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charts/chart1.xml" ContentType="application/vnd.openxmlformats-officedocument.drawingml.chart+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E710E" w14:textId="77777777" w:rsidR="00FF6436" w:rsidRPr="00AF278F" w:rsidRDefault="00065302" w:rsidP="00065302">
      <w:pPr>
        <w:tabs>
          <w:tab w:val="left" w:pos="4332"/>
        </w:tabs>
      </w:pPr>
      <w:r w:rsidRPr="00AF278F">
        <w:rPr>
          <w:noProof/>
          <w:lang w:eastAsia="ru-RU"/>
        </w:rPr>
        <mc:AlternateContent>
          <mc:Choice Requires="wps">
            <w:drawing>
              <wp:anchor distT="0" distB="0" distL="114300" distR="114300" simplePos="0" relativeHeight="251659264" behindDoc="1" locked="0" layoutInCell="1" allowOverlap="1" wp14:anchorId="72D86D5C" wp14:editId="73E847F2">
                <wp:simplePos x="0" y="0"/>
                <wp:positionH relativeFrom="column">
                  <wp:posOffset>-3810</wp:posOffset>
                </wp:positionH>
                <wp:positionV relativeFrom="paragraph">
                  <wp:posOffset>-479425</wp:posOffset>
                </wp:positionV>
                <wp:extent cx="6576060" cy="10111740"/>
                <wp:effectExtent l="0" t="0" r="15240" b="22860"/>
                <wp:wrapNone/>
                <wp:docPr id="4" name="Прямоугольник 4"/>
                <wp:cNvGraphicFramePr/>
                <a:graphic xmlns:a="http://schemas.openxmlformats.org/drawingml/2006/main">
                  <a:graphicData uri="http://schemas.microsoft.com/office/word/2010/wordprocessingShape">
                    <wps:wsp>
                      <wps:cNvSpPr/>
                      <wps:spPr>
                        <a:xfrm>
                          <a:off x="0" y="0"/>
                          <a:ext cx="6576060" cy="101117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3A1274A" w14:textId="77777777" w:rsidR="00F117E0" w:rsidRDefault="00F117E0" w:rsidP="00065302">
                            <w:pPr>
                              <w:jc w:val="center"/>
                            </w:pPr>
                          </w:p>
                          <w:p w14:paraId="686D247C" w14:textId="77777777" w:rsidR="00F117E0" w:rsidRDefault="00F117E0" w:rsidP="00065302">
                            <w:pPr>
                              <w:jc w:val="center"/>
                            </w:pPr>
                          </w:p>
                          <w:p w14:paraId="3E1DAAC0" w14:textId="77777777" w:rsidR="00F117E0" w:rsidRPr="00065302" w:rsidRDefault="00F117E0" w:rsidP="00123A1A">
                            <w:pPr>
                              <w:ind w:firstLine="0"/>
                              <w:jc w:val="center"/>
                              <w:rPr>
                                <w:rFonts w:cs="Times New Roman"/>
                                <w:b/>
                                <w:sz w:val="28"/>
                                <w:szCs w:val="28"/>
                              </w:rPr>
                            </w:pPr>
                            <w:r w:rsidRPr="00065302">
                              <w:rPr>
                                <w:rFonts w:cs="Times New Roman"/>
                                <w:b/>
                                <w:sz w:val="28"/>
                                <w:szCs w:val="28"/>
                              </w:rPr>
                              <w:t>ОБЩЕСТВО С ОГРАНИЧЕННОЙ ОТВЕТСТВЕННОСТЬЮ</w:t>
                            </w:r>
                          </w:p>
                          <w:p w14:paraId="132C4B57" w14:textId="77777777" w:rsidR="00F117E0" w:rsidRDefault="00F117E0" w:rsidP="00123A1A">
                            <w:pPr>
                              <w:ind w:firstLine="0"/>
                              <w:jc w:val="center"/>
                              <w:rPr>
                                <w:rFonts w:ascii="Franklin Gothic Demi" w:hAnsi="Franklin Gothic Demi" w:cs="Tahoma"/>
                                <w:sz w:val="40"/>
                                <w:szCs w:val="40"/>
                              </w:rPr>
                            </w:pPr>
                            <w:r w:rsidRPr="00452070">
                              <w:rPr>
                                <w:rFonts w:ascii="Franklin Gothic Demi" w:hAnsi="Franklin Gothic Demi" w:cs="Tahoma"/>
                                <w:sz w:val="40"/>
                                <w:szCs w:val="40"/>
                              </w:rPr>
                              <w:t>«Земельное и городское проектирование»</w:t>
                            </w:r>
                          </w:p>
                          <w:p w14:paraId="5B6482BF" w14:textId="77777777" w:rsidR="00F117E0" w:rsidRPr="00452070" w:rsidRDefault="00F117E0" w:rsidP="00123A1A">
                            <w:pPr>
                              <w:ind w:firstLine="0"/>
                              <w:jc w:val="center"/>
                              <w:rPr>
                                <w:rFonts w:ascii="Franklin Gothic Demi" w:hAnsi="Franklin Gothic Demi" w:cs="Tahoma"/>
                                <w:sz w:val="40"/>
                                <w:szCs w:val="40"/>
                              </w:rPr>
                            </w:pPr>
                          </w:p>
                          <w:p w14:paraId="2552F5F0" w14:textId="77777777" w:rsidR="00F117E0" w:rsidRDefault="00F117E0" w:rsidP="00123A1A">
                            <w:pPr>
                              <w:ind w:firstLine="0"/>
                              <w:jc w:val="center"/>
                              <w:rPr>
                                <w:rFonts w:ascii="Arial Black" w:hAnsi="Arial Black" w:cs="Britannic Bold"/>
                                <w:sz w:val="36"/>
                                <w:szCs w:val="36"/>
                              </w:rPr>
                            </w:pPr>
                          </w:p>
                          <w:p w14:paraId="7AB1CDE7" w14:textId="77777777" w:rsidR="00F117E0" w:rsidRDefault="00F117E0" w:rsidP="00123A1A">
                            <w:pPr>
                              <w:ind w:firstLine="0"/>
                              <w:jc w:val="center"/>
                              <w:rPr>
                                <w:rFonts w:ascii="Arial Black" w:hAnsi="Arial Black"/>
                                <w:sz w:val="36"/>
                                <w:szCs w:val="36"/>
                              </w:rPr>
                            </w:pPr>
                            <w:r>
                              <w:rPr>
                                <w:rFonts w:ascii="Arial Black" w:hAnsi="Arial Black"/>
                                <w:noProof/>
                                <w:sz w:val="36"/>
                                <w:szCs w:val="36"/>
                                <w:lang w:eastAsia="ru-RU"/>
                              </w:rPr>
                              <w:drawing>
                                <wp:inline distT="0" distB="0" distL="0" distR="0" wp14:anchorId="007EC9B9" wp14:editId="1B0D7B0D">
                                  <wp:extent cx="2824952" cy="1580602"/>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Логот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6420" cy="1603804"/>
                                          </a:xfrm>
                                          <a:prstGeom prst="rect">
                                            <a:avLst/>
                                          </a:prstGeom>
                                        </pic:spPr>
                                      </pic:pic>
                                    </a:graphicData>
                                  </a:graphic>
                                </wp:inline>
                              </w:drawing>
                            </w:r>
                          </w:p>
                          <w:p w14:paraId="12350F55" w14:textId="77777777" w:rsidR="00F117E0" w:rsidRDefault="00F117E0" w:rsidP="00123A1A">
                            <w:pPr>
                              <w:ind w:firstLine="0"/>
                              <w:jc w:val="center"/>
                              <w:rPr>
                                <w:rFonts w:cs="Times New Roman"/>
                                <w:b/>
                                <w:sz w:val="36"/>
                                <w:szCs w:val="36"/>
                              </w:rPr>
                            </w:pPr>
                          </w:p>
                          <w:p w14:paraId="1899DF76" w14:textId="77777777" w:rsidR="00F117E0" w:rsidRDefault="00F117E0" w:rsidP="00123A1A">
                            <w:pPr>
                              <w:ind w:firstLine="0"/>
                              <w:jc w:val="center"/>
                              <w:rPr>
                                <w:rFonts w:cs="Times New Roman"/>
                                <w:b/>
                                <w:sz w:val="36"/>
                                <w:szCs w:val="36"/>
                              </w:rPr>
                            </w:pPr>
                            <w:r w:rsidRPr="00452070">
                              <w:rPr>
                                <w:rFonts w:cs="Times New Roman"/>
                                <w:b/>
                                <w:sz w:val="36"/>
                                <w:szCs w:val="36"/>
                              </w:rPr>
                              <w:t>СХЕМА ТЕРРИТОРИАЛЬНОГО ПЛАНИРОВАНИЯ</w:t>
                            </w:r>
                          </w:p>
                          <w:p w14:paraId="621E7274" w14:textId="77777777" w:rsidR="00F117E0" w:rsidRDefault="00F117E0" w:rsidP="00123A1A">
                            <w:pPr>
                              <w:spacing w:line="288" w:lineRule="auto"/>
                              <w:ind w:firstLine="0"/>
                              <w:jc w:val="center"/>
                              <w:rPr>
                                <w:rFonts w:cs="Times New Roman"/>
                                <w:b/>
                                <w:sz w:val="36"/>
                                <w:szCs w:val="36"/>
                              </w:rPr>
                            </w:pPr>
                          </w:p>
                          <w:p w14:paraId="4519BC02" w14:textId="77777777" w:rsidR="00F117E0" w:rsidRPr="00452070" w:rsidRDefault="00F117E0" w:rsidP="00123A1A">
                            <w:pPr>
                              <w:spacing w:line="288" w:lineRule="auto"/>
                              <w:ind w:firstLine="0"/>
                              <w:jc w:val="center"/>
                              <w:rPr>
                                <w:rFonts w:cs="Times New Roman"/>
                                <w:b/>
                                <w:sz w:val="36"/>
                                <w:szCs w:val="36"/>
                              </w:rPr>
                            </w:pPr>
                            <w:r w:rsidRPr="00452070">
                              <w:rPr>
                                <w:rFonts w:cs="Times New Roman"/>
                                <w:b/>
                                <w:sz w:val="36"/>
                                <w:szCs w:val="36"/>
                              </w:rPr>
                              <w:t>муниципальное образование</w:t>
                            </w:r>
                          </w:p>
                          <w:p w14:paraId="074E79D6" w14:textId="3D64363A" w:rsidR="00F117E0" w:rsidRPr="00452070" w:rsidRDefault="00F117E0" w:rsidP="00123A1A">
                            <w:pPr>
                              <w:spacing w:line="288" w:lineRule="auto"/>
                              <w:ind w:firstLine="0"/>
                              <w:jc w:val="center"/>
                              <w:rPr>
                                <w:rFonts w:cs="Times New Roman"/>
                                <w:b/>
                                <w:sz w:val="36"/>
                                <w:szCs w:val="36"/>
                              </w:rPr>
                            </w:pPr>
                            <w:r>
                              <w:rPr>
                                <w:rFonts w:cs="Times New Roman"/>
                                <w:b/>
                                <w:sz w:val="36"/>
                                <w:szCs w:val="36"/>
                              </w:rPr>
                              <w:t>Колыванский</w:t>
                            </w:r>
                            <w:r w:rsidRPr="00452070">
                              <w:rPr>
                                <w:rFonts w:cs="Times New Roman"/>
                                <w:b/>
                                <w:sz w:val="36"/>
                                <w:szCs w:val="36"/>
                              </w:rPr>
                              <w:t xml:space="preserve"> район</w:t>
                            </w:r>
                          </w:p>
                          <w:p w14:paraId="68A4C9CD" w14:textId="6EB5D4CC" w:rsidR="00F117E0" w:rsidRDefault="00F117E0" w:rsidP="00123A1A">
                            <w:pPr>
                              <w:spacing w:line="288" w:lineRule="auto"/>
                              <w:ind w:firstLine="0"/>
                              <w:jc w:val="center"/>
                              <w:rPr>
                                <w:rFonts w:cs="Times New Roman"/>
                                <w:b/>
                                <w:sz w:val="36"/>
                                <w:szCs w:val="36"/>
                              </w:rPr>
                            </w:pPr>
                            <w:r>
                              <w:rPr>
                                <w:rFonts w:cs="Times New Roman"/>
                                <w:b/>
                                <w:sz w:val="36"/>
                                <w:szCs w:val="36"/>
                              </w:rPr>
                              <w:t>Новосибирской области</w:t>
                            </w:r>
                          </w:p>
                          <w:p w14:paraId="14DEAD1E" w14:textId="77777777" w:rsidR="00F117E0" w:rsidRPr="00452070" w:rsidRDefault="00F117E0" w:rsidP="00123A1A">
                            <w:pPr>
                              <w:spacing w:line="360" w:lineRule="auto"/>
                              <w:ind w:firstLine="0"/>
                              <w:jc w:val="center"/>
                              <w:rPr>
                                <w:rFonts w:cs="Times New Roman"/>
                                <w:b/>
                                <w:szCs w:val="24"/>
                              </w:rPr>
                            </w:pPr>
                          </w:p>
                          <w:p w14:paraId="3DA4241A" w14:textId="77777777" w:rsidR="00F117E0" w:rsidRDefault="00F117E0" w:rsidP="00123A1A">
                            <w:pPr>
                              <w:spacing w:line="360" w:lineRule="auto"/>
                              <w:ind w:firstLine="0"/>
                              <w:jc w:val="center"/>
                              <w:rPr>
                                <w:rFonts w:cs="Times New Roman"/>
                                <w:b/>
                                <w:sz w:val="28"/>
                                <w:szCs w:val="28"/>
                              </w:rPr>
                            </w:pPr>
                            <w:r w:rsidRPr="00452070">
                              <w:rPr>
                                <w:rFonts w:cs="Times New Roman"/>
                                <w:b/>
                                <w:sz w:val="28"/>
                                <w:szCs w:val="28"/>
                              </w:rPr>
                              <w:t>Материалы по обоснованию</w:t>
                            </w:r>
                          </w:p>
                          <w:p w14:paraId="5D09C8DE" w14:textId="77777777" w:rsidR="00F117E0" w:rsidRDefault="00F117E0" w:rsidP="00123A1A">
                            <w:pPr>
                              <w:spacing w:line="360" w:lineRule="auto"/>
                              <w:ind w:firstLine="0"/>
                              <w:jc w:val="center"/>
                              <w:rPr>
                                <w:rFonts w:cs="Times New Roman"/>
                                <w:b/>
                                <w:sz w:val="28"/>
                                <w:szCs w:val="28"/>
                              </w:rPr>
                            </w:pPr>
                          </w:p>
                          <w:p w14:paraId="53C3D763" w14:textId="55254682" w:rsidR="00F117E0" w:rsidRPr="00913FEF" w:rsidRDefault="00F117E0" w:rsidP="00913FEF">
                            <w:pPr>
                              <w:spacing w:line="288" w:lineRule="auto"/>
                              <w:ind w:firstLine="0"/>
                              <w:jc w:val="center"/>
                              <w:rPr>
                                <w:rFonts w:cs="Times New Roman"/>
                                <w:b/>
                                <w:szCs w:val="24"/>
                              </w:rPr>
                            </w:pPr>
                            <w:r w:rsidRPr="00913FEF">
                              <w:rPr>
                                <w:rFonts w:cs="Times New Roman"/>
                                <w:b/>
                                <w:szCs w:val="24"/>
                              </w:rPr>
                              <w:t>Заказчик: Администрация Колыванского района Новосибирской области</w:t>
                            </w:r>
                          </w:p>
                          <w:p w14:paraId="1B2AD7D8" w14:textId="7F1E5D2C" w:rsidR="00F117E0" w:rsidRDefault="00F117E0" w:rsidP="00123A1A">
                            <w:pPr>
                              <w:spacing w:line="288" w:lineRule="auto"/>
                              <w:ind w:firstLine="0"/>
                              <w:jc w:val="center"/>
                              <w:rPr>
                                <w:rFonts w:cs="Times New Roman"/>
                                <w:b/>
                                <w:sz w:val="28"/>
                                <w:szCs w:val="28"/>
                              </w:rPr>
                            </w:pPr>
                            <w:r w:rsidRPr="00913FEF">
                              <w:rPr>
                                <w:rFonts w:cs="Times New Roman"/>
                                <w:b/>
                                <w:szCs w:val="24"/>
                              </w:rPr>
                              <w:t>муниципальный контракт от 25 июня 2024 года № 0151200006024000169</w:t>
                            </w:r>
                          </w:p>
                          <w:p w14:paraId="55A73C01" w14:textId="77777777" w:rsidR="00F117E0" w:rsidRDefault="00F117E0" w:rsidP="00123A1A">
                            <w:pPr>
                              <w:spacing w:line="360" w:lineRule="auto"/>
                              <w:ind w:left="567" w:firstLine="0"/>
                              <w:rPr>
                                <w:rFonts w:cs="Times New Roman"/>
                                <w:b/>
                                <w:sz w:val="28"/>
                                <w:szCs w:val="28"/>
                              </w:rPr>
                            </w:pPr>
                          </w:p>
                          <w:p w14:paraId="5A1CA4E7" w14:textId="37EE33F4" w:rsidR="00F117E0" w:rsidRDefault="00F117E0" w:rsidP="00123A1A">
                            <w:pPr>
                              <w:spacing w:line="360" w:lineRule="auto"/>
                              <w:ind w:left="567" w:firstLine="0"/>
                              <w:rPr>
                                <w:rFonts w:cs="Times New Roman"/>
                                <w:b/>
                                <w:sz w:val="28"/>
                                <w:szCs w:val="28"/>
                              </w:rPr>
                            </w:pPr>
                          </w:p>
                          <w:p w14:paraId="484BE99D" w14:textId="2291D961" w:rsidR="00F117E0" w:rsidRDefault="00F117E0" w:rsidP="00123A1A">
                            <w:pPr>
                              <w:spacing w:line="360" w:lineRule="auto"/>
                              <w:ind w:left="567" w:firstLine="0"/>
                              <w:rPr>
                                <w:rFonts w:cs="Times New Roman"/>
                                <w:b/>
                                <w:sz w:val="28"/>
                                <w:szCs w:val="28"/>
                              </w:rPr>
                            </w:pPr>
                          </w:p>
                          <w:p w14:paraId="504D1C81" w14:textId="77777777" w:rsidR="00F117E0" w:rsidRDefault="00F117E0" w:rsidP="00123A1A">
                            <w:pPr>
                              <w:spacing w:line="360" w:lineRule="auto"/>
                              <w:ind w:left="567" w:firstLine="0"/>
                              <w:rPr>
                                <w:rFonts w:cs="Times New Roman"/>
                                <w:b/>
                                <w:sz w:val="28"/>
                                <w:szCs w:val="28"/>
                              </w:rPr>
                            </w:pPr>
                          </w:p>
                          <w:p w14:paraId="17EF2516" w14:textId="77777777" w:rsidR="00F117E0" w:rsidRDefault="00F117E0" w:rsidP="00123A1A">
                            <w:pPr>
                              <w:spacing w:line="360" w:lineRule="auto"/>
                              <w:ind w:left="567" w:firstLine="0"/>
                              <w:rPr>
                                <w:rFonts w:cs="Times New Roman"/>
                                <w:b/>
                                <w:sz w:val="28"/>
                                <w:szCs w:val="28"/>
                              </w:rPr>
                            </w:pPr>
                          </w:p>
                          <w:p w14:paraId="4C6E7770" w14:textId="77777777" w:rsidR="00F117E0" w:rsidRPr="00452070" w:rsidRDefault="00F117E0" w:rsidP="00123A1A">
                            <w:pPr>
                              <w:spacing w:line="360" w:lineRule="auto"/>
                              <w:ind w:left="567" w:firstLine="0"/>
                              <w:rPr>
                                <w:rFonts w:cs="Times New Roman"/>
                                <w:b/>
                                <w:sz w:val="28"/>
                                <w:szCs w:val="28"/>
                              </w:rPr>
                            </w:pPr>
                            <w:r w:rsidRPr="00452070">
                              <w:rPr>
                                <w:rFonts w:cs="Times New Roman"/>
                                <w:b/>
                                <w:sz w:val="28"/>
                                <w:szCs w:val="28"/>
                              </w:rPr>
                              <w:t>Генеральный директор</w:t>
                            </w:r>
                          </w:p>
                          <w:p w14:paraId="44E8D13D" w14:textId="77777777" w:rsidR="00F117E0" w:rsidRDefault="00F117E0" w:rsidP="00123A1A">
                            <w:pPr>
                              <w:spacing w:line="360" w:lineRule="auto"/>
                              <w:ind w:left="567" w:firstLine="0"/>
                              <w:rPr>
                                <w:rFonts w:cs="Times New Roman"/>
                                <w:b/>
                                <w:sz w:val="28"/>
                                <w:szCs w:val="28"/>
                              </w:rPr>
                            </w:pPr>
                            <w:r>
                              <w:rPr>
                                <w:rFonts w:cs="Times New Roman"/>
                                <w:b/>
                                <w:sz w:val="28"/>
                                <w:szCs w:val="28"/>
                              </w:rPr>
                              <w:t>ООО «Земгорпроект»                                                                   И.</w:t>
                            </w:r>
                            <w:r w:rsidRPr="00452070">
                              <w:rPr>
                                <w:rFonts w:cs="Times New Roman"/>
                                <w:b/>
                                <w:sz w:val="28"/>
                                <w:szCs w:val="28"/>
                              </w:rPr>
                              <w:t>С. Панов</w:t>
                            </w:r>
                          </w:p>
                          <w:p w14:paraId="21D450CE" w14:textId="77777777" w:rsidR="00F117E0" w:rsidRDefault="00F117E0" w:rsidP="00123A1A">
                            <w:pPr>
                              <w:spacing w:line="360" w:lineRule="auto"/>
                              <w:ind w:left="567" w:firstLine="0"/>
                              <w:jc w:val="center"/>
                              <w:rPr>
                                <w:rFonts w:cs="Times New Roman"/>
                                <w:b/>
                                <w:sz w:val="28"/>
                                <w:szCs w:val="28"/>
                              </w:rPr>
                            </w:pPr>
                          </w:p>
                          <w:p w14:paraId="692CA5FB" w14:textId="77777777" w:rsidR="00F117E0" w:rsidRDefault="00F117E0" w:rsidP="00123A1A">
                            <w:pPr>
                              <w:spacing w:line="360" w:lineRule="auto"/>
                              <w:ind w:left="567" w:firstLine="0"/>
                              <w:jc w:val="center"/>
                              <w:rPr>
                                <w:rFonts w:cs="Times New Roman"/>
                                <w:b/>
                                <w:sz w:val="28"/>
                                <w:szCs w:val="28"/>
                              </w:rPr>
                            </w:pPr>
                          </w:p>
                          <w:p w14:paraId="70E88265" w14:textId="77777777" w:rsidR="00F117E0" w:rsidRDefault="00F117E0" w:rsidP="00123A1A">
                            <w:pPr>
                              <w:spacing w:line="360" w:lineRule="auto"/>
                              <w:ind w:left="567" w:firstLine="0"/>
                              <w:jc w:val="center"/>
                              <w:rPr>
                                <w:rFonts w:cs="Times New Roman"/>
                                <w:b/>
                                <w:sz w:val="28"/>
                                <w:szCs w:val="28"/>
                              </w:rPr>
                            </w:pPr>
                          </w:p>
                          <w:p w14:paraId="22DF5255" w14:textId="77777777" w:rsidR="00F117E0" w:rsidRDefault="00F117E0" w:rsidP="00123A1A">
                            <w:pPr>
                              <w:spacing w:line="360" w:lineRule="auto"/>
                              <w:ind w:left="567" w:firstLine="0"/>
                              <w:jc w:val="center"/>
                              <w:rPr>
                                <w:rFonts w:cs="Times New Roman"/>
                                <w:b/>
                                <w:sz w:val="28"/>
                                <w:szCs w:val="28"/>
                              </w:rPr>
                            </w:pPr>
                          </w:p>
                          <w:p w14:paraId="6C66413F" w14:textId="77777777" w:rsidR="00F117E0" w:rsidRDefault="00F117E0" w:rsidP="00123A1A">
                            <w:pPr>
                              <w:spacing w:line="360" w:lineRule="auto"/>
                              <w:ind w:left="567" w:firstLine="0"/>
                              <w:jc w:val="center"/>
                              <w:rPr>
                                <w:rFonts w:cs="Times New Roman"/>
                                <w:b/>
                                <w:sz w:val="28"/>
                                <w:szCs w:val="28"/>
                              </w:rPr>
                            </w:pPr>
                          </w:p>
                          <w:p w14:paraId="29E1FAD6" w14:textId="21F4230B" w:rsidR="00F117E0" w:rsidRPr="00452070" w:rsidRDefault="00F117E0" w:rsidP="00123A1A">
                            <w:pPr>
                              <w:spacing w:line="360" w:lineRule="auto"/>
                              <w:ind w:left="567" w:firstLine="0"/>
                              <w:jc w:val="center"/>
                              <w:rPr>
                                <w:rFonts w:cs="Times New Roman"/>
                                <w:b/>
                                <w:sz w:val="28"/>
                                <w:szCs w:val="28"/>
                              </w:rPr>
                            </w:pPr>
                            <w:r>
                              <w:rPr>
                                <w:rFonts w:cs="Times New Roman"/>
                                <w:b/>
                                <w:sz w:val="28"/>
                                <w:szCs w:val="28"/>
                              </w:rPr>
                              <w:t>Пенза, 2025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D86D5C" id="Прямоугольник 4" o:spid="_x0000_s1026" style="position:absolute;left:0;text-align:left;margin-left:-.3pt;margin-top:-37.75pt;width:517.8pt;height:79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" fillcolor="white [3201]" strokecolor="black [3213]" strokeweight="1pt">
                <v:textbox>
                  <w:txbxContent>
                    <w:p w14:paraId="53A1274A" w14:textId="77777777" w:rsidR="00F117E0" w:rsidRDefault="00F117E0" w:rsidP="00065302">
                      <w:pPr>
                        <w:jc w:val="center"/>
                      </w:pPr>
                    </w:p>
                    <w:p w14:paraId="686D247C" w14:textId="77777777" w:rsidR="00F117E0" w:rsidRDefault="00F117E0" w:rsidP="00065302">
                      <w:pPr>
                        <w:jc w:val="center"/>
                      </w:pPr>
                    </w:p>
                    <w:p w14:paraId="3E1DAAC0" w14:textId="77777777" w:rsidR="00F117E0" w:rsidRPr="00065302" w:rsidRDefault="00F117E0" w:rsidP="00123A1A">
                      <w:pPr>
                        <w:ind w:firstLine="0"/>
                        <w:jc w:val="center"/>
                        <w:rPr>
                          <w:rFonts w:cs="Times New Roman"/>
                          <w:b/>
                          <w:sz w:val="28"/>
                          <w:szCs w:val="28"/>
                        </w:rPr>
                      </w:pPr>
                      <w:r w:rsidRPr="00065302">
                        <w:rPr>
                          <w:rFonts w:cs="Times New Roman"/>
                          <w:b/>
                          <w:sz w:val="28"/>
                          <w:szCs w:val="28"/>
                        </w:rPr>
                        <w:t>ОБЩЕСТВО С ОГРАНИЧЕННОЙ ОТВЕТСТВЕННОСТЬЮ</w:t>
                      </w:r>
                    </w:p>
                    <w:p w14:paraId="132C4B57" w14:textId="77777777" w:rsidR="00F117E0" w:rsidRDefault="00F117E0" w:rsidP="00123A1A">
                      <w:pPr>
                        <w:ind w:firstLine="0"/>
                        <w:jc w:val="center"/>
                        <w:rPr>
                          <w:rFonts w:ascii="Franklin Gothic Demi" w:hAnsi="Franklin Gothic Demi" w:cs="Tahoma"/>
                          <w:sz w:val="40"/>
                          <w:szCs w:val="40"/>
                        </w:rPr>
                      </w:pPr>
                      <w:r w:rsidRPr="00452070">
                        <w:rPr>
                          <w:rFonts w:ascii="Franklin Gothic Demi" w:hAnsi="Franklin Gothic Demi" w:cs="Tahoma"/>
                          <w:sz w:val="40"/>
                          <w:szCs w:val="40"/>
                        </w:rPr>
                        <w:t>«Земельное и городское проектирование»</w:t>
                      </w:r>
                    </w:p>
                    <w:p w14:paraId="5B6482BF" w14:textId="77777777" w:rsidR="00F117E0" w:rsidRPr="00452070" w:rsidRDefault="00F117E0" w:rsidP="00123A1A">
                      <w:pPr>
                        <w:ind w:firstLine="0"/>
                        <w:jc w:val="center"/>
                        <w:rPr>
                          <w:rFonts w:ascii="Franklin Gothic Demi" w:hAnsi="Franklin Gothic Demi" w:cs="Tahoma"/>
                          <w:sz w:val="40"/>
                          <w:szCs w:val="40"/>
                        </w:rPr>
                      </w:pPr>
                    </w:p>
                    <w:p w14:paraId="2552F5F0" w14:textId="77777777" w:rsidR="00F117E0" w:rsidRDefault="00F117E0" w:rsidP="00123A1A">
                      <w:pPr>
                        <w:ind w:firstLine="0"/>
                        <w:jc w:val="center"/>
                        <w:rPr>
                          <w:rFonts w:ascii="Arial Black" w:hAnsi="Arial Black" w:cs="Britannic Bold"/>
                          <w:sz w:val="36"/>
                          <w:szCs w:val="36"/>
                        </w:rPr>
                      </w:pPr>
                    </w:p>
                    <w:p w14:paraId="7AB1CDE7" w14:textId="77777777" w:rsidR="00F117E0" w:rsidRDefault="00F117E0" w:rsidP="00123A1A">
                      <w:pPr>
                        <w:ind w:firstLine="0"/>
                        <w:jc w:val="center"/>
                        <w:rPr>
                          <w:rFonts w:ascii="Arial Black" w:hAnsi="Arial Black"/>
                          <w:sz w:val="36"/>
                          <w:szCs w:val="36"/>
                        </w:rPr>
                      </w:pPr>
                      <w:r>
                        <w:rPr>
                          <w:rFonts w:ascii="Arial Black" w:hAnsi="Arial Black"/>
                          <w:noProof/>
                          <w:sz w:val="36"/>
                          <w:szCs w:val="36"/>
                          <w:lang w:eastAsia="ru-RU"/>
                        </w:rPr>
                        <w:drawing>
                          <wp:inline distT="0" distB="0" distL="0" distR="0" wp14:anchorId="007EC9B9" wp14:editId="1B0D7B0D">
                            <wp:extent cx="2824952" cy="1580602"/>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Логот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6420" cy="1603804"/>
                                    </a:xfrm>
                                    <a:prstGeom prst="rect">
                                      <a:avLst/>
                                    </a:prstGeom>
                                  </pic:spPr>
                                </pic:pic>
                              </a:graphicData>
                            </a:graphic>
                          </wp:inline>
                        </w:drawing>
                      </w:r>
                    </w:p>
                    <w:p w14:paraId="12350F55" w14:textId="77777777" w:rsidR="00F117E0" w:rsidRDefault="00F117E0" w:rsidP="00123A1A">
                      <w:pPr>
                        <w:ind w:firstLine="0"/>
                        <w:jc w:val="center"/>
                        <w:rPr>
                          <w:rFonts w:cs="Times New Roman"/>
                          <w:b/>
                          <w:sz w:val="36"/>
                          <w:szCs w:val="36"/>
                        </w:rPr>
                      </w:pPr>
                    </w:p>
                    <w:p w14:paraId="1899DF76" w14:textId="77777777" w:rsidR="00F117E0" w:rsidRDefault="00F117E0" w:rsidP="00123A1A">
                      <w:pPr>
                        <w:ind w:firstLine="0"/>
                        <w:jc w:val="center"/>
                        <w:rPr>
                          <w:rFonts w:cs="Times New Roman"/>
                          <w:b/>
                          <w:sz w:val="36"/>
                          <w:szCs w:val="36"/>
                        </w:rPr>
                      </w:pPr>
                      <w:r w:rsidRPr="00452070">
                        <w:rPr>
                          <w:rFonts w:cs="Times New Roman"/>
                          <w:b/>
                          <w:sz w:val="36"/>
                          <w:szCs w:val="36"/>
                        </w:rPr>
                        <w:t>СХЕМА ТЕРРИТОРИАЛЬНОГО ПЛАНИРОВАНИЯ</w:t>
                      </w:r>
                    </w:p>
                    <w:p w14:paraId="621E7274" w14:textId="77777777" w:rsidR="00F117E0" w:rsidRDefault="00F117E0" w:rsidP="00123A1A">
                      <w:pPr>
                        <w:spacing w:line="288" w:lineRule="auto"/>
                        <w:ind w:firstLine="0"/>
                        <w:jc w:val="center"/>
                        <w:rPr>
                          <w:rFonts w:cs="Times New Roman"/>
                          <w:b/>
                          <w:sz w:val="36"/>
                          <w:szCs w:val="36"/>
                        </w:rPr>
                      </w:pPr>
                    </w:p>
                    <w:p w14:paraId="4519BC02" w14:textId="77777777" w:rsidR="00F117E0" w:rsidRPr="00452070" w:rsidRDefault="00F117E0" w:rsidP="00123A1A">
                      <w:pPr>
                        <w:spacing w:line="288" w:lineRule="auto"/>
                        <w:ind w:firstLine="0"/>
                        <w:jc w:val="center"/>
                        <w:rPr>
                          <w:rFonts w:cs="Times New Roman"/>
                          <w:b/>
                          <w:sz w:val="36"/>
                          <w:szCs w:val="36"/>
                        </w:rPr>
                      </w:pPr>
                      <w:r w:rsidRPr="00452070">
                        <w:rPr>
                          <w:rFonts w:cs="Times New Roman"/>
                          <w:b/>
                          <w:sz w:val="36"/>
                          <w:szCs w:val="36"/>
                        </w:rPr>
                        <w:t>муниципальное образование</w:t>
                      </w:r>
                    </w:p>
                    <w:p w14:paraId="074E79D6" w14:textId="3D64363A" w:rsidR="00F117E0" w:rsidRPr="00452070" w:rsidRDefault="00F117E0" w:rsidP="00123A1A">
                      <w:pPr>
                        <w:spacing w:line="288" w:lineRule="auto"/>
                        <w:ind w:firstLine="0"/>
                        <w:jc w:val="center"/>
                        <w:rPr>
                          <w:rFonts w:cs="Times New Roman"/>
                          <w:b/>
                          <w:sz w:val="36"/>
                          <w:szCs w:val="36"/>
                        </w:rPr>
                      </w:pPr>
                      <w:r>
                        <w:rPr>
                          <w:rFonts w:cs="Times New Roman"/>
                          <w:b/>
                          <w:sz w:val="36"/>
                          <w:szCs w:val="36"/>
                        </w:rPr>
                        <w:t>Колыванский</w:t>
                      </w:r>
                      <w:r w:rsidRPr="00452070">
                        <w:rPr>
                          <w:rFonts w:cs="Times New Roman"/>
                          <w:b/>
                          <w:sz w:val="36"/>
                          <w:szCs w:val="36"/>
                        </w:rPr>
                        <w:t xml:space="preserve"> район</w:t>
                      </w:r>
                    </w:p>
                    <w:p w14:paraId="68A4C9CD" w14:textId="6EB5D4CC" w:rsidR="00F117E0" w:rsidRDefault="00F117E0" w:rsidP="00123A1A">
                      <w:pPr>
                        <w:spacing w:line="288" w:lineRule="auto"/>
                        <w:ind w:firstLine="0"/>
                        <w:jc w:val="center"/>
                        <w:rPr>
                          <w:rFonts w:cs="Times New Roman"/>
                          <w:b/>
                          <w:sz w:val="36"/>
                          <w:szCs w:val="36"/>
                        </w:rPr>
                      </w:pPr>
                      <w:r>
                        <w:rPr>
                          <w:rFonts w:cs="Times New Roman"/>
                          <w:b/>
                          <w:sz w:val="36"/>
                          <w:szCs w:val="36"/>
                        </w:rPr>
                        <w:t>Новосибирской области</w:t>
                      </w:r>
                    </w:p>
                    <w:p w14:paraId="14DEAD1E" w14:textId="77777777" w:rsidR="00F117E0" w:rsidRPr="00452070" w:rsidRDefault="00F117E0" w:rsidP="00123A1A">
                      <w:pPr>
                        <w:spacing w:line="360" w:lineRule="auto"/>
                        <w:ind w:firstLine="0"/>
                        <w:jc w:val="center"/>
                        <w:rPr>
                          <w:rFonts w:cs="Times New Roman"/>
                          <w:b/>
                          <w:szCs w:val="24"/>
                        </w:rPr>
                      </w:pPr>
                    </w:p>
                    <w:p w14:paraId="3DA4241A" w14:textId="77777777" w:rsidR="00F117E0" w:rsidRDefault="00F117E0" w:rsidP="00123A1A">
                      <w:pPr>
                        <w:spacing w:line="360" w:lineRule="auto"/>
                        <w:ind w:firstLine="0"/>
                        <w:jc w:val="center"/>
                        <w:rPr>
                          <w:rFonts w:cs="Times New Roman"/>
                          <w:b/>
                          <w:sz w:val="28"/>
                          <w:szCs w:val="28"/>
                        </w:rPr>
                      </w:pPr>
                      <w:r w:rsidRPr="00452070">
                        <w:rPr>
                          <w:rFonts w:cs="Times New Roman"/>
                          <w:b/>
                          <w:sz w:val="28"/>
                          <w:szCs w:val="28"/>
                        </w:rPr>
                        <w:t>Материалы по обоснованию</w:t>
                      </w:r>
                    </w:p>
                    <w:p w14:paraId="5D09C8DE" w14:textId="77777777" w:rsidR="00F117E0" w:rsidRDefault="00F117E0" w:rsidP="00123A1A">
                      <w:pPr>
                        <w:spacing w:line="360" w:lineRule="auto"/>
                        <w:ind w:firstLine="0"/>
                        <w:jc w:val="center"/>
                        <w:rPr>
                          <w:rFonts w:cs="Times New Roman"/>
                          <w:b/>
                          <w:sz w:val="28"/>
                          <w:szCs w:val="28"/>
                        </w:rPr>
                      </w:pPr>
                    </w:p>
                    <w:p w14:paraId="53C3D763" w14:textId="55254682" w:rsidR="00F117E0" w:rsidRPr="00913FEF" w:rsidRDefault="00F117E0" w:rsidP="00913FEF">
                      <w:pPr>
                        <w:spacing w:line="288" w:lineRule="auto"/>
                        <w:ind w:firstLine="0"/>
                        <w:jc w:val="center"/>
                        <w:rPr>
                          <w:rFonts w:cs="Times New Roman"/>
                          <w:b/>
                          <w:szCs w:val="24"/>
                        </w:rPr>
                      </w:pPr>
                      <w:r w:rsidRPr="00913FEF">
                        <w:rPr>
                          <w:rFonts w:cs="Times New Roman"/>
                          <w:b/>
                          <w:szCs w:val="24"/>
                        </w:rPr>
                        <w:t>Заказчик: Администрация Колыванского района Новосибирской области</w:t>
                      </w:r>
                    </w:p>
                    <w:p w14:paraId="1B2AD7D8" w14:textId="7F1E5D2C" w:rsidR="00F117E0" w:rsidRDefault="00F117E0" w:rsidP="00123A1A">
                      <w:pPr>
                        <w:spacing w:line="288" w:lineRule="auto"/>
                        <w:ind w:firstLine="0"/>
                        <w:jc w:val="center"/>
                        <w:rPr>
                          <w:rFonts w:cs="Times New Roman"/>
                          <w:b/>
                          <w:sz w:val="28"/>
                          <w:szCs w:val="28"/>
                        </w:rPr>
                      </w:pPr>
                      <w:r w:rsidRPr="00913FEF">
                        <w:rPr>
                          <w:rFonts w:cs="Times New Roman"/>
                          <w:b/>
                          <w:szCs w:val="24"/>
                        </w:rPr>
                        <w:t>муниципальный контракт от 25 июня 2024 года № 0151200006024000169</w:t>
                      </w:r>
                    </w:p>
                    <w:p w14:paraId="55A73C01" w14:textId="77777777" w:rsidR="00F117E0" w:rsidRDefault="00F117E0" w:rsidP="00123A1A">
                      <w:pPr>
                        <w:spacing w:line="360" w:lineRule="auto"/>
                        <w:ind w:left="567" w:firstLine="0"/>
                        <w:rPr>
                          <w:rFonts w:cs="Times New Roman"/>
                          <w:b/>
                          <w:sz w:val="28"/>
                          <w:szCs w:val="28"/>
                        </w:rPr>
                      </w:pPr>
                    </w:p>
                    <w:p w14:paraId="5A1CA4E7" w14:textId="37EE33F4" w:rsidR="00F117E0" w:rsidRDefault="00F117E0" w:rsidP="00123A1A">
                      <w:pPr>
                        <w:spacing w:line="360" w:lineRule="auto"/>
                        <w:ind w:left="567" w:firstLine="0"/>
                        <w:rPr>
                          <w:rFonts w:cs="Times New Roman"/>
                          <w:b/>
                          <w:sz w:val="28"/>
                          <w:szCs w:val="28"/>
                        </w:rPr>
                      </w:pPr>
                    </w:p>
                    <w:p w14:paraId="484BE99D" w14:textId="2291D961" w:rsidR="00F117E0" w:rsidRDefault="00F117E0" w:rsidP="00123A1A">
                      <w:pPr>
                        <w:spacing w:line="360" w:lineRule="auto"/>
                        <w:ind w:left="567" w:firstLine="0"/>
                        <w:rPr>
                          <w:rFonts w:cs="Times New Roman"/>
                          <w:b/>
                          <w:sz w:val="28"/>
                          <w:szCs w:val="28"/>
                        </w:rPr>
                      </w:pPr>
                    </w:p>
                    <w:p w14:paraId="504D1C81" w14:textId="77777777" w:rsidR="00F117E0" w:rsidRDefault="00F117E0" w:rsidP="00123A1A">
                      <w:pPr>
                        <w:spacing w:line="360" w:lineRule="auto"/>
                        <w:ind w:left="567" w:firstLine="0"/>
                        <w:rPr>
                          <w:rFonts w:cs="Times New Roman"/>
                          <w:b/>
                          <w:sz w:val="28"/>
                          <w:szCs w:val="28"/>
                        </w:rPr>
                      </w:pPr>
                    </w:p>
                    <w:p w14:paraId="17EF2516" w14:textId="77777777" w:rsidR="00F117E0" w:rsidRDefault="00F117E0" w:rsidP="00123A1A">
                      <w:pPr>
                        <w:spacing w:line="360" w:lineRule="auto"/>
                        <w:ind w:left="567" w:firstLine="0"/>
                        <w:rPr>
                          <w:rFonts w:cs="Times New Roman"/>
                          <w:b/>
                          <w:sz w:val="28"/>
                          <w:szCs w:val="28"/>
                        </w:rPr>
                      </w:pPr>
                    </w:p>
                    <w:p w14:paraId="4C6E7770" w14:textId="77777777" w:rsidR="00F117E0" w:rsidRPr="00452070" w:rsidRDefault="00F117E0" w:rsidP="00123A1A">
                      <w:pPr>
                        <w:spacing w:line="360" w:lineRule="auto"/>
                        <w:ind w:left="567" w:firstLine="0"/>
                        <w:rPr>
                          <w:rFonts w:cs="Times New Roman"/>
                          <w:b/>
                          <w:sz w:val="28"/>
                          <w:szCs w:val="28"/>
                        </w:rPr>
                      </w:pPr>
                      <w:r w:rsidRPr="00452070">
                        <w:rPr>
                          <w:rFonts w:cs="Times New Roman"/>
                          <w:b/>
                          <w:sz w:val="28"/>
                          <w:szCs w:val="28"/>
                        </w:rPr>
                        <w:t>Генеральный директор</w:t>
                      </w:r>
                    </w:p>
                    <w:p w14:paraId="44E8D13D" w14:textId="77777777" w:rsidR="00F117E0" w:rsidRDefault="00F117E0" w:rsidP="00123A1A">
                      <w:pPr>
                        <w:spacing w:line="360" w:lineRule="auto"/>
                        <w:ind w:left="567" w:firstLine="0"/>
                        <w:rPr>
                          <w:rFonts w:cs="Times New Roman"/>
                          <w:b/>
                          <w:sz w:val="28"/>
                          <w:szCs w:val="28"/>
                        </w:rPr>
                      </w:pPr>
                      <w:r>
                        <w:rPr>
                          <w:rFonts w:cs="Times New Roman"/>
                          <w:b/>
                          <w:sz w:val="28"/>
                          <w:szCs w:val="28"/>
                        </w:rPr>
                        <w:t>ООО «Земгорпроект»                                                                   И.</w:t>
                      </w:r>
                      <w:r w:rsidRPr="00452070">
                        <w:rPr>
                          <w:rFonts w:cs="Times New Roman"/>
                          <w:b/>
                          <w:sz w:val="28"/>
                          <w:szCs w:val="28"/>
                        </w:rPr>
                        <w:t>С. Панов</w:t>
                      </w:r>
                    </w:p>
                    <w:p w14:paraId="21D450CE" w14:textId="77777777" w:rsidR="00F117E0" w:rsidRDefault="00F117E0" w:rsidP="00123A1A">
                      <w:pPr>
                        <w:spacing w:line="360" w:lineRule="auto"/>
                        <w:ind w:left="567" w:firstLine="0"/>
                        <w:jc w:val="center"/>
                        <w:rPr>
                          <w:rFonts w:cs="Times New Roman"/>
                          <w:b/>
                          <w:sz w:val="28"/>
                          <w:szCs w:val="28"/>
                        </w:rPr>
                      </w:pPr>
                    </w:p>
                    <w:p w14:paraId="692CA5FB" w14:textId="77777777" w:rsidR="00F117E0" w:rsidRDefault="00F117E0" w:rsidP="00123A1A">
                      <w:pPr>
                        <w:spacing w:line="360" w:lineRule="auto"/>
                        <w:ind w:left="567" w:firstLine="0"/>
                        <w:jc w:val="center"/>
                        <w:rPr>
                          <w:rFonts w:cs="Times New Roman"/>
                          <w:b/>
                          <w:sz w:val="28"/>
                          <w:szCs w:val="28"/>
                        </w:rPr>
                      </w:pPr>
                    </w:p>
                    <w:p w14:paraId="70E88265" w14:textId="77777777" w:rsidR="00F117E0" w:rsidRDefault="00F117E0" w:rsidP="00123A1A">
                      <w:pPr>
                        <w:spacing w:line="360" w:lineRule="auto"/>
                        <w:ind w:left="567" w:firstLine="0"/>
                        <w:jc w:val="center"/>
                        <w:rPr>
                          <w:rFonts w:cs="Times New Roman"/>
                          <w:b/>
                          <w:sz w:val="28"/>
                          <w:szCs w:val="28"/>
                        </w:rPr>
                      </w:pPr>
                    </w:p>
                    <w:p w14:paraId="22DF5255" w14:textId="77777777" w:rsidR="00F117E0" w:rsidRDefault="00F117E0" w:rsidP="00123A1A">
                      <w:pPr>
                        <w:spacing w:line="360" w:lineRule="auto"/>
                        <w:ind w:left="567" w:firstLine="0"/>
                        <w:jc w:val="center"/>
                        <w:rPr>
                          <w:rFonts w:cs="Times New Roman"/>
                          <w:b/>
                          <w:sz w:val="28"/>
                          <w:szCs w:val="28"/>
                        </w:rPr>
                      </w:pPr>
                    </w:p>
                    <w:p w14:paraId="6C66413F" w14:textId="77777777" w:rsidR="00F117E0" w:rsidRDefault="00F117E0" w:rsidP="00123A1A">
                      <w:pPr>
                        <w:spacing w:line="360" w:lineRule="auto"/>
                        <w:ind w:left="567" w:firstLine="0"/>
                        <w:jc w:val="center"/>
                        <w:rPr>
                          <w:rFonts w:cs="Times New Roman"/>
                          <w:b/>
                          <w:sz w:val="28"/>
                          <w:szCs w:val="28"/>
                        </w:rPr>
                      </w:pPr>
                    </w:p>
                    <w:p w14:paraId="29E1FAD6" w14:textId="21F4230B" w:rsidR="00F117E0" w:rsidRPr="00452070" w:rsidRDefault="00F117E0" w:rsidP="00123A1A">
                      <w:pPr>
                        <w:spacing w:line="360" w:lineRule="auto"/>
                        <w:ind w:left="567" w:firstLine="0"/>
                        <w:jc w:val="center"/>
                        <w:rPr>
                          <w:rFonts w:cs="Times New Roman"/>
                          <w:b/>
                          <w:sz w:val="28"/>
                          <w:szCs w:val="28"/>
                        </w:rPr>
                      </w:pPr>
                      <w:r>
                        <w:rPr>
                          <w:rFonts w:cs="Times New Roman"/>
                          <w:b/>
                          <w:sz w:val="28"/>
                          <w:szCs w:val="28"/>
                        </w:rPr>
                        <w:t>Пенза, 2025 г.</w:t>
                      </w:r>
                    </w:p>
                  </w:txbxContent>
                </v:textbox>
              </v:rect>
            </w:pict>
          </mc:Fallback>
        </mc:AlternateContent>
      </w:r>
      <w:r w:rsidR="00631346" w:rsidRPr="00AF278F">
        <w:br w:type="page"/>
      </w:r>
    </w:p>
    <w:sdt>
      <w:sdtPr>
        <w:rPr>
          <w:rFonts w:eastAsiaTheme="minorHAnsi" w:cstheme="minorBidi"/>
          <w:b w:val="0"/>
          <w:color w:val="auto"/>
          <w:sz w:val="24"/>
          <w:szCs w:val="22"/>
          <w:lang w:eastAsia="en-US"/>
        </w:rPr>
        <w:id w:val="187959521"/>
        <w:docPartObj>
          <w:docPartGallery w:val="Table of Contents"/>
          <w:docPartUnique/>
        </w:docPartObj>
      </w:sdtPr>
      <w:sdtEndPr>
        <w:rPr>
          <w:bCs/>
        </w:rPr>
      </w:sdtEndPr>
      <w:sdtContent>
        <w:p w14:paraId="3223E34E" w14:textId="77777777" w:rsidR="00123A1A" w:rsidRPr="00AF278F" w:rsidRDefault="00123A1A" w:rsidP="003521A2">
          <w:pPr>
            <w:pStyle w:val="a8"/>
            <w:spacing w:before="0" w:after="0"/>
            <w:rPr>
              <w:color w:val="auto"/>
            </w:rPr>
          </w:pPr>
          <w:r w:rsidRPr="00AF278F">
            <w:rPr>
              <w:color w:val="auto"/>
            </w:rPr>
            <w:t>Оглавление</w:t>
          </w:r>
        </w:p>
        <w:p w14:paraId="1FD228EB" w14:textId="299B6FCB" w:rsidR="00D66E78" w:rsidRDefault="00123A1A" w:rsidP="005538B8">
          <w:pPr>
            <w:pStyle w:val="12"/>
            <w:rPr>
              <w:rFonts w:asciiTheme="minorHAnsi" w:hAnsiTheme="minorHAnsi" w:cstheme="minorBidi"/>
              <w:noProof/>
              <w:sz w:val="22"/>
            </w:rPr>
          </w:pPr>
          <w:r w:rsidRPr="00AF278F">
            <w:fldChar w:fldCharType="begin"/>
          </w:r>
          <w:r w:rsidRPr="00AF278F">
            <w:instrText xml:space="preserve"> TOC \o "1-3" \h \z \u </w:instrText>
          </w:r>
          <w:r w:rsidRPr="00AF278F">
            <w:fldChar w:fldCharType="separate"/>
          </w:r>
          <w:hyperlink w:anchor="_Toc212134532" w:history="1">
            <w:r w:rsidR="00D66E78" w:rsidRPr="000D11D2">
              <w:rPr>
                <w:rStyle w:val="a9"/>
                <w:noProof/>
              </w:rPr>
              <w:t>Введение.</w:t>
            </w:r>
            <w:r w:rsidR="00D66E78">
              <w:rPr>
                <w:noProof/>
                <w:webHidden/>
              </w:rPr>
              <w:tab/>
            </w:r>
            <w:r w:rsidR="00D66E78">
              <w:rPr>
                <w:noProof/>
                <w:webHidden/>
              </w:rPr>
              <w:fldChar w:fldCharType="begin"/>
            </w:r>
            <w:r w:rsidR="00D66E78">
              <w:rPr>
                <w:noProof/>
                <w:webHidden/>
              </w:rPr>
              <w:instrText xml:space="preserve"> PAGEREF _Toc212134532 \h </w:instrText>
            </w:r>
            <w:r w:rsidR="00D66E78">
              <w:rPr>
                <w:noProof/>
                <w:webHidden/>
              </w:rPr>
            </w:r>
            <w:r w:rsidR="00D66E78">
              <w:rPr>
                <w:noProof/>
                <w:webHidden/>
              </w:rPr>
              <w:fldChar w:fldCharType="separate"/>
            </w:r>
            <w:r w:rsidR="0078293A">
              <w:rPr>
                <w:noProof/>
                <w:webHidden/>
              </w:rPr>
              <w:t>3</w:t>
            </w:r>
            <w:r w:rsidR="00D66E78">
              <w:rPr>
                <w:noProof/>
                <w:webHidden/>
              </w:rPr>
              <w:fldChar w:fldCharType="end"/>
            </w:r>
          </w:hyperlink>
        </w:p>
        <w:p w14:paraId="5C7882A8" w14:textId="1EC0F616" w:rsidR="00D66E78" w:rsidRDefault="00D66E78" w:rsidP="005538B8">
          <w:pPr>
            <w:pStyle w:val="12"/>
            <w:rPr>
              <w:rFonts w:asciiTheme="minorHAnsi" w:hAnsiTheme="minorHAnsi" w:cstheme="minorBidi"/>
              <w:noProof/>
              <w:sz w:val="22"/>
            </w:rPr>
          </w:pPr>
          <w:hyperlink w:anchor="_Toc212134533" w:history="1">
            <w:r w:rsidRPr="000D11D2">
              <w:rPr>
                <w:rStyle w:val="a9"/>
                <w:noProof/>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Pr>
                <w:noProof/>
                <w:webHidden/>
              </w:rPr>
              <w:tab/>
            </w:r>
            <w:r>
              <w:rPr>
                <w:noProof/>
                <w:webHidden/>
              </w:rPr>
              <w:fldChar w:fldCharType="begin"/>
            </w:r>
            <w:r>
              <w:rPr>
                <w:noProof/>
                <w:webHidden/>
              </w:rPr>
              <w:instrText xml:space="preserve"> PAGEREF _Toc212134533 \h </w:instrText>
            </w:r>
            <w:r>
              <w:rPr>
                <w:noProof/>
                <w:webHidden/>
              </w:rPr>
            </w:r>
            <w:r>
              <w:rPr>
                <w:noProof/>
                <w:webHidden/>
              </w:rPr>
              <w:fldChar w:fldCharType="separate"/>
            </w:r>
            <w:r w:rsidR="0078293A">
              <w:rPr>
                <w:noProof/>
                <w:webHidden/>
              </w:rPr>
              <w:t>4</w:t>
            </w:r>
            <w:r>
              <w:rPr>
                <w:noProof/>
                <w:webHidden/>
              </w:rPr>
              <w:fldChar w:fldCharType="end"/>
            </w:r>
          </w:hyperlink>
        </w:p>
        <w:p w14:paraId="16395C39" w14:textId="77827842" w:rsidR="00D66E78" w:rsidRDefault="00D66E78" w:rsidP="005538B8">
          <w:pPr>
            <w:pStyle w:val="12"/>
            <w:rPr>
              <w:rFonts w:asciiTheme="minorHAnsi" w:hAnsiTheme="minorHAnsi" w:cstheme="minorBidi"/>
              <w:noProof/>
              <w:sz w:val="22"/>
            </w:rPr>
          </w:pPr>
          <w:hyperlink w:anchor="_Toc212134534" w:history="1">
            <w:r w:rsidRPr="000D11D2">
              <w:rPr>
                <w:rStyle w:val="a9"/>
                <w:noProof/>
              </w:rPr>
              <w:t>2. Обоснование выбранного варианта размещения объектов местного значения муниципального района на основе анализа использования территорий муниципального района.</w:t>
            </w:r>
            <w:r>
              <w:rPr>
                <w:noProof/>
                <w:webHidden/>
              </w:rPr>
              <w:tab/>
            </w:r>
            <w:r>
              <w:rPr>
                <w:noProof/>
                <w:webHidden/>
              </w:rPr>
              <w:fldChar w:fldCharType="begin"/>
            </w:r>
            <w:r>
              <w:rPr>
                <w:noProof/>
                <w:webHidden/>
              </w:rPr>
              <w:instrText xml:space="preserve"> PAGEREF _Toc212134534 \h </w:instrText>
            </w:r>
            <w:r>
              <w:rPr>
                <w:noProof/>
                <w:webHidden/>
              </w:rPr>
            </w:r>
            <w:r>
              <w:rPr>
                <w:noProof/>
                <w:webHidden/>
              </w:rPr>
              <w:fldChar w:fldCharType="separate"/>
            </w:r>
            <w:r w:rsidR="0078293A">
              <w:rPr>
                <w:noProof/>
                <w:webHidden/>
              </w:rPr>
              <w:t>5</w:t>
            </w:r>
            <w:r>
              <w:rPr>
                <w:noProof/>
                <w:webHidden/>
              </w:rPr>
              <w:fldChar w:fldCharType="end"/>
            </w:r>
          </w:hyperlink>
        </w:p>
        <w:p w14:paraId="3193AD7B" w14:textId="08AC3DCE" w:rsidR="00D66E78" w:rsidRDefault="00D66E78" w:rsidP="00D66E78">
          <w:pPr>
            <w:pStyle w:val="21"/>
            <w:rPr>
              <w:rFonts w:asciiTheme="minorHAnsi" w:eastAsiaTheme="minorEastAsia" w:hAnsiTheme="minorHAnsi"/>
              <w:noProof/>
              <w:sz w:val="22"/>
              <w:lang w:eastAsia="ru-RU"/>
            </w:rPr>
          </w:pPr>
          <w:hyperlink w:anchor="_Toc212134535" w:history="1">
            <w:r w:rsidRPr="000D11D2">
              <w:rPr>
                <w:rStyle w:val="a9"/>
                <w:noProof/>
              </w:rPr>
              <w:t>2.1. Историко-культурные данные.</w:t>
            </w:r>
            <w:r>
              <w:rPr>
                <w:noProof/>
                <w:webHidden/>
              </w:rPr>
              <w:tab/>
            </w:r>
            <w:r>
              <w:rPr>
                <w:noProof/>
                <w:webHidden/>
              </w:rPr>
              <w:fldChar w:fldCharType="begin"/>
            </w:r>
            <w:r>
              <w:rPr>
                <w:noProof/>
                <w:webHidden/>
              </w:rPr>
              <w:instrText xml:space="preserve"> PAGEREF _Toc212134535 \h </w:instrText>
            </w:r>
            <w:r>
              <w:rPr>
                <w:noProof/>
                <w:webHidden/>
              </w:rPr>
            </w:r>
            <w:r>
              <w:rPr>
                <w:noProof/>
                <w:webHidden/>
              </w:rPr>
              <w:fldChar w:fldCharType="separate"/>
            </w:r>
            <w:r w:rsidR="0078293A">
              <w:rPr>
                <w:noProof/>
                <w:webHidden/>
              </w:rPr>
              <w:t>5</w:t>
            </w:r>
            <w:r>
              <w:rPr>
                <w:noProof/>
                <w:webHidden/>
              </w:rPr>
              <w:fldChar w:fldCharType="end"/>
            </w:r>
          </w:hyperlink>
        </w:p>
        <w:p w14:paraId="0973190F" w14:textId="6E9B49B0" w:rsidR="00D66E78" w:rsidRDefault="00D66E78" w:rsidP="00D66E78">
          <w:pPr>
            <w:pStyle w:val="31"/>
            <w:tabs>
              <w:tab w:val="right" w:leader="dot" w:pos="10195"/>
            </w:tabs>
            <w:jc w:val="left"/>
            <w:rPr>
              <w:rFonts w:asciiTheme="minorHAnsi" w:eastAsiaTheme="minorEastAsia" w:hAnsiTheme="minorHAnsi"/>
              <w:noProof/>
              <w:sz w:val="22"/>
              <w:lang w:eastAsia="ru-RU"/>
            </w:rPr>
          </w:pPr>
          <w:hyperlink w:anchor="_Toc212134536" w:history="1">
            <w:r w:rsidRPr="000D11D2">
              <w:rPr>
                <w:rStyle w:val="a9"/>
                <w:noProof/>
              </w:rPr>
              <w:t>2.1.1. Историческая справка.</w:t>
            </w:r>
            <w:r>
              <w:rPr>
                <w:noProof/>
                <w:webHidden/>
              </w:rPr>
              <w:tab/>
            </w:r>
            <w:r>
              <w:rPr>
                <w:noProof/>
                <w:webHidden/>
              </w:rPr>
              <w:fldChar w:fldCharType="begin"/>
            </w:r>
            <w:r>
              <w:rPr>
                <w:noProof/>
                <w:webHidden/>
              </w:rPr>
              <w:instrText xml:space="preserve"> PAGEREF _Toc212134536 \h </w:instrText>
            </w:r>
            <w:r>
              <w:rPr>
                <w:noProof/>
                <w:webHidden/>
              </w:rPr>
            </w:r>
            <w:r>
              <w:rPr>
                <w:noProof/>
                <w:webHidden/>
              </w:rPr>
              <w:fldChar w:fldCharType="separate"/>
            </w:r>
            <w:r w:rsidR="0078293A">
              <w:rPr>
                <w:noProof/>
                <w:webHidden/>
              </w:rPr>
              <w:t>5</w:t>
            </w:r>
            <w:r>
              <w:rPr>
                <w:noProof/>
                <w:webHidden/>
              </w:rPr>
              <w:fldChar w:fldCharType="end"/>
            </w:r>
          </w:hyperlink>
        </w:p>
        <w:p w14:paraId="1F9511F8" w14:textId="40A2F397" w:rsidR="00D66E78" w:rsidRDefault="00D66E78" w:rsidP="00D66E78">
          <w:pPr>
            <w:pStyle w:val="31"/>
            <w:tabs>
              <w:tab w:val="right" w:leader="dot" w:pos="10195"/>
            </w:tabs>
            <w:jc w:val="left"/>
            <w:rPr>
              <w:rFonts w:asciiTheme="minorHAnsi" w:eastAsiaTheme="minorEastAsia" w:hAnsiTheme="minorHAnsi"/>
              <w:noProof/>
              <w:sz w:val="22"/>
              <w:lang w:eastAsia="ru-RU"/>
            </w:rPr>
          </w:pPr>
          <w:hyperlink w:anchor="_Toc212134537" w:history="1">
            <w:r w:rsidRPr="000D11D2">
              <w:rPr>
                <w:rStyle w:val="a9"/>
                <w:noProof/>
              </w:rPr>
              <w:t>2.1.2. Перечень существующих объектов культурного наследия.</w:t>
            </w:r>
            <w:r>
              <w:rPr>
                <w:noProof/>
                <w:webHidden/>
              </w:rPr>
              <w:tab/>
            </w:r>
            <w:r>
              <w:rPr>
                <w:noProof/>
                <w:webHidden/>
              </w:rPr>
              <w:fldChar w:fldCharType="begin"/>
            </w:r>
            <w:r>
              <w:rPr>
                <w:noProof/>
                <w:webHidden/>
              </w:rPr>
              <w:instrText xml:space="preserve"> PAGEREF _Toc212134537 \h </w:instrText>
            </w:r>
            <w:r>
              <w:rPr>
                <w:noProof/>
                <w:webHidden/>
              </w:rPr>
            </w:r>
            <w:r>
              <w:rPr>
                <w:noProof/>
                <w:webHidden/>
              </w:rPr>
              <w:fldChar w:fldCharType="separate"/>
            </w:r>
            <w:r w:rsidR="0078293A">
              <w:rPr>
                <w:noProof/>
                <w:webHidden/>
              </w:rPr>
              <w:t>6</w:t>
            </w:r>
            <w:r>
              <w:rPr>
                <w:noProof/>
                <w:webHidden/>
              </w:rPr>
              <w:fldChar w:fldCharType="end"/>
            </w:r>
          </w:hyperlink>
        </w:p>
        <w:p w14:paraId="34DF0F71" w14:textId="17D1A091" w:rsidR="00D66E78" w:rsidRDefault="00D66E78" w:rsidP="00D66E78">
          <w:pPr>
            <w:pStyle w:val="21"/>
            <w:rPr>
              <w:rFonts w:asciiTheme="minorHAnsi" w:eastAsiaTheme="minorEastAsia" w:hAnsiTheme="minorHAnsi"/>
              <w:noProof/>
              <w:sz w:val="22"/>
              <w:lang w:eastAsia="ru-RU"/>
            </w:rPr>
          </w:pPr>
          <w:hyperlink w:anchor="_Toc212134538" w:history="1">
            <w:r w:rsidRPr="000D11D2">
              <w:rPr>
                <w:rStyle w:val="a9"/>
                <w:noProof/>
              </w:rPr>
              <w:t>2.2. Природные условия и ресурсы территории.</w:t>
            </w:r>
            <w:r>
              <w:rPr>
                <w:noProof/>
                <w:webHidden/>
              </w:rPr>
              <w:tab/>
            </w:r>
            <w:r>
              <w:rPr>
                <w:noProof/>
                <w:webHidden/>
              </w:rPr>
              <w:fldChar w:fldCharType="begin"/>
            </w:r>
            <w:r>
              <w:rPr>
                <w:noProof/>
                <w:webHidden/>
              </w:rPr>
              <w:instrText xml:space="preserve"> PAGEREF _Toc212134538 \h </w:instrText>
            </w:r>
            <w:r>
              <w:rPr>
                <w:noProof/>
                <w:webHidden/>
              </w:rPr>
            </w:r>
            <w:r>
              <w:rPr>
                <w:noProof/>
                <w:webHidden/>
              </w:rPr>
              <w:fldChar w:fldCharType="separate"/>
            </w:r>
            <w:r w:rsidR="0078293A">
              <w:rPr>
                <w:noProof/>
                <w:webHidden/>
              </w:rPr>
              <w:t>41</w:t>
            </w:r>
            <w:r>
              <w:rPr>
                <w:noProof/>
                <w:webHidden/>
              </w:rPr>
              <w:fldChar w:fldCharType="end"/>
            </w:r>
          </w:hyperlink>
        </w:p>
        <w:p w14:paraId="6C602C4D" w14:textId="6DF1EE0C" w:rsidR="00D66E78" w:rsidRDefault="00D66E78" w:rsidP="00D66E78">
          <w:pPr>
            <w:pStyle w:val="31"/>
            <w:tabs>
              <w:tab w:val="right" w:leader="dot" w:pos="10195"/>
            </w:tabs>
            <w:jc w:val="left"/>
            <w:rPr>
              <w:rFonts w:asciiTheme="minorHAnsi" w:eastAsiaTheme="minorEastAsia" w:hAnsiTheme="minorHAnsi"/>
              <w:noProof/>
              <w:sz w:val="22"/>
              <w:lang w:eastAsia="ru-RU"/>
            </w:rPr>
          </w:pPr>
          <w:hyperlink w:anchor="_Toc212134539" w:history="1">
            <w:r w:rsidRPr="000D11D2">
              <w:rPr>
                <w:rStyle w:val="a9"/>
                <w:noProof/>
              </w:rPr>
              <w:t>2.2.1. Природный территориальный комплекс.</w:t>
            </w:r>
            <w:r>
              <w:rPr>
                <w:noProof/>
                <w:webHidden/>
              </w:rPr>
              <w:tab/>
            </w:r>
            <w:r>
              <w:rPr>
                <w:noProof/>
                <w:webHidden/>
              </w:rPr>
              <w:fldChar w:fldCharType="begin"/>
            </w:r>
            <w:r>
              <w:rPr>
                <w:noProof/>
                <w:webHidden/>
              </w:rPr>
              <w:instrText xml:space="preserve"> PAGEREF _Toc212134539 \h </w:instrText>
            </w:r>
            <w:r>
              <w:rPr>
                <w:noProof/>
                <w:webHidden/>
              </w:rPr>
            </w:r>
            <w:r>
              <w:rPr>
                <w:noProof/>
                <w:webHidden/>
              </w:rPr>
              <w:fldChar w:fldCharType="separate"/>
            </w:r>
            <w:r w:rsidR="0078293A">
              <w:rPr>
                <w:noProof/>
                <w:webHidden/>
              </w:rPr>
              <w:t>41</w:t>
            </w:r>
            <w:r>
              <w:rPr>
                <w:noProof/>
                <w:webHidden/>
              </w:rPr>
              <w:fldChar w:fldCharType="end"/>
            </w:r>
          </w:hyperlink>
        </w:p>
        <w:p w14:paraId="40908666" w14:textId="21551894" w:rsidR="00D66E78" w:rsidRDefault="00D66E78" w:rsidP="00D66E78">
          <w:pPr>
            <w:pStyle w:val="31"/>
            <w:tabs>
              <w:tab w:val="right" w:leader="dot" w:pos="10195"/>
            </w:tabs>
            <w:jc w:val="left"/>
            <w:rPr>
              <w:rFonts w:asciiTheme="minorHAnsi" w:eastAsiaTheme="minorEastAsia" w:hAnsiTheme="minorHAnsi"/>
              <w:noProof/>
              <w:sz w:val="22"/>
              <w:lang w:eastAsia="ru-RU"/>
            </w:rPr>
          </w:pPr>
          <w:hyperlink w:anchor="_Toc212134540" w:history="1">
            <w:r w:rsidRPr="000D11D2">
              <w:rPr>
                <w:rStyle w:val="a9"/>
                <w:noProof/>
              </w:rPr>
              <w:t>2.2.2. Особо охраняемые природные территории.</w:t>
            </w:r>
            <w:r>
              <w:rPr>
                <w:noProof/>
                <w:webHidden/>
              </w:rPr>
              <w:tab/>
            </w:r>
            <w:r>
              <w:rPr>
                <w:noProof/>
                <w:webHidden/>
              </w:rPr>
              <w:fldChar w:fldCharType="begin"/>
            </w:r>
            <w:r>
              <w:rPr>
                <w:noProof/>
                <w:webHidden/>
              </w:rPr>
              <w:instrText xml:space="preserve"> PAGEREF _Toc212134540 \h </w:instrText>
            </w:r>
            <w:r>
              <w:rPr>
                <w:noProof/>
                <w:webHidden/>
              </w:rPr>
            </w:r>
            <w:r>
              <w:rPr>
                <w:noProof/>
                <w:webHidden/>
              </w:rPr>
              <w:fldChar w:fldCharType="separate"/>
            </w:r>
            <w:r w:rsidR="0078293A">
              <w:rPr>
                <w:noProof/>
                <w:webHidden/>
              </w:rPr>
              <w:t>48</w:t>
            </w:r>
            <w:r>
              <w:rPr>
                <w:noProof/>
                <w:webHidden/>
              </w:rPr>
              <w:fldChar w:fldCharType="end"/>
            </w:r>
          </w:hyperlink>
        </w:p>
        <w:p w14:paraId="0380DDC9" w14:textId="0E7585BF" w:rsidR="00D66E78" w:rsidRDefault="00D66E78" w:rsidP="00D66E78">
          <w:pPr>
            <w:pStyle w:val="21"/>
            <w:rPr>
              <w:rFonts w:asciiTheme="minorHAnsi" w:eastAsiaTheme="minorEastAsia" w:hAnsiTheme="minorHAnsi"/>
              <w:noProof/>
              <w:sz w:val="22"/>
              <w:lang w:eastAsia="ru-RU"/>
            </w:rPr>
          </w:pPr>
          <w:hyperlink w:anchor="_Toc212134541" w:history="1">
            <w:r w:rsidRPr="000D11D2">
              <w:rPr>
                <w:rStyle w:val="a9"/>
                <w:noProof/>
              </w:rPr>
              <w:t>2.3. Муниципальные образования.</w:t>
            </w:r>
            <w:r>
              <w:rPr>
                <w:noProof/>
                <w:webHidden/>
              </w:rPr>
              <w:tab/>
            </w:r>
            <w:r>
              <w:rPr>
                <w:noProof/>
                <w:webHidden/>
              </w:rPr>
              <w:fldChar w:fldCharType="begin"/>
            </w:r>
            <w:r>
              <w:rPr>
                <w:noProof/>
                <w:webHidden/>
              </w:rPr>
              <w:instrText xml:space="preserve"> PAGEREF _Toc212134541 \h </w:instrText>
            </w:r>
            <w:r>
              <w:rPr>
                <w:noProof/>
                <w:webHidden/>
              </w:rPr>
            </w:r>
            <w:r>
              <w:rPr>
                <w:noProof/>
                <w:webHidden/>
              </w:rPr>
              <w:fldChar w:fldCharType="separate"/>
            </w:r>
            <w:r w:rsidR="0078293A">
              <w:rPr>
                <w:noProof/>
                <w:webHidden/>
              </w:rPr>
              <w:t>50</w:t>
            </w:r>
            <w:r>
              <w:rPr>
                <w:noProof/>
                <w:webHidden/>
              </w:rPr>
              <w:fldChar w:fldCharType="end"/>
            </w:r>
          </w:hyperlink>
        </w:p>
        <w:p w14:paraId="01C91CA0" w14:textId="7337EDF0" w:rsidR="00D66E78" w:rsidRDefault="00D66E78" w:rsidP="00D66E78">
          <w:pPr>
            <w:pStyle w:val="21"/>
            <w:rPr>
              <w:rFonts w:asciiTheme="minorHAnsi" w:eastAsiaTheme="minorEastAsia" w:hAnsiTheme="minorHAnsi"/>
              <w:noProof/>
              <w:sz w:val="22"/>
              <w:lang w:eastAsia="ru-RU"/>
            </w:rPr>
          </w:pPr>
          <w:hyperlink w:anchor="_Toc212134542" w:history="1">
            <w:r w:rsidRPr="000D11D2">
              <w:rPr>
                <w:rStyle w:val="a9"/>
                <w:noProof/>
              </w:rPr>
              <w:t>2.4. Зоны с особыми условиями использования территорий.</w:t>
            </w:r>
            <w:r>
              <w:rPr>
                <w:noProof/>
                <w:webHidden/>
              </w:rPr>
              <w:tab/>
            </w:r>
            <w:r>
              <w:rPr>
                <w:noProof/>
                <w:webHidden/>
              </w:rPr>
              <w:fldChar w:fldCharType="begin"/>
            </w:r>
            <w:r>
              <w:rPr>
                <w:noProof/>
                <w:webHidden/>
              </w:rPr>
              <w:instrText xml:space="preserve"> PAGEREF _Toc212134542 \h </w:instrText>
            </w:r>
            <w:r>
              <w:rPr>
                <w:noProof/>
                <w:webHidden/>
              </w:rPr>
            </w:r>
            <w:r>
              <w:rPr>
                <w:noProof/>
                <w:webHidden/>
              </w:rPr>
              <w:fldChar w:fldCharType="separate"/>
            </w:r>
            <w:r w:rsidR="0078293A">
              <w:rPr>
                <w:noProof/>
                <w:webHidden/>
              </w:rPr>
              <w:t>51</w:t>
            </w:r>
            <w:r>
              <w:rPr>
                <w:noProof/>
                <w:webHidden/>
              </w:rPr>
              <w:fldChar w:fldCharType="end"/>
            </w:r>
          </w:hyperlink>
        </w:p>
        <w:p w14:paraId="1B5BC6DF" w14:textId="533B2C0B" w:rsidR="00D66E78" w:rsidRDefault="00D66E78" w:rsidP="005538B8">
          <w:pPr>
            <w:pStyle w:val="12"/>
            <w:rPr>
              <w:rFonts w:asciiTheme="minorHAnsi" w:hAnsiTheme="minorHAnsi" w:cstheme="minorBidi"/>
              <w:noProof/>
              <w:sz w:val="22"/>
            </w:rPr>
          </w:pPr>
          <w:hyperlink w:anchor="_Toc212134543" w:history="1">
            <w:r w:rsidRPr="000D11D2">
              <w:rPr>
                <w:rStyle w:val="a9"/>
                <w:noProof/>
              </w:rPr>
              <w:t>3. Обоснование выбранного варианта размещения объектов местного значения муниципального района на основе анализа возможных направлений развития территорий муниципального района и прогнозируемых ограничений их использования.</w:t>
            </w:r>
            <w:r>
              <w:rPr>
                <w:noProof/>
                <w:webHidden/>
              </w:rPr>
              <w:tab/>
            </w:r>
            <w:r>
              <w:rPr>
                <w:noProof/>
                <w:webHidden/>
              </w:rPr>
              <w:fldChar w:fldCharType="begin"/>
            </w:r>
            <w:r>
              <w:rPr>
                <w:noProof/>
                <w:webHidden/>
              </w:rPr>
              <w:instrText xml:space="preserve"> PAGEREF _Toc212134543 \h </w:instrText>
            </w:r>
            <w:r>
              <w:rPr>
                <w:noProof/>
                <w:webHidden/>
              </w:rPr>
            </w:r>
            <w:r>
              <w:rPr>
                <w:noProof/>
                <w:webHidden/>
              </w:rPr>
              <w:fldChar w:fldCharType="separate"/>
            </w:r>
            <w:r w:rsidR="0078293A">
              <w:rPr>
                <w:noProof/>
                <w:webHidden/>
              </w:rPr>
              <w:t>58</w:t>
            </w:r>
            <w:r>
              <w:rPr>
                <w:noProof/>
                <w:webHidden/>
              </w:rPr>
              <w:fldChar w:fldCharType="end"/>
            </w:r>
          </w:hyperlink>
        </w:p>
        <w:p w14:paraId="2AE91AF4" w14:textId="71EC418B" w:rsidR="00D66E78" w:rsidRDefault="00D66E78" w:rsidP="00D66E78">
          <w:pPr>
            <w:pStyle w:val="21"/>
            <w:rPr>
              <w:rFonts w:asciiTheme="minorHAnsi" w:eastAsiaTheme="minorEastAsia" w:hAnsiTheme="minorHAnsi"/>
              <w:noProof/>
              <w:sz w:val="22"/>
              <w:lang w:eastAsia="ru-RU"/>
            </w:rPr>
          </w:pPr>
          <w:hyperlink w:anchor="_Toc212134544" w:history="1">
            <w:r w:rsidRPr="000D11D2">
              <w:rPr>
                <w:rStyle w:val="a9"/>
                <w:noProof/>
              </w:rPr>
              <w:t>3.1. Демография.</w:t>
            </w:r>
            <w:r>
              <w:rPr>
                <w:noProof/>
                <w:webHidden/>
              </w:rPr>
              <w:tab/>
            </w:r>
            <w:r>
              <w:rPr>
                <w:noProof/>
                <w:webHidden/>
              </w:rPr>
              <w:fldChar w:fldCharType="begin"/>
            </w:r>
            <w:r>
              <w:rPr>
                <w:noProof/>
                <w:webHidden/>
              </w:rPr>
              <w:instrText xml:space="preserve"> PAGEREF _Toc212134544 \h </w:instrText>
            </w:r>
            <w:r>
              <w:rPr>
                <w:noProof/>
                <w:webHidden/>
              </w:rPr>
            </w:r>
            <w:r>
              <w:rPr>
                <w:noProof/>
                <w:webHidden/>
              </w:rPr>
              <w:fldChar w:fldCharType="separate"/>
            </w:r>
            <w:r w:rsidR="0078293A">
              <w:rPr>
                <w:noProof/>
                <w:webHidden/>
              </w:rPr>
              <w:t>58</w:t>
            </w:r>
            <w:r>
              <w:rPr>
                <w:noProof/>
                <w:webHidden/>
              </w:rPr>
              <w:fldChar w:fldCharType="end"/>
            </w:r>
          </w:hyperlink>
        </w:p>
        <w:p w14:paraId="4BBBC720" w14:textId="56D92F0E" w:rsidR="00D66E78" w:rsidRDefault="00D66E78" w:rsidP="00D66E78">
          <w:pPr>
            <w:pStyle w:val="21"/>
            <w:rPr>
              <w:rFonts w:asciiTheme="minorHAnsi" w:eastAsiaTheme="minorEastAsia" w:hAnsiTheme="minorHAnsi"/>
              <w:noProof/>
              <w:sz w:val="22"/>
              <w:lang w:eastAsia="ru-RU"/>
            </w:rPr>
          </w:pPr>
          <w:hyperlink w:anchor="_Toc212134545" w:history="1">
            <w:r w:rsidRPr="000D11D2">
              <w:rPr>
                <w:rStyle w:val="a9"/>
                <w:noProof/>
              </w:rPr>
              <w:t>3.2. Социальная инфраструктура.</w:t>
            </w:r>
            <w:r>
              <w:rPr>
                <w:noProof/>
                <w:webHidden/>
              </w:rPr>
              <w:tab/>
            </w:r>
            <w:r>
              <w:rPr>
                <w:noProof/>
                <w:webHidden/>
              </w:rPr>
              <w:fldChar w:fldCharType="begin"/>
            </w:r>
            <w:r>
              <w:rPr>
                <w:noProof/>
                <w:webHidden/>
              </w:rPr>
              <w:instrText xml:space="preserve"> PAGEREF _Toc212134545 \h </w:instrText>
            </w:r>
            <w:r>
              <w:rPr>
                <w:noProof/>
                <w:webHidden/>
              </w:rPr>
            </w:r>
            <w:r>
              <w:rPr>
                <w:noProof/>
                <w:webHidden/>
              </w:rPr>
              <w:fldChar w:fldCharType="separate"/>
            </w:r>
            <w:r w:rsidR="0078293A">
              <w:rPr>
                <w:noProof/>
                <w:webHidden/>
              </w:rPr>
              <w:t>61</w:t>
            </w:r>
            <w:r>
              <w:rPr>
                <w:noProof/>
                <w:webHidden/>
              </w:rPr>
              <w:fldChar w:fldCharType="end"/>
            </w:r>
          </w:hyperlink>
        </w:p>
        <w:p w14:paraId="7DD2F136" w14:textId="42E82E12" w:rsidR="00D66E78" w:rsidRDefault="00D66E78" w:rsidP="00D66E78">
          <w:pPr>
            <w:pStyle w:val="31"/>
            <w:tabs>
              <w:tab w:val="right" w:leader="dot" w:pos="10195"/>
            </w:tabs>
            <w:jc w:val="left"/>
            <w:rPr>
              <w:rFonts w:asciiTheme="minorHAnsi" w:eastAsiaTheme="minorEastAsia" w:hAnsiTheme="minorHAnsi"/>
              <w:noProof/>
              <w:sz w:val="22"/>
              <w:lang w:eastAsia="ru-RU"/>
            </w:rPr>
          </w:pPr>
          <w:hyperlink w:anchor="_Toc212134546" w:history="1">
            <w:r w:rsidRPr="000D11D2">
              <w:rPr>
                <w:rStyle w:val="a9"/>
                <w:noProof/>
              </w:rPr>
              <w:t>3.2.1. Система образования.</w:t>
            </w:r>
            <w:r>
              <w:rPr>
                <w:noProof/>
                <w:webHidden/>
              </w:rPr>
              <w:tab/>
            </w:r>
            <w:r>
              <w:rPr>
                <w:noProof/>
                <w:webHidden/>
              </w:rPr>
              <w:fldChar w:fldCharType="begin"/>
            </w:r>
            <w:r>
              <w:rPr>
                <w:noProof/>
                <w:webHidden/>
              </w:rPr>
              <w:instrText xml:space="preserve"> PAGEREF _Toc212134546 \h </w:instrText>
            </w:r>
            <w:r>
              <w:rPr>
                <w:noProof/>
                <w:webHidden/>
              </w:rPr>
            </w:r>
            <w:r>
              <w:rPr>
                <w:noProof/>
                <w:webHidden/>
              </w:rPr>
              <w:fldChar w:fldCharType="separate"/>
            </w:r>
            <w:r w:rsidR="0078293A">
              <w:rPr>
                <w:noProof/>
                <w:webHidden/>
              </w:rPr>
              <w:t>61</w:t>
            </w:r>
            <w:r>
              <w:rPr>
                <w:noProof/>
                <w:webHidden/>
              </w:rPr>
              <w:fldChar w:fldCharType="end"/>
            </w:r>
          </w:hyperlink>
        </w:p>
        <w:p w14:paraId="207C959C" w14:textId="7FC057F4" w:rsidR="00D66E78" w:rsidRDefault="00D66E78" w:rsidP="00D66E78">
          <w:pPr>
            <w:pStyle w:val="31"/>
            <w:tabs>
              <w:tab w:val="right" w:leader="dot" w:pos="10195"/>
            </w:tabs>
            <w:jc w:val="left"/>
            <w:rPr>
              <w:rFonts w:asciiTheme="minorHAnsi" w:eastAsiaTheme="minorEastAsia" w:hAnsiTheme="minorHAnsi"/>
              <w:noProof/>
              <w:sz w:val="22"/>
              <w:lang w:eastAsia="ru-RU"/>
            </w:rPr>
          </w:pPr>
          <w:hyperlink w:anchor="_Toc212134547" w:history="1">
            <w:r w:rsidRPr="000D11D2">
              <w:rPr>
                <w:rStyle w:val="a9"/>
                <w:noProof/>
              </w:rPr>
              <w:t>3.2.2. Система здравоохранения.</w:t>
            </w:r>
            <w:r>
              <w:rPr>
                <w:noProof/>
                <w:webHidden/>
              </w:rPr>
              <w:tab/>
            </w:r>
            <w:r>
              <w:rPr>
                <w:noProof/>
                <w:webHidden/>
              </w:rPr>
              <w:fldChar w:fldCharType="begin"/>
            </w:r>
            <w:r>
              <w:rPr>
                <w:noProof/>
                <w:webHidden/>
              </w:rPr>
              <w:instrText xml:space="preserve"> PAGEREF _Toc212134547 \h </w:instrText>
            </w:r>
            <w:r>
              <w:rPr>
                <w:noProof/>
                <w:webHidden/>
              </w:rPr>
            </w:r>
            <w:r>
              <w:rPr>
                <w:noProof/>
                <w:webHidden/>
              </w:rPr>
              <w:fldChar w:fldCharType="separate"/>
            </w:r>
            <w:r w:rsidR="0078293A">
              <w:rPr>
                <w:noProof/>
                <w:webHidden/>
              </w:rPr>
              <w:t>75</w:t>
            </w:r>
            <w:r>
              <w:rPr>
                <w:noProof/>
                <w:webHidden/>
              </w:rPr>
              <w:fldChar w:fldCharType="end"/>
            </w:r>
          </w:hyperlink>
        </w:p>
        <w:p w14:paraId="66845836" w14:textId="0F6068B3" w:rsidR="00D66E78" w:rsidRDefault="00D66E78" w:rsidP="00D66E78">
          <w:pPr>
            <w:pStyle w:val="31"/>
            <w:tabs>
              <w:tab w:val="right" w:leader="dot" w:pos="10195"/>
            </w:tabs>
            <w:jc w:val="left"/>
            <w:rPr>
              <w:rFonts w:asciiTheme="minorHAnsi" w:eastAsiaTheme="minorEastAsia" w:hAnsiTheme="minorHAnsi"/>
              <w:noProof/>
              <w:sz w:val="22"/>
              <w:lang w:eastAsia="ru-RU"/>
            </w:rPr>
          </w:pPr>
          <w:hyperlink w:anchor="_Toc212134548" w:history="1">
            <w:r w:rsidRPr="000D11D2">
              <w:rPr>
                <w:rStyle w:val="a9"/>
                <w:noProof/>
              </w:rPr>
              <w:t>3.2.3. Система культуры, в том числе физической культуры и спорта.</w:t>
            </w:r>
            <w:r>
              <w:rPr>
                <w:noProof/>
                <w:webHidden/>
              </w:rPr>
              <w:tab/>
            </w:r>
            <w:r>
              <w:rPr>
                <w:noProof/>
                <w:webHidden/>
              </w:rPr>
              <w:fldChar w:fldCharType="begin"/>
            </w:r>
            <w:r>
              <w:rPr>
                <w:noProof/>
                <w:webHidden/>
              </w:rPr>
              <w:instrText xml:space="preserve"> PAGEREF _Toc212134548 \h </w:instrText>
            </w:r>
            <w:r>
              <w:rPr>
                <w:noProof/>
                <w:webHidden/>
              </w:rPr>
            </w:r>
            <w:r>
              <w:rPr>
                <w:noProof/>
                <w:webHidden/>
              </w:rPr>
              <w:fldChar w:fldCharType="separate"/>
            </w:r>
            <w:r w:rsidR="0078293A">
              <w:rPr>
                <w:noProof/>
                <w:webHidden/>
              </w:rPr>
              <w:t>79</w:t>
            </w:r>
            <w:r>
              <w:rPr>
                <w:noProof/>
                <w:webHidden/>
              </w:rPr>
              <w:fldChar w:fldCharType="end"/>
            </w:r>
          </w:hyperlink>
        </w:p>
        <w:p w14:paraId="7E3907F3" w14:textId="2D1EA4F1" w:rsidR="00D66E78" w:rsidRDefault="00D66E78" w:rsidP="00D66E78">
          <w:pPr>
            <w:pStyle w:val="21"/>
            <w:rPr>
              <w:rFonts w:asciiTheme="minorHAnsi" w:eastAsiaTheme="minorEastAsia" w:hAnsiTheme="minorHAnsi"/>
              <w:noProof/>
              <w:sz w:val="22"/>
              <w:lang w:eastAsia="ru-RU"/>
            </w:rPr>
          </w:pPr>
          <w:hyperlink w:anchor="_Toc212134549" w:history="1">
            <w:r w:rsidRPr="000D11D2">
              <w:rPr>
                <w:rStyle w:val="a9"/>
                <w:noProof/>
              </w:rPr>
              <w:t>3.3. Туризм.</w:t>
            </w:r>
            <w:r>
              <w:rPr>
                <w:noProof/>
                <w:webHidden/>
              </w:rPr>
              <w:tab/>
            </w:r>
            <w:r>
              <w:rPr>
                <w:noProof/>
                <w:webHidden/>
              </w:rPr>
              <w:fldChar w:fldCharType="begin"/>
            </w:r>
            <w:r>
              <w:rPr>
                <w:noProof/>
                <w:webHidden/>
              </w:rPr>
              <w:instrText xml:space="preserve"> PAGEREF _Toc212134549 \h </w:instrText>
            </w:r>
            <w:r>
              <w:rPr>
                <w:noProof/>
                <w:webHidden/>
              </w:rPr>
            </w:r>
            <w:r>
              <w:rPr>
                <w:noProof/>
                <w:webHidden/>
              </w:rPr>
              <w:fldChar w:fldCharType="separate"/>
            </w:r>
            <w:r w:rsidR="0078293A">
              <w:rPr>
                <w:noProof/>
                <w:webHidden/>
              </w:rPr>
              <w:t>94</w:t>
            </w:r>
            <w:r>
              <w:rPr>
                <w:noProof/>
                <w:webHidden/>
              </w:rPr>
              <w:fldChar w:fldCharType="end"/>
            </w:r>
          </w:hyperlink>
        </w:p>
        <w:p w14:paraId="6CF2EA8A" w14:textId="28873A71" w:rsidR="00D66E78" w:rsidRDefault="00D66E78" w:rsidP="00D66E78">
          <w:pPr>
            <w:pStyle w:val="21"/>
            <w:rPr>
              <w:rFonts w:asciiTheme="minorHAnsi" w:eastAsiaTheme="minorEastAsia" w:hAnsiTheme="minorHAnsi"/>
              <w:noProof/>
              <w:sz w:val="22"/>
              <w:lang w:eastAsia="ru-RU"/>
            </w:rPr>
          </w:pPr>
          <w:hyperlink w:anchor="_Toc212134550" w:history="1">
            <w:r w:rsidRPr="000D11D2">
              <w:rPr>
                <w:rStyle w:val="a9"/>
                <w:noProof/>
              </w:rPr>
              <w:t>3.4. Экономическая база.</w:t>
            </w:r>
            <w:r>
              <w:rPr>
                <w:noProof/>
                <w:webHidden/>
              </w:rPr>
              <w:tab/>
            </w:r>
            <w:r>
              <w:rPr>
                <w:noProof/>
                <w:webHidden/>
              </w:rPr>
              <w:fldChar w:fldCharType="begin"/>
            </w:r>
            <w:r>
              <w:rPr>
                <w:noProof/>
                <w:webHidden/>
              </w:rPr>
              <w:instrText xml:space="preserve"> PAGEREF _Toc212134550 \h </w:instrText>
            </w:r>
            <w:r>
              <w:rPr>
                <w:noProof/>
                <w:webHidden/>
              </w:rPr>
            </w:r>
            <w:r>
              <w:rPr>
                <w:noProof/>
                <w:webHidden/>
              </w:rPr>
              <w:fldChar w:fldCharType="separate"/>
            </w:r>
            <w:r w:rsidR="0078293A">
              <w:rPr>
                <w:noProof/>
                <w:webHidden/>
              </w:rPr>
              <w:t>95</w:t>
            </w:r>
            <w:r>
              <w:rPr>
                <w:noProof/>
                <w:webHidden/>
              </w:rPr>
              <w:fldChar w:fldCharType="end"/>
            </w:r>
          </w:hyperlink>
        </w:p>
        <w:p w14:paraId="3E1C9450" w14:textId="4E93DFBA" w:rsidR="00D66E78" w:rsidRDefault="00D66E78" w:rsidP="00D66E78">
          <w:pPr>
            <w:pStyle w:val="21"/>
            <w:rPr>
              <w:rFonts w:asciiTheme="minorHAnsi" w:eastAsiaTheme="minorEastAsia" w:hAnsiTheme="minorHAnsi"/>
              <w:noProof/>
              <w:sz w:val="22"/>
              <w:lang w:eastAsia="ru-RU"/>
            </w:rPr>
          </w:pPr>
          <w:hyperlink w:anchor="_Toc212134551" w:history="1">
            <w:r w:rsidRPr="000D11D2">
              <w:rPr>
                <w:rStyle w:val="a9"/>
                <w:noProof/>
              </w:rPr>
              <w:t>3.5. Транспортная инфраструктура.</w:t>
            </w:r>
            <w:r>
              <w:rPr>
                <w:noProof/>
                <w:webHidden/>
              </w:rPr>
              <w:tab/>
            </w:r>
            <w:r>
              <w:rPr>
                <w:noProof/>
                <w:webHidden/>
              </w:rPr>
              <w:fldChar w:fldCharType="begin"/>
            </w:r>
            <w:r>
              <w:rPr>
                <w:noProof/>
                <w:webHidden/>
              </w:rPr>
              <w:instrText xml:space="preserve"> PAGEREF _Toc212134551 \h </w:instrText>
            </w:r>
            <w:r>
              <w:rPr>
                <w:noProof/>
                <w:webHidden/>
              </w:rPr>
            </w:r>
            <w:r>
              <w:rPr>
                <w:noProof/>
                <w:webHidden/>
              </w:rPr>
              <w:fldChar w:fldCharType="separate"/>
            </w:r>
            <w:r w:rsidR="0078293A">
              <w:rPr>
                <w:noProof/>
                <w:webHidden/>
              </w:rPr>
              <w:t>99</w:t>
            </w:r>
            <w:r>
              <w:rPr>
                <w:noProof/>
                <w:webHidden/>
              </w:rPr>
              <w:fldChar w:fldCharType="end"/>
            </w:r>
          </w:hyperlink>
        </w:p>
        <w:p w14:paraId="6972955B" w14:textId="46091810" w:rsidR="00D66E78" w:rsidRDefault="00D66E78" w:rsidP="00D66E78">
          <w:pPr>
            <w:pStyle w:val="21"/>
            <w:rPr>
              <w:rFonts w:asciiTheme="minorHAnsi" w:eastAsiaTheme="minorEastAsia" w:hAnsiTheme="minorHAnsi"/>
              <w:noProof/>
              <w:sz w:val="22"/>
              <w:lang w:eastAsia="ru-RU"/>
            </w:rPr>
          </w:pPr>
          <w:hyperlink w:anchor="_Toc212134552" w:history="1">
            <w:r w:rsidRPr="000D11D2">
              <w:rPr>
                <w:rStyle w:val="a9"/>
                <w:noProof/>
              </w:rPr>
              <w:t>3.6. Инфраструктура электроснабжения и газоснабжения поселений.</w:t>
            </w:r>
            <w:r>
              <w:rPr>
                <w:noProof/>
                <w:webHidden/>
              </w:rPr>
              <w:tab/>
            </w:r>
            <w:r>
              <w:rPr>
                <w:noProof/>
                <w:webHidden/>
              </w:rPr>
              <w:fldChar w:fldCharType="begin"/>
            </w:r>
            <w:r>
              <w:rPr>
                <w:noProof/>
                <w:webHidden/>
              </w:rPr>
              <w:instrText xml:space="preserve"> PAGEREF _Toc212134552 \h </w:instrText>
            </w:r>
            <w:r>
              <w:rPr>
                <w:noProof/>
                <w:webHidden/>
              </w:rPr>
            </w:r>
            <w:r>
              <w:rPr>
                <w:noProof/>
                <w:webHidden/>
              </w:rPr>
              <w:fldChar w:fldCharType="separate"/>
            </w:r>
            <w:r w:rsidR="0078293A">
              <w:rPr>
                <w:noProof/>
                <w:webHidden/>
              </w:rPr>
              <w:t>105</w:t>
            </w:r>
            <w:r>
              <w:rPr>
                <w:noProof/>
                <w:webHidden/>
              </w:rPr>
              <w:fldChar w:fldCharType="end"/>
            </w:r>
          </w:hyperlink>
        </w:p>
        <w:p w14:paraId="6BD8AB28" w14:textId="4E9DB693" w:rsidR="00D66E78" w:rsidRDefault="00D66E78" w:rsidP="00D66E78">
          <w:pPr>
            <w:pStyle w:val="21"/>
            <w:rPr>
              <w:rFonts w:asciiTheme="minorHAnsi" w:eastAsiaTheme="minorEastAsia" w:hAnsiTheme="minorHAnsi"/>
              <w:noProof/>
              <w:sz w:val="22"/>
              <w:lang w:eastAsia="ru-RU"/>
            </w:rPr>
          </w:pPr>
          <w:hyperlink w:anchor="_Toc212134553" w:history="1">
            <w:r w:rsidRPr="000D11D2">
              <w:rPr>
                <w:rStyle w:val="a9"/>
                <w:noProof/>
              </w:rPr>
              <w:t>3.7. Система по обработке, утилизации, обезвреживанию, размещению твердых коммунальных отходов.</w:t>
            </w:r>
            <w:r>
              <w:rPr>
                <w:noProof/>
                <w:webHidden/>
              </w:rPr>
              <w:tab/>
            </w:r>
            <w:r>
              <w:rPr>
                <w:noProof/>
                <w:webHidden/>
              </w:rPr>
              <w:fldChar w:fldCharType="begin"/>
            </w:r>
            <w:r>
              <w:rPr>
                <w:noProof/>
                <w:webHidden/>
              </w:rPr>
              <w:instrText xml:space="preserve"> PAGEREF _Toc212134553 \h </w:instrText>
            </w:r>
            <w:r>
              <w:rPr>
                <w:noProof/>
                <w:webHidden/>
              </w:rPr>
            </w:r>
            <w:r>
              <w:rPr>
                <w:noProof/>
                <w:webHidden/>
              </w:rPr>
              <w:fldChar w:fldCharType="separate"/>
            </w:r>
            <w:r w:rsidR="0078293A">
              <w:rPr>
                <w:noProof/>
                <w:webHidden/>
              </w:rPr>
              <w:t>106</w:t>
            </w:r>
            <w:r>
              <w:rPr>
                <w:noProof/>
                <w:webHidden/>
              </w:rPr>
              <w:fldChar w:fldCharType="end"/>
            </w:r>
          </w:hyperlink>
        </w:p>
        <w:p w14:paraId="722B1B55" w14:textId="1579B4CC" w:rsidR="00D66E78" w:rsidRDefault="00D66E78" w:rsidP="005538B8">
          <w:pPr>
            <w:pStyle w:val="12"/>
            <w:rPr>
              <w:rFonts w:asciiTheme="minorHAnsi" w:hAnsiTheme="minorHAnsi" w:cstheme="minorBidi"/>
              <w:noProof/>
              <w:sz w:val="22"/>
            </w:rPr>
          </w:pPr>
          <w:hyperlink w:anchor="_Toc212134554" w:history="1">
            <w:r w:rsidRPr="000D11D2">
              <w:rPr>
                <w:rStyle w:val="a9"/>
                <w:noProof/>
              </w:rPr>
              <w:t>4. Оценка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r>
              <w:rPr>
                <w:noProof/>
                <w:webHidden/>
              </w:rPr>
              <w:tab/>
            </w:r>
            <w:r>
              <w:rPr>
                <w:noProof/>
                <w:webHidden/>
              </w:rPr>
              <w:fldChar w:fldCharType="begin"/>
            </w:r>
            <w:r>
              <w:rPr>
                <w:noProof/>
                <w:webHidden/>
              </w:rPr>
              <w:instrText xml:space="preserve"> PAGEREF _Toc212134554 \h </w:instrText>
            </w:r>
            <w:r>
              <w:rPr>
                <w:noProof/>
                <w:webHidden/>
              </w:rPr>
            </w:r>
            <w:r>
              <w:rPr>
                <w:noProof/>
                <w:webHidden/>
              </w:rPr>
              <w:fldChar w:fldCharType="separate"/>
            </w:r>
            <w:r w:rsidR="0078293A">
              <w:rPr>
                <w:noProof/>
                <w:webHidden/>
              </w:rPr>
              <w:t>110</w:t>
            </w:r>
            <w:r>
              <w:rPr>
                <w:noProof/>
                <w:webHidden/>
              </w:rPr>
              <w:fldChar w:fldCharType="end"/>
            </w:r>
          </w:hyperlink>
        </w:p>
        <w:p w14:paraId="7AC48B2E" w14:textId="682155F2" w:rsidR="00D66E78" w:rsidRDefault="00D66E78" w:rsidP="005538B8">
          <w:pPr>
            <w:pStyle w:val="12"/>
            <w:rPr>
              <w:rFonts w:asciiTheme="minorHAnsi" w:hAnsiTheme="minorHAnsi" w:cstheme="minorBidi"/>
              <w:noProof/>
              <w:sz w:val="22"/>
            </w:rPr>
          </w:pPr>
          <w:hyperlink w:anchor="_Toc212134555" w:history="1">
            <w:r w:rsidRPr="000D11D2">
              <w:rPr>
                <w:rStyle w:val="a9"/>
                <w:noProof/>
              </w:rPr>
              <w:t>5. Сведения о видах, назначении и наименованиях, планируемых для размещения объектов регионального значения.</w:t>
            </w:r>
            <w:r>
              <w:rPr>
                <w:noProof/>
                <w:webHidden/>
              </w:rPr>
              <w:tab/>
            </w:r>
            <w:r>
              <w:rPr>
                <w:noProof/>
                <w:webHidden/>
              </w:rPr>
              <w:fldChar w:fldCharType="begin"/>
            </w:r>
            <w:r>
              <w:rPr>
                <w:noProof/>
                <w:webHidden/>
              </w:rPr>
              <w:instrText xml:space="preserve"> PAGEREF _Toc212134555 \h </w:instrText>
            </w:r>
            <w:r>
              <w:rPr>
                <w:noProof/>
                <w:webHidden/>
              </w:rPr>
            </w:r>
            <w:r>
              <w:rPr>
                <w:noProof/>
                <w:webHidden/>
              </w:rPr>
              <w:fldChar w:fldCharType="separate"/>
            </w:r>
            <w:r w:rsidR="0078293A">
              <w:rPr>
                <w:noProof/>
                <w:webHidden/>
              </w:rPr>
              <w:t>112</w:t>
            </w:r>
            <w:r>
              <w:rPr>
                <w:noProof/>
                <w:webHidden/>
              </w:rPr>
              <w:fldChar w:fldCharType="end"/>
            </w:r>
          </w:hyperlink>
        </w:p>
        <w:p w14:paraId="611C54ED" w14:textId="14C803E7" w:rsidR="00D66E78" w:rsidRDefault="00D66E78" w:rsidP="005538B8">
          <w:pPr>
            <w:pStyle w:val="12"/>
            <w:rPr>
              <w:rFonts w:asciiTheme="minorHAnsi" w:hAnsiTheme="minorHAnsi" w:cstheme="minorBidi"/>
              <w:noProof/>
              <w:sz w:val="22"/>
            </w:rPr>
          </w:pPr>
          <w:hyperlink w:anchor="_Toc212134556" w:history="1">
            <w:r w:rsidRPr="000D11D2">
              <w:rPr>
                <w:rStyle w:val="a9"/>
                <w:noProof/>
              </w:rPr>
              <w:t>6. Сведения о видах, назначении и наименованиях, планируемых для размещения объектов федерального значения.</w:t>
            </w:r>
            <w:r>
              <w:rPr>
                <w:noProof/>
                <w:webHidden/>
              </w:rPr>
              <w:tab/>
            </w:r>
            <w:r>
              <w:rPr>
                <w:noProof/>
                <w:webHidden/>
              </w:rPr>
              <w:fldChar w:fldCharType="begin"/>
            </w:r>
            <w:r>
              <w:rPr>
                <w:noProof/>
                <w:webHidden/>
              </w:rPr>
              <w:instrText xml:space="preserve"> PAGEREF _Toc212134556 \h </w:instrText>
            </w:r>
            <w:r>
              <w:rPr>
                <w:noProof/>
                <w:webHidden/>
              </w:rPr>
            </w:r>
            <w:r>
              <w:rPr>
                <w:noProof/>
                <w:webHidden/>
              </w:rPr>
              <w:fldChar w:fldCharType="separate"/>
            </w:r>
            <w:r w:rsidR="0078293A">
              <w:rPr>
                <w:noProof/>
                <w:webHidden/>
              </w:rPr>
              <w:t>113</w:t>
            </w:r>
            <w:r>
              <w:rPr>
                <w:noProof/>
                <w:webHidden/>
              </w:rPr>
              <w:fldChar w:fldCharType="end"/>
            </w:r>
          </w:hyperlink>
        </w:p>
        <w:p w14:paraId="16F2F39F" w14:textId="3920C189" w:rsidR="00D66E78" w:rsidRDefault="00D66E78" w:rsidP="005538B8">
          <w:pPr>
            <w:pStyle w:val="12"/>
            <w:rPr>
              <w:rFonts w:asciiTheme="minorHAnsi" w:hAnsiTheme="minorHAnsi" w:cstheme="minorBidi"/>
              <w:noProof/>
              <w:sz w:val="22"/>
            </w:rPr>
          </w:pPr>
          <w:hyperlink w:anchor="_Toc212134557" w:history="1">
            <w:r w:rsidRPr="000D11D2">
              <w:rPr>
                <w:rStyle w:val="a9"/>
                <w:noProof/>
              </w:rPr>
              <w:t>7. Перечень и характеристика основных факторов риска возникновения чрезвычайных ситуаций природного и техногенного характера.</w:t>
            </w:r>
            <w:r>
              <w:rPr>
                <w:noProof/>
                <w:webHidden/>
              </w:rPr>
              <w:tab/>
            </w:r>
            <w:r>
              <w:rPr>
                <w:noProof/>
                <w:webHidden/>
              </w:rPr>
              <w:fldChar w:fldCharType="begin"/>
            </w:r>
            <w:r>
              <w:rPr>
                <w:noProof/>
                <w:webHidden/>
              </w:rPr>
              <w:instrText xml:space="preserve"> PAGEREF _Toc212134557 \h </w:instrText>
            </w:r>
            <w:r>
              <w:rPr>
                <w:noProof/>
                <w:webHidden/>
              </w:rPr>
            </w:r>
            <w:r>
              <w:rPr>
                <w:noProof/>
                <w:webHidden/>
              </w:rPr>
              <w:fldChar w:fldCharType="separate"/>
            </w:r>
            <w:r w:rsidR="0078293A">
              <w:rPr>
                <w:noProof/>
                <w:webHidden/>
              </w:rPr>
              <w:t>114</w:t>
            </w:r>
            <w:r>
              <w:rPr>
                <w:noProof/>
                <w:webHidden/>
              </w:rPr>
              <w:fldChar w:fldCharType="end"/>
            </w:r>
          </w:hyperlink>
        </w:p>
        <w:p w14:paraId="731294EC" w14:textId="03383EE9" w:rsidR="00B631C8" w:rsidRPr="00AF278F" w:rsidRDefault="00123A1A" w:rsidP="003521A2">
          <w:pPr>
            <w:jc w:val="left"/>
          </w:pPr>
          <w:r w:rsidRPr="00AF278F">
            <w:rPr>
              <w:b/>
              <w:bCs/>
            </w:rPr>
            <w:fldChar w:fldCharType="end"/>
          </w:r>
        </w:p>
      </w:sdtContent>
    </w:sdt>
    <w:p w14:paraId="2AE82409" w14:textId="1E7B13E2" w:rsidR="009A7EFA" w:rsidRPr="00AF278F" w:rsidRDefault="009A7EFA" w:rsidP="009A7EFA">
      <w:pPr>
        <w:pStyle w:val="10"/>
        <w:rPr>
          <w:color w:val="auto"/>
        </w:rPr>
      </w:pPr>
      <w:bookmarkStart w:id="0" w:name="_Toc66552705"/>
      <w:bookmarkStart w:id="1" w:name="_Toc212134532"/>
      <w:r w:rsidRPr="00AF278F">
        <w:rPr>
          <w:color w:val="auto"/>
        </w:rPr>
        <w:lastRenderedPageBreak/>
        <w:t>Введение</w:t>
      </w:r>
      <w:bookmarkEnd w:id="0"/>
      <w:bookmarkEnd w:id="1"/>
    </w:p>
    <w:p w14:paraId="26BB4251" w14:textId="40EBD20B" w:rsidR="009A7EFA" w:rsidRPr="00AF278F" w:rsidRDefault="009A7EFA" w:rsidP="009A7EFA">
      <w:r w:rsidRPr="00AF278F">
        <w:t xml:space="preserve">Схема территориального планирования муниципального образования </w:t>
      </w:r>
      <w:r w:rsidR="002E2134" w:rsidRPr="00AF278F">
        <w:t>Колыванский</w:t>
      </w:r>
      <w:r w:rsidR="00C00208" w:rsidRPr="00AF278F">
        <w:t xml:space="preserve"> район </w:t>
      </w:r>
      <w:r w:rsidR="002E2134" w:rsidRPr="00AF278F">
        <w:t>Новосибирской области</w:t>
      </w:r>
      <w:r w:rsidRPr="00AF278F">
        <w:t xml:space="preserve"> (далее также СТП) разработана в рамках выполнения работ по </w:t>
      </w:r>
      <w:r w:rsidR="00C00208" w:rsidRPr="00AF278F">
        <w:rPr>
          <w:lang w:eastAsia="ru-RU"/>
        </w:rPr>
        <w:t>контракту</w:t>
      </w:r>
      <w:r w:rsidRPr="00AF278F">
        <w:rPr>
          <w:lang w:eastAsia="ru-RU"/>
        </w:rPr>
        <w:t xml:space="preserve"> </w:t>
      </w:r>
      <w:r w:rsidR="00D76133" w:rsidRPr="00AF278F">
        <w:rPr>
          <w:lang w:eastAsia="ru-RU"/>
        </w:rPr>
        <w:t>от 25 июня 2024 года № 0151200006024000169</w:t>
      </w:r>
      <w:r w:rsidRPr="00AF278F">
        <w:t>, заключенного между ООО «</w:t>
      </w:r>
      <w:proofErr w:type="spellStart"/>
      <w:r w:rsidR="00AC304A" w:rsidRPr="00AF278F">
        <w:t>Земгорпроект</w:t>
      </w:r>
      <w:proofErr w:type="spellEnd"/>
      <w:r w:rsidRPr="00AF278F">
        <w:t xml:space="preserve">» и </w:t>
      </w:r>
      <w:r w:rsidR="00C00208" w:rsidRPr="00AF278F">
        <w:t>а</w:t>
      </w:r>
      <w:r w:rsidRPr="00AF278F">
        <w:t xml:space="preserve">дминистрацией </w:t>
      </w:r>
      <w:r w:rsidR="002E2134" w:rsidRPr="00AF278F">
        <w:t>Колыванского</w:t>
      </w:r>
      <w:r w:rsidR="00C00208" w:rsidRPr="00AF278F">
        <w:t xml:space="preserve"> района </w:t>
      </w:r>
      <w:r w:rsidR="002E2134" w:rsidRPr="00AF278F">
        <w:t>Новосибирской области</w:t>
      </w:r>
      <w:r w:rsidR="00C00208" w:rsidRPr="00AF278F">
        <w:t>.</w:t>
      </w:r>
    </w:p>
    <w:p w14:paraId="78EBD71E" w14:textId="74CE7BF6" w:rsidR="009A7EFA" w:rsidRPr="00AF278F" w:rsidRDefault="009A7EFA" w:rsidP="009A7EFA">
      <w:r w:rsidRPr="00AF278F">
        <w:t xml:space="preserve">Предыдущая, действующая, схема территориального планирования </w:t>
      </w:r>
      <w:r w:rsidR="002E2134" w:rsidRPr="00AF278F">
        <w:t>Колыванского</w:t>
      </w:r>
      <w:r w:rsidR="00C00208" w:rsidRPr="00AF278F">
        <w:t xml:space="preserve"> района </w:t>
      </w:r>
      <w:r w:rsidR="002E2134" w:rsidRPr="00AF278F">
        <w:t>Новосибирской области</w:t>
      </w:r>
      <w:r w:rsidRPr="00AF278F">
        <w:t xml:space="preserve"> утверждена </w:t>
      </w:r>
      <w:r w:rsidR="005B1FD2" w:rsidRPr="00AF278F">
        <w:t>решением четырнадцатой сессии Совета депутатов Колыванского района Новосибирской области</w:t>
      </w:r>
      <w:r w:rsidRPr="00AF278F">
        <w:t xml:space="preserve"> от </w:t>
      </w:r>
      <w:r w:rsidR="005B1FD2" w:rsidRPr="00AF278F">
        <w:t xml:space="preserve">23.03.2012 </w:t>
      </w:r>
      <w:r w:rsidR="00C00208" w:rsidRPr="00AF278F">
        <w:t>г.</w:t>
      </w:r>
      <w:r w:rsidRPr="00AF278F">
        <w:t xml:space="preserve"> года № </w:t>
      </w:r>
      <w:r w:rsidR="005B1FD2" w:rsidRPr="00AF278F">
        <w:t>154</w:t>
      </w:r>
      <w:r w:rsidRPr="00AF278F">
        <w:t>.</w:t>
      </w:r>
    </w:p>
    <w:p w14:paraId="0AA894DC" w14:textId="77777777" w:rsidR="009A7EFA" w:rsidRPr="00AF278F" w:rsidRDefault="009A7EFA" w:rsidP="009A7EFA">
      <w:r w:rsidRPr="00AF278F">
        <w:t>В соответствии с Градостроительным кодексом Российской Федерации к схеме территориального планирования муниципального района прилагаются материалы по ее обоснованию в текстовой форме и в виде карт.</w:t>
      </w:r>
    </w:p>
    <w:p w14:paraId="00637240" w14:textId="77777777" w:rsidR="009A7EFA" w:rsidRPr="00AF278F" w:rsidRDefault="009A7EFA" w:rsidP="009A7EFA">
      <w:r w:rsidRPr="00AF278F">
        <w:t>Материалы по обоснованию в виде карт включают нижеследующее.</w:t>
      </w:r>
    </w:p>
    <w:p w14:paraId="0222A8D1" w14:textId="77777777" w:rsidR="009A7EFA" w:rsidRPr="00AF278F" w:rsidRDefault="009A7EFA" w:rsidP="00E5361C">
      <w:pPr>
        <w:numPr>
          <w:ilvl w:val="0"/>
          <w:numId w:val="1"/>
        </w:numPr>
      </w:pPr>
      <w:r w:rsidRPr="00AF278F">
        <w:t>Карта границ поселений и населенных пунктов, входящих в состав муниципального района.</w:t>
      </w:r>
    </w:p>
    <w:p w14:paraId="06B309CF" w14:textId="77777777" w:rsidR="009A7EFA" w:rsidRPr="00AF278F" w:rsidRDefault="009A7EFA" w:rsidP="00E5361C">
      <w:pPr>
        <w:numPr>
          <w:ilvl w:val="0"/>
          <w:numId w:val="1"/>
        </w:numPr>
      </w:pPr>
      <w:r w:rsidRPr="00AF278F">
        <w:t>Карта объектов капитального строительства, иных объектов, территорий, зон, которые оказали влияние на определение планируемого размещения объектов.</w:t>
      </w:r>
    </w:p>
    <w:p w14:paraId="1D8C0EAD" w14:textId="77777777" w:rsidR="009A7EFA" w:rsidRPr="00AF278F" w:rsidRDefault="009A7EFA" w:rsidP="00E5361C">
      <w:pPr>
        <w:numPr>
          <w:ilvl w:val="0"/>
          <w:numId w:val="1"/>
        </w:numPr>
      </w:pPr>
      <w:r w:rsidRPr="00AF278F">
        <w:t>Карта особо охраняемых природных территорий и территорий объектов культурного наследия.</w:t>
      </w:r>
    </w:p>
    <w:p w14:paraId="211BB730" w14:textId="77777777" w:rsidR="008714AF" w:rsidRPr="00AF278F" w:rsidRDefault="009A7EFA" w:rsidP="00E5361C">
      <w:pPr>
        <w:numPr>
          <w:ilvl w:val="0"/>
          <w:numId w:val="1"/>
        </w:numPr>
      </w:pPr>
      <w:r w:rsidRPr="00AF278F">
        <w:t>Карта зон с особыми условиями использования территории</w:t>
      </w:r>
      <w:r w:rsidR="008714AF" w:rsidRPr="00AF278F">
        <w:t>.</w:t>
      </w:r>
    </w:p>
    <w:p w14:paraId="3F4F6E56" w14:textId="77777777" w:rsidR="009A7EFA" w:rsidRPr="00AF278F" w:rsidRDefault="008714AF" w:rsidP="00E5361C">
      <w:pPr>
        <w:numPr>
          <w:ilvl w:val="0"/>
          <w:numId w:val="1"/>
        </w:numPr>
      </w:pPr>
      <w:r w:rsidRPr="00AF278F">
        <w:t>Карта</w:t>
      </w:r>
      <w:r w:rsidR="009A7EFA" w:rsidRPr="00AF278F">
        <w:t xml:space="preserve"> территорий, подверженных риску возникновения чрезвычайных ситуаций природного и техногенного характера.</w:t>
      </w:r>
    </w:p>
    <w:p w14:paraId="6548BCC8" w14:textId="77777777" w:rsidR="0083024C" w:rsidRPr="00AF278F" w:rsidRDefault="0083024C" w:rsidP="0083024C">
      <w:r w:rsidRPr="00AF278F">
        <w:t>В соответствии с Градостроительным кодексом Российской Федерации и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N 1034/</w:t>
      </w:r>
      <w:proofErr w:type="spellStart"/>
      <w:r w:rsidRPr="00AF278F">
        <w:t>пр</w:t>
      </w:r>
      <w:proofErr w:type="spellEnd"/>
      <w:r w:rsidRPr="00AF278F">
        <w:t>) реализация схемы территориального планирования будет проходить в течение расчетного срока до 31 декабря 2044 года, с выделение двух этапов реализации:</w:t>
      </w:r>
    </w:p>
    <w:p w14:paraId="327F3D97" w14:textId="2E631CEA" w:rsidR="0083024C" w:rsidRPr="00AF278F" w:rsidRDefault="0083024C" w:rsidP="00E5361C">
      <w:pPr>
        <w:pStyle w:val="ac"/>
        <w:numPr>
          <w:ilvl w:val="0"/>
          <w:numId w:val="3"/>
        </w:numPr>
      </w:pPr>
      <w:r w:rsidRPr="00AF278F">
        <w:t>202</w:t>
      </w:r>
      <w:r w:rsidR="005B1FD2" w:rsidRPr="00AF278F">
        <w:t>5</w:t>
      </w:r>
      <w:r w:rsidRPr="00AF278F">
        <w:t xml:space="preserve"> – 203</w:t>
      </w:r>
      <w:r w:rsidR="005B1FD2" w:rsidRPr="00AF278F">
        <w:t>0</w:t>
      </w:r>
      <w:r w:rsidRPr="00AF278F">
        <w:t xml:space="preserve"> год;</w:t>
      </w:r>
    </w:p>
    <w:p w14:paraId="566AAA23" w14:textId="534345F0" w:rsidR="0083024C" w:rsidRPr="00AF278F" w:rsidRDefault="0083024C" w:rsidP="00E5361C">
      <w:pPr>
        <w:pStyle w:val="ac"/>
        <w:numPr>
          <w:ilvl w:val="0"/>
          <w:numId w:val="3"/>
        </w:numPr>
      </w:pPr>
      <w:r w:rsidRPr="00AF278F">
        <w:t>203</w:t>
      </w:r>
      <w:r w:rsidR="005B1FD2" w:rsidRPr="00AF278F">
        <w:t>1</w:t>
      </w:r>
      <w:r w:rsidRPr="00AF278F">
        <w:t xml:space="preserve"> – 204</w:t>
      </w:r>
      <w:r w:rsidR="005B1FD2" w:rsidRPr="00AF278F">
        <w:t>5</w:t>
      </w:r>
      <w:r w:rsidRPr="00AF278F">
        <w:t xml:space="preserve"> год.</w:t>
      </w:r>
    </w:p>
    <w:p w14:paraId="550DEA37" w14:textId="77777777" w:rsidR="009A1643" w:rsidRPr="00AF278F" w:rsidRDefault="009A1643" w:rsidP="009A1643">
      <w:r w:rsidRPr="00AF278F">
        <w:t>В соответствии с п. 15.1. приказа Минэкономразвития России от 06.05.2024 № 273 «Об утверждении Методических рекомендаций по разработке проектов схем территориального планирования муниципальных районов, генеральных планов городских округов, муниципальных округов, городских и сельских поселений (проектов внесения изменений в такие документы)» территориальное планирование выполнено на основе целей и задач, определенных в документ</w:t>
      </w:r>
      <w:r w:rsidR="00B001C4" w:rsidRPr="00AF278F">
        <w:t>ах стратегического планирования муниципального района</w:t>
      </w:r>
      <w:r w:rsidRPr="00AF278F">
        <w:t>. В качестве основы расчетов потребности в обеспечении объектами местного значения использованы демографический прогноз и иные целевые прогнозные показатели, определенные стратегией экономического развития муниципального образования.</w:t>
      </w:r>
    </w:p>
    <w:p w14:paraId="11DF103B" w14:textId="77777777" w:rsidR="009A7EFA" w:rsidRPr="00AF278F" w:rsidRDefault="009A7EFA" w:rsidP="009A7EFA">
      <w:pPr>
        <w:rPr>
          <w:i/>
        </w:rPr>
      </w:pPr>
    </w:p>
    <w:p w14:paraId="357E6F84" w14:textId="0572C1A2" w:rsidR="00B77F39" w:rsidRPr="00AF278F" w:rsidRDefault="003024C2" w:rsidP="003024C2">
      <w:pPr>
        <w:pStyle w:val="10"/>
        <w:rPr>
          <w:color w:val="auto"/>
        </w:rPr>
      </w:pPr>
      <w:bookmarkStart w:id="2" w:name="_Toc66552706"/>
      <w:bookmarkStart w:id="3" w:name="_Toc212134533"/>
      <w:r w:rsidRPr="00AF278F">
        <w:rPr>
          <w:color w:val="auto"/>
        </w:rPr>
        <w:lastRenderedPageBreak/>
        <w:t xml:space="preserve">1. </w:t>
      </w:r>
      <w:r w:rsidR="00B77F39" w:rsidRPr="00AF278F">
        <w:rPr>
          <w:color w:val="auto"/>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2"/>
      <w:bookmarkEnd w:id="3"/>
    </w:p>
    <w:p w14:paraId="186EB5F3" w14:textId="77777777" w:rsidR="00BB74FF" w:rsidRPr="00AF278F" w:rsidRDefault="00BB74FF" w:rsidP="00E5361C">
      <w:pPr>
        <w:numPr>
          <w:ilvl w:val="0"/>
          <w:numId w:val="4"/>
        </w:numPr>
        <w:ind w:left="0" w:firstLine="709"/>
      </w:pPr>
      <w:r w:rsidRPr="00AF278F">
        <w:t>«Стратегия социально-экономического развития Колыванского района Новосибирской области на период до 2030 года», утвержденная Решением шестой сессии Совета депутатов Колыванского района Новосибирской области от 26.03.2021 года № 32.</w:t>
      </w:r>
    </w:p>
    <w:p w14:paraId="4E88EAC0" w14:textId="77777777" w:rsidR="003024C2" w:rsidRPr="00AF278F" w:rsidRDefault="003024C2" w:rsidP="003024C2"/>
    <w:p w14:paraId="6DF67ECA" w14:textId="6FCCE1C9" w:rsidR="003475D1" w:rsidRPr="00AF278F" w:rsidRDefault="003475D1" w:rsidP="003475D1">
      <w:pPr>
        <w:pStyle w:val="10"/>
        <w:rPr>
          <w:color w:val="auto"/>
        </w:rPr>
      </w:pPr>
      <w:bookmarkStart w:id="4" w:name="_Toc66552707"/>
      <w:bookmarkStart w:id="5" w:name="_Toc212134534"/>
      <w:r w:rsidRPr="00AF278F">
        <w:rPr>
          <w:color w:val="auto"/>
        </w:rPr>
        <w:lastRenderedPageBreak/>
        <w:t xml:space="preserve">2. </w:t>
      </w:r>
      <w:bookmarkEnd w:id="4"/>
      <w:r w:rsidR="008633B0" w:rsidRPr="00AF278F">
        <w:rPr>
          <w:color w:val="auto"/>
        </w:rPr>
        <w:t>Обоснование выбранного варианта размещения объектов местного значения муниципального района на основе анализа использования территорий муниципального района</w:t>
      </w:r>
      <w:bookmarkEnd w:id="5"/>
    </w:p>
    <w:p w14:paraId="246AEB4B" w14:textId="6E3456BD" w:rsidR="003475D1" w:rsidRPr="00AF278F" w:rsidRDefault="003475D1" w:rsidP="003475D1">
      <w:pPr>
        <w:pStyle w:val="2"/>
        <w:rPr>
          <w:color w:val="auto"/>
        </w:rPr>
      </w:pPr>
      <w:bookmarkStart w:id="6" w:name="_Toc66552708"/>
      <w:bookmarkStart w:id="7" w:name="_Toc212134535"/>
      <w:r w:rsidRPr="00AF278F">
        <w:rPr>
          <w:color w:val="auto"/>
        </w:rPr>
        <w:t>2.1. Историко-культурные данные</w:t>
      </w:r>
      <w:bookmarkEnd w:id="6"/>
      <w:bookmarkEnd w:id="7"/>
    </w:p>
    <w:p w14:paraId="34D162E8" w14:textId="68F08FE3" w:rsidR="003475D1" w:rsidRPr="00AF278F" w:rsidRDefault="003475D1" w:rsidP="003475D1">
      <w:pPr>
        <w:pStyle w:val="3"/>
      </w:pPr>
      <w:bookmarkStart w:id="8" w:name="_Toc66552709"/>
      <w:bookmarkStart w:id="9" w:name="_Toc212134536"/>
      <w:r w:rsidRPr="00AF278F">
        <w:t>2.1.1. Историческая справка</w:t>
      </w:r>
      <w:bookmarkEnd w:id="8"/>
      <w:bookmarkEnd w:id="9"/>
    </w:p>
    <w:p w14:paraId="51EF01C6" w14:textId="59FBABE8" w:rsidR="0092514F" w:rsidRPr="00AF278F" w:rsidRDefault="0092514F" w:rsidP="0092514F">
      <w:bookmarkStart w:id="10" w:name="_Toc375167313"/>
      <w:bookmarkStart w:id="11" w:name="_Toc66552710"/>
      <w:r w:rsidRPr="00AF278F">
        <w:t>В 1925 году был образован Сибирский край, а в его составе – Колыванский район Ново-Николаевского (Ново-Сибирского) округа. В 1930 году Сибирский край был разделён на западную и восточную части, и район оказался в составе Западно-Сибирского края.</w:t>
      </w:r>
    </w:p>
    <w:p w14:paraId="520FC21B" w14:textId="77777777" w:rsidR="0092514F" w:rsidRPr="00AF278F" w:rsidRDefault="0092514F" w:rsidP="0092514F">
      <w:r w:rsidRPr="00AF278F">
        <w:t xml:space="preserve">20 ноября 1935 года из Колыванского района был выделен </w:t>
      </w:r>
      <w:proofErr w:type="spellStart"/>
      <w:r w:rsidRPr="00AF278F">
        <w:t>Пихтовский</w:t>
      </w:r>
      <w:proofErr w:type="spellEnd"/>
      <w:r w:rsidRPr="00AF278F">
        <w:t xml:space="preserve"> район.</w:t>
      </w:r>
    </w:p>
    <w:p w14:paraId="434A392C" w14:textId="77777777" w:rsidR="0092514F" w:rsidRPr="00AF278F" w:rsidRDefault="0092514F" w:rsidP="0092514F">
      <w:r w:rsidRPr="00AF278F">
        <w:t>В 1937 году район был включён в состав новообразованной Новосибирской области.</w:t>
      </w:r>
    </w:p>
    <w:p w14:paraId="09C51A7C" w14:textId="77777777" w:rsidR="0092514F" w:rsidRPr="00AF278F" w:rsidRDefault="0092514F" w:rsidP="0092514F">
      <w:pPr>
        <w:rPr>
          <w:b/>
        </w:rPr>
      </w:pPr>
      <w:r w:rsidRPr="00AF278F">
        <w:t xml:space="preserve">20 сентября 1955 года </w:t>
      </w:r>
      <w:proofErr w:type="spellStart"/>
      <w:r w:rsidRPr="00AF278F">
        <w:t>Пихтовский</w:t>
      </w:r>
      <w:proofErr w:type="spellEnd"/>
      <w:r w:rsidRPr="00AF278F">
        <w:t xml:space="preserve"> район был упразднён, а его территория вновь вошла в состав Колыванского района.</w:t>
      </w:r>
    </w:p>
    <w:p w14:paraId="7CE932BB" w14:textId="77777777" w:rsidR="00CF64AD" w:rsidRPr="00AF278F" w:rsidRDefault="00CF64AD" w:rsidP="0092514F">
      <w:pPr>
        <w:pStyle w:val="3"/>
        <w:sectPr w:rsidR="00CF64AD" w:rsidRPr="00AF278F" w:rsidSect="00631346">
          <w:headerReference w:type="default" r:id="rId9"/>
          <w:footerReference w:type="default" r:id="rId10"/>
          <w:headerReference w:type="first" r:id="rId11"/>
          <w:footerReference w:type="first" r:id="rId12"/>
          <w:pgSz w:w="11906" w:h="16838"/>
          <w:pgMar w:top="1247" w:right="567" w:bottom="1134" w:left="1134" w:header="709" w:footer="709" w:gutter="0"/>
          <w:cols w:space="708"/>
          <w:titlePg/>
          <w:docGrid w:linePitch="360"/>
        </w:sectPr>
      </w:pPr>
    </w:p>
    <w:p w14:paraId="7D5A9A49" w14:textId="21FED28F" w:rsidR="003475D1" w:rsidRPr="00AF278F" w:rsidRDefault="003475D1" w:rsidP="0092514F">
      <w:pPr>
        <w:pStyle w:val="3"/>
      </w:pPr>
      <w:bookmarkStart w:id="12" w:name="_Toc212134537"/>
      <w:r w:rsidRPr="00AF278F">
        <w:lastRenderedPageBreak/>
        <w:t>2.1.2. Перечень существующих объектов культурного наследия</w:t>
      </w:r>
      <w:bookmarkEnd w:id="10"/>
      <w:bookmarkEnd w:id="11"/>
      <w:bookmarkEnd w:id="12"/>
    </w:p>
    <w:p w14:paraId="344D1C07" w14:textId="27BABFBE" w:rsidR="00AF6095" w:rsidRPr="00AF278F" w:rsidRDefault="00AF6095" w:rsidP="00CF64AD">
      <w:pPr>
        <w:ind w:firstLine="0"/>
      </w:pPr>
    </w:p>
    <w:tbl>
      <w:tblPr>
        <w:tblStyle w:val="TableGrid"/>
        <w:tblW w:w="0" w:type="auto"/>
        <w:tblInd w:w="0" w:type="dxa"/>
        <w:tblLayout w:type="fixed"/>
        <w:tblCellMar>
          <w:top w:w="60" w:type="dxa"/>
          <w:left w:w="108" w:type="dxa"/>
          <w:right w:w="60" w:type="dxa"/>
        </w:tblCellMar>
        <w:tblLook w:val="04A0" w:firstRow="1" w:lastRow="0" w:firstColumn="1" w:lastColumn="0" w:noHBand="0" w:noVBand="1"/>
      </w:tblPr>
      <w:tblGrid>
        <w:gridCol w:w="3221"/>
        <w:gridCol w:w="6997"/>
        <w:gridCol w:w="2365"/>
        <w:gridCol w:w="2544"/>
      </w:tblGrid>
      <w:tr w:rsidR="007F28C2" w:rsidRPr="00AF278F" w14:paraId="5FB87F13" w14:textId="77777777" w:rsidTr="007F28C2">
        <w:trPr>
          <w:trHeight w:val="20"/>
        </w:trPr>
        <w:tc>
          <w:tcPr>
            <w:tcW w:w="15127"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3D4248D" w14:textId="77777777" w:rsidR="007F28C2" w:rsidRPr="00AF278F" w:rsidRDefault="007F28C2" w:rsidP="007F28C2">
            <w:pPr>
              <w:pStyle w:val="ad"/>
              <w:rPr>
                <w:b/>
                <w:color w:val="auto"/>
              </w:rPr>
            </w:pPr>
            <w:r w:rsidRPr="00AF278F">
              <w:rPr>
                <w:b/>
                <w:color w:val="auto"/>
              </w:rPr>
              <w:t>Реестр объектов культурного наследия, расположенных на территории Новосибирской области</w:t>
            </w:r>
          </w:p>
          <w:p w14:paraId="5AE008A5" w14:textId="3C623021" w:rsidR="007F28C2" w:rsidRPr="00AF278F" w:rsidRDefault="007F28C2" w:rsidP="007F28C2">
            <w:pPr>
              <w:pStyle w:val="ad"/>
              <w:rPr>
                <w:color w:val="auto"/>
              </w:rPr>
            </w:pPr>
            <w:r w:rsidRPr="00AF278F">
              <w:rPr>
                <w:b/>
                <w:color w:val="auto"/>
              </w:rPr>
              <w:t>(по информации Государственной инспекции по охране объектов культурного наследия Новосибирской области)</w:t>
            </w:r>
          </w:p>
        </w:tc>
      </w:tr>
      <w:tr w:rsidR="00CF64AD" w:rsidRPr="00AF278F" w14:paraId="21C78F77"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tcPr>
          <w:p w14:paraId="56BB0600" w14:textId="5C0EADBB" w:rsidR="00CF64AD" w:rsidRPr="00AF278F" w:rsidRDefault="00CF64AD" w:rsidP="00CF64AD">
            <w:pPr>
              <w:pStyle w:val="ad"/>
              <w:rPr>
                <w:color w:val="auto"/>
              </w:rPr>
            </w:pPr>
            <w:r w:rsidRPr="00AF278F">
              <w:rPr>
                <w:color w:val="auto"/>
              </w:rPr>
              <w:t>Наименование объекта культурного наследия</w:t>
            </w:r>
          </w:p>
        </w:tc>
        <w:tc>
          <w:tcPr>
            <w:tcW w:w="6997" w:type="dxa"/>
            <w:tcBorders>
              <w:top w:val="single" w:sz="4" w:space="0" w:color="000000"/>
              <w:left w:val="single" w:sz="4" w:space="0" w:color="000000"/>
              <w:bottom w:val="single" w:sz="4" w:space="0" w:color="000000"/>
              <w:right w:val="single" w:sz="4" w:space="0" w:color="000000"/>
            </w:tcBorders>
            <w:vAlign w:val="center"/>
          </w:tcPr>
          <w:p w14:paraId="5FE20990" w14:textId="477EAAC7" w:rsidR="00CF64AD" w:rsidRPr="00AF278F" w:rsidRDefault="00CF64AD" w:rsidP="00CF64AD">
            <w:pPr>
              <w:pStyle w:val="ad"/>
              <w:rPr>
                <w:color w:val="auto"/>
              </w:rPr>
            </w:pPr>
            <w:r w:rsidRPr="00AF278F">
              <w:rPr>
                <w:color w:val="auto"/>
              </w:rPr>
              <w:t xml:space="preserve">Полный адрес </w:t>
            </w:r>
          </w:p>
        </w:tc>
        <w:tc>
          <w:tcPr>
            <w:tcW w:w="2365" w:type="dxa"/>
            <w:tcBorders>
              <w:top w:val="single" w:sz="4" w:space="0" w:color="000000"/>
              <w:left w:val="single" w:sz="4" w:space="0" w:color="000000"/>
              <w:bottom w:val="single" w:sz="4" w:space="0" w:color="000000"/>
              <w:right w:val="single" w:sz="4" w:space="0" w:color="000000"/>
            </w:tcBorders>
            <w:vAlign w:val="center"/>
          </w:tcPr>
          <w:p w14:paraId="616A703A" w14:textId="77777777" w:rsidR="00CF64AD" w:rsidRPr="00AF278F" w:rsidRDefault="00CF64AD" w:rsidP="00CF64AD">
            <w:pPr>
              <w:pStyle w:val="ad"/>
              <w:rPr>
                <w:color w:val="auto"/>
              </w:rPr>
            </w:pPr>
            <w:r w:rsidRPr="00AF278F">
              <w:rPr>
                <w:color w:val="auto"/>
              </w:rPr>
              <w:t>Категория историко-</w:t>
            </w:r>
          </w:p>
          <w:p w14:paraId="7D95B1CD" w14:textId="4B605C67" w:rsidR="00CF64AD" w:rsidRPr="00AF278F" w:rsidRDefault="00CF64AD" w:rsidP="00CF64AD">
            <w:pPr>
              <w:pStyle w:val="ad"/>
              <w:rPr>
                <w:color w:val="auto"/>
              </w:rPr>
            </w:pPr>
            <w:r w:rsidRPr="00AF278F">
              <w:rPr>
                <w:color w:val="auto"/>
              </w:rPr>
              <w:t xml:space="preserve">культурного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72D2F32A" w14:textId="4AC5B482" w:rsidR="00CF64AD" w:rsidRPr="00AF278F" w:rsidRDefault="00CF64AD" w:rsidP="00CF64AD">
            <w:pPr>
              <w:pStyle w:val="ad"/>
              <w:rPr>
                <w:color w:val="auto"/>
              </w:rPr>
            </w:pPr>
            <w:r w:rsidRPr="00AF278F">
              <w:rPr>
                <w:color w:val="auto"/>
              </w:rPr>
              <w:t xml:space="preserve">Вид объекта культурного наследия </w:t>
            </w:r>
          </w:p>
        </w:tc>
      </w:tr>
      <w:tr w:rsidR="00CF64AD" w:rsidRPr="00AF278F" w14:paraId="25CA65B1"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tcPr>
          <w:p w14:paraId="489FDD0A" w14:textId="77777777" w:rsidR="00CF64AD" w:rsidRPr="00AF278F" w:rsidRDefault="00CF64AD" w:rsidP="00CF64AD">
            <w:pPr>
              <w:pStyle w:val="ad"/>
              <w:rPr>
                <w:color w:val="auto"/>
              </w:rPr>
            </w:pPr>
            <w:r w:rsidRPr="00AF278F">
              <w:rPr>
                <w:color w:val="auto"/>
              </w:rPr>
              <w:t xml:space="preserve">Братская могила большевиков, погибших в борьбе с колыванским кулацким восстанием </w:t>
            </w:r>
          </w:p>
        </w:tc>
        <w:tc>
          <w:tcPr>
            <w:tcW w:w="6997" w:type="dxa"/>
            <w:tcBorders>
              <w:top w:val="single" w:sz="4" w:space="0" w:color="000000"/>
              <w:left w:val="single" w:sz="4" w:space="0" w:color="000000"/>
              <w:bottom w:val="single" w:sz="4" w:space="0" w:color="000000"/>
              <w:right w:val="single" w:sz="4" w:space="0" w:color="000000"/>
            </w:tcBorders>
            <w:vAlign w:val="center"/>
          </w:tcPr>
          <w:p w14:paraId="7E97D4DE"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Чаус </w:t>
            </w:r>
          </w:p>
        </w:tc>
        <w:tc>
          <w:tcPr>
            <w:tcW w:w="2365" w:type="dxa"/>
            <w:tcBorders>
              <w:top w:val="single" w:sz="4" w:space="0" w:color="000000"/>
              <w:left w:val="single" w:sz="4" w:space="0" w:color="000000"/>
              <w:bottom w:val="single" w:sz="4" w:space="0" w:color="000000"/>
              <w:right w:val="single" w:sz="4" w:space="0" w:color="000000"/>
            </w:tcBorders>
            <w:vAlign w:val="center"/>
          </w:tcPr>
          <w:p w14:paraId="21CE4901"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1D364B0"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6B44453"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0AC0228" w14:textId="77777777" w:rsidR="00CF64AD" w:rsidRPr="00AF278F" w:rsidRDefault="00CF64AD" w:rsidP="00CF64AD">
            <w:pPr>
              <w:pStyle w:val="ad"/>
              <w:rPr>
                <w:color w:val="auto"/>
              </w:rPr>
            </w:pPr>
            <w:r w:rsidRPr="00AF278F">
              <w:rPr>
                <w:color w:val="auto"/>
              </w:rPr>
              <w:t xml:space="preserve">Братская могила борцов Гражданской войны </w:t>
            </w:r>
          </w:p>
        </w:tc>
        <w:tc>
          <w:tcPr>
            <w:tcW w:w="6997" w:type="dxa"/>
            <w:tcBorders>
              <w:top w:val="single" w:sz="4" w:space="0" w:color="000000"/>
              <w:left w:val="single" w:sz="4" w:space="0" w:color="000000"/>
              <w:bottom w:val="single" w:sz="4" w:space="0" w:color="000000"/>
              <w:right w:val="single" w:sz="4" w:space="0" w:color="000000"/>
            </w:tcBorders>
            <w:vAlign w:val="center"/>
          </w:tcPr>
          <w:p w14:paraId="1FE1544E"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с. </w:t>
            </w:r>
            <w:proofErr w:type="spellStart"/>
            <w:r w:rsidRPr="00AF278F">
              <w:rPr>
                <w:color w:val="auto"/>
              </w:rPr>
              <w:t>Тропино</w:t>
            </w:r>
            <w:proofErr w:type="spellEnd"/>
            <w:r w:rsidRPr="00AF278F">
              <w:rPr>
                <w:color w:val="auto"/>
              </w:rPr>
              <w:t xml:space="preserve">, в 20 метрах на </w:t>
            </w:r>
            <w:proofErr w:type="spellStart"/>
            <w:r w:rsidRPr="00AF278F">
              <w:rPr>
                <w:color w:val="auto"/>
              </w:rPr>
              <w:t>северовосток</w:t>
            </w:r>
            <w:proofErr w:type="spellEnd"/>
            <w:r w:rsidRPr="00AF278F">
              <w:rPr>
                <w:color w:val="auto"/>
              </w:rPr>
              <w:t xml:space="preserve"> от здания по ул. Зеленая, 10а </w:t>
            </w:r>
          </w:p>
        </w:tc>
        <w:tc>
          <w:tcPr>
            <w:tcW w:w="2365" w:type="dxa"/>
            <w:tcBorders>
              <w:top w:val="single" w:sz="4" w:space="0" w:color="000000"/>
              <w:left w:val="single" w:sz="4" w:space="0" w:color="000000"/>
              <w:bottom w:val="single" w:sz="4" w:space="0" w:color="000000"/>
              <w:right w:val="single" w:sz="4" w:space="0" w:color="000000"/>
            </w:tcBorders>
            <w:vAlign w:val="center"/>
          </w:tcPr>
          <w:p w14:paraId="226C0530"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250FB58A"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18F31F9A"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2CAE1226" w14:textId="77777777" w:rsidR="00CF64AD" w:rsidRPr="00AF278F" w:rsidRDefault="00CF64AD" w:rsidP="00CF64AD">
            <w:pPr>
              <w:pStyle w:val="ad"/>
              <w:rPr>
                <w:color w:val="auto"/>
              </w:rPr>
            </w:pPr>
            <w:r w:rsidRPr="00AF278F">
              <w:rPr>
                <w:color w:val="auto"/>
              </w:rPr>
              <w:t xml:space="preserve">Братская могила борцов Гражданской войны </w:t>
            </w:r>
          </w:p>
        </w:tc>
        <w:tc>
          <w:tcPr>
            <w:tcW w:w="6997" w:type="dxa"/>
            <w:tcBorders>
              <w:top w:val="single" w:sz="4" w:space="0" w:color="000000"/>
              <w:left w:val="single" w:sz="4" w:space="0" w:color="000000"/>
              <w:bottom w:val="single" w:sz="4" w:space="0" w:color="000000"/>
              <w:right w:val="single" w:sz="4" w:space="0" w:color="000000"/>
            </w:tcBorders>
          </w:tcPr>
          <w:p w14:paraId="3574C3E5"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село </w:t>
            </w:r>
            <w:proofErr w:type="spellStart"/>
            <w:r w:rsidRPr="00AF278F">
              <w:rPr>
                <w:color w:val="auto"/>
              </w:rPr>
              <w:t>Новотырышкино</w:t>
            </w:r>
            <w:proofErr w:type="spellEnd"/>
            <w:r w:rsidRPr="00AF278F">
              <w:rPr>
                <w:color w:val="auto"/>
              </w:rPr>
              <w:t xml:space="preserve">, ул. </w:t>
            </w:r>
          </w:p>
          <w:p w14:paraId="5B8BE81B" w14:textId="77777777" w:rsidR="00CF64AD" w:rsidRPr="00AF278F" w:rsidRDefault="00CF64AD" w:rsidP="00CF64AD">
            <w:pPr>
              <w:pStyle w:val="ad"/>
              <w:rPr>
                <w:color w:val="auto"/>
              </w:rPr>
            </w:pPr>
            <w:r w:rsidRPr="00AF278F">
              <w:rPr>
                <w:color w:val="auto"/>
              </w:rPr>
              <w:t xml:space="preserve">Заречная, 33/1 </w:t>
            </w:r>
          </w:p>
        </w:tc>
        <w:tc>
          <w:tcPr>
            <w:tcW w:w="2365" w:type="dxa"/>
            <w:tcBorders>
              <w:top w:val="single" w:sz="4" w:space="0" w:color="000000"/>
              <w:left w:val="single" w:sz="4" w:space="0" w:color="000000"/>
              <w:bottom w:val="single" w:sz="4" w:space="0" w:color="000000"/>
              <w:right w:val="single" w:sz="4" w:space="0" w:color="000000"/>
            </w:tcBorders>
            <w:vAlign w:val="center"/>
          </w:tcPr>
          <w:p w14:paraId="21542B54"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350EEEFD"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5E3EFFDA"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4210198F" w14:textId="77777777" w:rsidR="00CF64AD" w:rsidRPr="00AF278F" w:rsidRDefault="00CF64AD" w:rsidP="00CF64AD">
            <w:pPr>
              <w:pStyle w:val="ad"/>
              <w:rPr>
                <w:color w:val="auto"/>
              </w:rPr>
            </w:pPr>
            <w:r w:rsidRPr="00AF278F">
              <w:rPr>
                <w:color w:val="auto"/>
              </w:rPr>
              <w:t xml:space="preserve">Братская могила борцов за власть Советов </w:t>
            </w:r>
          </w:p>
        </w:tc>
        <w:tc>
          <w:tcPr>
            <w:tcW w:w="6997" w:type="dxa"/>
            <w:tcBorders>
              <w:top w:val="single" w:sz="4" w:space="0" w:color="000000"/>
              <w:left w:val="single" w:sz="4" w:space="0" w:color="000000"/>
              <w:bottom w:val="single" w:sz="4" w:space="0" w:color="000000"/>
              <w:right w:val="single" w:sz="4" w:space="0" w:color="000000"/>
            </w:tcBorders>
            <w:vAlign w:val="center"/>
          </w:tcPr>
          <w:p w14:paraId="72420595"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с. Соколово, ул. Советская, 39 </w:t>
            </w:r>
          </w:p>
        </w:tc>
        <w:tc>
          <w:tcPr>
            <w:tcW w:w="2365" w:type="dxa"/>
            <w:tcBorders>
              <w:top w:val="single" w:sz="4" w:space="0" w:color="000000"/>
              <w:left w:val="single" w:sz="4" w:space="0" w:color="000000"/>
              <w:bottom w:val="single" w:sz="4" w:space="0" w:color="000000"/>
              <w:right w:val="single" w:sz="4" w:space="0" w:color="000000"/>
            </w:tcBorders>
            <w:vAlign w:val="center"/>
          </w:tcPr>
          <w:p w14:paraId="69DD18BE"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620B155A"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48160D50"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31EA2616" w14:textId="77777777" w:rsidR="00CF64AD" w:rsidRPr="00AF278F" w:rsidRDefault="00CF64AD" w:rsidP="00CF64AD">
            <w:pPr>
              <w:pStyle w:val="ad"/>
              <w:rPr>
                <w:color w:val="auto"/>
              </w:rPr>
            </w:pPr>
            <w:r w:rsidRPr="00AF278F">
              <w:rPr>
                <w:color w:val="auto"/>
              </w:rPr>
              <w:t xml:space="preserve">Братская могила борцов за власть Советов </w:t>
            </w:r>
          </w:p>
        </w:tc>
        <w:tc>
          <w:tcPr>
            <w:tcW w:w="6997" w:type="dxa"/>
            <w:tcBorders>
              <w:top w:val="single" w:sz="4" w:space="0" w:color="000000"/>
              <w:left w:val="single" w:sz="4" w:space="0" w:color="000000"/>
              <w:bottom w:val="single" w:sz="4" w:space="0" w:color="000000"/>
              <w:right w:val="single" w:sz="4" w:space="0" w:color="000000"/>
            </w:tcBorders>
          </w:tcPr>
          <w:p w14:paraId="3ECCDFC9"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Малая Черемшанка, ул. </w:t>
            </w:r>
          </w:p>
          <w:p w14:paraId="54B1E694" w14:textId="77777777" w:rsidR="00CF64AD" w:rsidRPr="00AF278F" w:rsidRDefault="00CF64AD" w:rsidP="00CF64AD">
            <w:pPr>
              <w:pStyle w:val="ad"/>
              <w:rPr>
                <w:color w:val="auto"/>
              </w:rPr>
            </w:pPr>
            <w:r w:rsidRPr="00AF278F">
              <w:rPr>
                <w:color w:val="auto"/>
              </w:rPr>
              <w:t xml:space="preserve">Центральная </w:t>
            </w:r>
          </w:p>
        </w:tc>
        <w:tc>
          <w:tcPr>
            <w:tcW w:w="2365" w:type="dxa"/>
            <w:tcBorders>
              <w:top w:val="single" w:sz="4" w:space="0" w:color="000000"/>
              <w:left w:val="single" w:sz="4" w:space="0" w:color="000000"/>
              <w:bottom w:val="single" w:sz="4" w:space="0" w:color="000000"/>
              <w:right w:val="single" w:sz="4" w:space="0" w:color="000000"/>
            </w:tcBorders>
            <w:vAlign w:val="center"/>
          </w:tcPr>
          <w:p w14:paraId="47E79D52"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1B8B3FAA"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222E1815"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11098484" w14:textId="77777777" w:rsidR="00CF64AD" w:rsidRPr="00AF278F" w:rsidRDefault="00CF64AD" w:rsidP="00CF64AD">
            <w:pPr>
              <w:pStyle w:val="ad"/>
              <w:rPr>
                <w:color w:val="auto"/>
              </w:rPr>
            </w:pPr>
            <w:r w:rsidRPr="00AF278F">
              <w:rPr>
                <w:color w:val="auto"/>
              </w:rPr>
              <w:t xml:space="preserve">Братская могила борцов с кулацким восстанием в 1920 году </w:t>
            </w:r>
          </w:p>
        </w:tc>
        <w:tc>
          <w:tcPr>
            <w:tcW w:w="6997" w:type="dxa"/>
            <w:tcBorders>
              <w:top w:val="single" w:sz="4" w:space="0" w:color="000000"/>
              <w:left w:val="single" w:sz="4" w:space="0" w:color="000000"/>
              <w:bottom w:val="single" w:sz="4" w:space="0" w:color="000000"/>
              <w:right w:val="single" w:sz="4" w:space="0" w:color="000000"/>
            </w:tcBorders>
            <w:vAlign w:val="center"/>
          </w:tcPr>
          <w:p w14:paraId="2C1E34DE"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село </w:t>
            </w:r>
            <w:proofErr w:type="spellStart"/>
            <w:r w:rsidRPr="00AF278F">
              <w:rPr>
                <w:color w:val="auto"/>
              </w:rPr>
              <w:t>Кандаурово</w:t>
            </w:r>
            <w:proofErr w:type="spellEnd"/>
            <w:r w:rsidRPr="00AF278F">
              <w:rPr>
                <w:color w:val="auto"/>
              </w:rPr>
              <w:t xml:space="preserve">, ул. Революционеров, напротив дома 25 </w:t>
            </w:r>
          </w:p>
        </w:tc>
        <w:tc>
          <w:tcPr>
            <w:tcW w:w="2365" w:type="dxa"/>
            <w:tcBorders>
              <w:top w:val="single" w:sz="4" w:space="0" w:color="000000"/>
              <w:left w:val="single" w:sz="4" w:space="0" w:color="000000"/>
              <w:bottom w:val="single" w:sz="4" w:space="0" w:color="000000"/>
              <w:right w:val="single" w:sz="4" w:space="0" w:color="000000"/>
            </w:tcBorders>
            <w:vAlign w:val="center"/>
          </w:tcPr>
          <w:p w14:paraId="1DDEE44B"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AE8DB34"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089BBFFF"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tcPr>
          <w:p w14:paraId="5D5EAE53" w14:textId="77777777" w:rsidR="00CF64AD" w:rsidRPr="00AF278F" w:rsidRDefault="00CF64AD" w:rsidP="00CF64AD">
            <w:pPr>
              <w:pStyle w:val="ad"/>
              <w:rPr>
                <w:color w:val="auto"/>
              </w:rPr>
            </w:pPr>
            <w:r w:rsidRPr="00AF278F">
              <w:rPr>
                <w:color w:val="auto"/>
              </w:rPr>
              <w:t xml:space="preserve">Братская могила борцов, погибших в борьбе с колыванским кулацким восстанием </w:t>
            </w:r>
          </w:p>
        </w:tc>
        <w:tc>
          <w:tcPr>
            <w:tcW w:w="6997" w:type="dxa"/>
            <w:tcBorders>
              <w:top w:val="single" w:sz="4" w:space="0" w:color="000000"/>
              <w:left w:val="single" w:sz="4" w:space="0" w:color="000000"/>
              <w:bottom w:val="single" w:sz="4" w:space="0" w:color="000000"/>
              <w:right w:val="single" w:sz="4" w:space="0" w:color="000000"/>
            </w:tcBorders>
            <w:vAlign w:val="center"/>
          </w:tcPr>
          <w:p w14:paraId="3F9FBB6F"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Большая Черемшанка, ул. </w:t>
            </w:r>
          </w:p>
          <w:p w14:paraId="6DE65834" w14:textId="77777777" w:rsidR="00CF64AD" w:rsidRPr="00AF278F" w:rsidRDefault="00CF64AD" w:rsidP="00CF64AD">
            <w:pPr>
              <w:pStyle w:val="ad"/>
              <w:rPr>
                <w:color w:val="auto"/>
              </w:rPr>
            </w:pPr>
            <w:r w:rsidRPr="00AF278F">
              <w:rPr>
                <w:color w:val="auto"/>
              </w:rPr>
              <w:t xml:space="preserve">Зеленая, 16/1 </w:t>
            </w:r>
          </w:p>
        </w:tc>
        <w:tc>
          <w:tcPr>
            <w:tcW w:w="2365" w:type="dxa"/>
            <w:tcBorders>
              <w:top w:val="single" w:sz="4" w:space="0" w:color="000000"/>
              <w:left w:val="single" w:sz="4" w:space="0" w:color="000000"/>
              <w:bottom w:val="single" w:sz="4" w:space="0" w:color="000000"/>
              <w:right w:val="single" w:sz="4" w:space="0" w:color="000000"/>
            </w:tcBorders>
            <w:vAlign w:val="center"/>
          </w:tcPr>
          <w:p w14:paraId="38D2BCA6"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79C0C97"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566630D4"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tcPr>
          <w:p w14:paraId="5A214385" w14:textId="77777777" w:rsidR="00CF64AD" w:rsidRPr="00AF278F" w:rsidRDefault="00CF64AD" w:rsidP="00CF64AD">
            <w:pPr>
              <w:pStyle w:val="ad"/>
              <w:rPr>
                <w:color w:val="auto"/>
              </w:rPr>
            </w:pPr>
            <w:r w:rsidRPr="00AF278F">
              <w:rPr>
                <w:color w:val="auto"/>
              </w:rPr>
              <w:t xml:space="preserve">Братская могила борцов, погибших в борьбе с колыванским кулацким восстанием </w:t>
            </w:r>
          </w:p>
        </w:tc>
        <w:tc>
          <w:tcPr>
            <w:tcW w:w="6997" w:type="dxa"/>
            <w:tcBorders>
              <w:top w:val="single" w:sz="4" w:space="0" w:color="000000"/>
              <w:left w:val="single" w:sz="4" w:space="0" w:color="000000"/>
              <w:bottom w:val="single" w:sz="4" w:space="0" w:color="000000"/>
              <w:right w:val="single" w:sz="4" w:space="0" w:color="000000"/>
            </w:tcBorders>
            <w:vAlign w:val="center"/>
          </w:tcPr>
          <w:p w14:paraId="26568FA4"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с. Сидоровка, ул. Иванова, ориентир д. № 63 </w:t>
            </w:r>
          </w:p>
        </w:tc>
        <w:tc>
          <w:tcPr>
            <w:tcW w:w="2365" w:type="dxa"/>
            <w:tcBorders>
              <w:top w:val="single" w:sz="4" w:space="0" w:color="000000"/>
              <w:left w:val="single" w:sz="4" w:space="0" w:color="000000"/>
              <w:bottom w:val="single" w:sz="4" w:space="0" w:color="000000"/>
              <w:right w:val="single" w:sz="4" w:space="0" w:color="000000"/>
            </w:tcBorders>
            <w:vAlign w:val="center"/>
          </w:tcPr>
          <w:p w14:paraId="61D14B36"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353F3F25"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2793A6EF"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296C0C4F" w14:textId="77777777" w:rsidR="00CF64AD" w:rsidRPr="00AF278F" w:rsidRDefault="00CF64AD" w:rsidP="00CF64AD">
            <w:pPr>
              <w:pStyle w:val="ad"/>
              <w:rPr>
                <w:color w:val="auto"/>
              </w:rPr>
            </w:pPr>
            <w:r w:rsidRPr="00AF278F">
              <w:rPr>
                <w:color w:val="auto"/>
              </w:rPr>
              <w:lastRenderedPageBreak/>
              <w:t xml:space="preserve">Братская могила партизан Гражданской войны </w:t>
            </w:r>
          </w:p>
        </w:tc>
        <w:tc>
          <w:tcPr>
            <w:tcW w:w="6997" w:type="dxa"/>
            <w:tcBorders>
              <w:top w:val="single" w:sz="4" w:space="0" w:color="000000"/>
              <w:left w:val="single" w:sz="4" w:space="0" w:color="000000"/>
              <w:bottom w:val="single" w:sz="4" w:space="0" w:color="000000"/>
              <w:right w:val="single" w:sz="4" w:space="0" w:color="000000"/>
            </w:tcBorders>
            <w:vAlign w:val="center"/>
          </w:tcPr>
          <w:p w14:paraId="59AED58A"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w:t>
            </w:r>
            <w:proofErr w:type="spellStart"/>
            <w:r w:rsidRPr="00AF278F">
              <w:rPr>
                <w:color w:val="auto"/>
              </w:rPr>
              <w:t>Южино</w:t>
            </w:r>
            <w:proofErr w:type="spellEnd"/>
            <w:r w:rsidRPr="00AF278F">
              <w:rPr>
                <w:color w:val="auto"/>
              </w:rPr>
              <w:t xml:space="preserve">, 1 км на северо-восток от улицы Школьная, 1 </w:t>
            </w:r>
          </w:p>
        </w:tc>
        <w:tc>
          <w:tcPr>
            <w:tcW w:w="2365" w:type="dxa"/>
            <w:tcBorders>
              <w:top w:val="single" w:sz="4" w:space="0" w:color="000000"/>
              <w:left w:val="single" w:sz="4" w:space="0" w:color="000000"/>
              <w:bottom w:val="single" w:sz="4" w:space="0" w:color="000000"/>
              <w:right w:val="single" w:sz="4" w:space="0" w:color="000000"/>
            </w:tcBorders>
            <w:vAlign w:val="center"/>
          </w:tcPr>
          <w:p w14:paraId="2342F6FC"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5B09F1F2"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011E3D38"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677E661" w14:textId="77777777" w:rsidR="00CF64AD" w:rsidRPr="00AF278F" w:rsidRDefault="00CF64AD" w:rsidP="00CF64AD">
            <w:pPr>
              <w:pStyle w:val="ad"/>
              <w:rPr>
                <w:color w:val="auto"/>
              </w:rPr>
            </w:pPr>
            <w:r w:rsidRPr="00AF278F">
              <w:rPr>
                <w:color w:val="auto"/>
              </w:rPr>
              <w:t xml:space="preserve">Братская могила партизан Гражданской войны </w:t>
            </w:r>
          </w:p>
        </w:tc>
        <w:tc>
          <w:tcPr>
            <w:tcW w:w="6997" w:type="dxa"/>
            <w:tcBorders>
              <w:top w:val="single" w:sz="4" w:space="0" w:color="000000"/>
              <w:left w:val="single" w:sz="4" w:space="0" w:color="000000"/>
              <w:bottom w:val="single" w:sz="4" w:space="0" w:color="000000"/>
              <w:right w:val="single" w:sz="4" w:space="0" w:color="000000"/>
            </w:tcBorders>
          </w:tcPr>
          <w:p w14:paraId="1A555F08"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в 3,5 км юго-западнее села </w:t>
            </w:r>
            <w:proofErr w:type="spellStart"/>
            <w:r w:rsidRPr="00AF278F">
              <w:rPr>
                <w:color w:val="auto"/>
              </w:rPr>
              <w:t>Новотырышкино</w:t>
            </w:r>
            <w:proofErr w:type="spellEnd"/>
            <w:r w:rsidRPr="00AF278F">
              <w:rPr>
                <w:color w:val="auto"/>
              </w:rPr>
              <w:t xml:space="preserve"> </w:t>
            </w:r>
          </w:p>
        </w:tc>
        <w:tc>
          <w:tcPr>
            <w:tcW w:w="2365" w:type="dxa"/>
            <w:tcBorders>
              <w:top w:val="single" w:sz="4" w:space="0" w:color="000000"/>
              <w:left w:val="single" w:sz="4" w:space="0" w:color="000000"/>
              <w:bottom w:val="single" w:sz="4" w:space="0" w:color="000000"/>
              <w:right w:val="single" w:sz="4" w:space="0" w:color="000000"/>
            </w:tcBorders>
            <w:vAlign w:val="center"/>
          </w:tcPr>
          <w:p w14:paraId="582B7572"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16457174"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72947FD"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001F4B2A" w14:textId="77777777" w:rsidR="00CF64AD" w:rsidRPr="00AF278F" w:rsidRDefault="00CF64AD" w:rsidP="00CF64AD">
            <w:pPr>
              <w:pStyle w:val="ad"/>
              <w:rPr>
                <w:color w:val="auto"/>
              </w:rPr>
            </w:pPr>
            <w:r w:rsidRPr="00AF278F">
              <w:rPr>
                <w:color w:val="auto"/>
              </w:rPr>
              <w:t xml:space="preserve">Братская могила партизан Гражданской войны </w:t>
            </w:r>
          </w:p>
        </w:tc>
        <w:tc>
          <w:tcPr>
            <w:tcW w:w="6997" w:type="dxa"/>
            <w:tcBorders>
              <w:top w:val="single" w:sz="4" w:space="0" w:color="000000"/>
              <w:left w:val="single" w:sz="4" w:space="0" w:color="000000"/>
              <w:bottom w:val="single" w:sz="4" w:space="0" w:color="000000"/>
              <w:right w:val="single" w:sz="4" w:space="0" w:color="000000"/>
            </w:tcBorders>
            <w:vAlign w:val="center"/>
          </w:tcPr>
          <w:p w14:paraId="69DC9C2A"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Петропавловка </w:t>
            </w:r>
          </w:p>
        </w:tc>
        <w:tc>
          <w:tcPr>
            <w:tcW w:w="2365" w:type="dxa"/>
            <w:tcBorders>
              <w:top w:val="single" w:sz="4" w:space="0" w:color="000000"/>
              <w:left w:val="single" w:sz="4" w:space="0" w:color="000000"/>
              <w:bottom w:val="single" w:sz="4" w:space="0" w:color="000000"/>
              <w:right w:val="single" w:sz="4" w:space="0" w:color="000000"/>
            </w:tcBorders>
            <w:vAlign w:val="center"/>
          </w:tcPr>
          <w:p w14:paraId="4F5FF3B7"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2F158202"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21213E4"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35BB96C4" w14:textId="77777777" w:rsidR="00CF64AD" w:rsidRPr="00AF278F" w:rsidRDefault="00CF64AD" w:rsidP="00CF64AD">
            <w:pPr>
              <w:pStyle w:val="ad"/>
              <w:rPr>
                <w:color w:val="auto"/>
              </w:rPr>
            </w:pPr>
            <w:r w:rsidRPr="00AF278F">
              <w:rPr>
                <w:color w:val="auto"/>
              </w:rPr>
              <w:t xml:space="preserve">Ворота </w:t>
            </w:r>
          </w:p>
        </w:tc>
        <w:tc>
          <w:tcPr>
            <w:tcW w:w="6997" w:type="dxa"/>
            <w:tcBorders>
              <w:top w:val="single" w:sz="4" w:space="0" w:color="000000"/>
              <w:left w:val="single" w:sz="4" w:space="0" w:color="000000"/>
              <w:bottom w:val="single" w:sz="4" w:space="0" w:color="000000"/>
              <w:right w:val="single" w:sz="4" w:space="0" w:color="000000"/>
            </w:tcBorders>
            <w:vAlign w:val="center"/>
          </w:tcPr>
          <w:p w14:paraId="5729A3EC"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Кирова, 118 </w:t>
            </w:r>
          </w:p>
        </w:tc>
        <w:tc>
          <w:tcPr>
            <w:tcW w:w="2365" w:type="dxa"/>
            <w:tcBorders>
              <w:top w:val="single" w:sz="4" w:space="0" w:color="000000"/>
              <w:left w:val="single" w:sz="4" w:space="0" w:color="000000"/>
              <w:bottom w:val="single" w:sz="4" w:space="0" w:color="000000"/>
              <w:right w:val="single" w:sz="4" w:space="0" w:color="000000"/>
            </w:tcBorders>
            <w:vAlign w:val="center"/>
          </w:tcPr>
          <w:p w14:paraId="73828B0B"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721D1DED"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35377F07"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A920956" w14:textId="77777777" w:rsidR="00CF64AD" w:rsidRPr="00AF278F" w:rsidRDefault="00CF64AD" w:rsidP="00CF64AD">
            <w:pPr>
              <w:pStyle w:val="ad"/>
              <w:rPr>
                <w:color w:val="auto"/>
              </w:rPr>
            </w:pPr>
            <w:r w:rsidRPr="00AF278F">
              <w:rPr>
                <w:color w:val="auto"/>
              </w:rPr>
              <w:t xml:space="preserve">Второклассная школа </w:t>
            </w:r>
          </w:p>
        </w:tc>
        <w:tc>
          <w:tcPr>
            <w:tcW w:w="6997" w:type="dxa"/>
            <w:tcBorders>
              <w:top w:val="single" w:sz="4" w:space="0" w:color="000000"/>
              <w:left w:val="single" w:sz="4" w:space="0" w:color="000000"/>
              <w:bottom w:val="single" w:sz="4" w:space="0" w:color="000000"/>
              <w:right w:val="single" w:sz="4" w:space="0" w:color="000000"/>
            </w:tcBorders>
          </w:tcPr>
          <w:p w14:paraId="7DE4A1D6"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Революционный проспект, 45 </w:t>
            </w:r>
          </w:p>
        </w:tc>
        <w:tc>
          <w:tcPr>
            <w:tcW w:w="2365" w:type="dxa"/>
            <w:tcBorders>
              <w:top w:val="single" w:sz="4" w:space="0" w:color="000000"/>
              <w:left w:val="single" w:sz="4" w:space="0" w:color="000000"/>
              <w:bottom w:val="single" w:sz="4" w:space="0" w:color="000000"/>
              <w:right w:val="single" w:sz="4" w:space="0" w:color="000000"/>
            </w:tcBorders>
            <w:vAlign w:val="center"/>
          </w:tcPr>
          <w:p w14:paraId="47217E4F"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6AF7885E"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13AAAA52"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2D10F334" w14:textId="77777777" w:rsidR="00CF64AD" w:rsidRPr="00AF278F" w:rsidRDefault="00CF64AD" w:rsidP="00CF64AD">
            <w:pPr>
              <w:pStyle w:val="ad"/>
              <w:rPr>
                <w:color w:val="auto"/>
              </w:rPr>
            </w:pPr>
            <w:r w:rsidRPr="00AF278F">
              <w:rPr>
                <w:color w:val="auto"/>
              </w:rPr>
              <w:t xml:space="preserve">Дом </w:t>
            </w:r>
            <w:proofErr w:type="spellStart"/>
            <w:r w:rsidRPr="00AF278F">
              <w:rPr>
                <w:color w:val="auto"/>
              </w:rPr>
              <w:t>А.Г.Лапина</w:t>
            </w:r>
            <w:proofErr w:type="spellEnd"/>
            <w:r w:rsidRPr="00AF278F">
              <w:rPr>
                <w:color w:val="auto"/>
              </w:rPr>
              <w:t xml:space="preserve"> 2-этажный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34D5D52F"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Кирова, 96 </w:t>
            </w:r>
          </w:p>
        </w:tc>
        <w:tc>
          <w:tcPr>
            <w:tcW w:w="2365" w:type="dxa"/>
            <w:tcBorders>
              <w:top w:val="single" w:sz="4" w:space="0" w:color="000000"/>
              <w:left w:val="single" w:sz="4" w:space="0" w:color="000000"/>
              <w:bottom w:val="single" w:sz="4" w:space="0" w:color="000000"/>
              <w:right w:val="single" w:sz="4" w:space="0" w:color="000000"/>
            </w:tcBorders>
            <w:vAlign w:val="center"/>
          </w:tcPr>
          <w:p w14:paraId="0A603E93"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294D405B"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005E3468"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1554B54D" w14:textId="77777777" w:rsidR="00CF64AD" w:rsidRPr="00AF278F" w:rsidRDefault="00CF64AD" w:rsidP="00CF64AD">
            <w:pPr>
              <w:pStyle w:val="ad"/>
              <w:rPr>
                <w:color w:val="auto"/>
              </w:rPr>
            </w:pPr>
            <w:r w:rsidRPr="00AF278F">
              <w:rPr>
                <w:color w:val="auto"/>
              </w:rPr>
              <w:t xml:space="preserve">Дом </w:t>
            </w:r>
            <w:proofErr w:type="spellStart"/>
            <w:r w:rsidRPr="00AF278F">
              <w:rPr>
                <w:color w:val="auto"/>
              </w:rPr>
              <w:t>А.И.Пехтерева</w:t>
            </w:r>
            <w:proofErr w:type="spellEnd"/>
            <w:r w:rsidRPr="00AF278F">
              <w:rPr>
                <w:color w:val="auto"/>
              </w:rPr>
              <w:t xml:space="preserve"> </w:t>
            </w:r>
          </w:p>
        </w:tc>
        <w:tc>
          <w:tcPr>
            <w:tcW w:w="6997" w:type="dxa"/>
            <w:tcBorders>
              <w:top w:val="single" w:sz="4" w:space="0" w:color="000000"/>
              <w:left w:val="single" w:sz="4" w:space="0" w:color="000000"/>
              <w:bottom w:val="single" w:sz="4" w:space="0" w:color="000000"/>
              <w:right w:val="single" w:sz="4" w:space="0" w:color="000000"/>
            </w:tcBorders>
            <w:vAlign w:val="center"/>
          </w:tcPr>
          <w:p w14:paraId="63BAE9CE"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Ленина, 71 </w:t>
            </w:r>
          </w:p>
        </w:tc>
        <w:tc>
          <w:tcPr>
            <w:tcW w:w="2365" w:type="dxa"/>
            <w:tcBorders>
              <w:top w:val="single" w:sz="4" w:space="0" w:color="000000"/>
              <w:left w:val="single" w:sz="4" w:space="0" w:color="000000"/>
              <w:bottom w:val="single" w:sz="4" w:space="0" w:color="000000"/>
              <w:right w:val="single" w:sz="4" w:space="0" w:color="000000"/>
            </w:tcBorders>
            <w:vAlign w:val="center"/>
          </w:tcPr>
          <w:p w14:paraId="14A86CF7"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1C68ED24"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262CBC8"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390D2158" w14:textId="77777777" w:rsidR="00CF64AD" w:rsidRPr="00AF278F" w:rsidRDefault="00CF64AD" w:rsidP="00CF64AD">
            <w:pPr>
              <w:pStyle w:val="ad"/>
              <w:rPr>
                <w:color w:val="auto"/>
              </w:rPr>
            </w:pPr>
            <w:r w:rsidRPr="00AF278F">
              <w:rPr>
                <w:color w:val="auto"/>
              </w:rPr>
              <w:t xml:space="preserve">Дом В.Е. Паисова </w:t>
            </w:r>
          </w:p>
        </w:tc>
        <w:tc>
          <w:tcPr>
            <w:tcW w:w="6997" w:type="dxa"/>
            <w:tcBorders>
              <w:top w:val="single" w:sz="4" w:space="0" w:color="000000"/>
              <w:left w:val="single" w:sz="4" w:space="0" w:color="000000"/>
              <w:bottom w:val="single" w:sz="4" w:space="0" w:color="000000"/>
              <w:right w:val="single" w:sz="4" w:space="0" w:color="000000"/>
            </w:tcBorders>
          </w:tcPr>
          <w:p w14:paraId="6C191976"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Революционный проспект, 43 </w:t>
            </w:r>
          </w:p>
        </w:tc>
        <w:tc>
          <w:tcPr>
            <w:tcW w:w="2365" w:type="dxa"/>
            <w:tcBorders>
              <w:top w:val="single" w:sz="4" w:space="0" w:color="000000"/>
              <w:left w:val="single" w:sz="4" w:space="0" w:color="000000"/>
              <w:bottom w:val="single" w:sz="4" w:space="0" w:color="000000"/>
              <w:right w:val="single" w:sz="4" w:space="0" w:color="000000"/>
            </w:tcBorders>
            <w:vAlign w:val="center"/>
          </w:tcPr>
          <w:p w14:paraId="19F2C4D2"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117576FF"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A8AE714"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0330ABE0" w14:textId="77777777" w:rsidR="00CF64AD" w:rsidRPr="00AF278F" w:rsidRDefault="00CF64AD" w:rsidP="00CF64AD">
            <w:pPr>
              <w:pStyle w:val="ad"/>
              <w:rPr>
                <w:color w:val="auto"/>
              </w:rPr>
            </w:pPr>
            <w:r w:rsidRPr="00AF278F">
              <w:rPr>
                <w:color w:val="auto"/>
              </w:rPr>
              <w:t xml:space="preserve">Дом Г.И. Пастухова, М.Д. Губина </w:t>
            </w:r>
          </w:p>
        </w:tc>
        <w:tc>
          <w:tcPr>
            <w:tcW w:w="6997" w:type="dxa"/>
            <w:tcBorders>
              <w:top w:val="single" w:sz="4" w:space="0" w:color="000000"/>
              <w:left w:val="single" w:sz="4" w:space="0" w:color="000000"/>
              <w:bottom w:val="single" w:sz="4" w:space="0" w:color="000000"/>
              <w:right w:val="single" w:sz="4" w:space="0" w:color="000000"/>
            </w:tcBorders>
          </w:tcPr>
          <w:p w14:paraId="5BF4261A"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Революционный проспект, 37 </w:t>
            </w:r>
          </w:p>
        </w:tc>
        <w:tc>
          <w:tcPr>
            <w:tcW w:w="2365" w:type="dxa"/>
            <w:tcBorders>
              <w:top w:val="single" w:sz="4" w:space="0" w:color="000000"/>
              <w:left w:val="single" w:sz="4" w:space="0" w:color="000000"/>
              <w:bottom w:val="single" w:sz="4" w:space="0" w:color="000000"/>
              <w:right w:val="single" w:sz="4" w:space="0" w:color="000000"/>
            </w:tcBorders>
            <w:vAlign w:val="center"/>
          </w:tcPr>
          <w:p w14:paraId="4066A975"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3D7FCA91"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36DE0B86"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DCFD243"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32DEA27C"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с. Вьюны, улица Коммунаров, 20 </w:t>
            </w:r>
          </w:p>
        </w:tc>
        <w:tc>
          <w:tcPr>
            <w:tcW w:w="2365" w:type="dxa"/>
            <w:tcBorders>
              <w:top w:val="single" w:sz="4" w:space="0" w:color="000000"/>
              <w:left w:val="single" w:sz="4" w:space="0" w:color="000000"/>
              <w:bottom w:val="single" w:sz="4" w:space="0" w:color="000000"/>
              <w:right w:val="single" w:sz="4" w:space="0" w:color="000000"/>
            </w:tcBorders>
            <w:vAlign w:val="center"/>
          </w:tcPr>
          <w:p w14:paraId="220C3E53"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4ABFB05F"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249D322D"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7F6CD371"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35394980"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с. Вьюны, ул. Набережная, 45 </w:t>
            </w:r>
          </w:p>
        </w:tc>
        <w:tc>
          <w:tcPr>
            <w:tcW w:w="2365" w:type="dxa"/>
            <w:tcBorders>
              <w:top w:val="single" w:sz="4" w:space="0" w:color="000000"/>
              <w:left w:val="single" w:sz="4" w:space="0" w:color="000000"/>
              <w:bottom w:val="single" w:sz="4" w:space="0" w:color="000000"/>
              <w:right w:val="single" w:sz="4" w:space="0" w:color="000000"/>
            </w:tcBorders>
            <w:vAlign w:val="center"/>
          </w:tcPr>
          <w:p w14:paraId="71C58060"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40DACAA7"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37A3590D"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3D9AA318"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035ECBF1"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Кирова, 53 </w:t>
            </w:r>
          </w:p>
        </w:tc>
        <w:tc>
          <w:tcPr>
            <w:tcW w:w="2365" w:type="dxa"/>
            <w:tcBorders>
              <w:top w:val="single" w:sz="4" w:space="0" w:color="000000"/>
              <w:left w:val="single" w:sz="4" w:space="0" w:color="000000"/>
              <w:bottom w:val="single" w:sz="4" w:space="0" w:color="000000"/>
              <w:right w:val="single" w:sz="4" w:space="0" w:color="000000"/>
            </w:tcBorders>
            <w:vAlign w:val="center"/>
          </w:tcPr>
          <w:p w14:paraId="66C2828A"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4F16C57E"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020AAD39"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109C1F3E"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251B6454"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Горького, 37 </w:t>
            </w:r>
          </w:p>
        </w:tc>
        <w:tc>
          <w:tcPr>
            <w:tcW w:w="2365" w:type="dxa"/>
            <w:tcBorders>
              <w:top w:val="single" w:sz="4" w:space="0" w:color="000000"/>
              <w:left w:val="single" w:sz="4" w:space="0" w:color="000000"/>
              <w:bottom w:val="single" w:sz="4" w:space="0" w:color="000000"/>
              <w:right w:val="single" w:sz="4" w:space="0" w:color="000000"/>
            </w:tcBorders>
            <w:vAlign w:val="center"/>
          </w:tcPr>
          <w:p w14:paraId="26E4AD21"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2DD290D3"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263FF294"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EA40A84"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445DA342"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Фрунзе, 21 </w:t>
            </w:r>
          </w:p>
        </w:tc>
        <w:tc>
          <w:tcPr>
            <w:tcW w:w="2365" w:type="dxa"/>
            <w:tcBorders>
              <w:top w:val="single" w:sz="4" w:space="0" w:color="000000"/>
              <w:left w:val="single" w:sz="4" w:space="0" w:color="000000"/>
              <w:bottom w:val="single" w:sz="4" w:space="0" w:color="000000"/>
              <w:right w:val="single" w:sz="4" w:space="0" w:color="000000"/>
            </w:tcBorders>
            <w:vAlign w:val="center"/>
          </w:tcPr>
          <w:p w14:paraId="574CED8C"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3D41F425"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9560BC5"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7E49E803"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3BB2BCB8"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Московская, 16 </w:t>
            </w:r>
          </w:p>
        </w:tc>
        <w:tc>
          <w:tcPr>
            <w:tcW w:w="2365" w:type="dxa"/>
            <w:tcBorders>
              <w:top w:val="single" w:sz="4" w:space="0" w:color="000000"/>
              <w:left w:val="single" w:sz="4" w:space="0" w:color="000000"/>
              <w:bottom w:val="single" w:sz="4" w:space="0" w:color="000000"/>
              <w:right w:val="single" w:sz="4" w:space="0" w:color="000000"/>
            </w:tcBorders>
            <w:vAlign w:val="center"/>
          </w:tcPr>
          <w:p w14:paraId="52FEB17D"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FEBEFAA"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4F1165E4"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250E7B8E"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12665C00"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w:t>
            </w:r>
            <w:r w:rsidRPr="00AF278F">
              <w:rPr>
                <w:color w:val="auto"/>
              </w:rPr>
              <w:lastRenderedPageBreak/>
              <w:t xml:space="preserve">Кирова, 118 </w:t>
            </w:r>
          </w:p>
        </w:tc>
        <w:tc>
          <w:tcPr>
            <w:tcW w:w="2365" w:type="dxa"/>
            <w:tcBorders>
              <w:top w:val="single" w:sz="4" w:space="0" w:color="000000"/>
              <w:left w:val="single" w:sz="4" w:space="0" w:color="000000"/>
              <w:bottom w:val="single" w:sz="4" w:space="0" w:color="000000"/>
              <w:right w:val="single" w:sz="4" w:space="0" w:color="000000"/>
            </w:tcBorders>
            <w:vAlign w:val="center"/>
          </w:tcPr>
          <w:p w14:paraId="7BE43281" w14:textId="77777777" w:rsidR="00CF64AD" w:rsidRPr="00AF278F" w:rsidRDefault="00CF64AD" w:rsidP="00CF64AD">
            <w:pPr>
              <w:pStyle w:val="ad"/>
              <w:rPr>
                <w:color w:val="auto"/>
              </w:rPr>
            </w:pPr>
            <w:r w:rsidRPr="00AF278F">
              <w:rPr>
                <w:color w:val="auto"/>
              </w:rPr>
              <w:lastRenderedPageBreak/>
              <w:t xml:space="preserve">Регионального </w:t>
            </w:r>
            <w:r w:rsidRPr="00AF278F">
              <w:rPr>
                <w:color w:val="auto"/>
              </w:rPr>
              <w:lastRenderedPageBreak/>
              <w:t xml:space="preserve">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7C727C24" w14:textId="77777777" w:rsidR="00CF64AD" w:rsidRPr="00AF278F" w:rsidRDefault="00CF64AD" w:rsidP="00CF64AD">
            <w:pPr>
              <w:pStyle w:val="ad"/>
              <w:rPr>
                <w:color w:val="auto"/>
              </w:rPr>
            </w:pPr>
            <w:r w:rsidRPr="00AF278F">
              <w:rPr>
                <w:color w:val="auto"/>
              </w:rPr>
              <w:lastRenderedPageBreak/>
              <w:t xml:space="preserve">Памятник </w:t>
            </w:r>
          </w:p>
        </w:tc>
      </w:tr>
      <w:tr w:rsidR="00CF64AD" w:rsidRPr="00AF278F" w14:paraId="7F0DC3B4"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97EBC8F"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39537D14"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Советская, 75 </w:t>
            </w:r>
          </w:p>
        </w:tc>
        <w:tc>
          <w:tcPr>
            <w:tcW w:w="2365" w:type="dxa"/>
            <w:tcBorders>
              <w:top w:val="single" w:sz="4" w:space="0" w:color="000000"/>
              <w:left w:val="single" w:sz="4" w:space="0" w:color="000000"/>
              <w:bottom w:val="single" w:sz="4" w:space="0" w:color="000000"/>
              <w:right w:val="single" w:sz="4" w:space="0" w:color="000000"/>
            </w:tcBorders>
            <w:vAlign w:val="center"/>
          </w:tcPr>
          <w:p w14:paraId="52F23298"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308BD241"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141326A0"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4E19C428"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4EDBC23D"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Московская, 12 </w:t>
            </w:r>
          </w:p>
        </w:tc>
        <w:tc>
          <w:tcPr>
            <w:tcW w:w="2365" w:type="dxa"/>
            <w:tcBorders>
              <w:top w:val="single" w:sz="4" w:space="0" w:color="000000"/>
              <w:left w:val="single" w:sz="4" w:space="0" w:color="000000"/>
              <w:bottom w:val="single" w:sz="4" w:space="0" w:color="000000"/>
              <w:right w:val="single" w:sz="4" w:space="0" w:color="000000"/>
            </w:tcBorders>
            <w:vAlign w:val="center"/>
          </w:tcPr>
          <w:p w14:paraId="5FB776CC"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1C556BBE"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1FDEDFA9"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3DBD905B"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3FF1DE80"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Московская, 6 </w:t>
            </w:r>
          </w:p>
        </w:tc>
        <w:tc>
          <w:tcPr>
            <w:tcW w:w="2365" w:type="dxa"/>
            <w:tcBorders>
              <w:top w:val="single" w:sz="4" w:space="0" w:color="000000"/>
              <w:left w:val="single" w:sz="4" w:space="0" w:color="000000"/>
              <w:bottom w:val="single" w:sz="4" w:space="0" w:color="000000"/>
              <w:right w:val="single" w:sz="4" w:space="0" w:color="000000"/>
            </w:tcBorders>
            <w:vAlign w:val="center"/>
          </w:tcPr>
          <w:p w14:paraId="3CF1BDC6"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210A36A3"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D22BBA4"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44372512" w14:textId="77777777" w:rsidR="00CF64AD" w:rsidRPr="00AF278F" w:rsidRDefault="00CF64AD" w:rsidP="00CF64AD">
            <w:pPr>
              <w:pStyle w:val="ad"/>
              <w:rPr>
                <w:color w:val="auto"/>
              </w:rPr>
            </w:pPr>
            <w:r w:rsidRPr="00AF278F">
              <w:rPr>
                <w:color w:val="auto"/>
              </w:rPr>
              <w:t xml:space="preserve">Дом жилой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1D8E1647"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Московская, 10 </w:t>
            </w:r>
          </w:p>
        </w:tc>
        <w:tc>
          <w:tcPr>
            <w:tcW w:w="2365" w:type="dxa"/>
            <w:tcBorders>
              <w:top w:val="single" w:sz="4" w:space="0" w:color="000000"/>
              <w:left w:val="single" w:sz="4" w:space="0" w:color="000000"/>
              <w:bottom w:val="single" w:sz="4" w:space="0" w:color="000000"/>
              <w:right w:val="single" w:sz="4" w:space="0" w:color="000000"/>
            </w:tcBorders>
            <w:vAlign w:val="center"/>
          </w:tcPr>
          <w:p w14:paraId="6EF95E8F"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6FAD79B3"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2AF88656"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88566E8" w14:textId="77777777" w:rsidR="00CF64AD" w:rsidRPr="00AF278F" w:rsidRDefault="00CF64AD" w:rsidP="00CF64AD">
            <w:pPr>
              <w:pStyle w:val="ad"/>
              <w:rPr>
                <w:color w:val="auto"/>
              </w:rPr>
            </w:pPr>
            <w:r w:rsidRPr="00AF278F">
              <w:rPr>
                <w:color w:val="auto"/>
              </w:rPr>
              <w:t xml:space="preserve">Дом жилой 1-этажный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351EE473"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Московская, 30 </w:t>
            </w:r>
          </w:p>
        </w:tc>
        <w:tc>
          <w:tcPr>
            <w:tcW w:w="2365" w:type="dxa"/>
            <w:tcBorders>
              <w:top w:val="single" w:sz="4" w:space="0" w:color="000000"/>
              <w:left w:val="single" w:sz="4" w:space="0" w:color="000000"/>
              <w:bottom w:val="single" w:sz="4" w:space="0" w:color="000000"/>
              <w:right w:val="single" w:sz="4" w:space="0" w:color="000000"/>
            </w:tcBorders>
            <w:vAlign w:val="center"/>
          </w:tcPr>
          <w:p w14:paraId="7D2EE7F7"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B85E6EB"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7F9B413C"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1B46573A" w14:textId="77777777" w:rsidR="00CF64AD" w:rsidRPr="00AF278F" w:rsidRDefault="00CF64AD" w:rsidP="00CF64AD">
            <w:pPr>
              <w:pStyle w:val="ad"/>
              <w:rPr>
                <w:color w:val="auto"/>
              </w:rPr>
            </w:pPr>
            <w:r w:rsidRPr="00AF278F">
              <w:rPr>
                <w:color w:val="auto"/>
              </w:rPr>
              <w:t xml:space="preserve">Дом жилой 2-этажный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63F48456"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Кирова, 102 </w:t>
            </w:r>
          </w:p>
        </w:tc>
        <w:tc>
          <w:tcPr>
            <w:tcW w:w="2365" w:type="dxa"/>
            <w:tcBorders>
              <w:top w:val="single" w:sz="4" w:space="0" w:color="000000"/>
              <w:left w:val="single" w:sz="4" w:space="0" w:color="000000"/>
              <w:bottom w:val="single" w:sz="4" w:space="0" w:color="000000"/>
              <w:right w:val="single" w:sz="4" w:space="0" w:color="000000"/>
            </w:tcBorders>
            <w:vAlign w:val="center"/>
          </w:tcPr>
          <w:p w14:paraId="3685B547"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42883D0F"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25D04E85"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0222A45F" w14:textId="77777777" w:rsidR="00CF64AD" w:rsidRPr="00AF278F" w:rsidRDefault="00CF64AD" w:rsidP="00CF64AD">
            <w:pPr>
              <w:pStyle w:val="ad"/>
              <w:rPr>
                <w:color w:val="auto"/>
              </w:rPr>
            </w:pPr>
            <w:r w:rsidRPr="00AF278F">
              <w:rPr>
                <w:color w:val="auto"/>
              </w:rPr>
              <w:t xml:space="preserve">Дом жилой 2-этажный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0CD0F436"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Калинина, 55 </w:t>
            </w:r>
          </w:p>
        </w:tc>
        <w:tc>
          <w:tcPr>
            <w:tcW w:w="2365" w:type="dxa"/>
            <w:tcBorders>
              <w:top w:val="single" w:sz="4" w:space="0" w:color="000000"/>
              <w:left w:val="single" w:sz="4" w:space="0" w:color="000000"/>
              <w:bottom w:val="single" w:sz="4" w:space="0" w:color="000000"/>
              <w:right w:val="single" w:sz="4" w:space="0" w:color="000000"/>
            </w:tcBorders>
            <w:vAlign w:val="center"/>
          </w:tcPr>
          <w:p w14:paraId="473582F0"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6AED1F22"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EE76B08"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4360FED6" w14:textId="77777777" w:rsidR="00CF64AD" w:rsidRPr="00AF278F" w:rsidRDefault="00CF64AD" w:rsidP="00CF64AD">
            <w:pPr>
              <w:pStyle w:val="ad"/>
              <w:rPr>
                <w:color w:val="auto"/>
              </w:rPr>
            </w:pPr>
            <w:r w:rsidRPr="00AF278F">
              <w:rPr>
                <w:color w:val="auto"/>
              </w:rPr>
              <w:t xml:space="preserve">Дом жилой 2-этажный </w:t>
            </w:r>
          </w:p>
        </w:tc>
        <w:tc>
          <w:tcPr>
            <w:tcW w:w="6997" w:type="dxa"/>
            <w:tcBorders>
              <w:top w:val="single" w:sz="4" w:space="0" w:color="000000"/>
              <w:left w:val="single" w:sz="4" w:space="0" w:color="000000"/>
              <w:bottom w:val="single" w:sz="4" w:space="0" w:color="000000"/>
              <w:right w:val="single" w:sz="4" w:space="0" w:color="000000"/>
            </w:tcBorders>
          </w:tcPr>
          <w:p w14:paraId="2937DBFC"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Пролетарская, 62 </w:t>
            </w:r>
          </w:p>
        </w:tc>
        <w:tc>
          <w:tcPr>
            <w:tcW w:w="2365" w:type="dxa"/>
            <w:tcBorders>
              <w:top w:val="single" w:sz="4" w:space="0" w:color="000000"/>
              <w:left w:val="single" w:sz="4" w:space="0" w:color="000000"/>
              <w:bottom w:val="single" w:sz="4" w:space="0" w:color="000000"/>
              <w:right w:val="single" w:sz="4" w:space="0" w:color="000000"/>
            </w:tcBorders>
            <w:vAlign w:val="center"/>
          </w:tcPr>
          <w:p w14:paraId="5EFF1DB3"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7C233CFB"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0D4B77AB"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3F0209DE" w14:textId="77777777" w:rsidR="00CF64AD" w:rsidRPr="00AF278F" w:rsidRDefault="00CF64AD" w:rsidP="00CF64AD">
            <w:pPr>
              <w:pStyle w:val="ad"/>
              <w:rPr>
                <w:color w:val="auto"/>
              </w:rPr>
            </w:pPr>
            <w:r w:rsidRPr="00AF278F">
              <w:rPr>
                <w:color w:val="auto"/>
              </w:rPr>
              <w:t xml:space="preserve">Дом жилой 2-этажный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0278D0C3"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Московская, 4 </w:t>
            </w:r>
          </w:p>
        </w:tc>
        <w:tc>
          <w:tcPr>
            <w:tcW w:w="2365" w:type="dxa"/>
            <w:tcBorders>
              <w:top w:val="single" w:sz="4" w:space="0" w:color="000000"/>
              <w:left w:val="single" w:sz="4" w:space="0" w:color="000000"/>
              <w:bottom w:val="single" w:sz="4" w:space="0" w:color="000000"/>
              <w:right w:val="single" w:sz="4" w:space="0" w:color="000000"/>
            </w:tcBorders>
            <w:vAlign w:val="center"/>
          </w:tcPr>
          <w:p w14:paraId="6FED69BB"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1FE212D"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17E50267"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233A9711" w14:textId="77777777" w:rsidR="00CF64AD" w:rsidRPr="00AF278F" w:rsidRDefault="00CF64AD" w:rsidP="00CF64AD">
            <w:pPr>
              <w:pStyle w:val="ad"/>
              <w:rPr>
                <w:color w:val="auto"/>
              </w:rPr>
            </w:pPr>
            <w:r w:rsidRPr="00AF278F">
              <w:rPr>
                <w:color w:val="auto"/>
              </w:rPr>
              <w:t xml:space="preserve">Дом жилой 2-этажный, с </w:t>
            </w:r>
            <w:proofErr w:type="spellStart"/>
            <w:r w:rsidRPr="00AF278F">
              <w:rPr>
                <w:color w:val="auto"/>
              </w:rPr>
              <w:t>пимокатной</w:t>
            </w:r>
            <w:proofErr w:type="spellEnd"/>
            <w:r w:rsidRPr="00AF278F">
              <w:rPr>
                <w:color w:val="auto"/>
              </w:rPr>
              <w:t xml:space="preserve"> мастерской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4BC351F8"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Московская, 8 </w:t>
            </w:r>
          </w:p>
        </w:tc>
        <w:tc>
          <w:tcPr>
            <w:tcW w:w="2365" w:type="dxa"/>
            <w:tcBorders>
              <w:top w:val="single" w:sz="4" w:space="0" w:color="000000"/>
              <w:left w:val="single" w:sz="4" w:space="0" w:color="000000"/>
              <w:bottom w:val="single" w:sz="4" w:space="0" w:color="000000"/>
              <w:right w:val="single" w:sz="4" w:space="0" w:color="000000"/>
            </w:tcBorders>
            <w:vAlign w:val="center"/>
          </w:tcPr>
          <w:p w14:paraId="1F2C7EAF"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904CACE"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187D0119"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4799DA6C" w14:textId="77777777" w:rsidR="00CF64AD" w:rsidRPr="00AF278F" w:rsidRDefault="00CF64AD" w:rsidP="00CF64AD">
            <w:pPr>
              <w:pStyle w:val="ad"/>
              <w:rPr>
                <w:color w:val="auto"/>
              </w:rPr>
            </w:pPr>
            <w:r w:rsidRPr="00AF278F">
              <w:rPr>
                <w:color w:val="auto"/>
              </w:rPr>
              <w:t xml:space="preserve">Дом жилой </w:t>
            </w:r>
            <w:proofErr w:type="spellStart"/>
            <w:r w:rsidRPr="00AF278F">
              <w:rPr>
                <w:color w:val="auto"/>
              </w:rPr>
              <w:t>Виканова</w:t>
            </w:r>
            <w:proofErr w:type="spellEnd"/>
            <w:r w:rsidRPr="00AF278F">
              <w:rPr>
                <w:color w:val="auto"/>
              </w:rPr>
              <w:t xml:space="preserve"> </w:t>
            </w:r>
          </w:p>
        </w:tc>
        <w:tc>
          <w:tcPr>
            <w:tcW w:w="6997" w:type="dxa"/>
            <w:tcBorders>
              <w:top w:val="single" w:sz="4" w:space="0" w:color="000000"/>
              <w:left w:val="single" w:sz="4" w:space="0" w:color="000000"/>
              <w:bottom w:val="single" w:sz="4" w:space="0" w:color="000000"/>
              <w:right w:val="single" w:sz="4" w:space="0" w:color="000000"/>
            </w:tcBorders>
          </w:tcPr>
          <w:p w14:paraId="367F6749"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Скала </w:t>
            </w:r>
          </w:p>
        </w:tc>
        <w:tc>
          <w:tcPr>
            <w:tcW w:w="2365" w:type="dxa"/>
            <w:tcBorders>
              <w:top w:val="single" w:sz="4" w:space="0" w:color="000000"/>
              <w:left w:val="single" w:sz="4" w:space="0" w:color="000000"/>
              <w:bottom w:val="single" w:sz="4" w:space="0" w:color="000000"/>
              <w:right w:val="single" w:sz="4" w:space="0" w:color="000000"/>
            </w:tcBorders>
          </w:tcPr>
          <w:p w14:paraId="50AA1D61"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2936057B"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02F8B3FC"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0E9FE584" w14:textId="77777777" w:rsidR="00CF64AD" w:rsidRPr="00AF278F" w:rsidRDefault="00CF64AD" w:rsidP="00CF64AD">
            <w:pPr>
              <w:pStyle w:val="ad"/>
              <w:rPr>
                <w:color w:val="auto"/>
              </w:rPr>
            </w:pPr>
            <w:r w:rsidRPr="00AF278F">
              <w:rPr>
                <w:color w:val="auto"/>
              </w:rPr>
              <w:t xml:space="preserve">Дом жилой Кочкаревых </w:t>
            </w:r>
          </w:p>
        </w:tc>
        <w:tc>
          <w:tcPr>
            <w:tcW w:w="6997" w:type="dxa"/>
            <w:tcBorders>
              <w:top w:val="single" w:sz="4" w:space="0" w:color="000000"/>
              <w:left w:val="single" w:sz="4" w:space="0" w:color="000000"/>
              <w:bottom w:val="single" w:sz="4" w:space="0" w:color="000000"/>
              <w:right w:val="single" w:sz="4" w:space="0" w:color="000000"/>
            </w:tcBorders>
          </w:tcPr>
          <w:p w14:paraId="2AD3491E"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Амба </w:t>
            </w:r>
          </w:p>
        </w:tc>
        <w:tc>
          <w:tcPr>
            <w:tcW w:w="2365" w:type="dxa"/>
            <w:tcBorders>
              <w:top w:val="single" w:sz="4" w:space="0" w:color="000000"/>
              <w:left w:val="single" w:sz="4" w:space="0" w:color="000000"/>
              <w:bottom w:val="single" w:sz="4" w:space="0" w:color="000000"/>
              <w:right w:val="single" w:sz="4" w:space="0" w:color="000000"/>
            </w:tcBorders>
          </w:tcPr>
          <w:p w14:paraId="06A8CCCF"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14C5CA90"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73D26A1E"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1A1D6A78" w14:textId="77777777" w:rsidR="00CF64AD" w:rsidRPr="00AF278F" w:rsidRDefault="00CF64AD" w:rsidP="00CF64AD">
            <w:pPr>
              <w:pStyle w:val="ad"/>
              <w:rPr>
                <w:color w:val="auto"/>
              </w:rPr>
            </w:pPr>
            <w:r w:rsidRPr="00AF278F">
              <w:rPr>
                <w:color w:val="auto"/>
              </w:rPr>
              <w:t xml:space="preserve">Дом жилой </w:t>
            </w:r>
            <w:proofErr w:type="spellStart"/>
            <w:r w:rsidRPr="00AF278F">
              <w:rPr>
                <w:color w:val="auto"/>
              </w:rPr>
              <w:t>Савинцева</w:t>
            </w:r>
            <w:proofErr w:type="spellEnd"/>
            <w:r w:rsidRPr="00AF278F">
              <w:rPr>
                <w:color w:val="auto"/>
              </w:rPr>
              <w:t xml:space="preserve"> </w:t>
            </w:r>
          </w:p>
        </w:tc>
        <w:tc>
          <w:tcPr>
            <w:tcW w:w="6997" w:type="dxa"/>
            <w:tcBorders>
              <w:top w:val="single" w:sz="4" w:space="0" w:color="000000"/>
              <w:left w:val="single" w:sz="4" w:space="0" w:color="000000"/>
              <w:bottom w:val="single" w:sz="4" w:space="0" w:color="000000"/>
              <w:right w:val="single" w:sz="4" w:space="0" w:color="000000"/>
            </w:tcBorders>
          </w:tcPr>
          <w:p w14:paraId="53B70F20"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Малый Оеш, ул. Трудовая, дом 18 </w:t>
            </w:r>
          </w:p>
        </w:tc>
        <w:tc>
          <w:tcPr>
            <w:tcW w:w="2365" w:type="dxa"/>
            <w:tcBorders>
              <w:top w:val="single" w:sz="4" w:space="0" w:color="000000"/>
              <w:left w:val="single" w:sz="4" w:space="0" w:color="000000"/>
              <w:bottom w:val="single" w:sz="4" w:space="0" w:color="000000"/>
              <w:right w:val="single" w:sz="4" w:space="0" w:color="000000"/>
            </w:tcBorders>
            <w:vAlign w:val="center"/>
          </w:tcPr>
          <w:p w14:paraId="30CC152B"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2054E498"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0D72102A"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A3DE500" w14:textId="77777777" w:rsidR="00CF64AD" w:rsidRPr="00AF278F" w:rsidRDefault="00CF64AD" w:rsidP="00CF64AD">
            <w:pPr>
              <w:pStyle w:val="ad"/>
              <w:rPr>
                <w:color w:val="auto"/>
              </w:rPr>
            </w:pPr>
            <w:r w:rsidRPr="00AF278F">
              <w:rPr>
                <w:color w:val="auto"/>
              </w:rPr>
              <w:t xml:space="preserve">Дом кузнеца </w:t>
            </w:r>
            <w:proofErr w:type="spellStart"/>
            <w:r w:rsidRPr="00AF278F">
              <w:rPr>
                <w:color w:val="auto"/>
              </w:rPr>
              <w:t>Ф.П.Помыткина</w:t>
            </w:r>
            <w:proofErr w:type="spellEnd"/>
            <w:r w:rsidRPr="00AF278F">
              <w:rPr>
                <w:color w:val="auto"/>
              </w:rPr>
              <w:t xml:space="preserve">, с колодцем, 2-этажный </w:t>
            </w:r>
          </w:p>
        </w:tc>
        <w:tc>
          <w:tcPr>
            <w:tcW w:w="6997" w:type="dxa"/>
            <w:tcBorders>
              <w:top w:val="single" w:sz="4" w:space="0" w:color="000000"/>
              <w:left w:val="single" w:sz="4" w:space="0" w:color="000000"/>
              <w:bottom w:val="single" w:sz="4" w:space="0" w:color="000000"/>
              <w:right w:val="single" w:sz="4" w:space="0" w:color="000000"/>
            </w:tcBorders>
            <w:vAlign w:val="center"/>
          </w:tcPr>
          <w:p w14:paraId="52947F4A"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Овчинникова, 60 </w:t>
            </w:r>
          </w:p>
        </w:tc>
        <w:tc>
          <w:tcPr>
            <w:tcW w:w="2365" w:type="dxa"/>
            <w:tcBorders>
              <w:top w:val="single" w:sz="4" w:space="0" w:color="000000"/>
              <w:left w:val="single" w:sz="4" w:space="0" w:color="000000"/>
              <w:bottom w:val="single" w:sz="4" w:space="0" w:color="000000"/>
              <w:right w:val="single" w:sz="4" w:space="0" w:color="000000"/>
            </w:tcBorders>
            <w:vAlign w:val="center"/>
          </w:tcPr>
          <w:p w14:paraId="25E41513"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3A092F8D"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1D8B263B"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BE2C9DC" w14:textId="77777777" w:rsidR="00CF64AD" w:rsidRPr="00AF278F" w:rsidRDefault="00CF64AD" w:rsidP="00CF64AD">
            <w:pPr>
              <w:pStyle w:val="ad"/>
              <w:rPr>
                <w:color w:val="auto"/>
              </w:rPr>
            </w:pPr>
            <w:r w:rsidRPr="00AF278F">
              <w:rPr>
                <w:color w:val="auto"/>
              </w:rPr>
              <w:t xml:space="preserve">Дом купца </w:t>
            </w:r>
            <w:proofErr w:type="spellStart"/>
            <w:r w:rsidRPr="00AF278F">
              <w:rPr>
                <w:color w:val="auto"/>
              </w:rPr>
              <w:t>Д.М.Титова</w:t>
            </w:r>
            <w:proofErr w:type="spellEnd"/>
            <w:r w:rsidRPr="00AF278F">
              <w:rPr>
                <w:color w:val="auto"/>
              </w:rPr>
              <w:t xml:space="preserve"> </w:t>
            </w:r>
          </w:p>
        </w:tc>
        <w:tc>
          <w:tcPr>
            <w:tcW w:w="6997" w:type="dxa"/>
            <w:tcBorders>
              <w:top w:val="single" w:sz="4" w:space="0" w:color="000000"/>
              <w:left w:val="single" w:sz="4" w:space="0" w:color="000000"/>
              <w:bottom w:val="single" w:sz="4" w:space="0" w:color="000000"/>
              <w:right w:val="single" w:sz="4" w:space="0" w:color="000000"/>
            </w:tcBorders>
            <w:vAlign w:val="center"/>
          </w:tcPr>
          <w:p w14:paraId="67ECC7AA"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w:t>
            </w:r>
            <w:r w:rsidRPr="00AF278F">
              <w:rPr>
                <w:color w:val="auto"/>
              </w:rPr>
              <w:lastRenderedPageBreak/>
              <w:t xml:space="preserve">Ленина 33 </w:t>
            </w:r>
          </w:p>
        </w:tc>
        <w:tc>
          <w:tcPr>
            <w:tcW w:w="2365" w:type="dxa"/>
            <w:tcBorders>
              <w:top w:val="single" w:sz="4" w:space="0" w:color="000000"/>
              <w:left w:val="single" w:sz="4" w:space="0" w:color="000000"/>
              <w:bottom w:val="single" w:sz="4" w:space="0" w:color="000000"/>
              <w:right w:val="single" w:sz="4" w:space="0" w:color="000000"/>
            </w:tcBorders>
            <w:vAlign w:val="center"/>
          </w:tcPr>
          <w:p w14:paraId="01B4A80B" w14:textId="77777777" w:rsidR="00CF64AD" w:rsidRPr="00AF278F" w:rsidRDefault="00CF64AD" w:rsidP="00CF64AD">
            <w:pPr>
              <w:pStyle w:val="ad"/>
              <w:rPr>
                <w:color w:val="auto"/>
              </w:rPr>
            </w:pPr>
            <w:r w:rsidRPr="00AF278F">
              <w:rPr>
                <w:color w:val="auto"/>
              </w:rPr>
              <w:lastRenderedPageBreak/>
              <w:t xml:space="preserve">Регионального </w:t>
            </w:r>
            <w:r w:rsidRPr="00AF278F">
              <w:rPr>
                <w:color w:val="auto"/>
              </w:rPr>
              <w:lastRenderedPageBreak/>
              <w:t xml:space="preserve">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A9F54F6" w14:textId="77777777" w:rsidR="00CF64AD" w:rsidRPr="00AF278F" w:rsidRDefault="00CF64AD" w:rsidP="00CF64AD">
            <w:pPr>
              <w:pStyle w:val="ad"/>
              <w:rPr>
                <w:color w:val="auto"/>
              </w:rPr>
            </w:pPr>
            <w:r w:rsidRPr="00AF278F">
              <w:rPr>
                <w:color w:val="auto"/>
              </w:rPr>
              <w:lastRenderedPageBreak/>
              <w:t xml:space="preserve">Памятник </w:t>
            </w:r>
          </w:p>
        </w:tc>
      </w:tr>
      <w:tr w:rsidR="00CF64AD" w:rsidRPr="00AF278F" w14:paraId="4C002634"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7E466D21" w14:textId="77777777" w:rsidR="00CF64AD" w:rsidRPr="00AF278F" w:rsidRDefault="00CF64AD" w:rsidP="00CF64AD">
            <w:pPr>
              <w:pStyle w:val="ad"/>
              <w:rPr>
                <w:color w:val="auto"/>
              </w:rPr>
            </w:pPr>
            <w:r w:rsidRPr="00AF278F">
              <w:rPr>
                <w:color w:val="auto"/>
              </w:rPr>
              <w:t xml:space="preserve">Дом купца </w:t>
            </w:r>
            <w:proofErr w:type="spellStart"/>
            <w:r w:rsidRPr="00AF278F">
              <w:rPr>
                <w:color w:val="auto"/>
              </w:rPr>
              <w:t>Е.А.Жернакова</w:t>
            </w:r>
            <w:proofErr w:type="spellEnd"/>
            <w:r w:rsidRPr="00AF278F">
              <w:rPr>
                <w:color w:val="auto"/>
              </w:rPr>
              <w:t xml:space="preserve"> </w:t>
            </w:r>
          </w:p>
        </w:tc>
        <w:tc>
          <w:tcPr>
            <w:tcW w:w="6997" w:type="dxa"/>
            <w:tcBorders>
              <w:top w:val="single" w:sz="4" w:space="0" w:color="000000"/>
              <w:left w:val="single" w:sz="4" w:space="0" w:color="000000"/>
              <w:bottom w:val="single" w:sz="4" w:space="0" w:color="000000"/>
              <w:right w:val="single" w:sz="4" w:space="0" w:color="000000"/>
            </w:tcBorders>
          </w:tcPr>
          <w:p w14:paraId="0E069E28"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Карла Маркса, 64 </w:t>
            </w:r>
          </w:p>
        </w:tc>
        <w:tc>
          <w:tcPr>
            <w:tcW w:w="2365" w:type="dxa"/>
            <w:tcBorders>
              <w:top w:val="single" w:sz="4" w:space="0" w:color="000000"/>
              <w:left w:val="single" w:sz="4" w:space="0" w:color="000000"/>
              <w:bottom w:val="single" w:sz="4" w:space="0" w:color="000000"/>
              <w:right w:val="single" w:sz="4" w:space="0" w:color="000000"/>
            </w:tcBorders>
            <w:vAlign w:val="center"/>
          </w:tcPr>
          <w:p w14:paraId="2EEE29FE"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1CDB75D"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36B54372"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3CC6744E" w14:textId="77777777" w:rsidR="00CF64AD" w:rsidRPr="00AF278F" w:rsidRDefault="00CF64AD" w:rsidP="00CF64AD">
            <w:pPr>
              <w:pStyle w:val="ad"/>
              <w:rPr>
                <w:color w:val="auto"/>
              </w:rPr>
            </w:pPr>
            <w:r w:rsidRPr="00AF278F">
              <w:rPr>
                <w:color w:val="auto"/>
              </w:rPr>
              <w:t xml:space="preserve">Дом купца </w:t>
            </w:r>
            <w:proofErr w:type="spellStart"/>
            <w:r w:rsidRPr="00AF278F">
              <w:rPr>
                <w:color w:val="auto"/>
              </w:rPr>
              <w:t>И.И.Кроткова</w:t>
            </w:r>
            <w:proofErr w:type="spellEnd"/>
            <w:r w:rsidRPr="00AF278F">
              <w:rPr>
                <w:color w:val="auto"/>
              </w:rPr>
              <w:t xml:space="preserve"> </w:t>
            </w:r>
          </w:p>
        </w:tc>
        <w:tc>
          <w:tcPr>
            <w:tcW w:w="6997" w:type="dxa"/>
            <w:tcBorders>
              <w:top w:val="single" w:sz="4" w:space="0" w:color="000000"/>
              <w:left w:val="single" w:sz="4" w:space="0" w:color="000000"/>
              <w:bottom w:val="single" w:sz="4" w:space="0" w:color="000000"/>
              <w:right w:val="single" w:sz="4" w:space="0" w:color="000000"/>
            </w:tcBorders>
            <w:vAlign w:val="center"/>
          </w:tcPr>
          <w:p w14:paraId="6016D8B3"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Советская, 41 </w:t>
            </w:r>
          </w:p>
        </w:tc>
        <w:tc>
          <w:tcPr>
            <w:tcW w:w="2365" w:type="dxa"/>
            <w:tcBorders>
              <w:top w:val="single" w:sz="4" w:space="0" w:color="000000"/>
              <w:left w:val="single" w:sz="4" w:space="0" w:color="000000"/>
              <w:bottom w:val="single" w:sz="4" w:space="0" w:color="000000"/>
              <w:right w:val="single" w:sz="4" w:space="0" w:color="000000"/>
            </w:tcBorders>
            <w:vAlign w:val="center"/>
          </w:tcPr>
          <w:p w14:paraId="678421F1"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53170F5D"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318DE67"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2E92C07" w14:textId="77777777" w:rsidR="00CF64AD" w:rsidRPr="00AF278F" w:rsidRDefault="00CF64AD" w:rsidP="00CF64AD">
            <w:pPr>
              <w:pStyle w:val="ad"/>
              <w:rPr>
                <w:color w:val="auto"/>
              </w:rPr>
            </w:pPr>
            <w:r w:rsidRPr="00AF278F">
              <w:rPr>
                <w:color w:val="auto"/>
              </w:rPr>
              <w:t xml:space="preserve">Дом купца Н.Т. Орлова </w:t>
            </w:r>
          </w:p>
        </w:tc>
        <w:tc>
          <w:tcPr>
            <w:tcW w:w="6997" w:type="dxa"/>
            <w:tcBorders>
              <w:top w:val="single" w:sz="4" w:space="0" w:color="000000"/>
              <w:left w:val="single" w:sz="4" w:space="0" w:color="000000"/>
              <w:bottom w:val="single" w:sz="4" w:space="0" w:color="000000"/>
              <w:right w:val="single" w:sz="4" w:space="0" w:color="000000"/>
            </w:tcBorders>
            <w:vAlign w:val="center"/>
          </w:tcPr>
          <w:p w14:paraId="2314ED2E"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Революционный </w:t>
            </w:r>
          </w:p>
          <w:p w14:paraId="74DBBBE6" w14:textId="77777777" w:rsidR="00CF64AD" w:rsidRPr="00AF278F" w:rsidRDefault="00CF64AD" w:rsidP="00CF64AD">
            <w:pPr>
              <w:pStyle w:val="ad"/>
              <w:rPr>
                <w:color w:val="auto"/>
              </w:rPr>
            </w:pPr>
            <w:r w:rsidRPr="00AF278F">
              <w:rPr>
                <w:color w:val="auto"/>
              </w:rPr>
              <w:t xml:space="preserve">проспект, 41 (ул. Московская) </w:t>
            </w:r>
          </w:p>
        </w:tc>
        <w:tc>
          <w:tcPr>
            <w:tcW w:w="2365" w:type="dxa"/>
            <w:tcBorders>
              <w:top w:val="single" w:sz="4" w:space="0" w:color="000000"/>
              <w:left w:val="single" w:sz="4" w:space="0" w:color="000000"/>
              <w:bottom w:val="single" w:sz="4" w:space="0" w:color="000000"/>
              <w:right w:val="single" w:sz="4" w:space="0" w:color="000000"/>
            </w:tcBorders>
            <w:vAlign w:val="center"/>
          </w:tcPr>
          <w:p w14:paraId="2CC45D9E"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4484201"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20C5A7EA"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4C18FE8B" w14:textId="77777777" w:rsidR="00CF64AD" w:rsidRPr="00AF278F" w:rsidRDefault="00CF64AD" w:rsidP="00CF64AD">
            <w:pPr>
              <w:pStyle w:val="ad"/>
              <w:rPr>
                <w:color w:val="auto"/>
              </w:rPr>
            </w:pPr>
            <w:r w:rsidRPr="00AF278F">
              <w:rPr>
                <w:color w:val="auto"/>
              </w:rPr>
              <w:t xml:space="preserve">Дом купца Р.М. Минина </w:t>
            </w:r>
          </w:p>
        </w:tc>
        <w:tc>
          <w:tcPr>
            <w:tcW w:w="6997" w:type="dxa"/>
            <w:tcBorders>
              <w:top w:val="single" w:sz="4" w:space="0" w:color="000000"/>
              <w:left w:val="single" w:sz="4" w:space="0" w:color="000000"/>
              <w:bottom w:val="single" w:sz="4" w:space="0" w:color="000000"/>
              <w:right w:val="single" w:sz="4" w:space="0" w:color="000000"/>
            </w:tcBorders>
            <w:vAlign w:val="center"/>
          </w:tcPr>
          <w:p w14:paraId="2A668364"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Ленина, 50 </w:t>
            </w:r>
          </w:p>
        </w:tc>
        <w:tc>
          <w:tcPr>
            <w:tcW w:w="2365" w:type="dxa"/>
            <w:tcBorders>
              <w:top w:val="single" w:sz="4" w:space="0" w:color="000000"/>
              <w:left w:val="single" w:sz="4" w:space="0" w:color="000000"/>
              <w:bottom w:val="single" w:sz="4" w:space="0" w:color="000000"/>
              <w:right w:val="single" w:sz="4" w:space="0" w:color="000000"/>
            </w:tcBorders>
            <w:vAlign w:val="center"/>
          </w:tcPr>
          <w:p w14:paraId="39CB6154"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4A61B0BA"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0AB3E06A"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59C77567" w14:textId="77777777" w:rsidR="00CF64AD" w:rsidRPr="00AF278F" w:rsidRDefault="00CF64AD" w:rsidP="00CF64AD">
            <w:pPr>
              <w:pStyle w:val="ad"/>
              <w:rPr>
                <w:color w:val="auto"/>
              </w:rPr>
            </w:pPr>
            <w:r w:rsidRPr="00AF278F">
              <w:rPr>
                <w:color w:val="auto"/>
              </w:rPr>
              <w:t xml:space="preserve">Дом купца </w:t>
            </w:r>
            <w:proofErr w:type="spellStart"/>
            <w:r w:rsidRPr="00AF278F">
              <w:rPr>
                <w:color w:val="auto"/>
              </w:rPr>
              <w:t>Ф.К.Кривцова</w:t>
            </w:r>
            <w:proofErr w:type="spellEnd"/>
            <w:r w:rsidRPr="00AF278F">
              <w:rPr>
                <w:color w:val="auto"/>
              </w:rPr>
              <w:t xml:space="preserve"> </w:t>
            </w:r>
          </w:p>
        </w:tc>
        <w:tc>
          <w:tcPr>
            <w:tcW w:w="6997" w:type="dxa"/>
            <w:tcBorders>
              <w:top w:val="single" w:sz="4" w:space="0" w:color="000000"/>
              <w:left w:val="single" w:sz="4" w:space="0" w:color="000000"/>
              <w:bottom w:val="single" w:sz="4" w:space="0" w:color="000000"/>
              <w:right w:val="single" w:sz="4" w:space="0" w:color="000000"/>
            </w:tcBorders>
            <w:vAlign w:val="center"/>
          </w:tcPr>
          <w:p w14:paraId="31F84E99"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Советская, 43 </w:t>
            </w:r>
          </w:p>
        </w:tc>
        <w:tc>
          <w:tcPr>
            <w:tcW w:w="2365" w:type="dxa"/>
            <w:tcBorders>
              <w:top w:val="single" w:sz="4" w:space="0" w:color="000000"/>
              <w:left w:val="single" w:sz="4" w:space="0" w:color="000000"/>
              <w:bottom w:val="single" w:sz="4" w:space="0" w:color="000000"/>
              <w:right w:val="single" w:sz="4" w:space="0" w:color="000000"/>
            </w:tcBorders>
            <w:vAlign w:val="center"/>
          </w:tcPr>
          <w:p w14:paraId="1DEC090B"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0323AD16"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46B04187"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31B4F790" w14:textId="77777777" w:rsidR="00CF64AD" w:rsidRPr="00AF278F" w:rsidRDefault="00CF64AD" w:rsidP="00CF64AD">
            <w:pPr>
              <w:pStyle w:val="ad"/>
              <w:rPr>
                <w:color w:val="auto"/>
              </w:rPr>
            </w:pPr>
            <w:r w:rsidRPr="00AF278F">
              <w:rPr>
                <w:color w:val="auto"/>
              </w:rPr>
              <w:t xml:space="preserve">Дом купцов </w:t>
            </w:r>
            <w:proofErr w:type="spellStart"/>
            <w:r w:rsidRPr="00AF278F">
              <w:rPr>
                <w:color w:val="auto"/>
              </w:rPr>
              <w:t>Култашевых</w:t>
            </w:r>
            <w:proofErr w:type="spellEnd"/>
            <w:r w:rsidRPr="00AF278F">
              <w:rPr>
                <w:color w:val="auto"/>
              </w:rPr>
              <w:t xml:space="preserve"> </w:t>
            </w:r>
          </w:p>
        </w:tc>
        <w:tc>
          <w:tcPr>
            <w:tcW w:w="6997" w:type="dxa"/>
            <w:tcBorders>
              <w:top w:val="single" w:sz="4" w:space="0" w:color="000000"/>
              <w:left w:val="single" w:sz="4" w:space="0" w:color="000000"/>
              <w:bottom w:val="single" w:sz="4" w:space="0" w:color="000000"/>
              <w:right w:val="single" w:sz="4" w:space="0" w:color="000000"/>
            </w:tcBorders>
            <w:vAlign w:val="center"/>
          </w:tcPr>
          <w:p w14:paraId="78C187C2"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Советская, 37 </w:t>
            </w:r>
          </w:p>
        </w:tc>
        <w:tc>
          <w:tcPr>
            <w:tcW w:w="2365" w:type="dxa"/>
            <w:tcBorders>
              <w:top w:val="single" w:sz="4" w:space="0" w:color="000000"/>
              <w:left w:val="single" w:sz="4" w:space="0" w:color="000000"/>
              <w:bottom w:val="single" w:sz="4" w:space="0" w:color="000000"/>
              <w:right w:val="single" w:sz="4" w:space="0" w:color="000000"/>
            </w:tcBorders>
            <w:vAlign w:val="center"/>
          </w:tcPr>
          <w:p w14:paraId="338208F6"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1E9EA1C2"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67F9FBE8"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72CEBEC4" w14:textId="77777777" w:rsidR="00CF64AD" w:rsidRPr="00AF278F" w:rsidRDefault="00CF64AD" w:rsidP="00CF64AD">
            <w:pPr>
              <w:pStyle w:val="ad"/>
              <w:rPr>
                <w:color w:val="auto"/>
              </w:rPr>
            </w:pPr>
            <w:r w:rsidRPr="00AF278F">
              <w:rPr>
                <w:color w:val="auto"/>
              </w:rPr>
              <w:t xml:space="preserve">Колыванская каменная церковь </w:t>
            </w:r>
          </w:p>
        </w:tc>
        <w:tc>
          <w:tcPr>
            <w:tcW w:w="6997" w:type="dxa"/>
            <w:tcBorders>
              <w:top w:val="single" w:sz="4" w:space="0" w:color="000000"/>
              <w:left w:val="single" w:sz="4" w:space="0" w:color="000000"/>
              <w:bottom w:val="single" w:sz="4" w:space="0" w:color="000000"/>
              <w:right w:val="single" w:sz="4" w:space="0" w:color="000000"/>
            </w:tcBorders>
            <w:vAlign w:val="center"/>
          </w:tcPr>
          <w:p w14:paraId="4C5F36AA"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Калинина, 22 </w:t>
            </w:r>
          </w:p>
        </w:tc>
        <w:tc>
          <w:tcPr>
            <w:tcW w:w="2365" w:type="dxa"/>
            <w:tcBorders>
              <w:top w:val="single" w:sz="4" w:space="0" w:color="000000"/>
              <w:left w:val="single" w:sz="4" w:space="0" w:color="000000"/>
              <w:bottom w:val="single" w:sz="4" w:space="0" w:color="000000"/>
              <w:right w:val="single" w:sz="4" w:space="0" w:color="000000"/>
            </w:tcBorders>
            <w:vAlign w:val="center"/>
          </w:tcPr>
          <w:p w14:paraId="7BC0E7A1"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328308EB"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5B2E716F"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7C41D9A1" w14:textId="77777777" w:rsidR="00CF64AD" w:rsidRPr="00AF278F" w:rsidRDefault="00CF64AD" w:rsidP="00CF64AD">
            <w:pPr>
              <w:pStyle w:val="ad"/>
              <w:rPr>
                <w:color w:val="auto"/>
              </w:rPr>
            </w:pPr>
            <w:proofErr w:type="spellStart"/>
            <w:r w:rsidRPr="00AF278F">
              <w:rPr>
                <w:color w:val="auto"/>
              </w:rPr>
              <w:t>Кудряшовский</w:t>
            </w:r>
            <w:proofErr w:type="spellEnd"/>
            <w:r w:rsidRPr="00AF278F">
              <w:rPr>
                <w:color w:val="auto"/>
              </w:rPr>
              <w:t xml:space="preserve"> Бор </w:t>
            </w:r>
          </w:p>
        </w:tc>
        <w:tc>
          <w:tcPr>
            <w:tcW w:w="6997" w:type="dxa"/>
            <w:tcBorders>
              <w:top w:val="single" w:sz="4" w:space="0" w:color="000000"/>
              <w:left w:val="single" w:sz="4" w:space="0" w:color="000000"/>
              <w:bottom w:val="single" w:sz="4" w:space="0" w:color="000000"/>
              <w:right w:val="single" w:sz="4" w:space="0" w:color="000000"/>
            </w:tcBorders>
            <w:vAlign w:val="center"/>
          </w:tcPr>
          <w:p w14:paraId="0EFE9108" w14:textId="77777777" w:rsidR="00CF64AD" w:rsidRPr="00AF278F" w:rsidRDefault="00CF64AD" w:rsidP="00CF64AD">
            <w:pPr>
              <w:pStyle w:val="ad"/>
              <w:rPr>
                <w:color w:val="auto"/>
              </w:rPr>
            </w:pPr>
            <w:r w:rsidRPr="00AF278F">
              <w:rPr>
                <w:color w:val="auto"/>
              </w:rPr>
              <w:t xml:space="preserve">Новосибирская область, Колыванский, Новосибирский и Коченёвский районы. Территория юго-западной, западной, северо-западной, северной и </w:t>
            </w:r>
            <w:proofErr w:type="spellStart"/>
            <w:r w:rsidRPr="00AF278F">
              <w:rPr>
                <w:color w:val="auto"/>
              </w:rPr>
              <w:t>северовосточной</w:t>
            </w:r>
            <w:proofErr w:type="spellEnd"/>
            <w:r w:rsidRPr="00AF278F">
              <w:rPr>
                <w:color w:val="auto"/>
              </w:rPr>
              <w:t xml:space="preserve"> части Кудряшовского бора, прилегающая территория поймы – в Новосибирском районе – правобережная терраса оз. Калиновое, вдоль кромки Кудряшовского бора; в Коченёвском районе – пойма и надпойменная терраса </w:t>
            </w:r>
            <w:proofErr w:type="spellStart"/>
            <w:r w:rsidRPr="00AF278F">
              <w:rPr>
                <w:color w:val="auto"/>
              </w:rPr>
              <w:t>р.Чик</w:t>
            </w:r>
            <w:proofErr w:type="spellEnd"/>
            <w:r w:rsidRPr="00AF278F">
              <w:rPr>
                <w:color w:val="auto"/>
              </w:rPr>
              <w:t xml:space="preserve">, к северо-западу от федеральной автодороги «Байкал», у сёл </w:t>
            </w:r>
            <w:proofErr w:type="spellStart"/>
            <w:r w:rsidRPr="00AF278F">
              <w:rPr>
                <w:color w:val="auto"/>
              </w:rPr>
              <w:t>Катково</w:t>
            </w:r>
            <w:proofErr w:type="spellEnd"/>
            <w:r w:rsidRPr="00AF278F">
              <w:rPr>
                <w:color w:val="auto"/>
              </w:rPr>
              <w:t xml:space="preserve"> (правобережная пойма и терраса) и </w:t>
            </w:r>
            <w:proofErr w:type="spellStart"/>
            <w:r w:rsidRPr="00AF278F">
              <w:rPr>
                <w:color w:val="auto"/>
              </w:rPr>
              <w:t>Крохалёвка</w:t>
            </w:r>
            <w:proofErr w:type="spellEnd"/>
            <w:r w:rsidRPr="00AF278F">
              <w:rPr>
                <w:color w:val="auto"/>
              </w:rPr>
              <w:t xml:space="preserve"> (левобережная терраса, примыкающая к селу и правобережная пойма и терраса), до границы с Колыванским районом; в Колыванском районе – территория правобережной поймы системы озер р. Чаус, до боровой террасы (между селами Соколово и Малый Оёш), система озер Труба, </w:t>
            </w:r>
          </w:p>
          <w:p w14:paraId="570EA6F0" w14:textId="77777777" w:rsidR="00CF64AD" w:rsidRPr="00AF278F" w:rsidRDefault="00CF64AD" w:rsidP="00CF64AD">
            <w:pPr>
              <w:pStyle w:val="ad"/>
              <w:rPr>
                <w:color w:val="auto"/>
              </w:rPr>
            </w:pPr>
            <w:r w:rsidRPr="00AF278F">
              <w:rPr>
                <w:color w:val="auto"/>
              </w:rPr>
              <w:t xml:space="preserve">Сумное, </w:t>
            </w:r>
            <w:proofErr w:type="spellStart"/>
            <w:r w:rsidRPr="00AF278F">
              <w:rPr>
                <w:color w:val="auto"/>
              </w:rPr>
              <w:t>Гордино</w:t>
            </w:r>
            <w:proofErr w:type="spellEnd"/>
            <w:r w:rsidRPr="00AF278F">
              <w:rPr>
                <w:color w:val="auto"/>
              </w:rPr>
              <w:t xml:space="preserve">, Черное и Курья с прилегающими к ним надпойменными террасами </w:t>
            </w:r>
          </w:p>
        </w:tc>
        <w:tc>
          <w:tcPr>
            <w:tcW w:w="2365" w:type="dxa"/>
            <w:tcBorders>
              <w:top w:val="single" w:sz="4" w:space="0" w:color="000000"/>
              <w:left w:val="single" w:sz="4" w:space="0" w:color="000000"/>
              <w:bottom w:val="single" w:sz="4" w:space="0" w:color="000000"/>
              <w:right w:val="single" w:sz="4" w:space="0" w:color="000000"/>
            </w:tcBorders>
            <w:vAlign w:val="center"/>
          </w:tcPr>
          <w:p w14:paraId="68272684"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40FD9448" w14:textId="77777777" w:rsidR="00CF64AD" w:rsidRPr="00AF278F" w:rsidRDefault="00CF64AD" w:rsidP="00CF64AD">
            <w:pPr>
              <w:pStyle w:val="ad"/>
              <w:rPr>
                <w:color w:val="auto"/>
              </w:rPr>
            </w:pPr>
            <w:r w:rsidRPr="00AF278F">
              <w:rPr>
                <w:color w:val="auto"/>
              </w:rPr>
              <w:t xml:space="preserve">Достопримечательное место </w:t>
            </w:r>
          </w:p>
        </w:tc>
      </w:tr>
      <w:tr w:rsidR="00CF64AD" w:rsidRPr="00AF278F" w14:paraId="178BF39D"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1FC2A304" w14:textId="77777777" w:rsidR="00CF64AD" w:rsidRPr="00AF278F" w:rsidRDefault="00CF64AD" w:rsidP="00CF64AD">
            <w:pPr>
              <w:pStyle w:val="ad"/>
              <w:rPr>
                <w:color w:val="auto"/>
              </w:rPr>
            </w:pPr>
            <w:r w:rsidRPr="00AF278F">
              <w:rPr>
                <w:color w:val="auto"/>
              </w:rPr>
              <w:lastRenderedPageBreak/>
              <w:t xml:space="preserve">Могила Ивана Матвеевича и Ивана Ивановича Костериных, погибших во время кулацкого мятежа </w:t>
            </w:r>
          </w:p>
        </w:tc>
        <w:tc>
          <w:tcPr>
            <w:tcW w:w="6997" w:type="dxa"/>
            <w:tcBorders>
              <w:top w:val="single" w:sz="4" w:space="0" w:color="000000"/>
              <w:left w:val="single" w:sz="4" w:space="0" w:color="000000"/>
              <w:bottom w:val="single" w:sz="4" w:space="0" w:color="000000"/>
              <w:right w:val="single" w:sz="4" w:space="0" w:color="000000"/>
            </w:tcBorders>
            <w:vAlign w:val="center"/>
          </w:tcPr>
          <w:p w14:paraId="2A10F521"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Амба, закрытое кладбище, за земельным участком по адресу ул. Заречная, 16, в начале среднего ряда </w:t>
            </w:r>
          </w:p>
        </w:tc>
        <w:tc>
          <w:tcPr>
            <w:tcW w:w="2365" w:type="dxa"/>
            <w:tcBorders>
              <w:top w:val="single" w:sz="4" w:space="0" w:color="000000"/>
              <w:left w:val="single" w:sz="4" w:space="0" w:color="000000"/>
              <w:bottom w:val="single" w:sz="4" w:space="0" w:color="000000"/>
              <w:right w:val="single" w:sz="4" w:space="0" w:color="000000"/>
            </w:tcBorders>
            <w:vAlign w:val="center"/>
          </w:tcPr>
          <w:p w14:paraId="6798CF5F"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6C586E4A"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5D464814"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tcPr>
          <w:p w14:paraId="6F0D82B5" w14:textId="77777777" w:rsidR="00CF64AD" w:rsidRPr="00AF278F" w:rsidRDefault="00CF64AD" w:rsidP="00CF64AD">
            <w:pPr>
              <w:pStyle w:val="ad"/>
              <w:rPr>
                <w:color w:val="auto"/>
              </w:rPr>
            </w:pPr>
            <w:r w:rsidRPr="00AF278F">
              <w:rPr>
                <w:color w:val="auto"/>
              </w:rPr>
              <w:t xml:space="preserve">Памятник борцам, погибшим в борьбе с Колыванским кулацким восстанием в 1920 году </w:t>
            </w:r>
          </w:p>
        </w:tc>
        <w:tc>
          <w:tcPr>
            <w:tcW w:w="6997" w:type="dxa"/>
            <w:tcBorders>
              <w:top w:val="single" w:sz="4" w:space="0" w:color="000000"/>
              <w:left w:val="single" w:sz="4" w:space="0" w:color="000000"/>
              <w:bottom w:val="single" w:sz="4" w:space="0" w:color="000000"/>
              <w:right w:val="single" w:sz="4" w:space="0" w:color="000000"/>
            </w:tcBorders>
            <w:vAlign w:val="center"/>
          </w:tcPr>
          <w:p w14:paraId="14309222"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село Вьюны, ул. Чехова </w:t>
            </w:r>
          </w:p>
        </w:tc>
        <w:tc>
          <w:tcPr>
            <w:tcW w:w="2365" w:type="dxa"/>
            <w:tcBorders>
              <w:top w:val="single" w:sz="4" w:space="0" w:color="000000"/>
              <w:left w:val="single" w:sz="4" w:space="0" w:color="000000"/>
              <w:bottom w:val="single" w:sz="4" w:space="0" w:color="000000"/>
              <w:right w:val="single" w:sz="4" w:space="0" w:color="000000"/>
            </w:tcBorders>
            <w:vAlign w:val="center"/>
          </w:tcPr>
          <w:p w14:paraId="2662DE39"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39F3E934"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2542F850"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6C481F73" w14:textId="77777777" w:rsidR="00CF64AD" w:rsidRPr="00AF278F" w:rsidRDefault="00CF64AD" w:rsidP="00CF64AD">
            <w:pPr>
              <w:pStyle w:val="ad"/>
              <w:rPr>
                <w:color w:val="auto"/>
              </w:rPr>
            </w:pPr>
            <w:r w:rsidRPr="00AF278F">
              <w:rPr>
                <w:color w:val="auto"/>
              </w:rPr>
              <w:t xml:space="preserve">Памятник на братской могиле борцов против кулацкого восстания </w:t>
            </w:r>
          </w:p>
        </w:tc>
        <w:tc>
          <w:tcPr>
            <w:tcW w:w="6997" w:type="dxa"/>
            <w:tcBorders>
              <w:top w:val="single" w:sz="4" w:space="0" w:color="000000"/>
              <w:left w:val="single" w:sz="4" w:space="0" w:color="000000"/>
              <w:bottom w:val="single" w:sz="4" w:space="0" w:color="000000"/>
              <w:right w:val="single" w:sz="4" w:space="0" w:color="000000"/>
            </w:tcBorders>
            <w:vAlign w:val="center"/>
          </w:tcPr>
          <w:p w14:paraId="52B8DFDE"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р. п. Колывань, ул. Калинина, на территории храма Александра Невского </w:t>
            </w:r>
          </w:p>
        </w:tc>
        <w:tc>
          <w:tcPr>
            <w:tcW w:w="2365" w:type="dxa"/>
            <w:tcBorders>
              <w:top w:val="single" w:sz="4" w:space="0" w:color="000000"/>
              <w:left w:val="single" w:sz="4" w:space="0" w:color="000000"/>
              <w:bottom w:val="single" w:sz="4" w:space="0" w:color="000000"/>
              <w:right w:val="single" w:sz="4" w:space="0" w:color="000000"/>
            </w:tcBorders>
            <w:vAlign w:val="center"/>
          </w:tcPr>
          <w:p w14:paraId="19711B1F"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232A3514"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130EFF3A"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tcPr>
          <w:p w14:paraId="153CE9CF" w14:textId="77777777" w:rsidR="00CF64AD" w:rsidRPr="00AF278F" w:rsidRDefault="00CF64AD" w:rsidP="00CF64AD">
            <w:pPr>
              <w:pStyle w:val="ad"/>
              <w:rPr>
                <w:color w:val="auto"/>
              </w:rPr>
            </w:pPr>
            <w:r w:rsidRPr="00AF278F">
              <w:rPr>
                <w:color w:val="auto"/>
              </w:rPr>
              <w:t>Памятное место с. Юрт-</w:t>
            </w:r>
            <w:proofErr w:type="spellStart"/>
            <w:proofErr w:type="gramStart"/>
            <w:r w:rsidRPr="00AF278F">
              <w:rPr>
                <w:color w:val="auto"/>
              </w:rPr>
              <w:t>Оры</w:t>
            </w:r>
            <w:proofErr w:type="spellEnd"/>
            <w:r w:rsidRPr="00AF278F">
              <w:rPr>
                <w:color w:val="auto"/>
              </w:rPr>
              <w:t xml:space="preserve"> ,</w:t>
            </w:r>
            <w:proofErr w:type="gramEnd"/>
            <w:r w:rsidRPr="00AF278F">
              <w:rPr>
                <w:color w:val="auto"/>
              </w:rPr>
              <w:t xml:space="preserve"> место древнего поселения сибирских татар </w:t>
            </w:r>
          </w:p>
        </w:tc>
        <w:tc>
          <w:tcPr>
            <w:tcW w:w="6997" w:type="dxa"/>
            <w:tcBorders>
              <w:top w:val="single" w:sz="4" w:space="0" w:color="000000"/>
              <w:left w:val="single" w:sz="4" w:space="0" w:color="000000"/>
              <w:bottom w:val="single" w:sz="4" w:space="0" w:color="000000"/>
              <w:right w:val="single" w:sz="4" w:space="0" w:color="000000"/>
            </w:tcBorders>
            <w:vAlign w:val="center"/>
          </w:tcPr>
          <w:p w14:paraId="75B18AAD"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д. Юрт-Ора </w:t>
            </w:r>
          </w:p>
        </w:tc>
        <w:tc>
          <w:tcPr>
            <w:tcW w:w="2365" w:type="dxa"/>
            <w:tcBorders>
              <w:top w:val="single" w:sz="4" w:space="0" w:color="000000"/>
              <w:left w:val="single" w:sz="4" w:space="0" w:color="000000"/>
              <w:bottom w:val="single" w:sz="4" w:space="0" w:color="000000"/>
              <w:right w:val="single" w:sz="4" w:space="0" w:color="000000"/>
            </w:tcBorders>
            <w:vAlign w:val="center"/>
          </w:tcPr>
          <w:p w14:paraId="37221053"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30D91532" w14:textId="77777777" w:rsidR="00CF64AD" w:rsidRPr="00AF278F" w:rsidRDefault="00CF64AD" w:rsidP="00CF64AD">
            <w:pPr>
              <w:pStyle w:val="ad"/>
              <w:rPr>
                <w:color w:val="auto"/>
              </w:rPr>
            </w:pPr>
            <w:r w:rsidRPr="00AF278F">
              <w:rPr>
                <w:color w:val="auto"/>
              </w:rPr>
              <w:t xml:space="preserve">Достопримечательное место </w:t>
            </w:r>
          </w:p>
        </w:tc>
      </w:tr>
      <w:tr w:rsidR="00CF64AD" w:rsidRPr="00AF278F" w14:paraId="43D9762A"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4162024D" w14:textId="77777777" w:rsidR="00CF64AD" w:rsidRPr="00AF278F" w:rsidRDefault="00CF64AD" w:rsidP="00CF64AD">
            <w:pPr>
              <w:pStyle w:val="ad"/>
              <w:rPr>
                <w:color w:val="auto"/>
              </w:rPr>
            </w:pPr>
            <w:r w:rsidRPr="00AF278F">
              <w:rPr>
                <w:color w:val="auto"/>
              </w:rPr>
              <w:t xml:space="preserve">Почтовая контора </w:t>
            </w:r>
          </w:p>
        </w:tc>
        <w:tc>
          <w:tcPr>
            <w:tcW w:w="6997" w:type="dxa"/>
            <w:tcBorders>
              <w:top w:val="single" w:sz="4" w:space="0" w:color="000000"/>
              <w:left w:val="single" w:sz="4" w:space="0" w:color="000000"/>
              <w:bottom w:val="single" w:sz="4" w:space="0" w:color="000000"/>
              <w:right w:val="single" w:sz="4" w:space="0" w:color="000000"/>
            </w:tcBorders>
          </w:tcPr>
          <w:p w14:paraId="4191E173"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Революционный проспект, 40 </w:t>
            </w:r>
          </w:p>
        </w:tc>
        <w:tc>
          <w:tcPr>
            <w:tcW w:w="2365" w:type="dxa"/>
            <w:tcBorders>
              <w:top w:val="single" w:sz="4" w:space="0" w:color="000000"/>
              <w:left w:val="single" w:sz="4" w:space="0" w:color="000000"/>
              <w:bottom w:val="single" w:sz="4" w:space="0" w:color="000000"/>
              <w:right w:val="single" w:sz="4" w:space="0" w:color="000000"/>
            </w:tcBorders>
          </w:tcPr>
          <w:p w14:paraId="1482D325" w14:textId="77777777" w:rsidR="00CF64AD" w:rsidRPr="00AF278F" w:rsidRDefault="00CF64AD" w:rsidP="00CF64AD">
            <w:pPr>
              <w:pStyle w:val="ad"/>
              <w:rPr>
                <w:color w:val="auto"/>
              </w:rPr>
            </w:pPr>
            <w:r w:rsidRPr="00AF278F">
              <w:rPr>
                <w:color w:val="auto"/>
              </w:rPr>
              <w:t xml:space="preserve">Местного (муниципального)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79EAE829"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3B7ED260"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0896FA1C" w14:textId="77777777" w:rsidR="00CF64AD" w:rsidRPr="00AF278F" w:rsidRDefault="00CF64AD" w:rsidP="00CF64AD">
            <w:pPr>
              <w:pStyle w:val="ad"/>
              <w:rPr>
                <w:color w:val="auto"/>
              </w:rPr>
            </w:pPr>
            <w:r w:rsidRPr="00AF278F">
              <w:rPr>
                <w:color w:val="auto"/>
              </w:rPr>
              <w:t xml:space="preserve">Собор Святой Живоначальной Троицы </w:t>
            </w:r>
          </w:p>
        </w:tc>
        <w:tc>
          <w:tcPr>
            <w:tcW w:w="6997" w:type="dxa"/>
            <w:tcBorders>
              <w:top w:val="single" w:sz="4" w:space="0" w:color="000000"/>
              <w:left w:val="single" w:sz="4" w:space="0" w:color="000000"/>
              <w:bottom w:val="single" w:sz="4" w:space="0" w:color="000000"/>
              <w:right w:val="single" w:sz="4" w:space="0" w:color="000000"/>
            </w:tcBorders>
            <w:vAlign w:val="center"/>
          </w:tcPr>
          <w:p w14:paraId="2D54CDA0" w14:textId="77777777" w:rsidR="00CF64AD" w:rsidRPr="00AF278F" w:rsidRDefault="00CF64AD" w:rsidP="00CF64AD">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ул. Советская, 34 </w:t>
            </w:r>
          </w:p>
        </w:tc>
        <w:tc>
          <w:tcPr>
            <w:tcW w:w="2365" w:type="dxa"/>
            <w:tcBorders>
              <w:top w:val="single" w:sz="4" w:space="0" w:color="000000"/>
              <w:left w:val="single" w:sz="4" w:space="0" w:color="000000"/>
              <w:bottom w:val="single" w:sz="4" w:space="0" w:color="000000"/>
              <w:right w:val="single" w:sz="4" w:space="0" w:color="000000"/>
            </w:tcBorders>
            <w:vAlign w:val="center"/>
          </w:tcPr>
          <w:p w14:paraId="29613AC2" w14:textId="77777777" w:rsidR="00CF64AD" w:rsidRPr="00AF278F" w:rsidRDefault="00CF64AD" w:rsidP="00CF64AD">
            <w:pPr>
              <w:pStyle w:val="ad"/>
              <w:rPr>
                <w:color w:val="auto"/>
              </w:rPr>
            </w:pPr>
            <w:r w:rsidRPr="00AF278F">
              <w:rPr>
                <w:color w:val="auto"/>
              </w:rPr>
              <w:t xml:space="preserve">Регионального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1217F0D5" w14:textId="77777777" w:rsidR="00CF64AD" w:rsidRPr="00AF278F" w:rsidRDefault="00CF64AD" w:rsidP="00CF64AD">
            <w:pPr>
              <w:pStyle w:val="ad"/>
              <w:rPr>
                <w:color w:val="auto"/>
              </w:rPr>
            </w:pPr>
            <w:r w:rsidRPr="00AF278F">
              <w:rPr>
                <w:color w:val="auto"/>
              </w:rPr>
              <w:t xml:space="preserve">Памятник </w:t>
            </w:r>
          </w:p>
        </w:tc>
      </w:tr>
      <w:tr w:rsidR="00CF64AD" w:rsidRPr="00AF278F" w14:paraId="17E332A3" w14:textId="77777777" w:rsidTr="007F28C2">
        <w:trPr>
          <w:trHeight w:val="20"/>
        </w:trPr>
        <w:tc>
          <w:tcPr>
            <w:tcW w:w="3221" w:type="dxa"/>
            <w:tcBorders>
              <w:top w:val="single" w:sz="4" w:space="0" w:color="000000"/>
              <w:left w:val="single" w:sz="4" w:space="0" w:color="000000"/>
              <w:bottom w:val="single" w:sz="4" w:space="0" w:color="000000"/>
              <w:right w:val="single" w:sz="4" w:space="0" w:color="000000"/>
            </w:tcBorders>
            <w:vAlign w:val="center"/>
          </w:tcPr>
          <w:p w14:paraId="0B599328" w14:textId="77777777" w:rsidR="00CF64AD" w:rsidRPr="00AF278F" w:rsidRDefault="00CF64AD" w:rsidP="00CF64AD">
            <w:pPr>
              <w:pStyle w:val="ad"/>
              <w:rPr>
                <w:color w:val="auto"/>
              </w:rPr>
            </w:pPr>
            <w:r w:rsidRPr="00AF278F">
              <w:rPr>
                <w:color w:val="auto"/>
              </w:rPr>
              <w:t xml:space="preserve">Школа церковно-приходская, соборная </w:t>
            </w:r>
          </w:p>
        </w:tc>
        <w:tc>
          <w:tcPr>
            <w:tcW w:w="6997" w:type="dxa"/>
            <w:tcBorders>
              <w:top w:val="single" w:sz="4" w:space="0" w:color="000000"/>
              <w:left w:val="single" w:sz="4" w:space="0" w:color="000000"/>
              <w:bottom w:val="single" w:sz="4" w:space="0" w:color="000000"/>
              <w:right w:val="single" w:sz="4" w:space="0" w:color="000000"/>
            </w:tcBorders>
            <w:vAlign w:val="center"/>
          </w:tcPr>
          <w:p w14:paraId="6EC61768" w14:textId="77777777" w:rsidR="00CF64AD" w:rsidRPr="00AF278F" w:rsidRDefault="00CF64AD" w:rsidP="00CF64AD">
            <w:pPr>
              <w:pStyle w:val="ad"/>
              <w:rPr>
                <w:color w:val="auto"/>
              </w:rPr>
            </w:pPr>
            <w:r w:rsidRPr="00AF278F">
              <w:rPr>
                <w:color w:val="auto"/>
              </w:rPr>
              <w:t xml:space="preserve">Новосибирская </w:t>
            </w:r>
            <w:proofErr w:type="spellStart"/>
            <w:proofErr w:type="gramStart"/>
            <w:r w:rsidRPr="00AF278F">
              <w:rPr>
                <w:color w:val="auto"/>
              </w:rPr>
              <w:t>область,Колыванский</w:t>
            </w:r>
            <w:proofErr w:type="spellEnd"/>
            <w:proofErr w:type="gramEnd"/>
            <w:r w:rsidRPr="00AF278F">
              <w:rPr>
                <w:color w:val="auto"/>
              </w:rPr>
              <w:t xml:space="preserve"> </w:t>
            </w:r>
            <w:proofErr w:type="spellStart"/>
            <w:r w:rsidRPr="00AF278F">
              <w:rPr>
                <w:color w:val="auto"/>
              </w:rPr>
              <w:t>рн</w:t>
            </w:r>
            <w:proofErr w:type="spellEnd"/>
            <w:r w:rsidRPr="00AF278F">
              <w:rPr>
                <w:color w:val="auto"/>
              </w:rPr>
              <w:t xml:space="preserve">, </w:t>
            </w:r>
            <w:proofErr w:type="spellStart"/>
            <w:r w:rsidRPr="00AF278F">
              <w:rPr>
                <w:color w:val="auto"/>
              </w:rPr>
              <w:t>р.п</w:t>
            </w:r>
            <w:proofErr w:type="spellEnd"/>
            <w:r w:rsidRPr="00AF278F">
              <w:rPr>
                <w:color w:val="auto"/>
              </w:rPr>
              <w:t xml:space="preserve">. Колывань, ул. Московская, д. 35 </w:t>
            </w:r>
          </w:p>
        </w:tc>
        <w:tc>
          <w:tcPr>
            <w:tcW w:w="2365" w:type="dxa"/>
            <w:tcBorders>
              <w:top w:val="single" w:sz="4" w:space="0" w:color="000000"/>
              <w:left w:val="single" w:sz="4" w:space="0" w:color="000000"/>
              <w:bottom w:val="single" w:sz="4" w:space="0" w:color="000000"/>
              <w:right w:val="single" w:sz="4" w:space="0" w:color="000000"/>
            </w:tcBorders>
          </w:tcPr>
          <w:p w14:paraId="407CD6D5" w14:textId="77777777" w:rsidR="00CF64AD" w:rsidRPr="00AF278F" w:rsidRDefault="00CF64AD" w:rsidP="00CF64AD">
            <w:pPr>
              <w:pStyle w:val="ad"/>
              <w:rPr>
                <w:color w:val="auto"/>
              </w:rPr>
            </w:pPr>
            <w:r w:rsidRPr="00AF278F">
              <w:rPr>
                <w:color w:val="auto"/>
              </w:rPr>
              <w:t xml:space="preserve">Местного (муниципального) значения </w:t>
            </w:r>
          </w:p>
        </w:tc>
        <w:tc>
          <w:tcPr>
            <w:tcW w:w="2544" w:type="dxa"/>
            <w:tcBorders>
              <w:top w:val="single" w:sz="4" w:space="0" w:color="000000"/>
              <w:left w:val="single" w:sz="4" w:space="0" w:color="000000"/>
              <w:bottom w:val="single" w:sz="4" w:space="0" w:color="000000"/>
              <w:right w:val="single" w:sz="4" w:space="0" w:color="000000"/>
            </w:tcBorders>
            <w:vAlign w:val="center"/>
          </w:tcPr>
          <w:p w14:paraId="104A9282" w14:textId="77777777" w:rsidR="00CF64AD" w:rsidRPr="00AF278F" w:rsidRDefault="00CF64AD" w:rsidP="00CF64AD">
            <w:pPr>
              <w:pStyle w:val="ad"/>
              <w:rPr>
                <w:color w:val="auto"/>
              </w:rPr>
            </w:pPr>
            <w:r w:rsidRPr="00AF278F">
              <w:rPr>
                <w:color w:val="auto"/>
              </w:rPr>
              <w:t xml:space="preserve">Памятник </w:t>
            </w:r>
          </w:p>
        </w:tc>
      </w:tr>
      <w:tr w:rsidR="007F28C2" w:rsidRPr="00AF278F" w14:paraId="517CE19E" w14:textId="77777777" w:rsidTr="007F28C2">
        <w:trPr>
          <w:trHeight w:val="20"/>
        </w:trPr>
        <w:tc>
          <w:tcPr>
            <w:tcW w:w="15127" w:type="dxa"/>
            <w:gridSpan w:val="4"/>
            <w:tcBorders>
              <w:top w:val="single" w:sz="4" w:space="0" w:color="000000"/>
              <w:left w:val="single" w:sz="4" w:space="0" w:color="000000"/>
              <w:bottom w:val="single" w:sz="4" w:space="0" w:color="000000"/>
              <w:right w:val="single" w:sz="4" w:space="0" w:color="000000"/>
            </w:tcBorders>
            <w:vAlign w:val="center"/>
          </w:tcPr>
          <w:p w14:paraId="0917D91D" w14:textId="77777777" w:rsidR="007F28C2" w:rsidRPr="00AF278F" w:rsidRDefault="007F28C2" w:rsidP="007F28C2">
            <w:pPr>
              <w:pStyle w:val="ad"/>
              <w:jc w:val="left"/>
              <w:rPr>
                <w:color w:val="auto"/>
              </w:rPr>
            </w:pPr>
            <w:r w:rsidRPr="00AF278F">
              <w:rPr>
                <w:color w:val="auto"/>
              </w:rPr>
              <w:t>Примечания.</w:t>
            </w:r>
          </w:p>
          <w:p w14:paraId="31CAF099" w14:textId="1F401796" w:rsidR="007F28C2" w:rsidRPr="00AF278F" w:rsidRDefault="007F28C2" w:rsidP="007F28C2">
            <w:pPr>
              <w:pStyle w:val="ad"/>
              <w:jc w:val="left"/>
              <w:rPr>
                <w:color w:val="auto"/>
              </w:rPr>
            </w:pPr>
            <w:r w:rsidRPr="00AF278F">
              <w:rPr>
                <w:color w:val="auto"/>
              </w:rPr>
              <w:t>1. Сведения представлены согласно данным Государственной инспекции по охране объектов культурного наследия Новосибирской области (интернет ресурс https://giookn.nso.ru)</w:t>
            </w:r>
          </w:p>
        </w:tc>
      </w:tr>
    </w:tbl>
    <w:p w14:paraId="425A99D7" w14:textId="77777777" w:rsidR="00CF64AD" w:rsidRPr="00AF278F" w:rsidRDefault="00CF64AD" w:rsidP="00AF6095"/>
    <w:p w14:paraId="19C910D1" w14:textId="77777777" w:rsidR="003475D1" w:rsidRPr="00AF278F" w:rsidRDefault="003475D1" w:rsidP="003475D1">
      <w:bookmarkStart w:id="13" w:name="_Toc66552711"/>
    </w:p>
    <w:tbl>
      <w:tblPr>
        <w:tblW w:w="151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85"/>
        <w:gridCol w:w="1417"/>
        <w:gridCol w:w="4562"/>
        <w:gridCol w:w="3235"/>
        <w:gridCol w:w="1559"/>
        <w:gridCol w:w="1843"/>
      </w:tblGrid>
      <w:tr w:rsidR="00ED261A" w:rsidRPr="00ED261A" w14:paraId="34F2781F" w14:textId="77777777" w:rsidTr="00A70CC2">
        <w:trPr>
          <w:trHeight w:val="288"/>
        </w:trPr>
        <w:tc>
          <w:tcPr>
            <w:tcW w:w="15178" w:type="dxa"/>
            <w:gridSpan w:val="7"/>
          </w:tcPr>
          <w:p w14:paraId="0B32BFBD" w14:textId="0EBF42AB" w:rsidR="00ED261A" w:rsidRPr="00ED261A" w:rsidRDefault="00ED261A" w:rsidP="00ED261A">
            <w:pPr>
              <w:ind w:firstLine="0"/>
              <w:jc w:val="center"/>
              <w:rPr>
                <w:rFonts w:eastAsia="Times New Roman" w:cs="Times New Roman"/>
                <w:sz w:val="22"/>
                <w:lang w:eastAsia="ru-RU"/>
              </w:rPr>
            </w:pPr>
            <w:r w:rsidRPr="00ED261A">
              <w:rPr>
                <w:rFonts w:eastAsia="Times New Roman" w:cs="Times New Roman"/>
                <w:sz w:val="22"/>
                <w:lang w:eastAsia="ru-RU"/>
              </w:rPr>
              <w:t>Выявленные объекты археологического наследия Колыванского района</w:t>
            </w:r>
          </w:p>
        </w:tc>
      </w:tr>
      <w:tr w:rsidR="00ED261A" w:rsidRPr="0038303F" w14:paraId="3CD55D4B" w14:textId="77777777" w:rsidTr="00A70CC2">
        <w:trPr>
          <w:trHeight w:val="525"/>
        </w:trPr>
        <w:tc>
          <w:tcPr>
            <w:tcW w:w="577" w:type="dxa"/>
            <w:hideMark/>
          </w:tcPr>
          <w:p w14:paraId="439DD500" w14:textId="77777777" w:rsidR="00ED261A" w:rsidRPr="0038303F" w:rsidRDefault="00ED261A" w:rsidP="0038303F">
            <w:pPr>
              <w:ind w:firstLine="0"/>
              <w:jc w:val="center"/>
              <w:rPr>
                <w:rFonts w:eastAsia="Times New Roman" w:cs="Times New Roman"/>
                <w:sz w:val="20"/>
                <w:szCs w:val="20"/>
                <w:lang w:eastAsia="ru-RU"/>
              </w:rPr>
            </w:pPr>
          </w:p>
        </w:tc>
        <w:tc>
          <w:tcPr>
            <w:tcW w:w="1985" w:type="dxa"/>
            <w:hideMark/>
          </w:tcPr>
          <w:p w14:paraId="19012E41" w14:textId="77777777" w:rsidR="00ED261A" w:rsidRPr="0038303F" w:rsidRDefault="00ED261A" w:rsidP="0038303F">
            <w:pPr>
              <w:ind w:firstLine="0"/>
              <w:jc w:val="center"/>
              <w:rPr>
                <w:rFonts w:eastAsia="Times New Roman" w:cs="Times New Roman"/>
                <w:sz w:val="20"/>
                <w:szCs w:val="20"/>
                <w:lang w:eastAsia="ru-RU"/>
              </w:rPr>
            </w:pPr>
          </w:p>
        </w:tc>
        <w:tc>
          <w:tcPr>
            <w:tcW w:w="1417" w:type="dxa"/>
            <w:hideMark/>
          </w:tcPr>
          <w:p w14:paraId="5D583181" w14:textId="77777777" w:rsidR="00ED261A" w:rsidRPr="0038303F" w:rsidRDefault="00ED261A" w:rsidP="0038303F">
            <w:pPr>
              <w:ind w:firstLine="0"/>
              <w:rPr>
                <w:rFonts w:eastAsia="Times New Roman" w:cs="Times New Roman"/>
                <w:sz w:val="20"/>
                <w:szCs w:val="20"/>
                <w:lang w:eastAsia="ru-RU"/>
              </w:rPr>
            </w:pPr>
          </w:p>
        </w:tc>
        <w:tc>
          <w:tcPr>
            <w:tcW w:w="4562" w:type="dxa"/>
            <w:hideMark/>
          </w:tcPr>
          <w:p w14:paraId="1B6FFD0E" w14:textId="77777777" w:rsidR="00ED261A" w:rsidRPr="0038303F" w:rsidRDefault="00ED261A" w:rsidP="0038303F">
            <w:pPr>
              <w:ind w:firstLine="0"/>
              <w:rPr>
                <w:rFonts w:eastAsia="Times New Roman" w:cs="Times New Roman"/>
                <w:sz w:val="20"/>
                <w:szCs w:val="20"/>
                <w:lang w:eastAsia="ru-RU"/>
              </w:rPr>
            </w:pPr>
          </w:p>
        </w:tc>
        <w:tc>
          <w:tcPr>
            <w:tcW w:w="3235" w:type="dxa"/>
            <w:hideMark/>
          </w:tcPr>
          <w:p w14:paraId="324BB7BC" w14:textId="77777777" w:rsidR="00ED261A" w:rsidRPr="0038303F" w:rsidRDefault="00ED261A" w:rsidP="0038303F">
            <w:pPr>
              <w:ind w:firstLine="0"/>
              <w:jc w:val="center"/>
              <w:rPr>
                <w:rFonts w:eastAsia="Times New Roman" w:cs="Times New Roman"/>
                <w:sz w:val="20"/>
                <w:szCs w:val="20"/>
                <w:lang w:eastAsia="ru-RU"/>
              </w:rPr>
            </w:pPr>
          </w:p>
        </w:tc>
        <w:tc>
          <w:tcPr>
            <w:tcW w:w="1559" w:type="dxa"/>
            <w:hideMark/>
          </w:tcPr>
          <w:p w14:paraId="1DD4833C" w14:textId="77777777" w:rsidR="00ED261A" w:rsidRPr="0038303F" w:rsidRDefault="00ED261A" w:rsidP="0038303F">
            <w:pPr>
              <w:ind w:firstLine="0"/>
              <w:jc w:val="center"/>
              <w:rPr>
                <w:rFonts w:eastAsia="Times New Roman" w:cs="Times New Roman"/>
                <w:sz w:val="20"/>
                <w:szCs w:val="20"/>
                <w:lang w:eastAsia="ru-RU"/>
              </w:rPr>
            </w:pPr>
          </w:p>
        </w:tc>
        <w:tc>
          <w:tcPr>
            <w:tcW w:w="1843" w:type="dxa"/>
            <w:hideMark/>
          </w:tcPr>
          <w:p w14:paraId="7CBB69C3" w14:textId="77777777" w:rsidR="00ED261A" w:rsidRPr="0038303F" w:rsidRDefault="00ED261A" w:rsidP="0038303F">
            <w:pPr>
              <w:ind w:firstLine="0"/>
              <w:rPr>
                <w:rFonts w:eastAsia="Times New Roman" w:cs="Times New Roman"/>
                <w:sz w:val="20"/>
                <w:szCs w:val="20"/>
                <w:lang w:eastAsia="ru-RU"/>
              </w:rPr>
            </w:pPr>
            <w:r w:rsidRPr="0038303F">
              <w:rPr>
                <w:rFonts w:eastAsia="Times New Roman" w:cs="Times New Roman"/>
                <w:sz w:val="20"/>
                <w:szCs w:val="20"/>
                <w:lang w:eastAsia="ru-RU"/>
              </w:rPr>
              <w:t>(по состоянию на 24.03.2022 г.)</w:t>
            </w:r>
          </w:p>
        </w:tc>
      </w:tr>
      <w:tr w:rsidR="00ED261A" w:rsidRPr="0038303F" w14:paraId="49A3B117" w14:textId="77777777" w:rsidTr="00A70CC2">
        <w:trPr>
          <w:trHeight w:val="458"/>
        </w:trPr>
        <w:tc>
          <w:tcPr>
            <w:tcW w:w="577" w:type="dxa"/>
            <w:vMerge w:val="restart"/>
            <w:hideMark/>
          </w:tcPr>
          <w:p w14:paraId="32413F7A" w14:textId="7218B047" w:rsidR="00ED261A" w:rsidRPr="0038303F" w:rsidRDefault="00ED261A" w:rsidP="0038303F">
            <w:pPr>
              <w:ind w:firstLine="0"/>
              <w:jc w:val="center"/>
              <w:rPr>
                <w:rFonts w:eastAsia="Times New Roman" w:cs="Times New Roman"/>
                <w:sz w:val="20"/>
                <w:szCs w:val="20"/>
                <w:lang w:eastAsia="ru-RU"/>
              </w:rPr>
            </w:pPr>
            <w:r w:rsidRPr="0038303F">
              <w:rPr>
                <w:rFonts w:eastAsia="Times New Roman" w:cs="Times New Roman"/>
                <w:sz w:val="20"/>
                <w:szCs w:val="20"/>
                <w:lang w:eastAsia="ru-RU"/>
              </w:rPr>
              <w:t xml:space="preserve">№ </w:t>
            </w:r>
            <w:r w:rsidRPr="0038303F">
              <w:rPr>
                <w:rFonts w:eastAsia="Times New Roman" w:cs="Times New Roman"/>
                <w:sz w:val="20"/>
                <w:szCs w:val="20"/>
                <w:lang w:eastAsia="ru-RU"/>
              </w:rPr>
              <w:lastRenderedPageBreak/>
              <w:t xml:space="preserve">п/п </w:t>
            </w:r>
          </w:p>
        </w:tc>
        <w:tc>
          <w:tcPr>
            <w:tcW w:w="1985" w:type="dxa"/>
            <w:vMerge w:val="restart"/>
            <w:hideMark/>
          </w:tcPr>
          <w:p w14:paraId="0C2CF1AE"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 xml:space="preserve">Наименование </w:t>
            </w:r>
            <w:r w:rsidRPr="0038303F">
              <w:rPr>
                <w:rFonts w:eastAsia="Times New Roman" w:cs="Times New Roman"/>
                <w:color w:val="000000"/>
                <w:sz w:val="20"/>
                <w:szCs w:val="20"/>
                <w:lang w:eastAsia="ru-RU"/>
              </w:rPr>
              <w:lastRenderedPageBreak/>
              <w:t>ВОКН</w:t>
            </w:r>
          </w:p>
        </w:tc>
        <w:tc>
          <w:tcPr>
            <w:tcW w:w="1417" w:type="dxa"/>
            <w:vMerge w:val="restart"/>
            <w:hideMark/>
          </w:tcPr>
          <w:p w14:paraId="33406931"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Тип ВОКН</w:t>
            </w:r>
          </w:p>
        </w:tc>
        <w:tc>
          <w:tcPr>
            <w:tcW w:w="4562" w:type="dxa"/>
            <w:vMerge w:val="restart"/>
            <w:hideMark/>
          </w:tcPr>
          <w:p w14:paraId="4910537E"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Местонахождение ВОКН</w:t>
            </w:r>
          </w:p>
        </w:tc>
        <w:tc>
          <w:tcPr>
            <w:tcW w:w="3235" w:type="dxa"/>
            <w:vMerge w:val="restart"/>
            <w:hideMark/>
          </w:tcPr>
          <w:p w14:paraId="125FE8AF"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Датировка и культурная </w:t>
            </w:r>
            <w:r w:rsidRPr="0038303F">
              <w:rPr>
                <w:rFonts w:eastAsia="Times New Roman" w:cs="Times New Roman"/>
                <w:color w:val="000000"/>
                <w:sz w:val="20"/>
                <w:szCs w:val="20"/>
                <w:lang w:eastAsia="ru-RU"/>
              </w:rPr>
              <w:lastRenderedPageBreak/>
              <w:t>принадлежность ВОКН</w:t>
            </w:r>
          </w:p>
        </w:tc>
        <w:tc>
          <w:tcPr>
            <w:tcW w:w="1559" w:type="dxa"/>
            <w:vMerge w:val="restart"/>
            <w:hideMark/>
          </w:tcPr>
          <w:p w14:paraId="046E483C"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Автор ВОКН</w:t>
            </w:r>
          </w:p>
        </w:tc>
        <w:tc>
          <w:tcPr>
            <w:tcW w:w="1843" w:type="dxa"/>
            <w:vMerge w:val="restart"/>
            <w:hideMark/>
          </w:tcPr>
          <w:p w14:paraId="15D5E44A"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Документ о </w:t>
            </w:r>
            <w:r w:rsidRPr="0038303F">
              <w:rPr>
                <w:rFonts w:eastAsia="Times New Roman" w:cs="Times New Roman"/>
                <w:color w:val="000000"/>
                <w:sz w:val="20"/>
                <w:szCs w:val="20"/>
                <w:lang w:eastAsia="ru-RU"/>
              </w:rPr>
              <w:lastRenderedPageBreak/>
              <w:t>присвоении статуса ВОКН</w:t>
            </w:r>
          </w:p>
        </w:tc>
      </w:tr>
      <w:tr w:rsidR="00ED261A" w:rsidRPr="0038303F" w14:paraId="5CA2F673" w14:textId="77777777" w:rsidTr="00A70CC2">
        <w:trPr>
          <w:trHeight w:val="810"/>
        </w:trPr>
        <w:tc>
          <w:tcPr>
            <w:tcW w:w="577" w:type="dxa"/>
            <w:vMerge/>
            <w:vAlign w:val="center"/>
            <w:hideMark/>
          </w:tcPr>
          <w:p w14:paraId="169D37C7" w14:textId="77777777" w:rsidR="00ED261A" w:rsidRPr="0038303F" w:rsidRDefault="00ED261A" w:rsidP="0038303F">
            <w:pPr>
              <w:ind w:firstLine="0"/>
              <w:rPr>
                <w:rFonts w:eastAsia="Times New Roman" w:cs="Times New Roman"/>
                <w:sz w:val="20"/>
                <w:szCs w:val="20"/>
                <w:lang w:eastAsia="ru-RU"/>
              </w:rPr>
            </w:pPr>
          </w:p>
        </w:tc>
        <w:tc>
          <w:tcPr>
            <w:tcW w:w="1985" w:type="dxa"/>
            <w:vMerge/>
            <w:vAlign w:val="center"/>
            <w:hideMark/>
          </w:tcPr>
          <w:p w14:paraId="28718617" w14:textId="77777777" w:rsidR="00ED261A" w:rsidRPr="0038303F" w:rsidRDefault="00ED261A" w:rsidP="0038303F">
            <w:pPr>
              <w:ind w:firstLine="0"/>
              <w:rPr>
                <w:rFonts w:eastAsia="Times New Roman" w:cs="Times New Roman"/>
                <w:color w:val="000000"/>
                <w:sz w:val="20"/>
                <w:szCs w:val="20"/>
                <w:lang w:eastAsia="ru-RU"/>
              </w:rPr>
            </w:pPr>
          </w:p>
        </w:tc>
        <w:tc>
          <w:tcPr>
            <w:tcW w:w="1417" w:type="dxa"/>
            <w:vMerge/>
            <w:vAlign w:val="center"/>
            <w:hideMark/>
          </w:tcPr>
          <w:p w14:paraId="2631EE0F" w14:textId="77777777" w:rsidR="00ED261A" w:rsidRPr="0038303F" w:rsidRDefault="00ED261A" w:rsidP="0038303F">
            <w:pPr>
              <w:ind w:firstLine="0"/>
              <w:rPr>
                <w:rFonts w:eastAsia="Times New Roman" w:cs="Times New Roman"/>
                <w:color w:val="000000"/>
                <w:sz w:val="20"/>
                <w:szCs w:val="20"/>
                <w:lang w:eastAsia="ru-RU"/>
              </w:rPr>
            </w:pPr>
          </w:p>
        </w:tc>
        <w:tc>
          <w:tcPr>
            <w:tcW w:w="4562" w:type="dxa"/>
            <w:vMerge/>
            <w:vAlign w:val="center"/>
            <w:hideMark/>
          </w:tcPr>
          <w:p w14:paraId="648676C9" w14:textId="77777777" w:rsidR="00ED261A" w:rsidRPr="0038303F" w:rsidRDefault="00ED261A" w:rsidP="0038303F">
            <w:pPr>
              <w:ind w:firstLine="0"/>
              <w:rPr>
                <w:rFonts w:eastAsia="Times New Roman" w:cs="Times New Roman"/>
                <w:color w:val="000000"/>
                <w:sz w:val="20"/>
                <w:szCs w:val="20"/>
                <w:lang w:eastAsia="ru-RU"/>
              </w:rPr>
            </w:pPr>
          </w:p>
        </w:tc>
        <w:tc>
          <w:tcPr>
            <w:tcW w:w="3235" w:type="dxa"/>
            <w:vMerge/>
            <w:vAlign w:val="center"/>
            <w:hideMark/>
          </w:tcPr>
          <w:p w14:paraId="1587E5D9" w14:textId="77777777" w:rsidR="00ED261A" w:rsidRPr="0038303F" w:rsidRDefault="00ED261A" w:rsidP="0038303F">
            <w:pPr>
              <w:ind w:firstLine="0"/>
              <w:rPr>
                <w:rFonts w:eastAsia="Times New Roman" w:cs="Times New Roman"/>
                <w:color w:val="000000"/>
                <w:sz w:val="20"/>
                <w:szCs w:val="20"/>
                <w:lang w:eastAsia="ru-RU"/>
              </w:rPr>
            </w:pPr>
          </w:p>
        </w:tc>
        <w:tc>
          <w:tcPr>
            <w:tcW w:w="1559" w:type="dxa"/>
            <w:vMerge/>
            <w:vAlign w:val="center"/>
            <w:hideMark/>
          </w:tcPr>
          <w:p w14:paraId="19896DBB" w14:textId="77777777" w:rsidR="00ED261A" w:rsidRPr="0038303F" w:rsidRDefault="00ED261A" w:rsidP="0038303F">
            <w:pPr>
              <w:ind w:firstLine="0"/>
              <w:rPr>
                <w:rFonts w:eastAsia="Times New Roman" w:cs="Times New Roman"/>
                <w:color w:val="000000"/>
                <w:sz w:val="20"/>
                <w:szCs w:val="20"/>
                <w:lang w:eastAsia="ru-RU"/>
              </w:rPr>
            </w:pPr>
          </w:p>
        </w:tc>
        <w:tc>
          <w:tcPr>
            <w:tcW w:w="1843" w:type="dxa"/>
            <w:vMerge/>
            <w:vAlign w:val="center"/>
            <w:hideMark/>
          </w:tcPr>
          <w:p w14:paraId="484365BE" w14:textId="77777777" w:rsidR="00ED261A" w:rsidRPr="0038303F" w:rsidRDefault="00ED261A" w:rsidP="0038303F">
            <w:pPr>
              <w:ind w:firstLine="0"/>
              <w:rPr>
                <w:rFonts w:eastAsia="Times New Roman" w:cs="Times New Roman"/>
                <w:color w:val="000000"/>
                <w:sz w:val="20"/>
                <w:szCs w:val="20"/>
                <w:lang w:eastAsia="ru-RU"/>
              </w:rPr>
            </w:pPr>
          </w:p>
        </w:tc>
      </w:tr>
      <w:tr w:rsidR="00ED261A" w:rsidRPr="0038303F" w14:paraId="4F9D3D14" w14:textId="77777777" w:rsidTr="00A70CC2">
        <w:trPr>
          <w:trHeight w:val="270"/>
        </w:trPr>
        <w:tc>
          <w:tcPr>
            <w:tcW w:w="577" w:type="dxa"/>
            <w:hideMark/>
          </w:tcPr>
          <w:p w14:paraId="0353B3F8"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w:t>
            </w:r>
          </w:p>
        </w:tc>
        <w:tc>
          <w:tcPr>
            <w:tcW w:w="1985" w:type="dxa"/>
            <w:hideMark/>
          </w:tcPr>
          <w:p w14:paraId="3D2BE2C6"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w:t>
            </w:r>
          </w:p>
        </w:tc>
        <w:tc>
          <w:tcPr>
            <w:tcW w:w="1417" w:type="dxa"/>
            <w:hideMark/>
          </w:tcPr>
          <w:p w14:paraId="57A789D1"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4</w:t>
            </w:r>
          </w:p>
        </w:tc>
        <w:tc>
          <w:tcPr>
            <w:tcW w:w="4562" w:type="dxa"/>
            <w:hideMark/>
          </w:tcPr>
          <w:p w14:paraId="515EF722"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5</w:t>
            </w:r>
          </w:p>
        </w:tc>
        <w:tc>
          <w:tcPr>
            <w:tcW w:w="3235" w:type="dxa"/>
            <w:hideMark/>
          </w:tcPr>
          <w:p w14:paraId="433BB5E2"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6</w:t>
            </w:r>
          </w:p>
        </w:tc>
        <w:tc>
          <w:tcPr>
            <w:tcW w:w="1559" w:type="dxa"/>
            <w:hideMark/>
          </w:tcPr>
          <w:p w14:paraId="64BD7378"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7</w:t>
            </w:r>
          </w:p>
        </w:tc>
        <w:tc>
          <w:tcPr>
            <w:tcW w:w="1843" w:type="dxa"/>
            <w:hideMark/>
          </w:tcPr>
          <w:p w14:paraId="5303B0AA" w14:textId="77777777" w:rsidR="00ED261A" w:rsidRPr="0038303F" w:rsidRDefault="00ED261A" w:rsidP="0038303F">
            <w:pPr>
              <w:ind w:firstLine="0"/>
              <w:jc w:val="center"/>
              <w:rPr>
                <w:rFonts w:eastAsia="Times New Roman" w:cs="Times New Roman"/>
                <w:sz w:val="20"/>
                <w:szCs w:val="20"/>
                <w:lang w:eastAsia="ru-RU"/>
              </w:rPr>
            </w:pPr>
            <w:r w:rsidRPr="0038303F">
              <w:rPr>
                <w:rFonts w:eastAsia="Times New Roman" w:cs="Times New Roman"/>
                <w:sz w:val="20"/>
                <w:szCs w:val="20"/>
                <w:lang w:eastAsia="ru-RU"/>
              </w:rPr>
              <w:t>9</w:t>
            </w:r>
          </w:p>
        </w:tc>
      </w:tr>
      <w:tr w:rsidR="00ED261A" w:rsidRPr="0038303F" w14:paraId="7754FB28" w14:textId="77777777" w:rsidTr="00A70CC2">
        <w:trPr>
          <w:trHeight w:val="270"/>
        </w:trPr>
        <w:tc>
          <w:tcPr>
            <w:tcW w:w="577" w:type="dxa"/>
            <w:hideMark/>
          </w:tcPr>
          <w:p w14:paraId="405B969E"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w:t>
            </w:r>
          </w:p>
        </w:tc>
        <w:tc>
          <w:tcPr>
            <w:tcW w:w="1985" w:type="dxa"/>
            <w:hideMark/>
          </w:tcPr>
          <w:p w14:paraId="14AE0CE2"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 Батурино-1</w:t>
            </w:r>
          </w:p>
        </w:tc>
        <w:tc>
          <w:tcPr>
            <w:tcW w:w="1417" w:type="dxa"/>
            <w:hideMark/>
          </w:tcPr>
          <w:p w14:paraId="7430F9A3"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Городище</w:t>
            </w:r>
          </w:p>
        </w:tc>
        <w:tc>
          <w:tcPr>
            <w:tcW w:w="4562" w:type="dxa"/>
            <w:hideMark/>
          </w:tcPr>
          <w:p w14:paraId="15E5E39E"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Батурино Томской области. На левом берегу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рядом с городищем Батурино-2, в 2-3 км к юго-</w:t>
            </w:r>
            <w:proofErr w:type="gramStart"/>
            <w:r w:rsidRPr="0038303F">
              <w:rPr>
                <w:rFonts w:eastAsia="Times New Roman" w:cs="Times New Roman"/>
                <w:color w:val="000000"/>
                <w:sz w:val="20"/>
                <w:szCs w:val="20"/>
                <w:lang w:eastAsia="ru-RU"/>
              </w:rPr>
              <w:t>западу  от</w:t>
            </w:r>
            <w:proofErr w:type="gramEnd"/>
            <w:r w:rsidRPr="0038303F">
              <w:rPr>
                <w:rFonts w:eastAsia="Times New Roman" w:cs="Times New Roman"/>
                <w:color w:val="000000"/>
                <w:sz w:val="20"/>
                <w:szCs w:val="20"/>
                <w:lang w:eastAsia="ru-RU"/>
              </w:rPr>
              <w:t xml:space="preserve"> с. Батурино Томской </w:t>
            </w:r>
            <w:proofErr w:type="spellStart"/>
            <w:r w:rsidRPr="0038303F">
              <w:rPr>
                <w:rFonts w:eastAsia="Times New Roman" w:cs="Times New Roman"/>
                <w:color w:val="000000"/>
                <w:sz w:val="20"/>
                <w:szCs w:val="20"/>
                <w:lang w:eastAsia="ru-RU"/>
              </w:rPr>
              <w:t>обсласти</w:t>
            </w:r>
            <w:proofErr w:type="spellEnd"/>
            <w:r w:rsidRPr="0038303F">
              <w:rPr>
                <w:rFonts w:eastAsia="Times New Roman" w:cs="Times New Roman"/>
                <w:color w:val="000000"/>
                <w:sz w:val="20"/>
                <w:szCs w:val="20"/>
                <w:lang w:eastAsia="ru-RU"/>
              </w:rPr>
              <w:t>.</w:t>
            </w:r>
          </w:p>
        </w:tc>
        <w:tc>
          <w:tcPr>
            <w:tcW w:w="3235" w:type="dxa"/>
            <w:hideMark/>
          </w:tcPr>
          <w:p w14:paraId="2F59F28D"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 VIII-VII вв. до н. э.)</w:t>
            </w:r>
          </w:p>
        </w:tc>
        <w:tc>
          <w:tcPr>
            <w:tcW w:w="1559" w:type="dxa"/>
            <w:hideMark/>
          </w:tcPr>
          <w:p w14:paraId="28BAD002"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21CAACD4" w14:textId="77777777" w:rsidR="00ED261A" w:rsidRPr="0038303F" w:rsidRDefault="00ED261A" w:rsidP="0038303F">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7.06.05 г. № 814</w:t>
            </w:r>
          </w:p>
        </w:tc>
      </w:tr>
      <w:tr w:rsidR="00ED261A" w:rsidRPr="0038303F" w14:paraId="24F4CF40" w14:textId="77777777" w:rsidTr="00A70CC2">
        <w:trPr>
          <w:trHeight w:val="270"/>
        </w:trPr>
        <w:tc>
          <w:tcPr>
            <w:tcW w:w="577" w:type="dxa"/>
            <w:hideMark/>
          </w:tcPr>
          <w:p w14:paraId="76865A25"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w:t>
            </w:r>
          </w:p>
        </w:tc>
        <w:tc>
          <w:tcPr>
            <w:tcW w:w="1985" w:type="dxa"/>
            <w:hideMark/>
          </w:tcPr>
          <w:p w14:paraId="1B3D33FB"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Батурино-2</w:t>
            </w:r>
          </w:p>
        </w:tc>
        <w:tc>
          <w:tcPr>
            <w:tcW w:w="1417" w:type="dxa"/>
            <w:hideMark/>
          </w:tcPr>
          <w:p w14:paraId="15FFE573"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15122846"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Батурино Томской области. На мысу левого берега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рядом с городищем Батурино-1, в 2-3 км к юго-</w:t>
            </w:r>
            <w:proofErr w:type="gramStart"/>
            <w:r w:rsidRPr="0038303F">
              <w:rPr>
                <w:rFonts w:eastAsia="Times New Roman" w:cs="Times New Roman"/>
                <w:color w:val="000000"/>
                <w:sz w:val="20"/>
                <w:szCs w:val="20"/>
                <w:lang w:eastAsia="ru-RU"/>
              </w:rPr>
              <w:t>западу  от</w:t>
            </w:r>
            <w:proofErr w:type="gramEnd"/>
            <w:r w:rsidRPr="0038303F">
              <w:rPr>
                <w:rFonts w:eastAsia="Times New Roman" w:cs="Times New Roman"/>
                <w:color w:val="000000"/>
                <w:sz w:val="20"/>
                <w:szCs w:val="20"/>
                <w:lang w:eastAsia="ru-RU"/>
              </w:rPr>
              <w:t xml:space="preserve"> с. </w:t>
            </w:r>
            <w:proofErr w:type="gramStart"/>
            <w:r w:rsidRPr="0038303F">
              <w:rPr>
                <w:rFonts w:eastAsia="Times New Roman" w:cs="Times New Roman"/>
                <w:color w:val="000000"/>
                <w:sz w:val="20"/>
                <w:szCs w:val="20"/>
                <w:lang w:eastAsia="ru-RU"/>
              </w:rPr>
              <w:t>Батурино  Томской</w:t>
            </w:r>
            <w:proofErr w:type="gramEnd"/>
            <w:r w:rsidRPr="0038303F">
              <w:rPr>
                <w:rFonts w:eastAsia="Times New Roman" w:cs="Times New Roman"/>
                <w:color w:val="000000"/>
                <w:sz w:val="20"/>
                <w:szCs w:val="20"/>
                <w:lang w:eastAsia="ru-RU"/>
              </w:rPr>
              <w:t xml:space="preserve"> области.</w:t>
            </w:r>
          </w:p>
        </w:tc>
        <w:tc>
          <w:tcPr>
            <w:tcW w:w="3235" w:type="dxa"/>
            <w:hideMark/>
          </w:tcPr>
          <w:p w14:paraId="749FC172"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 VIII-VII вв. до н. э.), эпоха раннего железа (</w:t>
            </w:r>
            <w:proofErr w:type="spellStart"/>
            <w:r w:rsidRPr="0038303F">
              <w:rPr>
                <w:rFonts w:eastAsia="Times New Roman" w:cs="Times New Roman"/>
                <w:color w:val="000000"/>
                <w:sz w:val="20"/>
                <w:szCs w:val="20"/>
                <w:lang w:eastAsia="ru-RU"/>
              </w:rPr>
              <w:t>кижимировская</w:t>
            </w:r>
            <w:proofErr w:type="spellEnd"/>
            <w:r w:rsidRPr="0038303F">
              <w:rPr>
                <w:rFonts w:eastAsia="Times New Roman" w:cs="Times New Roman"/>
                <w:color w:val="000000"/>
                <w:sz w:val="20"/>
                <w:szCs w:val="20"/>
                <w:lang w:eastAsia="ru-RU"/>
              </w:rPr>
              <w:t xml:space="preserve"> культура, VI-</w:t>
            </w:r>
            <w:proofErr w:type="spellStart"/>
            <w:r w:rsidRPr="0038303F">
              <w:rPr>
                <w:rFonts w:eastAsia="Times New Roman" w:cs="Times New Roman"/>
                <w:color w:val="000000"/>
                <w:sz w:val="20"/>
                <w:szCs w:val="20"/>
                <w:lang w:eastAsia="ru-RU"/>
              </w:rPr>
              <w:t>Vвв</w:t>
            </w:r>
            <w:proofErr w:type="spellEnd"/>
            <w:r w:rsidRPr="0038303F">
              <w:rPr>
                <w:rFonts w:eastAsia="Times New Roman" w:cs="Times New Roman"/>
                <w:color w:val="000000"/>
                <w:sz w:val="20"/>
                <w:szCs w:val="20"/>
                <w:lang w:eastAsia="ru-RU"/>
              </w:rPr>
              <w:t>. до н. э.)</w:t>
            </w:r>
          </w:p>
        </w:tc>
        <w:tc>
          <w:tcPr>
            <w:tcW w:w="1559" w:type="dxa"/>
            <w:hideMark/>
          </w:tcPr>
          <w:p w14:paraId="2FCD1F36"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6B332A90" w14:textId="77777777" w:rsidR="00ED261A" w:rsidRPr="0038303F" w:rsidRDefault="00ED261A" w:rsidP="0038303F">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8.06.05 г. № 815</w:t>
            </w:r>
          </w:p>
        </w:tc>
      </w:tr>
      <w:tr w:rsidR="00ED261A" w:rsidRPr="0038303F" w14:paraId="012DDEE4" w14:textId="77777777" w:rsidTr="00A70CC2">
        <w:trPr>
          <w:trHeight w:val="270"/>
        </w:trPr>
        <w:tc>
          <w:tcPr>
            <w:tcW w:w="577" w:type="dxa"/>
            <w:hideMark/>
          </w:tcPr>
          <w:p w14:paraId="74440EDC"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w:t>
            </w:r>
          </w:p>
        </w:tc>
        <w:tc>
          <w:tcPr>
            <w:tcW w:w="1985" w:type="dxa"/>
            <w:hideMark/>
          </w:tcPr>
          <w:p w14:paraId="71FAFC4A"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Березовый Остров-2</w:t>
            </w:r>
          </w:p>
        </w:tc>
        <w:tc>
          <w:tcPr>
            <w:tcW w:w="1417" w:type="dxa"/>
            <w:hideMark/>
          </w:tcPr>
          <w:p w14:paraId="44AD9227"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51CCB1F7"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Черный Мыс. Западнее курганного </w:t>
            </w:r>
            <w:proofErr w:type="gramStart"/>
            <w:r w:rsidRPr="0038303F">
              <w:rPr>
                <w:rFonts w:eastAsia="Times New Roman" w:cs="Times New Roman"/>
                <w:color w:val="000000"/>
                <w:sz w:val="20"/>
                <w:szCs w:val="20"/>
                <w:lang w:eastAsia="ru-RU"/>
              </w:rPr>
              <w:t>могильника  Березовый</w:t>
            </w:r>
            <w:proofErr w:type="gramEnd"/>
            <w:r w:rsidRPr="0038303F">
              <w:rPr>
                <w:rFonts w:eastAsia="Times New Roman" w:cs="Times New Roman"/>
                <w:color w:val="000000"/>
                <w:sz w:val="20"/>
                <w:szCs w:val="20"/>
                <w:lang w:eastAsia="ru-RU"/>
              </w:rPr>
              <w:t xml:space="preserve"> Остров-1, в 4 - 5 км к югу от д. Черный Мыс.</w:t>
            </w:r>
          </w:p>
        </w:tc>
        <w:tc>
          <w:tcPr>
            <w:tcW w:w="3235" w:type="dxa"/>
            <w:hideMark/>
          </w:tcPr>
          <w:p w14:paraId="34D43BBB"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D043718"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Троицкая Т.Н.</w:t>
            </w:r>
          </w:p>
        </w:tc>
        <w:tc>
          <w:tcPr>
            <w:tcW w:w="1843" w:type="dxa"/>
            <w:hideMark/>
          </w:tcPr>
          <w:p w14:paraId="35C27C78" w14:textId="77777777" w:rsidR="00ED261A" w:rsidRPr="0038303F" w:rsidRDefault="00ED261A" w:rsidP="0038303F">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10.05.2000 г. № 1А</w:t>
            </w:r>
          </w:p>
        </w:tc>
      </w:tr>
      <w:tr w:rsidR="00ED261A" w:rsidRPr="0038303F" w14:paraId="48E64F8C" w14:textId="77777777" w:rsidTr="00A70CC2">
        <w:trPr>
          <w:trHeight w:val="270"/>
        </w:trPr>
        <w:tc>
          <w:tcPr>
            <w:tcW w:w="577" w:type="dxa"/>
            <w:hideMark/>
          </w:tcPr>
          <w:p w14:paraId="59C06FBE"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4</w:t>
            </w:r>
          </w:p>
        </w:tc>
        <w:tc>
          <w:tcPr>
            <w:tcW w:w="1985" w:type="dxa"/>
            <w:hideMark/>
          </w:tcPr>
          <w:p w14:paraId="468BBF57"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Большой Оеш</w:t>
            </w:r>
          </w:p>
        </w:tc>
        <w:tc>
          <w:tcPr>
            <w:tcW w:w="1417" w:type="dxa"/>
            <w:hideMark/>
          </w:tcPr>
          <w:p w14:paraId="7A3834FC"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9559338"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Большой Оеш. На северо-восточной </w:t>
            </w:r>
            <w:proofErr w:type="gramStart"/>
            <w:r w:rsidRPr="0038303F">
              <w:rPr>
                <w:rFonts w:eastAsia="Times New Roman" w:cs="Times New Roman"/>
                <w:color w:val="000000"/>
                <w:sz w:val="20"/>
                <w:szCs w:val="20"/>
                <w:lang w:eastAsia="ru-RU"/>
              </w:rPr>
              <w:t>окраине  от</w:t>
            </w:r>
            <w:proofErr w:type="gramEnd"/>
            <w:r w:rsidRPr="0038303F">
              <w:rPr>
                <w:rFonts w:eastAsia="Times New Roman" w:cs="Times New Roman"/>
                <w:color w:val="000000"/>
                <w:sz w:val="20"/>
                <w:szCs w:val="20"/>
                <w:lang w:eastAsia="ru-RU"/>
              </w:rPr>
              <w:t xml:space="preserve"> д. Большой Оёш.</w:t>
            </w:r>
          </w:p>
        </w:tc>
        <w:tc>
          <w:tcPr>
            <w:tcW w:w="3235" w:type="dxa"/>
            <w:hideMark/>
          </w:tcPr>
          <w:p w14:paraId="42FDA5EF"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Эпоха поздней бронзы (еловская и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культуры, IX - VII вв. до н.э.), новое время (культура русского населения Сибири, XVIII-XIX вв.)</w:t>
            </w:r>
          </w:p>
        </w:tc>
        <w:tc>
          <w:tcPr>
            <w:tcW w:w="1559" w:type="dxa"/>
            <w:hideMark/>
          </w:tcPr>
          <w:p w14:paraId="17D38C75"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Антонова Л.М.</w:t>
            </w:r>
          </w:p>
        </w:tc>
        <w:tc>
          <w:tcPr>
            <w:tcW w:w="1843" w:type="dxa"/>
            <w:hideMark/>
          </w:tcPr>
          <w:p w14:paraId="29C014AF" w14:textId="77777777" w:rsidR="00ED261A" w:rsidRPr="0038303F" w:rsidRDefault="00ED261A" w:rsidP="0038303F">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1.06.04 г. № 741</w:t>
            </w:r>
          </w:p>
        </w:tc>
      </w:tr>
      <w:tr w:rsidR="00ED261A" w:rsidRPr="0038303F" w14:paraId="40651584" w14:textId="77777777" w:rsidTr="00A70CC2">
        <w:trPr>
          <w:trHeight w:val="270"/>
        </w:trPr>
        <w:tc>
          <w:tcPr>
            <w:tcW w:w="577" w:type="dxa"/>
            <w:hideMark/>
          </w:tcPr>
          <w:p w14:paraId="306D0295"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5</w:t>
            </w:r>
          </w:p>
        </w:tc>
        <w:tc>
          <w:tcPr>
            <w:tcW w:w="1985" w:type="dxa"/>
            <w:hideMark/>
          </w:tcPr>
          <w:p w14:paraId="6108DB61"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Большой Оеш-2</w:t>
            </w:r>
          </w:p>
        </w:tc>
        <w:tc>
          <w:tcPr>
            <w:tcW w:w="1417" w:type="dxa"/>
            <w:hideMark/>
          </w:tcPr>
          <w:p w14:paraId="2BD4FC7E"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Комплекс памятников археологии (курганные могильники)</w:t>
            </w:r>
          </w:p>
        </w:tc>
        <w:tc>
          <w:tcPr>
            <w:tcW w:w="4562" w:type="dxa"/>
            <w:hideMark/>
          </w:tcPr>
          <w:p w14:paraId="24E748F7"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Большой Оеш. Левый берег р. Чаус, на юго-западной окраине д. Большой Оеш, в 0,25 м к </w:t>
            </w:r>
            <w:proofErr w:type="gramStart"/>
            <w:r w:rsidRPr="0038303F">
              <w:rPr>
                <w:rFonts w:eastAsia="Times New Roman" w:cs="Times New Roman"/>
                <w:color w:val="000000"/>
                <w:sz w:val="20"/>
                <w:szCs w:val="20"/>
                <w:lang w:eastAsia="ru-RU"/>
              </w:rPr>
              <w:t>западу  от</w:t>
            </w:r>
            <w:proofErr w:type="gramEnd"/>
            <w:r w:rsidRPr="0038303F">
              <w:rPr>
                <w:rFonts w:eastAsia="Times New Roman" w:cs="Times New Roman"/>
                <w:color w:val="000000"/>
                <w:sz w:val="20"/>
                <w:szCs w:val="20"/>
                <w:lang w:eastAsia="ru-RU"/>
              </w:rPr>
              <w:t xml:space="preserve"> моста.</w:t>
            </w:r>
          </w:p>
        </w:tc>
        <w:tc>
          <w:tcPr>
            <w:tcW w:w="3235" w:type="dxa"/>
            <w:hideMark/>
          </w:tcPr>
          <w:p w14:paraId="57E6E161"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 эпоха поздней бронзы, новое время (культура русского населения Сибири, XVIII-XIX вв.)</w:t>
            </w:r>
          </w:p>
        </w:tc>
        <w:tc>
          <w:tcPr>
            <w:tcW w:w="1559" w:type="dxa"/>
            <w:hideMark/>
          </w:tcPr>
          <w:p w14:paraId="4F61222D"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5C68ED51" w14:textId="77777777" w:rsidR="00ED261A" w:rsidRPr="0038303F" w:rsidRDefault="00ED261A" w:rsidP="0038303F">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16.04.96 г. № 1</w:t>
            </w:r>
          </w:p>
        </w:tc>
      </w:tr>
      <w:tr w:rsidR="00ED261A" w:rsidRPr="0038303F" w14:paraId="7D4AF850" w14:textId="77777777" w:rsidTr="00A70CC2">
        <w:trPr>
          <w:trHeight w:val="270"/>
        </w:trPr>
        <w:tc>
          <w:tcPr>
            <w:tcW w:w="577" w:type="dxa"/>
            <w:hideMark/>
          </w:tcPr>
          <w:p w14:paraId="289F195C"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6</w:t>
            </w:r>
          </w:p>
        </w:tc>
        <w:tc>
          <w:tcPr>
            <w:tcW w:w="1985" w:type="dxa"/>
            <w:hideMark/>
          </w:tcPr>
          <w:p w14:paraId="7A9CA8E6"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Большой Оеш-3</w:t>
            </w:r>
          </w:p>
        </w:tc>
        <w:tc>
          <w:tcPr>
            <w:tcW w:w="1417" w:type="dxa"/>
            <w:hideMark/>
          </w:tcPr>
          <w:p w14:paraId="67087A06"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Комплекс памятников археологии (курганные могильники)</w:t>
            </w:r>
          </w:p>
        </w:tc>
        <w:tc>
          <w:tcPr>
            <w:tcW w:w="4562" w:type="dxa"/>
            <w:hideMark/>
          </w:tcPr>
          <w:p w14:paraId="4B3E2127"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Большой Оеш. На правом берегу р. Чаус в устье протоки </w:t>
            </w:r>
            <w:proofErr w:type="spellStart"/>
            <w:r w:rsidRPr="0038303F">
              <w:rPr>
                <w:rFonts w:eastAsia="Times New Roman" w:cs="Times New Roman"/>
                <w:color w:val="000000"/>
                <w:sz w:val="20"/>
                <w:szCs w:val="20"/>
                <w:lang w:eastAsia="ru-RU"/>
              </w:rPr>
              <w:t>Оёшинская</w:t>
            </w:r>
            <w:proofErr w:type="spellEnd"/>
            <w:r w:rsidRPr="0038303F">
              <w:rPr>
                <w:rFonts w:eastAsia="Times New Roman" w:cs="Times New Roman"/>
                <w:color w:val="000000"/>
                <w:sz w:val="20"/>
                <w:szCs w:val="20"/>
                <w:lang w:eastAsia="ru-RU"/>
              </w:rPr>
              <w:t xml:space="preserve"> курья, напротив д. Большой Оёш. </w:t>
            </w:r>
          </w:p>
        </w:tc>
        <w:tc>
          <w:tcPr>
            <w:tcW w:w="3235" w:type="dxa"/>
            <w:hideMark/>
          </w:tcPr>
          <w:p w14:paraId="298AC15E"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железа, новое время (культура русского населения Сибири, XIX в.)</w:t>
            </w:r>
          </w:p>
        </w:tc>
        <w:tc>
          <w:tcPr>
            <w:tcW w:w="1559" w:type="dxa"/>
            <w:hideMark/>
          </w:tcPr>
          <w:p w14:paraId="4B28F1B7" w14:textId="77777777"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7CCDC6A7" w14:textId="77777777" w:rsidR="00ED261A" w:rsidRPr="0038303F" w:rsidRDefault="00ED261A" w:rsidP="0038303F">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16.04.96 г. № 1</w:t>
            </w:r>
          </w:p>
        </w:tc>
      </w:tr>
      <w:tr w:rsidR="00ED261A" w:rsidRPr="0038303F" w14:paraId="0173F006" w14:textId="77777777" w:rsidTr="00A70CC2">
        <w:trPr>
          <w:trHeight w:val="270"/>
        </w:trPr>
        <w:tc>
          <w:tcPr>
            <w:tcW w:w="577" w:type="dxa"/>
          </w:tcPr>
          <w:p w14:paraId="2C44C272" w14:textId="57CBD27F" w:rsidR="00ED261A" w:rsidRPr="0038303F" w:rsidRDefault="00ED261A" w:rsidP="0038303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1985" w:type="dxa"/>
          </w:tcPr>
          <w:p w14:paraId="64E4522C" w14:textId="5D0BCB85" w:rsidR="00ED261A" w:rsidRPr="0038303F" w:rsidRDefault="00ED261A" w:rsidP="0038303F">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Большой Оеш-</w:t>
            </w:r>
            <w:r>
              <w:rPr>
                <w:rFonts w:eastAsia="Times New Roman" w:cs="Times New Roman"/>
                <w:color w:val="000000"/>
                <w:sz w:val="20"/>
                <w:szCs w:val="20"/>
                <w:lang w:eastAsia="ru-RU"/>
              </w:rPr>
              <w:t>4</w:t>
            </w:r>
          </w:p>
        </w:tc>
        <w:tc>
          <w:tcPr>
            <w:tcW w:w="1417" w:type="dxa"/>
          </w:tcPr>
          <w:p w14:paraId="26315C1F" w14:textId="22407CA2" w:rsidR="00ED261A" w:rsidRPr="0038303F" w:rsidRDefault="00ED261A" w:rsidP="0038303F">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Поселение</w:t>
            </w:r>
          </w:p>
        </w:tc>
        <w:tc>
          <w:tcPr>
            <w:tcW w:w="4562" w:type="dxa"/>
          </w:tcPr>
          <w:p w14:paraId="4EA7C796" w14:textId="7A6AFB20" w:rsidR="00ED261A" w:rsidRPr="0038303F" w:rsidRDefault="00ED261A" w:rsidP="0038303F">
            <w:pPr>
              <w:ind w:firstLine="0"/>
              <w:jc w:val="center"/>
              <w:rPr>
                <w:rFonts w:eastAsia="Times New Roman" w:cs="Times New Roman"/>
                <w:color w:val="000000"/>
                <w:sz w:val="20"/>
                <w:szCs w:val="20"/>
                <w:lang w:eastAsia="ru-RU"/>
              </w:rPr>
            </w:pPr>
            <w:r w:rsidRPr="00FE7ED7">
              <w:rPr>
                <w:rFonts w:eastAsia="Times New Roman" w:cs="Times New Roman"/>
                <w:color w:val="000000"/>
                <w:sz w:val="20"/>
                <w:szCs w:val="20"/>
                <w:lang w:eastAsia="ru-RU"/>
              </w:rPr>
              <w:t>Выявленный объект археологического наследия</w:t>
            </w:r>
            <w:r w:rsidRPr="00FE7ED7">
              <w:rPr>
                <w:rFonts w:eastAsia="Times New Roman" w:cs="Times New Roman"/>
                <w:color w:val="000000"/>
                <w:sz w:val="20"/>
                <w:szCs w:val="20"/>
                <w:lang w:eastAsia="ru-RU"/>
              </w:rPr>
              <w:br/>
              <w:t>«Поселение Большой Оёш-4»</w:t>
            </w:r>
            <w:r w:rsidRPr="00FE7ED7">
              <w:rPr>
                <w:rFonts w:eastAsia="Times New Roman" w:cs="Times New Roman"/>
                <w:color w:val="000000"/>
                <w:sz w:val="20"/>
                <w:szCs w:val="20"/>
                <w:lang w:eastAsia="ru-RU"/>
              </w:rPr>
              <w:br/>
              <w:t>занимает волнистую террасовидную площадку на левом берегу р. Чаус (левого притока р. Обь), с западной и восточной сторон от Колыванского шоссе, к югу от ул. Суворова в южной части с. Большой О</w:t>
            </w:r>
            <w:r>
              <w:rPr>
                <w:rFonts w:eastAsia="Times New Roman" w:cs="Times New Roman"/>
                <w:color w:val="000000"/>
                <w:sz w:val="20"/>
                <w:szCs w:val="20"/>
                <w:lang w:eastAsia="ru-RU"/>
              </w:rPr>
              <w:t>е</w:t>
            </w:r>
            <w:r w:rsidRPr="00FE7ED7">
              <w:rPr>
                <w:rFonts w:eastAsia="Times New Roman" w:cs="Times New Roman"/>
                <w:color w:val="000000"/>
                <w:sz w:val="20"/>
                <w:szCs w:val="20"/>
                <w:lang w:eastAsia="ru-RU"/>
              </w:rPr>
              <w:t>ш РФ, Сибирский федеральный округ, Новосибирская область, Колыванский район, муниципальное образование городское поселение рабочий посёлок Колывань, с. Большой О</w:t>
            </w:r>
            <w:r>
              <w:rPr>
                <w:rFonts w:eastAsia="Times New Roman" w:cs="Times New Roman"/>
                <w:color w:val="000000"/>
                <w:sz w:val="20"/>
                <w:szCs w:val="20"/>
                <w:lang w:eastAsia="ru-RU"/>
              </w:rPr>
              <w:t>еш</w:t>
            </w:r>
            <w:r w:rsidRPr="00FE7ED7">
              <w:rPr>
                <w:rFonts w:eastAsia="Times New Roman" w:cs="Times New Roman"/>
                <w:color w:val="000000"/>
                <w:sz w:val="20"/>
                <w:szCs w:val="20"/>
                <w:lang w:eastAsia="ru-RU"/>
              </w:rPr>
              <w:t xml:space="preserve">, с западной и восточной сторон от Колыванского </w:t>
            </w:r>
            <w:r w:rsidRPr="00FE7ED7">
              <w:rPr>
                <w:rFonts w:eastAsia="Times New Roman" w:cs="Times New Roman"/>
                <w:color w:val="000000"/>
                <w:sz w:val="20"/>
                <w:szCs w:val="20"/>
                <w:lang w:eastAsia="ru-RU"/>
              </w:rPr>
              <w:lastRenderedPageBreak/>
              <w:t>шосс</w:t>
            </w:r>
            <w:r>
              <w:rPr>
                <w:rFonts w:eastAsia="Times New Roman" w:cs="Times New Roman"/>
                <w:color w:val="000000"/>
                <w:sz w:val="20"/>
                <w:szCs w:val="20"/>
                <w:lang w:eastAsia="ru-RU"/>
              </w:rPr>
              <w:t>е</w:t>
            </w:r>
            <w:r w:rsidRPr="00FE7ED7">
              <w:rPr>
                <w:rFonts w:eastAsia="Times New Roman" w:cs="Times New Roman"/>
                <w:color w:val="000000"/>
                <w:sz w:val="20"/>
                <w:szCs w:val="20"/>
                <w:lang w:eastAsia="ru-RU"/>
              </w:rPr>
              <w:t>, к ю</w:t>
            </w:r>
            <w:r>
              <w:rPr>
                <w:rFonts w:eastAsia="Times New Roman" w:cs="Times New Roman"/>
                <w:color w:val="000000"/>
                <w:sz w:val="20"/>
                <w:szCs w:val="20"/>
                <w:lang w:eastAsia="ru-RU"/>
              </w:rPr>
              <w:t>гу</w:t>
            </w:r>
            <w:r w:rsidRPr="00FE7ED7">
              <w:rPr>
                <w:rFonts w:eastAsia="Times New Roman" w:cs="Times New Roman"/>
                <w:color w:val="000000"/>
                <w:sz w:val="20"/>
                <w:szCs w:val="20"/>
                <w:lang w:eastAsia="ru-RU"/>
              </w:rPr>
              <w:t xml:space="preserve"> от ул. Суворова, частично занима</w:t>
            </w:r>
            <w:r>
              <w:rPr>
                <w:rFonts w:eastAsia="Times New Roman" w:cs="Times New Roman"/>
                <w:color w:val="000000"/>
                <w:sz w:val="20"/>
                <w:szCs w:val="20"/>
                <w:lang w:eastAsia="ru-RU"/>
              </w:rPr>
              <w:t xml:space="preserve">ет </w:t>
            </w:r>
            <w:r w:rsidRPr="00FE7ED7">
              <w:rPr>
                <w:rFonts w:eastAsia="Times New Roman" w:cs="Times New Roman"/>
                <w:color w:val="000000"/>
                <w:sz w:val="20"/>
                <w:szCs w:val="20"/>
                <w:lang w:eastAsia="ru-RU"/>
              </w:rPr>
              <w:t>территории земельных участков по адресу ул. Суворова дом 53 - кв. 2, дом 57, 57 «а», дом 59, дом 61, выделенных земельных участков с кадастровыми номерами:</w:t>
            </w:r>
            <w:r w:rsidRPr="00FE7ED7">
              <w:rPr>
                <w:rFonts w:eastAsia="Times New Roman" w:cs="Times New Roman"/>
                <w:color w:val="000000"/>
                <w:sz w:val="20"/>
                <w:szCs w:val="20"/>
                <w:lang w:eastAsia="ru-RU"/>
              </w:rPr>
              <w:br/>
              <w:t>54:10:028210:1391, 54:10:022201:260,</w:t>
            </w:r>
            <w:r w:rsidRPr="00FE7ED7">
              <w:rPr>
                <w:rFonts w:eastAsia="Times New Roman" w:cs="Times New Roman"/>
                <w:color w:val="000000"/>
                <w:sz w:val="20"/>
                <w:szCs w:val="20"/>
                <w:lang w:eastAsia="ru-RU"/>
              </w:rPr>
              <w:br/>
              <w:t>54:10:022201:771, 54:10:022201:90, 54:10:022201:105</w:t>
            </w:r>
          </w:p>
        </w:tc>
        <w:tc>
          <w:tcPr>
            <w:tcW w:w="3235" w:type="dxa"/>
          </w:tcPr>
          <w:p w14:paraId="15A0936C" w14:textId="2AB70E95" w:rsidR="00ED261A" w:rsidRPr="0038303F" w:rsidRDefault="00ED261A" w:rsidP="0038303F">
            <w:pPr>
              <w:ind w:firstLine="0"/>
              <w:jc w:val="center"/>
              <w:rPr>
                <w:rFonts w:eastAsia="Times New Roman" w:cs="Times New Roman"/>
                <w:color w:val="000000"/>
                <w:sz w:val="20"/>
                <w:szCs w:val="20"/>
                <w:lang w:eastAsia="ru-RU"/>
              </w:rPr>
            </w:pPr>
            <w:r w:rsidRPr="00682D47">
              <w:rPr>
                <w:rFonts w:eastAsia="Times New Roman" w:cs="Times New Roman"/>
                <w:color w:val="000000"/>
                <w:sz w:val="20"/>
                <w:szCs w:val="20"/>
                <w:lang w:eastAsia="ru-RU"/>
              </w:rPr>
              <w:lastRenderedPageBreak/>
              <w:t xml:space="preserve">В археологических шурфах </w:t>
            </w:r>
            <w:proofErr w:type="spellStart"/>
            <w:r w:rsidRPr="00682D47">
              <w:rPr>
                <w:rFonts w:eastAsia="Times New Roman" w:cs="Times New Roman"/>
                <w:color w:val="000000"/>
                <w:sz w:val="20"/>
                <w:szCs w:val="20"/>
                <w:lang w:eastAsia="ru-RU"/>
              </w:rPr>
              <w:t>NoNe</w:t>
            </w:r>
            <w:proofErr w:type="spellEnd"/>
            <w:r w:rsidRPr="00682D47">
              <w:rPr>
                <w:rFonts w:eastAsia="Times New Roman" w:cs="Times New Roman"/>
                <w:color w:val="000000"/>
                <w:sz w:val="20"/>
                <w:szCs w:val="20"/>
                <w:lang w:eastAsia="ru-RU"/>
              </w:rPr>
              <w:t xml:space="preserve"> 1-5 зафиксированы археологические </w:t>
            </w:r>
            <w:proofErr w:type="spellStart"/>
            <w:r w:rsidRPr="00682D47">
              <w:rPr>
                <w:rFonts w:eastAsia="Times New Roman" w:cs="Times New Roman"/>
                <w:color w:val="000000"/>
                <w:sz w:val="20"/>
                <w:szCs w:val="20"/>
                <w:lang w:eastAsia="ru-RU"/>
              </w:rPr>
              <w:t>предмсты</w:t>
            </w:r>
            <w:proofErr w:type="spellEnd"/>
            <w:r w:rsidRPr="00682D47">
              <w:rPr>
                <w:rFonts w:eastAsia="Times New Roman" w:cs="Times New Roman"/>
                <w:color w:val="000000"/>
                <w:sz w:val="20"/>
                <w:szCs w:val="20"/>
                <w:lang w:eastAsia="ru-RU"/>
              </w:rPr>
              <w:br/>
            </w:r>
            <w:proofErr w:type="spellStart"/>
            <w:r w:rsidRPr="00682D47">
              <w:rPr>
                <w:rFonts w:eastAsia="Times New Roman" w:cs="Times New Roman"/>
                <w:color w:val="000000"/>
                <w:sz w:val="20"/>
                <w:szCs w:val="20"/>
                <w:lang w:eastAsia="ru-RU"/>
              </w:rPr>
              <w:t>ирменской</w:t>
            </w:r>
            <w:proofErr w:type="spellEnd"/>
            <w:r w:rsidRPr="00682D47">
              <w:rPr>
                <w:rFonts w:eastAsia="Times New Roman" w:cs="Times New Roman"/>
                <w:color w:val="000000"/>
                <w:sz w:val="20"/>
                <w:szCs w:val="20"/>
                <w:lang w:eastAsia="ru-RU"/>
              </w:rPr>
              <w:t xml:space="preserve"> (XII-VI вв. до н.э.), переходного времени от эпохи поздней бронзы к РЖВ</w:t>
            </w:r>
            <w:r w:rsidRPr="00682D47">
              <w:rPr>
                <w:rFonts w:eastAsia="Times New Roman" w:cs="Times New Roman"/>
                <w:color w:val="000000"/>
                <w:sz w:val="20"/>
                <w:szCs w:val="20"/>
                <w:lang w:eastAsia="ru-RU"/>
              </w:rPr>
              <w:br/>
              <w:t>(IX-VII вв. до н.э.) и русской (XVIII-XX вв. н.э.) культур.</w:t>
            </w:r>
          </w:p>
        </w:tc>
        <w:tc>
          <w:tcPr>
            <w:tcW w:w="1559" w:type="dxa"/>
          </w:tcPr>
          <w:p w14:paraId="4C44461D" w14:textId="77E35CE5" w:rsidR="00ED261A" w:rsidRPr="0038303F" w:rsidRDefault="00ED261A" w:rsidP="0038303F">
            <w:pPr>
              <w:ind w:firstLine="0"/>
              <w:jc w:val="center"/>
              <w:rPr>
                <w:rFonts w:eastAsia="Times New Roman" w:cs="Times New Roman"/>
                <w:color w:val="000000"/>
                <w:sz w:val="20"/>
                <w:szCs w:val="20"/>
                <w:lang w:eastAsia="ru-RU"/>
              </w:rPr>
            </w:pPr>
            <w:r w:rsidRPr="00682D47">
              <w:rPr>
                <w:rFonts w:eastAsia="Times New Roman" w:cs="Times New Roman"/>
                <w:color w:val="000000"/>
                <w:sz w:val="20"/>
                <w:szCs w:val="20"/>
                <w:lang w:eastAsia="ru-RU"/>
              </w:rPr>
              <w:t>Зотов И.А.</w:t>
            </w:r>
            <w:r w:rsidRPr="00682D47">
              <w:rPr>
                <w:rFonts w:eastAsia="Times New Roman" w:cs="Times New Roman"/>
                <w:color w:val="000000"/>
                <w:sz w:val="20"/>
                <w:szCs w:val="20"/>
                <w:lang w:eastAsia="ru-RU"/>
              </w:rPr>
              <w:br/>
            </w:r>
          </w:p>
        </w:tc>
        <w:tc>
          <w:tcPr>
            <w:tcW w:w="1843" w:type="dxa"/>
          </w:tcPr>
          <w:p w14:paraId="7242A2FE" w14:textId="28B25C36" w:rsidR="00ED261A" w:rsidRPr="0038303F" w:rsidRDefault="00ED261A" w:rsidP="0038303F">
            <w:pPr>
              <w:ind w:firstLine="0"/>
              <w:jc w:val="center"/>
              <w:rPr>
                <w:rFonts w:eastAsia="Times New Roman" w:cs="Times New Roman"/>
                <w:sz w:val="20"/>
                <w:szCs w:val="20"/>
                <w:lang w:eastAsia="ru-RU"/>
              </w:rPr>
            </w:pPr>
            <w:r w:rsidRPr="00682D47">
              <w:rPr>
                <w:rFonts w:eastAsia="Times New Roman" w:cs="Times New Roman"/>
                <w:sz w:val="20"/>
                <w:szCs w:val="20"/>
                <w:lang w:eastAsia="ru-RU"/>
              </w:rPr>
              <w:t>Приказ ГИО ОКН НСО от 17.02.2025 Nº 16-</w:t>
            </w:r>
            <w:r w:rsidRPr="00682D47">
              <w:rPr>
                <w:rFonts w:eastAsia="Times New Roman" w:cs="Times New Roman"/>
                <w:sz w:val="20"/>
                <w:szCs w:val="20"/>
                <w:lang w:eastAsia="ru-RU"/>
              </w:rPr>
              <w:br/>
              <w:t>НПА</w:t>
            </w:r>
          </w:p>
        </w:tc>
      </w:tr>
      <w:tr w:rsidR="00ED261A" w:rsidRPr="0038303F" w14:paraId="094F1674" w14:textId="77777777" w:rsidTr="00A70CC2">
        <w:trPr>
          <w:trHeight w:val="270"/>
        </w:trPr>
        <w:tc>
          <w:tcPr>
            <w:tcW w:w="577" w:type="dxa"/>
            <w:hideMark/>
          </w:tcPr>
          <w:p w14:paraId="6A8259E1" w14:textId="743ADFF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w:t>
            </w:r>
          </w:p>
        </w:tc>
        <w:tc>
          <w:tcPr>
            <w:tcW w:w="1985" w:type="dxa"/>
            <w:hideMark/>
          </w:tcPr>
          <w:p w14:paraId="25BEEF0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Высокий Борок-1</w:t>
            </w:r>
          </w:p>
        </w:tc>
        <w:tc>
          <w:tcPr>
            <w:tcW w:w="1417" w:type="dxa"/>
            <w:hideMark/>
          </w:tcPr>
          <w:p w14:paraId="28E55ED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Комплекс памятников археологии (курганный могильник и поселение)</w:t>
            </w:r>
          </w:p>
        </w:tc>
        <w:tc>
          <w:tcPr>
            <w:tcW w:w="4562" w:type="dxa"/>
            <w:hideMark/>
          </w:tcPr>
          <w:p w14:paraId="027398B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На северо-восточной оконечности бора Высокий, в 3,5 км к </w:t>
            </w:r>
            <w:proofErr w:type="gramStart"/>
            <w:r w:rsidRPr="0038303F">
              <w:rPr>
                <w:rFonts w:eastAsia="Times New Roman" w:cs="Times New Roman"/>
                <w:color w:val="000000"/>
                <w:sz w:val="20"/>
                <w:szCs w:val="20"/>
                <w:lang w:eastAsia="ru-RU"/>
              </w:rPr>
              <w:t>югу  от</w:t>
            </w:r>
            <w:proofErr w:type="gramEnd"/>
            <w:r w:rsidRPr="0038303F">
              <w:rPr>
                <w:rFonts w:eastAsia="Times New Roman" w:cs="Times New Roman"/>
                <w:color w:val="000000"/>
                <w:sz w:val="20"/>
                <w:szCs w:val="20"/>
                <w:lang w:eastAsia="ru-RU"/>
              </w:rPr>
              <w:t xml:space="preserve"> с. Вьюны.</w:t>
            </w:r>
          </w:p>
        </w:tc>
        <w:tc>
          <w:tcPr>
            <w:tcW w:w="3235" w:type="dxa"/>
            <w:hideMark/>
          </w:tcPr>
          <w:p w14:paraId="27B6C36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железа (большереченская культура, IV-III вв. до н. э.), эпоха раннего средневековья (одинцовский этап верхнеобской культуры, V-</w:t>
            </w:r>
            <w:proofErr w:type="gramStart"/>
            <w:r w:rsidRPr="0038303F">
              <w:rPr>
                <w:rFonts w:eastAsia="Times New Roman" w:cs="Times New Roman"/>
                <w:color w:val="000000"/>
                <w:sz w:val="20"/>
                <w:szCs w:val="20"/>
                <w:lang w:eastAsia="ru-RU"/>
              </w:rPr>
              <w:t>VI  вв.</w:t>
            </w:r>
            <w:proofErr w:type="gramEnd"/>
            <w:r w:rsidRPr="0038303F">
              <w:rPr>
                <w:rFonts w:eastAsia="Times New Roman" w:cs="Times New Roman"/>
                <w:color w:val="000000"/>
                <w:sz w:val="20"/>
                <w:szCs w:val="20"/>
                <w:lang w:eastAsia="ru-RU"/>
              </w:rPr>
              <w:t xml:space="preserve"> н. э.), эпоха средневековья (II тыс. н.э.)</w:t>
            </w:r>
          </w:p>
        </w:tc>
        <w:tc>
          <w:tcPr>
            <w:tcW w:w="1559" w:type="dxa"/>
            <w:hideMark/>
          </w:tcPr>
          <w:p w14:paraId="29732A3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4227BB74"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5.05.04 г. № 727</w:t>
            </w:r>
          </w:p>
        </w:tc>
      </w:tr>
      <w:tr w:rsidR="00ED261A" w:rsidRPr="0038303F" w14:paraId="52137EF9" w14:textId="77777777" w:rsidTr="00A70CC2">
        <w:trPr>
          <w:trHeight w:val="270"/>
        </w:trPr>
        <w:tc>
          <w:tcPr>
            <w:tcW w:w="577" w:type="dxa"/>
            <w:hideMark/>
          </w:tcPr>
          <w:p w14:paraId="08A044E9" w14:textId="073BBC0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w:t>
            </w:r>
          </w:p>
        </w:tc>
        <w:tc>
          <w:tcPr>
            <w:tcW w:w="1985" w:type="dxa"/>
            <w:hideMark/>
          </w:tcPr>
          <w:p w14:paraId="078052F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Вьюны- 1</w:t>
            </w:r>
          </w:p>
        </w:tc>
        <w:tc>
          <w:tcPr>
            <w:tcW w:w="1417" w:type="dxa"/>
            <w:hideMark/>
          </w:tcPr>
          <w:p w14:paraId="60FADF8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35D770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Левый берег р. Вьюна, в 0,3 </w:t>
            </w:r>
            <w:proofErr w:type="gramStart"/>
            <w:r w:rsidRPr="0038303F">
              <w:rPr>
                <w:rFonts w:eastAsia="Times New Roman" w:cs="Times New Roman"/>
                <w:color w:val="000000"/>
                <w:sz w:val="20"/>
                <w:szCs w:val="20"/>
                <w:lang w:eastAsia="ru-RU"/>
              </w:rPr>
              <w:t>км  от</w:t>
            </w:r>
            <w:proofErr w:type="gramEnd"/>
            <w:r w:rsidRPr="0038303F">
              <w:rPr>
                <w:rFonts w:eastAsia="Times New Roman" w:cs="Times New Roman"/>
                <w:color w:val="000000"/>
                <w:sz w:val="20"/>
                <w:szCs w:val="20"/>
                <w:lang w:eastAsia="ru-RU"/>
              </w:rPr>
              <w:t xml:space="preserve"> восточной окраины с. Вьюны.</w:t>
            </w:r>
          </w:p>
        </w:tc>
        <w:tc>
          <w:tcPr>
            <w:tcW w:w="3235" w:type="dxa"/>
            <w:hideMark/>
          </w:tcPr>
          <w:p w14:paraId="03AB807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w:t>
            </w:r>
          </w:p>
        </w:tc>
        <w:tc>
          <w:tcPr>
            <w:tcW w:w="1559" w:type="dxa"/>
            <w:hideMark/>
          </w:tcPr>
          <w:p w14:paraId="656B141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57ED9FAC"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2.06.04 г. № 742</w:t>
            </w:r>
          </w:p>
        </w:tc>
      </w:tr>
      <w:tr w:rsidR="00ED261A" w:rsidRPr="0038303F" w14:paraId="3231D7A1" w14:textId="77777777" w:rsidTr="00A70CC2">
        <w:trPr>
          <w:trHeight w:val="270"/>
        </w:trPr>
        <w:tc>
          <w:tcPr>
            <w:tcW w:w="577" w:type="dxa"/>
            <w:hideMark/>
          </w:tcPr>
          <w:p w14:paraId="44CD71B2" w14:textId="49B22868" w:rsidR="00ED261A" w:rsidRPr="0021380E" w:rsidRDefault="00ED261A" w:rsidP="0021380E">
            <w:pPr>
              <w:ind w:firstLine="0"/>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10</w:t>
            </w:r>
          </w:p>
        </w:tc>
        <w:tc>
          <w:tcPr>
            <w:tcW w:w="1985" w:type="dxa"/>
            <w:hideMark/>
          </w:tcPr>
          <w:p w14:paraId="188F9F0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Вьюны- 2</w:t>
            </w:r>
          </w:p>
        </w:tc>
        <w:tc>
          <w:tcPr>
            <w:tcW w:w="1417" w:type="dxa"/>
            <w:hideMark/>
          </w:tcPr>
          <w:p w14:paraId="58D5399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07104D5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Левый берег р. Вьюна, в 0,1 км от поселения Вьюны-1, в 0,4 </w:t>
            </w:r>
            <w:proofErr w:type="gramStart"/>
            <w:r w:rsidRPr="0038303F">
              <w:rPr>
                <w:rFonts w:eastAsia="Times New Roman" w:cs="Times New Roman"/>
                <w:color w:val="000000"/>
                <w:sz w:val="20"/>
                <w:szCs w:val="20"/>
                <w:lang w:eastAsia="ru-RU"/>
              </w:rPr>
              <w:t>км  от</w:t>
            </w:r>
            <w:proofErr w:type="gramEnd"/>
            <w:r w:rsidRPr="0038303F">
              <w:rPr>
                <w:rFonts w:eastAsia="Times New Roman" w:cs="Times New Roman"/>
                <w:color w:val="000000"/>
                <w:sz w:val="20"/>
                <w:szCs w:val="20"/>
                <w:lang w:eastAsia="ru-RU"/>
              </w:rPr>
              <w:t xml:space="preserve"> восточной окраины с. Вьюны.</w:t>
            </w:r>
          </w:p>
        </w:tc>
        <w:tc>
          <w:tcPr>
            <w:tcW w:w="3235" w:type="dxa"/>
            <w:hideMark/>
          </w:tcPr>
          <w:p w14:paraId="1773245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74630D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1ACC7F0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4.06.04 г. № 744</w:t>
            </w:r>
          </w:p>
        </w:tc>
      </w:tr>
      <w:tr w:rsidR="00ED261A" w:rsidRPr="0038303F" w14:paraId="26BABDDB" w14:textId="77777777" w:rsidTr="00A70CC2">
        <w:trPr>
          <w:trHeight w:val="270"/>
        </w:trPr>
        <w:tc>
          <w:tcPr>
            <w:tcW w:w="577" w:type="dxa"/>
            <w:hideMark/>
          </w:tcPr>
          <w:p w14:paraId="13869D6C" w14:textId="3E77403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w:t>
            </w:r>
          </w:p>
        </w:tc>
        <w:tc>
          <w:tcPr>
            <w:tcW w:w="1985" w:type="dxa"/>
            <w:hideMark/>
          </w:tcPr>
          <w:p w14:paraId="2E51F3E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Вьюны- 3</w:t>
            </w:r>
          </w:p>
        </w:tc>
        <w:tc>
          <w:tcPr>
            <w:tcW w:w="1417" w:type="dxa"/>
            <w:hideMark/>
          </w:tcPr>
          <w:p w14:paraId="1905C8B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0DF112D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Левый берег р. Вьюна, в 0,9 км к </w:t>
            </w:r>
            <w:proofErr w:type="gramStart"/>
            <w:r w:rsidRPr="0038303F">
              <w:rPr>
                <w:rFonts w:eastAsia="Times New Roman" w:cs="Times New Roman"/>
                <w:color w:val="000000"/>
                <w:sz w:val="20"/>
                <w:szCs w:val="20"/>
                <w:lang w:eastAsia="ru-RU"/>
              </w:rPr>
              <w:t>востоку  от</w:t>
            </w:r>
            <w:proofErr w:type="gramEnd"/>
            <w:r w:rsidRPr="0038303F">
              <w:rPr>
                <w:rFonts w:eastAsia="Times New Roman" w:cs="Times New Roman"/>
                <w:color w:val="000000"/>
                <w:sz w:val="20"/>
                <w:szCs w:val="20"/>
                <w:lang w:eastAsia="ru-RU"/>
              </w:rPr>
              <w:t xml:space="preserve"> с. Вьюны.</w:t>
            </w:r>
          </w:p>
        </w:tc>
        <w:tc>
          <w:tcPr>
            <w:tcW w:w="3235" w:type="dxa"/>
            <w:hideMark/>
          </w:tcPr>
          <w:p w14:paraId="746D2C4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 эпоха раннего средневековья</w:t>
            </w:r>
          </w:p>
        </w:tc>
        <w:tc>
          <w:tcPr>
            <w:tcW w:w="1559" w:type="dxa"/>
            <w:hideMark/>
          </w:tcPr>
          <w:p w14:paraId="1B47AB8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278B514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7.06.04 г. № 745</w:t>
            </w:r>
          </w:p>
        </w:tc>
      </w:tr>
      <w:tr w:rsidR="00ED261A" w:rsidRPr="0038303F" w14:paraId="7808B5F5" w14:textId="77777777" w:rsidTr="00A70CC2">
        <w:trPr>
          <w:trHeight w:val="270"/>
        </w:trPr>
        <w:tc>
          <w:tcPr>
            <w:tcW w:w="577" w:type="dxa"/>
            <w:hideMark/>
          </w:tcPr>
          <w:p w14:paraId="0A4569DA" w14:textId="5865E5A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w:t>
            </w:r>
          </w:p>
        </w:tc>
        <w:tc>
          <w:tcPr>
            <w:tcW w:w="1985" w:type="dxa"/>
            <w:hideMark/>
          </w:tcPr>
          <w:p w14:paraId="23FA8C5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Вьюны- 4</w:t>
            </w:r>
          </w:p>
        </w:tc>
        <w:tc>
          <w:tcPr>
            <w:tcW w:w="1417" w:type="dxa"/>
            <w:hideMark/>
          </w:tcPr>
          <w:p w14:paraId="5DE7A02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9F7E63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По старой дороге в д. Красный Яр, левый берег р. Вьюна, в 1 </w:t>
            </w:r>
            <w:proofErr w:type="gramStart"/>
            <w:r w:rsidRPr="0038303F">
              <w:rPr>
                <w:rFonts w:eastAsia="Times New Roman" w:cs="Times New Roman"/>
                <w:color w:val="000000"/>
                <w:sz w:val="20"/>
                <w:szCs w:val="20"/>
                <w:lang w:eastAsia="ru-RU"/>
              </w:rPr>
              <w:t>км  от</w:t>
            </w:r>
            <w:proofErr w:type="gramEnd"/>
            <w:r w:rsidRPr="0038303F">
              <w:rPr>
                <w:rFonts w:eastAsia="Times New Roman" w:cs="Times New Roman"/>
                <w:color w:val="000000"/>
                <w:sz w:val="20"/>
                <w:szCs w:val="20"/>
                <w:lang w:eastAsia="ru-RU"/>
              </w:rPr>
              <w:t xml:space="preserve"> восточной окраины с. Вьюны.</w:t>
            </w:r>
          </w:p>
        </w:tc>
        <w:tc>
          <w:tcPr>
            <w:tcW w:w="3235" w:type="dxa"/>
            <w:hideMark/>
          </w:tcPr>
          <w:p w14:paraId="5648857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73598E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1E387C63"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8.06.04 г. № 746</w:t>
            </w:r>
          </w:p>
        </w:tc>
      </w:tr>
      <w:tr w:rsidR="00ED261A" w:rsidRPr="0038303F" w14:paraId="4A886C5F" w14:textId="77777777" w:rsidTr="00A70CC2">
        <w:trPr>
          <w:trHeight w:val="270"/>
        </w:trPr>
        <w:tc>
          <w:tcPr>
            <w:tcW w:w="577" w:type="dxa"/>
            <w:hideMark/>
          </w:tcPr>
          <w:p w14:paraId="1294D426" w14:textId="1A393495"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w:t>
            </w:r>
          </w:p>
        </w:tc>
        <w:tc>
          <w:tcPr>
            <w:tcW w:w="1985" w:type="dxa"/>
            <w:hideMark/>
          </w:tcPr>
          <w:p w14:paraId="729B66C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Вьюны- 5</w:t>
            </w:r>
          </w:p>
        </w:tc>
        <w:tc>
          <w:tcPr>
            <w:tcW w:w="1417" w:type="dxa"/>
            <w:hideMark/>
          </w:tcPr>
          <w:p w14:paraId="4EC3F09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DF1F44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Вьюны. На противоположной стороне старой дороги в д. Красный Яр от поселения Вьюны-6, в 1 км от восточной окраины с. Вьюны.</w:t>
            </w:r>
          </w:p>
        </w:tc>
        <w:tc>
          <w:tcPr>
            <w:tcW w:w="3235" w:type="dxa"/>
            <w:hideMark/>
          </w:tcPr>
          <w:p w14:paraId="5635015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A812D4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58B24831"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9.06.04 г. № 747</w:t>
            </w:r>
          </w:p>
        </w:tc>
      </w:tr>
      <w:tr w:rsidR="00ED261A" w:rsidRPr="0038303F" w14:paraId="20B1E8EA" w14:textId="77777777" w:rsidTr="00A70CC2">
        <w:trPr>
          <w:trHeight w:val="270"/>
        </w:trPr>
        <w:tc>
          <w:tcPr>
            <w:tcW w:w="577" w:type="dxa"/>
            <w:hideMark/>
          </w:tcPr>
          <w:p w14:paraId="4B306B4E" w14:textId="4A910FD2"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w:t>
            </w:r>
          </w:p>
        </w:tc>
        <w:tc>
          <w:tcPr>
            <w:tcW w:w="1985" w:type="dxa"/>
            <w:hideMark/>
          </w:tcPr>
          <w:p w14:paraId="1B916E9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Вьюны- 6</w:t>
            </w:r>
          </w:p>
        </w:tc>
        <w:tc>
          <w:tcPr>
            <w:tcW w:w="1417" w:type="dxa"/>
            <w:hideMark/>
          </w:tcPr>
          <w:p w14:paraId="354BABB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307225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Напротив поселений Вьюны-4, 5 по старой дороге в д. Красный </w:t>
            </w:r>
            <w:proofErr w:type="gramStart"/>
            <w:r w:rsidRPr="0038303F">
              <w:rPr>
                <w:rFonts w:eastAsia="Times New Roman" w:cs="Times New Roman"/>
                <w:color w:val="000000"/>
                <w:sz w:val="20"/>
                <w:szCs w:val="20"/>
                <w:lang w:eastAsia="ru-RU"/>
              </w:rPr>
              <w:t>Яр ,</w:t>
            </w:r>
            <w:proofErr w:type="gramEnd"/>
            <w:r w:rsidRPr="0038303F">
              <w:rPr>
                <w:rFonts w:eastAsia="Times New Roman" w:cs="Times New Roman"/>
                <w:color w:val="000000"/>
                <w:sz w:val="20"/>
                <w:szCs w:val="20"/>
                <w:lang w:eastAsia="ru-RU"/>
              </w:rPr>
              <w:t xml:space="preserve"> в 1 км от восточной окраины с. Вьюны.</w:t>
            </w:r>
          </w:p>
        </w:tc>
        <w:tc>
          <w:tcPr>
            <w:tcW w:w="3235" w:type="dxa"/>
            <w:hideMark/>
          </w:tcPr>
          <w:p w14:paraId="33BD001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74B8DA0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729030E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10.06.04 г. № 748</w:t>
            </w:r>
          </w:p>
        </w:tc>
      </w:tr>
      <w:tr w:rsidR="00ED261A" w:rsidRPr="0038303F" w14:paraId="568A8776" w14:textId="77777777" w:rsidTr="00A70CC2">
        <w:trPr>
          <w:trHeight w:val="270"/>
        </w:trPr>
        <w:tc>
          <w:tcPr>
            <w:tcW w:w="577" w:type="dxa"/>
            <w:hideMark/>
          </w:tcPr>
          <w:p w14:paraId="2F9136D2" w14:textId="65C7B835"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15</w:t>
            </w:r>
          </w:p>
        </w:tc>
        <w:tc>
          <w:tcPr>
            <w:tcW w:w="1985" w:type="dxa"/>
            <w:hideMark/>
          </w:tcPr>
          <w:p w14:paraId="70F0F42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Вьюны- 7</w:t>
            </w:r>
          </w:p>
        </w:tc>
        <w:tc>
          <w:tcPr>
            <w:tcW w:w="1417" w:type="dxa"/>
            <w:hideMark/>
          </w:tcPr>
          <w:p w14:paraId="66D42CA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4C2C9E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В 0,05 км от поселения Вьюны-6 по старой дороге в д. Красный </w:t>
            </w:r>
            <w:proofErr w:type="gramStart"/>
            <w:r w:rsidRPr="0038303F">
              <w:rPr>
                <w:rFonts w:eastAsia="Times New Roman" w:cs="Times New Roman"/>
                <w:color w:val="000000"/>
                <w:sz w:val="20"/>
                <w:szCs w:val="20"/>
                <w:lang w:eastAsia="ru-RU"/>
              </w:rPr>
              <w:t>Яр ,</w:t>
            </w:r>
            <w:proofErr w:type="gramEnd"/>
            <w:r w:rsidRPr="0038303F">
              <w:rPr>
                <w:rFonts w:eastAsia="Times New Roman" w:cs="Times New Roman"/>
                <w:color w:val="000000"/>
                <w:sz w:val="20"/>
                <w:szCs w:val="20"/>
                <w:lang w:eastAsia="ru-RU"/>
              </w:rPr>
              <w:t xml:space="preserve"> в 1,25 км от восточной окраины с. Вьюны.</w:t>
            </w:r>
          </w:p>
        </w:tc>
        <w:tc>
          <w:tcPr>
            <w:tcW w:w="3235" w:type="dxa"/>
            <w:hideMark/>
          </w:tcPr>
          <w:p w14:paraId="6FC79F3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w:t>
            </w:r>
          </w:p>
        </w:tc>
        <w:tc>
          <w:tcPr>
            <w:tcW w:w="1559" w:type="dxa"/>
            <w:hideMark/>
          </w:tcPr>
          <w:p w14:paraId="58330EB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39C85C52"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11.06.04 г. № 749</w:t>
            </w:r>
          </w:p>
        </w:tc>
      </w:tr>
      <w:tr w:rsidR="00ED261A" w:rsidRPr="0038303F" w14:paraId="7689415F" w14:textId="77777777" w:rsidTr="00A70CC2">
        <w:trPr>
          <w:trHeight w:val="270"/>
        </w:trPr>
        <w:tc>
          <w:tcPr>
            <w:tcW w:w="577" w:type="dxa"/>
            <w:hideMark/>
          </w:tcPr>
          <w:p w14:paraId="6ECD1933" w14:textId="2E72C9DB"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16</w:t>
            </w:r>
          </w:p>
        </w:tc>
        <w:tc>
          <w:tcPr>
            <w:tcW w:w="1985" w:type="dxa"/>
            <w:hideMark/>
          </w:tcPr>
          <w:p w14:paraId="4D4CABA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Вьюны- 8</w:t>
            </w:r>
          </w:p>
        </w:tc>
        <w:tc>
          <w:tcPr>
            <w:tcW w:w="1417" w:type="dxa"/>
            <w:hideMark/>
          </w:tcPr>
          <w:p w14:paraId="1161A4F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A038C1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Вьюны. Левый берег р. Вьюна, по обе стороны старой дороги в д. Красный Яр, в 0,48 км к востоку от поселения Вьюны-7.</w:t>
            </w:r>
          </w:p>
        </w:tc>
        <w:tc>
          <w:tcPr>
            <w:tcW w:w="3235" w:type="dxa"/>
            <w:hideMark/>
          </w:tcPr>
          <w:p w14:paraId="2523780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5CC0543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596AF01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14.06.04 г. № 750</w:t>
            </w:r>
          </w:p>
        </w:tc>
      </w:tr>
      <w:tr w:rsidR="00ED261A" w:rsidRPr="0038303F" w14:paraId="24B554D1" w14:textId="77777777" w:rsidTr="00A70CC2">
        <w:trPr>
          <w:trHeight w:val="270"/>
        </w:trPr>
        <w:tc>
          <w:tcPr>
            <w:tcW w:w="577" w:type="dxa"/>
            <w:hideMark/>
          </w:tcPr>
          <w:p w14:paraId="65DB4609" w14:textId="6C5E2FF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17</w:t>
            </w:r>
          </w:p>
        </w:tc>
        <w:tc>
          <w:tcPr>
            <w:tcW w:w="1985" w:type="dxa"/>
            <w:hideMark/>
          </w:tcPr>
          <w:p w14:paraId="281AA94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Вьюны- 9</w:t>
            </w:r>
          </w:p>
        </w:tc>
        <w:tc>
          <w:tcPr>
            <w:tcW w:w="1417" w:type="dxa"/>
            <w:hideMark/>
          </w:tcPr>
          <w:p w14:paraId="21DCD2C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2F8DCDF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Левый берег р. Вьюна, памятник пересекает старая дорога в д. Красный Яр, в 2,4 </w:t>
            </w:r>
            <w:proofErr w:type="gramStart"/>
            <w:r w:rsidRPr="0038303F">
              <w:rPr>
                <w:rFonts w:eastAsia="Times New Roman" w:cs="Times New Roman"/>
                <w:color w:val="000000"/>
                <w:sz w:val="20"/>
                <w:szCs w:val="20"/>
                <w:lang w:eastAsia="ru-RU"/>
              </w:rPr>
              <w:t>км  от</w:t>
            </w:r>
            <w:proofErr w:type="gramEnd"/>
            <w:r w:rsidRPr="0038303F">
              <w:rPr>
                <w:rFonts w:eastAsia="Times New Roman" w:cs="Times New Roman"/>
                <w:color w:val="000000"/>
                <w:sz w:val="20"/>
                <w:szCs w:val="20"/>
                <w:lang w:eastAsia="ru-RU"/>
              </w:rPr>
              <w:t xml:space="preserve"> восточной окраины с. Вьюны.</w:t>
            </w:r>
          </w:p>
        </w:tc>
        <w:tc>
          <w:tcPr>
            <w:tcW w:w="3235" w:type="dxa"/>
            <w:hideMark/>
          </w:tcPr>
          <w:p w14:paraId="6E22673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(одинцовский этап верхнеобской культуры, V - VI вв.)</w:t>
            </w:r>
          </w:p>
        </w:tc>
        <w:tc>
          <w:tcPr>
            <w:tcW w:w="1559" w:type="dxa"/>
            <w:hideMark/>
          </w:tcPr>
          <w:p w14:paraId="38DFCDC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7CE628B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23.03.04 г. № 698</w:t>
            </w:r>
          </w:p>
        </w:tc>
      </w:tr>
      <w:tr w:rsidR="00ED261A" w:rsidRPr="0038303F" w14:paraId="741E97DF" w14:textId="77777777" w:rsidTr="00A70CC2">
        <w:trPr>
          <w:trHeight w:val="270"/>
        </w:trPr>
        <w:tc>
          <w:tcPr>
            <w:tcW w:w="577" w:type="dxa"/>
            <w:hideMark/>
          </w:tcPr>
          <w:p w14:paraId="65094EBD" w14:textId="1DC62346"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18</w:t>
            </w:r>
          </w:p>
        </w:tc>
        <w:tc>
          <w:tcPr>
            <w:tcW w:w="1985" w:type="dxa"/>
            <w:hideMark/>
          </w:tcPr>
          <w:p w14:paraId="311E82F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Вьюны-10</w:t>
            </w:r>
          </w:p>
        </w:tc>
        <w:tc>
          <w:tcPr>
            <w:tcW w:w="1417" w:type="dxa"/>
            <w:hideMark/>
          </w:tcPr>
          <w:p w14:paraId="7A92796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6047FEB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Левый берег р. Вьюна, около старой дороги в д. Красный Яр, в 2,55 </w:t>
            </w:r>
            <w:proofErr w:type="gramStart"/>
            <w:r w:rsidRPr="0038303F">
              <w:rPr>
                <w:rFonts w:eastAsia="Times New Roman" w:cs="Times New Roman"/>
                <w:color w:val="000000"/>
                <w:sz w:val="20"/>
                <w:szCs w:val="20"/>
                <w:lang w:eastAsia="ru-RU"/>
              </w:rPr>
              <w:t>км  от</w:t>
            </w:r>
            <w:proofErr w:type="gramEnd"/>
            <w:r w:rsidRPr="0038303F">
              <w:rPr>
                <w:rFonts w:eastAsia="Times New Roman" w:cs="Times New Roman"/>
                <w:color w:val="000000"/>
                <w:sz w:val="20"/>
                <w:szCs w:val="20"/>
                <w:lang w:eastAsia="ru-RU"/>
              </w:rPr>
              <w:t xml:space="preserve"> восточной </w:t>
            </w:r>
            <w:r w:rsidRPr="0038303F">
              <w:rPr>
                <w:rFonts w:eastAsia="Times New Roman" w:cs="Times New Roman"/>
                <w:color w:val="000000"/>
                <w:sz w:val="20"/>
                <w:szCs w:val="20"/>
                <w:lang w:eastAsia="ru-RU"/>
              </w:rPr>
              <w:lastRenderedPageBreak/>
              <w:t>окраины с. Вьюны.</w:t>
            </w:r>
          </w:p>
        </w:tc>
        <w:tc>
          <w:tcPr>
            <w:tcW w:w="3235" w:type="dxa"/>
            <w:hideMark/>
          </w:tcPr>
          <w:p w14:paraId="4503A96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 xml:space="preserve">Эпоха раннего средневековья (одинцовский этап верхнеобской </w:t>
            </w:r>
            <w:r w:rsidRPr="0038303F">
              <w:rPr>
                <w:rFonts w:eastAsia="Times New Roman" w:cs="Times New Roman"/>
                <w:color w:val="000000"/>
                <w:sz w:val="20"/>
                <w:szCs w:val="20"/>
                <w:lang w:eastAsia="ru-RU"/>
              </w:rPr>
              <w:lastRenderedPageBreak/>
              <w:t>культуры, V - VI вв.)</w:t>
            </w:r>
          </w:p>
        </w:tc>
        <w:tc>
          <w:tcPr>
            <w:tcW w:w="1559" w:type="dxa"/>
            <w:hideMark/>
          </w:tcPr>
          <w:p w14:paraId="3886454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Дремов В.А.</w:t>
            </w:r>
          </w:p>
        </w:tc>
        <w:tc>
          <w:tcPr>
            <w:tcW w:w="1843" w:type="dxa"/>
            <w:hideMark/>
          </w:tcPr>
          <w:p w14:paraId="121CC0D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17.03.04 г. № 694</w:t>
            </w:r>
          </w:p>
        </w:tc>
      </w:tr>
      <w:tr w:rsidR="00ED261A" w:rsidRPr="0038303F" w14:paraId="35A69A36" w14:textId="77777777" w:rsidTr="00A70CC2">
        <w:trPr>
          <w:trHeight w:val="270"/>
        </w:trPr>
        <w:tc>
          <w:tcPr>
            <w:tcW w:w="577" w:type="dxa"/>
            <w:hideMark/>
          </w:tcPr>
          <w:p w14:paraId="496A7CB1" w14:textId="2A9A302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19</w:t>
            </w:r>
          </w:p>
        </w:tc>
        <w:tc>
          <w:tcPr>
            <w:tcW w:w="1985" w:type="dxa"/>
            <w:hideMark/>
          </w:tcPr>
          <w:p w14:paraId="153E780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Вьюны-11</w:t>
            </w:r>
          </w:p>
        </w:tc>
        <w:tc>
          <w:tcPr>
            <w:tcW w:w="1417" w:type="dxa"/>
            <w:hideMark/>
          </w:tcPr>
          <w:p w14:paraId="18907E3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7A45CDC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Левый берег р. Вьюна, около старой дороги в д. Красный Яр, в 2,8 </w:t>
            </w:r>
            <w:proofErr w:type="gramStart"/>
            <w:r w:rsidRPr="0038303F">
              <w:rPr>
                <w:rFonts w:eastAsia="Times New Roman" w:cs="Times New Roman"/>
                <w:color w:val="000000"/>
                <w:sz w:val="20"/>
                <w:szCs w:val="20"/>
                <w:lang w:eastAsia="ru-RU"/>
              </w:rPr>
              <w:t>км  от</w:t>
            </w:r>
            <w:proofErr w:type="gramEnd"/>
            <w:r w:rsidRPr="0038303F">
              <w:rPr>
                <w:rFonts w:eastAsia="Times New Roman" w:cs="Times New Roman"/>
                <w:color w:val="000000"/>
                <w:sz w:val="20"/>
                <w:szCs w:val="20"/>
                <w:lang w:eastAsia="ru-RU"/>
              </w:rPr>
              <w:t xml:space="preserve"> восточной окраины с. Вьюны.</w:t>
            </w:r>
          </w:p>
        </w:tc>
        <w:tc>
          <w:tcPr>
            <w:tcW w:w="3235" w:type="dxa"/>
            <w:hideMark/>
          </w:tcPr>
          <w:p w14:paraId="62F3488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(одинцовский этап верхнеобской культуры, V - VI вв.)</w:t>
            </w:r>
          </w:p>
        </w:tc>
        <w:tc>
          <w:tcPr>
            <w:tcW w:w="1559" w:type="dxa"/>
            <w:hideMark/>
          </w:tcPr>
          <w:p w14:paraId="2A32D7D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7B8EF053"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18.03.04 г. № 695</w:t>
            </w:r>
          </w:p>
        </w:tc>
      </w:tr>
      <w:tr w:rsidR="00ED261A" w:rsidRPr="0038303F" w14:paraId="56D1EFCB" w14:textId="77777777" w:rsidTr="00A70CC2">
        <w:trPr>
          <w:trHeight w:val="270"/>
        </w:trPr>
        <w:tc>
          <w:tcPr>
            <w:tcW w:w="577" w:type="dxa"/>
            <w:hideMark/>
          </w:tcPr>
          <w:p w14:paraId="1265982A" w14:textId="1DC0593A" w:rsidR="00ED261A" w:rsidRPr="0021380E" w:rsidRDefault="00ED261A" w:rsidP="0021380E">
            <w:pPr>
              <w:ind w:firstLine="0"/>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20</w:t>
            </w:r>
          </w:p>
        </w:tc>
        <w:tc>
          <w:tcPr>
            <w:tcW w:w="1985" w:type="dxa"/>
            <w:hideMark/>
          </w:tcPr>
          <w:p w14:paraId="5E8B2EA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Вьюны-13</w:t>
            </w:r>
          </w:p>
        </w:tc>
        <w:tc>
          <w:tcPr>
            <w:tcW w:w="1417" w:type="dxa"/>
            <w:hideMark/>
          </w:tcPr>
          <w:p w14:paraId="1C8929F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551AA64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Левый берег р. Вьюна, в 4,2 км по дороге к </w:t>
            </w:r>
            <w:proofErr w:type="gramStart"/>
            <w:r w:rsidRPr="0038303F">
              <w:rPr>
                <w:rFonts w:eastAsia="Times New Roman" w:cs="Times New Roman"/>
                <w:color w:val="000000"/>
                <w:sz w:val="20"/>
                <w:szCs w:val="20"/>
                <w:lang w:eastAsia="ru-RU"/>
              </w:rPr>
              <w:t>востоку  от</w:t>
            </w:r>
            <w:proofErr w:type="gramEnd"/>
            <w:r w:rsidRPr="0038303F">
              <w:rPr>
                <w:rFonts w:eastAsia="Times New Roman" w:cs="Times New Roman"/>
                <w:color w:val="000000"/>
                <w:sz w:val="20"/>
                <w:szCs w:val="20"/>
                <w:lang w:eastAsia="ru-RU"/>
              </w:rPr>
              <w:t xml:space="preserve"> с. Вьюны.</w:t>
            </w:r>
          </w:p>
        </w:tc>
        <w:tc>
          <w:tcPr>
            <w:tcW w:w="3235" w:type="dxa"/>
            <w:hideMark/>
          </w:tcPr>
          <w:p w14:paraId="7A6A575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5CA6C65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0513773C"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6.05.04 г. № 728</w:t>
            </w:r>
          </w:p>
        </w:tc>
      </w:tr>
      <w:tr w:rsidR="00ED261A" w:rsidRPr="0038303F" w14:paraId="41111D67" w14:textId="77777777" w:rsidTr="00A70CC2">
        <w:trPr>
          <w:trHeight w:val="270"/>
        </w:trPr>
        <w:tc>
          <w:tcPr>
            <w:tcW w:w="577" w:type="dxa"/>
            <w:hideMark/>
          </w:tcPr>
          <w:p w14:paraId="613E2EB2" w14:textId="6EE59851"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21</w:t>
            </w:r>
          </w:p>
        </w:tc>
        <w:tc>
          <w:tcPr>
            <w:tcW w:w="1985" w:type="dxa"/>
            <w:hideMark/>
          </w:tcPr>
          <w:p w14:paraId="2992428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Вьюны-14</w:t>
            </w:r>
          </w:p>
        </w:tc>
        <w:tc>
          <w:tcPr>
            <w:tcW w:w="1417" w:type="dxa"/>
            <w:hideMark/>
          </w:tcPr>
          <w:p w14:paraId="6B0DE83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0F91626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Вьюны. Левый берег р. Вьюна, в 0,048 км к северо-</w:t>
            </w:r>
            <w:proofErr w:type="gramStart"/>
            <w:r w:rsidRPr="0038303F">
              <w:rPr>
                <w:rFonts w:eastAsia="Times New Roman" w:cs="Times New Roman"/>
                <w:color w:val="000000"/>
                <w:sz w:val="20"/>
                <w:szCs w:val="20"/>
                <w:lang w:eastAsia="ru-RU"/>
              </w:rPr>
              <w:t>западу  от</w:t>
            </w:r>
            <w:proofErr w:type="gramEnd"/>
            <w:r w:rsidRPr="0038303F">
              <w:rPr>
                <w:rFonts w:eastAsia="Times New Roman" w:cs="Times New Roman"/>
                <w:color w:val="000000"/>
                <w:sz w:val="20"/>
                <w:szCs w:val="20"/>
                <w:lang w:eastAsia="ru-RU"/>
              </w:rPr>
              <w:t xml:space="preserve"> курганов Вьюны-13.</w:t>
            </w:r>
          </w:p>
        </w:tc>
        <w:tc>
          <w:tcPr>
            <w:tcW w:w="3235" w:type="dxa"/>
            <w:hideMark/>
          </w:tcPr>
          <w:p w14:paraId="5779426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1F5C86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2D1606D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3.06.04 г. № 743</w:t>
            </w:r>
          </w:p>
        </w:tc>
      </w:tr>
      <w:tr w:rsidR="00ED261A" w:rsidRPr="0038303F" w14:paraId="359BE68C" w14:textId="77777777" w:rsidTr="00A70CC2">
        <w:trPr>
          <w:trHeight w:val="270"/>
        </w:trPr>
        <w:tc>
          <w:tcPr>
            <w:tcW w:w="577" w:type="dxa"/>
            <w:hideMark/>
          </w:tcPr>
          <w:p w14:paraId="0356BC4A" w14:textId="29318A0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22</w:t>
            </w:r>
          </w:p>
        </w:tc>
        <w:tc>
          <w:tcPr>
            <w:tcW w:w="1985" w:type="dxa"/>
            <w:hideMark/>
          </w:tcPr>
          <w:p w14:paraId="31821DD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Вьюны-15</w:t>
            </w:r>
          </w:p>
        </w:tc>
        <w:tc>
          <w:tcPr>
            <w:tcW w:w="1417" w:type="dxa"/>
            <w:hideMark/>
          </w:tcPr>
          <w:p w14:paraId="67C00C2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4D9F642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На старой дороге в д. Красный Яр, левый берег р. Вьюна, в 4,6 км к востоку от с. </w:t>
            </w:r>
            <w:proofErr w:type="gramStart"/>
            <w:r w:rsidRPr="0038303F">
              <w:rPr>
                <w:rFonts w:eastAsia="Times New Roman" w:cs="Times New Roman"/>
                <w:color w:val="000000"/>
                <w:sz w:val="20"/>
                <w:szCs w:val="20"/>
                <w:lang w:eastAsia="ru-RU"/>
              </w:rPr>
              <w:t>Вьюны .</w:t>
            </w:r>
            <w:proofErr w:type="gramEnd"/>
          </w:p>
        </w:tc>
        <w:tc>
          <w:tcPr>
            <w:tcW w:w="3235" w:type="dxa"/>
            <w:hideMark/>
          </w:tcPr>
          <w:p w14:paraId="76D2DFA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12DBB4B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11B05AE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11.03.04 г. № 689</w:t>
            </w:r>
          </w:p>
        </w:tc>
      </w:tr>
      <w:tr w:rsidR="00ED261A" w:rsidRPr="0038303F" w14:paraId="3DD871F6" w14:textId="77777777" w:rsidTr="00A70CC2">
        <w:trPr>
          <w:trHeight w:val="270"/>
        </w:trPr>
        <w:tc>
          <w:tcPr>
            <w:tcW w:w="577" w:type="dxa"/>
            <w:hideMark/>
          </w:tcPr>
          <w:p w14:paraId="454A8845" w14:textId="62D0C9B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23</w:t>
            </w:r>
          </w:p>
        </w:tc>
        <w:tc>
          <w:tcPr>
            <w:tcW w:w="1985" w:type="dxa"/>
            <w:hideMark/>
          </w:tcPr>
          <w:p w14:paraId="575A968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Вьюны-16</w:t>
            </w:r>
          </w:p>
        </w:tc>
        <w:tc>
          <w:tcPr>
            <w:tcW w:w="1417" w:type="dxa"/>
            <w:hideMark/>
          </w:tcPr>
          <w:p w14:paraId="494CD21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2324A68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По дороге в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Колывань, пойма р. Обь, в 3 км от с. Вьюны.</w:t>
            </w:r>
          </w:p>
        </w:tc>
        <w:tc>
          <w:tcPr>
            <w:tcW w:w="3235" w:type="dxa"/>
            <w:hideMark/>
          </w:tcPr>
          <w:p w14:paraId="501571A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1B5904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0D6D86C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12.03.04 г. № 690</w:t>
            </w:r>
          </w:p>
        </w:tc>
      </w:tr>
      <w:tr w:rsidR="00ED261A" w:rsidRPr="0038303F" w14:paraId="6C448688" w14:textId="77777777" w:rsidTr="00A70CC2">
        <w:trPr>
          <w:trHeight w:val="270"/>
        </w:trPr>
        <w:tc>
          <w:tcPr>
            <w:tcW w:w="577" w:type="dxa"/>
            <w:hideMark/>
          </w:tcPr>
          <w:p w14:paraId="0413F4CE" w14:textId="28EF26BB"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24</w:t>
            </w:r>
          </w:p>
        </w:tc>
        <w:tc>
          <w:tcPr>
            <w:tcW w:w="1985" w:type="dxa"/>
            <w:hideMark/>
          </w:tcPr>
          <w:p w14:paraId="0CA32EB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Вьюны-17</w:t>
            </w:r>
          </w:p>
        </w:tc>
        <w:tc>
          <w:tcPr>
            <w:tcW w:w="1417" w:type="dxa"/>
            <w:hideMark/>
          </w:tcPr>
          <w:p w14:paraId="6B4519C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54FB7AB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Вьюны. Левый берег р. Вьюна, в 0,5 км к северу от с. Вьюны.</w:t>
            </w:r>
          </w:p>
        </w:tc>
        <w:tc>
          <w:tcPr>
            <w:tcW w:w="3235" w:type="dxa"/>
            <w:hideMark/>
          </w:tcPr>
          <w:p w14:paraId="4EA026A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эпоха средневековья (II тыс. н.э.)</w:t>
            </w:r>
          </w:p>
        </w:tc>
        <w:tc>
          <w:tcPr>
            <w:tcW w:w="1559" w:type="dxa"/>
            <w:hideMark/>
          </w:tcPr>
          <w:p w14:paraId="70F8DDB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165F978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13.03.04 г. № 691</w:t>
            </w:r>
          </w:p>
        </w:tc>
      </w:tr>
      <w:tr w:rsidR="00ED261A" w:rsidRPr="0038303F" w14:paraId="1FF366B7" w14:textId="77777777" w:rsidTr="00A70CC2">
        <w:trPr>
          <w:trHeight w:val="270"/>
        </w:trPr>
        <w:tc>
          <w:tcPr>
            <w:tcW w:w="577" w:type="dxa"/>
            <w:hideMark/>
          </w:tcPr>
          <w:p w14:paraId="79F32D0B" w14:textId="1712D50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25</w:t>
            </w:r>
          </w:p>
        </w:tc>
        <w:tc>
          <w:tcPr>
            <w:tcW w:w="1985" w:type="dxa"/>
            <w:hideMark/>
          </w:tcPr>
          <w:p w14:paraId="0113FDE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Вьюны-18</w:t>
            </w:r>
          </w:p>
        </w:tc>
        <w:tc>
          <w:tcPr>
            <w:tcW w:w="1417" w:type="dxa"/>
            <w:hideMark/>
          </w:tcPr>
          <w:p w14:paraId="77013B8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05564A8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Недалеко от юго-восточной окраины с. Вьюны, в 0,1 </w:t>
            </w:r>
            <w:proofErr w:type="gramStart"/>
            <w:r w:rsidRPr="0038303F">
              <w:rPr>
                <w:rFonts w:eastAsia="Times New Roman" w:cs="Times New Roman"/>
                <w:color w:val="000000"/>
                <w:sz w:val="20"/>
                <w:szCs w:val="20"/>
                <w:lang w:eastAsia="ru-RU"/>
              </w:rPr>
              <w:t>км  от</w:t>
            </w:r>
            <w:proofErr w:type="gramEnd"/>
            <w:r w:rsidRPr="0038303F">
              <w:rPr>
                <w:rFonts w:eastAsia="Times New Roman" w:cs="Times New Roman"/>
                <w:color w:val="000000"/>
                <w:sz w:val="20"/>
                <w:szCs w:val="20"/>
                <w:lang w:eastAsia="ru-RU"/>
              </w:rPr>
              <w:t xml:space="preserve"> поселения Вьюны-1.</w:t>
            </w:r>
          </w:p>
        </w:tc>
        <w:tc>
          <w:tcPr>
            <w:tcW w:w="3235" w:type="dxa"/>
            <w:hideMark/>
          </w:tcPr>
          <w:p w14:paraId="5A759B7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w:t>
            </w:r>
            <w:proofErr w:type="spellStart"/>
            <w:r w:rsidRPr="0038303F">
              <w:rPr>
                <w:rFonts w:eastAsia="Times New Roman" w:cs="Times New Roman"/>
                <w:color w:val="000000"/>
                <w:sz w:val="20"/>
                <w:szCs w:val="20"/>
                <w:lang w:eastAsia="ru-RU"/>
              </w:rPr>
              <w:t>верхнеобская</w:t>
            </w:r>
            <w:proofErr w:type="spellEnd"/>
            <w:r w:rsidRPr="0038303F">
              <w:rPr>
                <w:rFonts w:eastAsia="Times New Roman" w:cs="Times New Roman"/>
                <w:color w:val="000000"/>
                <w:sz w:val="20"/>
                <w:szCs w:val="20"/>
                <w:lang w:eastAsia="ru-RU"/>
              </w:rPr>
              <w:t xml:space="preserve"> культура, VII-IX вв.)</w:t>
            </w:r>
          </w:p>
        </w:tc>
        <w:tc>
          <w:tcPr>
            <w:tcW w:w="1559" w:type="dxa"/>
            <w:hideMark/>
          </w:tcPr>
          <w:p w14:paraId="6CDA2B8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Елагин В.С.</w:t>
            </w:r>
          </w:p>
        </w:tc>
        <w:tc>
          <w:tcPr>
            <w:tcW w:w="1843" w:type="dxa"/>
            <w:hideMark/>
          </w:tcPr>
          <w:p w14:paraId="08C59BB7"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19.03.04 г. № 696</w:t>
            </w:r>
          </w:p>
        </w:tc>
      </w:tr>
      <w:tr w:rsidR="00ED261A" w:rsidRPr="0038303F" w14:paraId="72B21E02" w14:textId="77777777" w:rsidTr="00A70CC2">
        <w:trPr>
          <w:trHeight w:val="270"/>
        </w:trPr>
        <w:tc>
          <w:tcPr>
            <w:tcW w:w="577" w:type="dxa"/>
            <w:hideMark/>
          </w:tcPr>
          <w:p w14:paraId="546B0C43" w14:textId="101FD2A5"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26</w:t>
            </w:r>
          </w:p>
        </w:tc>
        <w:tc>
          <w:tcPr>
            <w:tcW w:w="1985" w:type="dxa"/>
            <w:hideMark/>
          </w:tcPr>
          <w:p w14:paraId="29C2581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Вьюны-19</w:t>
            </w:r>
          </w:p>
        </w:tc>
        <w:tc>
          <w:tcPr>
            <w:tcW w:w="1417" w:type="dxa"/>
            <w:hideMark/>
          </w:tcPr>
          <w:p w14:paraId="1FB9ED2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3ACADA1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Между восточным краем поселения Вьюны-8 и поселением Вьюны-12, в 2 </w:t>
            </w:r>
            <w:proofErr w:type="gramStart"/>
            <w:r w:rsidRPr="0038303F">
              <w:rPr>
                <w:rFonts w:eastAsia="Times New Roman" w:cs="Times New Roman"/>
                <w:color w:val="000000"/>
                <w:sz w:val="20"/>
                <w:szCs w:val="20"/>
                <w:lang w:eastAsia="ru-RU"/>
              </w:rPr>
              <w:t>км  от</w:t>
            </w:r>
            <w:proofErr w:type="gramEnd"/>
            <w:r w:rsidRPr="0038303F">
              <w:rPr>
                <w:rFonts w:eastAsia="Times New Roman" w:cs="Times New Roman"/>
                <w:color w:val="000000"/>
                <w:sz w:val="20"/>
                <w:szCs w:val="20"/>
                <w:lang w:eastAsia="ru-RU"/>
              </w:rPr>
              <w:t xml:space="preserve"> с. Вьюны.</w:t>
            </w:r>
          </w:p>
        </w:tc>
        <w:tc>
          <w:tcPr>
            <w:tcW w:w="3235" w:type="dxa"/>
            <w:hideMark/>
          </w:tcPr>
          <w:p w14:paraId="131E5D2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Предположительно эпоха раннего средневековья</w:t>
            </w:r>
          </w:p>
        </w:tc>
        <w:tc>
          <w:tcPr>
            <w:tcW w:w="1559" w:type="dxa"/>
            <w:hideMark/>
          </w:tcPr>
          <w:p w14:paraId="0EE994F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320486B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22.03.04 г. № 697</w:t>
            </w:r>
          </w:p>
        </w:tc>
      </w:tr>
      <w:tr w:rsidR="00ED261A" w:rsidRPr="0038303F" w14:paraId="7A1EC455" w14:textId="77777777" w:rsidTr="00A70CC2">
        <w:trPr>
          <w:trHeight w:val="270"/>
        </w:trPr>
        <w:tc>
          <w:tcPr>
            <w:tcW w:w="577" w:type="dxa"/>
            <w:hideMark/>
          </w:tcPr>
          <w:p w14:paraId="551C4AEF" w14:textId="5CBB009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27</w:t>
            </w:r>
          </w:p>
        </w:tc>
        <w:tc>
          <w:tcPr>
            <w:tcW w:w="1985" w:type="dxa"/>
            <w:hideMark/>
          </w:tcPr>
          <w:p w14:paraId="3973A6A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Грязнуха-1</w:t>
            </w:r>
          </w:p>
        </w:tc>
        <w:tc>
          <w:tcPr>
            <w:tcW w:w="1417" w:type="dxa"/>
            <w:hideMark/>
          </w:tcPr>
          <w:p w14:paraId="24CD9A8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EAF086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500 м юго-восточнее с. Соколово, на берегу оз. Рига.</w:t>
            </w:r>
          </w:p>
        </w:tc>
        <w:tc>
          <w:tcPr>
            <w:tcW w:w="3235" w:type="dxa"/>
            <w:hideMark/>
          </w:tcPr>
          <w:p w14:paraId="1BE2814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(первая половина I тыс. н.э.)</w:t>
            </w:r>
          </w:p>
        </w:tc>
        <w:tc>
          <w:tcPr>
            <w:tcW w:w="1559" w:type="dxa"/>
            <w:hideMark/>
          </w:tcPr>
          <w:p w14:paraId="5B86789A"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Бородовский</w:t>
            </w:r>
            <w:proofErr w:type="spellEnd"/>
            <w:r w:rsidRPr="0038303F">
              <w:rPr>
                <w:rFonts w:eastAsia="Times New Roman" w:cs="Times New Roman"/>
                <w:color w:val="000000"/>
                <w:sz w:val="20"/>
                <w:szCs w:val="20"/>
                <w:lang w:eastAsia="ru-RU"/>
              </w:rPr>
              <w:t xml:space="preserve"> А.П.</w:t>
            </w:r>
          </w:p>
        </w:tc>
        <w:tc>
          <w:tcPr>
            <w:tcW w:w="1843" w:type="dxa"/>
            <w:hideMark/>
          </w:tcPr>
          <w:p w14:paraId="50CD96CB"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77CCE1AB" w14:textId="77777777" w:rsidTr="00A70CC2">
        <w:trPr>
          <w:trHeight w:val="270"/>
        </w:trPr>
        <w:tc>
          <w:tcPr>
            <w:tcW w:w="577" w:type="dxa"/>
            <w:hideMark/>
          </w:tcPr>
          <w:p w14:paraId="180BFE8F" w14:textId="1C58298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28</w:t>
            </w:r>
          </w:p>
        </w:tc>
        <w:tc>
          <w:tcPr>
            <w:tcW w:w="1985" w:type="dxa"/>
            <w:hideMark/>
          </w:tcPr>
          <w:p w14:paraId="1F315F8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Десятый Кордон-10</w:t>
            </w:r>
          </w:p>
        </w:tc>
        <w:tc>
          <w:tcPr>
            <w:tcW w:w="1417" w:type="dxa"/>
            <w:hideMark/>
          </w:tcPr>
          <w:p w14:paraId="442BBFD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D6BCBE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Большой Оеш. В 3,27 км к юго-востоку от д. Большой Оёш, в 70 м к северо-западу от автодороги "Новосибирск - Колывань".</w:t>
            </w:r>
          </w:p>
        </w:tc>
        <w:tc>
          <w:tcPr>
            <w:tcW w:w="3235" w:type="dxa"/>
            <w:hideMark/>
          </w:tcPr>
          <w:p w14:paraId="0B7B837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1C6E43F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Михайлов Д.А.</w:t>
            </w:r>
          </w:p>
        </w:tc>
        <w:tc>
          <w:tcPr>
            <w:tcW w:w="1843" w:type="dxa"/>
            <w:hideMark/>
          </w:tcPr>
          <w:p w14:paraId="4D314FB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67514CF5" w14:textId="77777777" w:rsidTr="00A70CC2">
        <w:trPr>
          <w:trHeight w:val="270"/>
        </w:trPr>
        <w:tc>
          <w:tcPr>
            <w:tcW w:w="577" w:type="dxa"/>
            <w:hideMark/>
          </w:tcPr>
          <w:p w14:paraId="652B8747" w14:textId="5D88ADE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29</w:t>
            </w:r>
          </w:p>
        </w:tc>
        <w:tc>
          <w:tcPr>
            <w:tcW w:w="1985" w:type="dxa"/>
            <w:hideMark/>
          </w:tcPr>
          <w:p w14:paraId="51F18ED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Десятый Кордон-9</w:t>
            </w:r>
          </w:p>
        </w:tc>
        <w:tc>
          <w:tcPr>
            <w:tcW w:w="1417" w:type="dxa"/>
            <w:hideMark/>
          </w:tcPr>
          <w:p w14:paraId="3B0215C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Курганный могильник</w:t>
            </w:r>
          </w:p>
        </w:tc>
        <w:tc>
          <w:tcPr>
            <w:tcW w:w="4562" w:type="dxa"/>
            <w:hideMark/>
          </w:tcPr>
          <w:p w14:paraId="5A0AC2F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Большой Оеш. В 3,2 км к юго-востоку от д. Большой Оёш, в 100 м к северо-западу от автодороги "Новосибирск - Колывань".</w:t>
            </w:r>
          </w:p>
        </w:tc>
        <w:tc>
          <w:tcPr>
            <w:tcW w:w="3235" w:type="dxa"/>
            <w:hideMark/>
          </w:tcPr>
          <w:p w14:paraId="69E7779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FE3DC9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Михайлов Д.А.</w:t>
            </w:r>
          </w:p>
        </w:tc>
        <w:tc>
          <w:tcPr>
            <w:tcW w:w="1843" w:type="dxa"/>
            <w:hideMark/>
          </w:tcPr>
          <w:p w14:paraId="13921C3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01569438" w14:textId="77777777" w:rsidTr="00A70CC2">
        <w:trPr>
          <w:trHeight w:val="270"/>
        </w:trPr>
        <w:tc>
          <w:tcPr>
            <w:tcW w:w="577" w:type="dxa"/>
            <w:hideMark/>
          </w:tcPr>
          <w:p w14:paraId="34F14D6B" w14:textId="7864ABB9"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30</w:t>
            </w:r>
          </w:p>
        </w:tc>
        <w:tc>
          <w:tcPr>
            <w:tcW w:w="1985" w:type="dxa"/>
            <w:hideMark/>
          </w:tcPr>
          <w:p w14:paraId="2833D77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Зимняк-1</w:t>
            </w:r>
          </w:p>
        </w:tc>
        <w:tc>
          <w:tcPr>
            <w:tcW w:w="1417" w:type="dxa"/>
            <w:hideMark/>
          </w:tcPr>
          <w:p w14:paraId="67DCCE2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CDDD90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Амба. </w:t>
            </w:r>
            <w:proofErr w:type="gramStart"/>
            <w:r w:rsidRPr="0038303F">
              <w:rPr>
                <w:rFonts w:eastAsia="Times New Roman" w:cs="Times New Roman"/>
                <w:color w:val="000000"/>
                <w:sz w:val="20"/>
                <w:szCs w:val="20"/>
                <w:lang w:eastAsia="ru-RU"/>
              </w:rPr>
              <w:t>Напротив</w:t>
            </w:r>
            <w:proofErr w:type="gramEnd"/>
            <w:r w:rsidRPr="0038303F">
              <w:rPr>
                <w:rFonts w:eastAsia="Times New Roman" w:cs="Times New Roman"/>
                <w:color w:val="000000"/>
                <w:sz w:val="20"/>
                <w:szCs w:val="20"/>
                <w:lang w:eastAsia="ru-RU"/>
              </w:rPr>
              <w:t xml:space="preserve"> оз. Зимняк, на краю бора. Через поселение проходит дорога в д. Амба, до которой по дороге около 8 км.</w:t>
            </w:r>
          </w:p>
        </w:tc>
        <w:tc>
          <w:tcPr>
            <w:tcW w:w="3235" w:type="dxa"/>
            <w:hideMark/>
          </w:tcPr>
          <w:p w14:paraId="05DADA9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800F44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Дубинин В.Ю.</w:t>
            </w:r>
          </w:p>
        </w:tc>
        <w:tc>
          <w:tcPr>
            <w:tcW w:w="1843" w:type="dxa"/>
            <w:hideMark/>
          </w:tcPr>
          <w:p w14:paraId="17A71ED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26.05.2009 г. № 29</w:t>
            </w:r>
          </w:p>
        </w:tc>
      </w:tr>
      <w:tr w:rsidR="00ED261A" w:rsidRPr="0038303F" w14:paraId="5ACCD3C3" w14:textId="77777777" w:rsidTr="00A70CC2">
        <w:trPr>
          <w:trHeight w:val="270"/>
        </w:trPr>
        <w:tc>
          <w:tcPr>
            <w:tcW w:w="577" w:type="dxa"/>
            <w:hideMark/>
          </w:tcPr>
          <w:p w14:paraId="77A05768" w14:textId="71AFD103"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3</w:t>
            </w:r>
            <w:r>
              <w:rPr>
                <w:rFonts w:eastAsia="Times New Roman" w:cs="Times New Roman"/>
                <w:color w:val="000000"/>
                <w:sz w:val="20"/>
                <w:szCs w:val="20"/>
                <w:lang w:val="en-US" w:eastAsia="ru-RU"/>
              </w:rPr>
              <w:t>1</w:t>
            </w:r>
          </w:p>
        </w:tc>
        <w:tc>
          <w:tcPr>
            <w:tcW w:w="1985" w:type="dxa"/>
            <w:hideMark/>
          </w:tcPr>
          <w:p w14:paraId="5D4630F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Каменный Мыс</w:t>
            </w:r>
          </w:p>
        </w:tc>
        <w:tc>
          <w:tcPr>
            <w:tcW w:w="1417" w:type="dxa"/>
            <w:hideMark/>
          </w:tcPr>
          <w:p w14:paraId="68D2054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Комплекс памятников </w:t>
            </w:r>
            <w:proofErr w:type="gramStart"/>
            <w:r w:rsidRPr="0038303F">
              <w:rPr>
                <w:rFonts w:eastAsia="Times New Roman" w:cs="Times New Roman"/>
                <w:color w:val="000000"/>
                <w:sz w:val="20"/>
                <w:szCs w:val="20"/>
                <w:lang w:eastAsia="ru-RU"/>
              </w:rPr>
              <w:t>археологии  (</w:t>
            </w:r>
            <w:proofErr w:type="gramEnd"/>
            <w:r w:rsidRPr="0038303F">
              <w:rPr>
                <w:rFonts w:eastAsia="Times New Roman" w:cs="Times New Roman"/>
                <w:color w:val="000000"/>
                <w:sz w:val="20"/>
                <w:szCs w:val="20"/>
                <w:lang w:eastAsia="ru-RU"/>
              </w:rPr>
              <w:t>курганный могильник, поселение, городище)</w:t>
            </w:r>
          </w:p>
        </w:tc>
        <w:tc>
          <w:tcPr>
            <w:tcW w:w="4562" w:type="dxa"/>
            <w:hideMark/>
          </w:tcPr>
          <w:p w14:paraId="5C21EE9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Черный Мыс. В 0,5 км к западу от д. Черный Мыс.</w:t>
            </w:r>
          </w:p>
        </w:tc>
        <w:tc>
          <w:tcPr>
            <w:tcW w:w="3235" w:type="dxa"/>
            <w:hideMark/>
          </w:tcPr>
          <w:p w14:paraId="1CCB7A6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 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 VIII - VII вв. до н.э.), эпоха раннего железа (</w:t>
            </w:r>
            <w:proofErr w:type="spellStart"/>
            <w:r w:rsidRPr="0038303F">
              <w:rPr>
                <w:rFonts w:eastAsia="Times New Roman" w:cs="Times New Roman"/>
                <w:color w:val="000000"/>
                <w:sz w:val="20"/>
                <w:szCs w:val="20"/>
                <w:lang w:eastAsia="ru-RU"/>
              </w:rPr>
              <w:t>кижировская</w:t>
            </w:r>
            <w:proofErr w:type="spellEnd"/>
            <w:r w:rsidRPr="0038303F">
              <w:rPr>
                <w:rFonts w:eastAsia="Times New Roman" w:cs="Times New Roman"/>
                <w:color w:val="000000"/>
                <w:sz w:val="20"/>
                <w:szCs w:val="20"/>
                <w:lang w:eastAsia="ru-RU"/>
              </w:rPr>
              <w:t xml:space="preserve"> культура, VI - V вв. до н.э., </w:t>
            </w:r>
            <w:proofErr w:type="spellStart"/>
            <w:r w:rsidRPr="0038303F">
              <w:rPr>
                <w:rFonts w:eastAsia="Times New Roman" w:cs="Times New Roman"/>
                <w:color w:val="000000"/>
                <w:sz w:val="20"/>
                <w:szCs w:val="20"/>
                <w:lang w:eastAsia="ru-RU"/>
              </w:rPr>
              <w:t>кулайская</w:t>
            </w:r>
            <w:proofErr w:type="spellEnd"/>
            <w:r w:rsidRPr="0038303F">
              <w:rPr>
                <w:rFonts w:eastAsia="Times New Roman" w:cs="Times New Roman"/>
                <w:color w:val="000000"/>
                <w:sz w:val="20"/>
                <w:szCs w:val="20"/>
                <w:lang w:eastAsia="ru-RU"/>
              </w:rPr>
              <w:t xml:space="preserve"> культура </w:t>
            </w:r>
            <w:proofErr w:type="gramStart"/>
            <w:r w:rsidRPr="0038303F">
              <w:rPr>
                <w:rFonts w:eastAsia="Times New Roman" w:cs="Times New Roman"/>
                <w:color w:val="000000"/>
                <w:sz w:val="20"/>
                <w:szCs w:val="20"/>
                <w:lang w:eastAsia="ru-RU"/>
              </w:rPr>
              <w:t>( III</w:t>
            </w:r>
            <w:proofErr w:type="gramEnd"/>
            <w:r w:rsidRPr="0038303F">
              <w:rPr>
                <w:rFonts w:eastAsia="Times New Roman" w:cs="Times New Roman"/>
                <w:color w:val="000000"/>
                <w:sz w:val="20"/>
                <w:szCs w:val="20"/>
                <w:lang w:eastAsia="ru-RU"/>
              </w:rPr>
              <w:t xml:space="preserve"> - </w:t>
            </w:r>
            <w:proofErr w:type="gramStart"/>
            <w:r w:rsidRPr="0038303F">
              <w:rPr>
                <w:rFonts w:eastAsia="Times New Roman" w:cs="Times New Roman"/>
                <w:color w:val="000000"/>
                <w:sz w:val="20"/>
                <w:szCs w:val="20"/>
                <w:lang w:eastAsia="ru-RU"/>
              </w:rPr>
              <w:t>II  вв.</w:t>
            </w:r>
            <w:proofErr w:type="gramEnd"/>
            <w:r w:rsidRPr="0038303F">
              <w:rPr>
                <w:rFonts w:eastAsia="Times New Roman" w:cs="Times New Roman"/>
                <w:color w:val="000000"/>
                <w:sz w:val="20"/>
                <w:szCs w:val="20"/>
                <w:lang w:eastAsia="ru-RU"/>
              </w:rPr>
              <w:t xml:space="preserve"> до н.э.), эпоха средневековья (VII - VIII вв., VIII - X вв.)</w:t>
            </w:r>
          </w:p>
        </w:tc>
        <w:tc>
          <w:tcPr>
            <w:tcW w:w="1559" w:type="dxa"/>
            <w:hideMark/>
          </w:tcPr>
          <w:p w14:paraId="452400A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Троицкая Т.Н.</w:t>
            </w:r>
          </w:p>
        </w:tc>
        <w:tc>
          <w:tcPr>
            <w:tcW w:w="1843" w:type="dxa"/>
            <w:hideMark/>
          </w:tcPr>
          <w:p w14:paraId="113935AC"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30.04.04 г. № 726</w:t>
            </w:r>
          </w:p>
        </w:tc>
      </w:tr>
      <w:tr w:rsidR="00ED261A" w:rsidRPr="0038303F" w14:paraId="612992AC" w14:textId="77777777" w:rsidTr="00A70CC2">
        <w:trPr>
          <w:trHeight w:val="270"/>
        </w:trPr>
        <w:tc>
          <w:tcPr>
            <w:tcW w:w="577" w:type="dxa"/>
            <w:hideMark/>
          </w:tcPr>
          <w:p w14:paraId="272FDFD5" w14:textId="69FC2DA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32</w:t>
            </w:r>
          </w:p>
        </w:tc>
        <w:tc>
          <w:tcPr>
            <w:tcW w:w="1985" w:type="dxa"/>
            <w:hideMark/>
          </w:tcPr>
          <w:p w14:paraId="72AAC58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Кашлам-2</w:t>
            </w:r>
          </w:p>
        </w:tc>
        <w:tc>
          <w:tcPr>
            <w:tcW w:w="1417" w:type="dxa"/>
            <w:hideMark/>
          </w:tcPr>
          <w:p w14:paraId="1C6862A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B9E34E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Вьюны. Правый берег оз. </w:t>
            </w:r>
            <w:proofErr w:type="spellStart"/>
            <w:r w:rsidRPr="0038303F">
              <w:rPr>
                <w:rFonts w:eastAsia="Times New Roman" w:cs="Times New Roman"/>
                <w:color w:val="000000"/>
                <w:sz w:val="20"/>
                <w:szCs w:val="20"/>
                <w:lang w:eastAsia="ru-RU"/>
              </w:rPr>
              <w:t>Кашлам</w:t>
            </w:r>
            <w:proofErr w:type="spellEnd"/>
            <w:r w:rsidRPr="0038303F">
              <w:rPr>
                <w:rFonts w:eastAsia="Times New Roman" w:cs="Times New Roman"/>
                <w:color w:val="000000"/>
                <w:sz w:val="20"/>
                <w:szCs w:val="20"/>
                <w:lang w:eastAsia="ru-RU"/>
              </w:rPr>
              <w:t xml:space="preserve">, в 0,5 км от памятника Кашлам-1, в 4,5 км к </w:t>
            </w:r>
            <w:proofErr w:type="gramStart"/>
            <w:r w:rsidRPr="0038303F">
              <w:rPr>
                <w:rFonts w:eastAsia="Times New Roman" w:cs="Times New Roman"/>
                <w:color w:val="000000"/>
                <w:sz w:val="20"/>
                <w:szCs w:val="20"/>
                <w:lang w:eastAsia="ru-RU"/>
              </w:rPr>
              <w:t>югу  от</w:t>
            </w:r>
            <w:proofErr w:type="gramEnd"/>
            <w:r w:rsidRPr="0038303F">
              <w:rPr>
                <w:rFonts w:eastAsia="Times New Roman" w:cs="Times New Roman"/>
                <w:color w:val="000000"/>
                <w:sz w:val="20"/>
                <w:szCs w:val="20"/>
                <w:lang w:eastAsia="ru-RU"/>
              </w:rPr>
              <w:t xml:space="preserve"> с. Вьюны.</w:t>
            </w:r>
          </w:p>
        </w:tc>
        <w:tc>
          <w:tcPr>
            <w:tcW w:w="3235" w:type="dxa"/>
            <w:hideMark/>
          </w:tcPr>
          <w:p w14:paraId="2F615D2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53ED71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16CD685E"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15.06.04 г. № 751</w:t>
            </w:r>
          </w:p>
        </w:tc>
      </w:tr>
      <w:tr w:rsidR="00ED261A" w:rsidRPr="0038303F" w14:paraId="646775D3" w14:textId="77777777" w:rsidTr="00A70CC2">
        <w:trPr>
          <w:trHeight w:val="270"/>
        </w:trPr>
        <w:tc>
          <w:tcPr>
            <w:tcW w:w="577" w:type="dxa"/>
            <w:hideMark/>
          </w:tcPr>
          <w:p w14:paraId="1E34CDF8" w14:textId="3201874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33</w:t>
            </w:r>
          </w:p>
        </w:tc>
        <w:tc>
          <w:tcPr>
            <w:tcW w:w="1985" w:type="dxa"/>
            <w:hideMark/>
          </w:tcPr>
          <w:p w14:paraId="6ACE7690"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Бор- 1</w:t>
            </w:r>
          </w:p>
        </w:tc>
        <w:tc>
          <w:tcPr>
            <w:tcW w:w="1417" w:type="dxa"/>
            <w:hideMark/>
          </w:tcPr>
          <w:p w14:paraId="0DA7597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6820EEE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Амба. На территории центральной усадьбы охотбазы СибВО, на краю террасы р. </w:t>
            </w:r>
            <w:proofErr w:type="spellStart"/>
            <w:r w:rsidRPr="0038303F">
              <w:rPr>
                <w:rFonts w:eastAsia="Times New Roman" w:cs="Times New Roman"/>
                <w:color w:val="000000"/>
                <w:sz w:val="20"/>
                <w:szCs w:val="20"/>
                <w:lang w:eastAsia="ru-RU"/>
              </w:rPr>
              <w:t>Уени</w:t>
            </w:r>
            <w:proofErr w:type="spellEnd"/>
            <w:r w:rsidRPr="0038303F">
              <w:rPr>
                <w:rFonts w:eastAsia="Times New Roman" w:cs="Times New Roman"/>
                <w:color w:val="000000"/>
                <w:sz w:val="20"/>
                <w:szCs w:val="20"/>
                <w:lang w:eastAsia="ru-RU"/>
              </w:rPr>
              <w:t>.</w:t>
            </w:r>
          </w:p>
        </w:tc>
        <w:tc>
          <w:tcPr>
            <w:tcW w:w="3235" w:type="dxa"/>
            <w:hideMark/>
          </w:tcPr>
          <w:p w14:paraId="5279A2E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1F6B5E5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750F3B6B"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26.05.2009 г. № 29</w:t>
            </w:r>
          </w:p>
        </w:tc>
      </w:tr>
      <w:tr w:rsidR="00ED261A" w:rsidRPr="0038303F" w14:paraId="7A9E0D5B" w14:textId="77777777" w:rsidTr="00A70CC2">
        <w:trPr>
          <w:trHeight w:val="270"/>
        </w:trPr>
        <w:tc>
          <w:tcPr>
            <w:tcW w:w="577" w:type="dxa"/>
            <w:hideMark/>
          </w:tcPr>
          <w:p w14:paraId="17A751F2" w14:textId="1CE89EE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34</w:t>
            </w:r>
          </w:p>
        </w:tc>
        <w:tc>
          <w:tcPr>
            <w:tcW w:w="1985" w:type="dxa"/>
            <w:hideMark/>
          </w:tcPr>
          <w:p w14:paraId="08FF6FC8"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Бор- 2</w:t>
            </w:r>
          </w:p>
        </w:tc>
        <w:tc>
          <w:tcPr>
            <w:tcW w:w="1417" w:type="dxa"/>
            <w:hideMark/>
          </w:tcPr>
          <w:p w14:paraId="4A700E5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7E312C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Амба. В 3 км к юго-востоку от с. Амба, в 50 м напротив главного входа на охотбазу СибВО.</w:t>
            </w:r>
          </w:p>
        </w:tc>
        <w:tc>
          <w:tcPr>
            <w:tcW w:w="3235" w:type="dxa"/>
            <w:hideMark/>
          </w:tcPr>
          <w:p w14:paraId="6D53F05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w:t>
            </w:r>
          </w:p>
        </w:tc>
        <w:tc>
          <w:tcPr>
            <w:tcW w:w="1559" w:type="dxa"/>
            <w:hideMark/>
          </w:tcPr>
          <w:p w14:paraId="4839606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5C350F6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26.05.2009 г. № 29</w:t>
            </w:r>
          </w:p>
        </w:tc>
      </w:tr>
      <w:tr w:rsidR="00ED261A" w:rsidRPr="0038303F" w14:paraId="119D9CB3" w14:textId="77777777" w:rsidTr="00A70CC2">
        <w:trPr>
          <w:trHeight w:val="270"/>
        </w:trPr>
        <w:tc>
          <w:tcPr>
            <w:tcW w:w="577" w:type="dxa"/>
            <w:hideMark/>
          </w:tcPr>
          <w:p w14:paraId="109608DE" w14:textId="7623562C"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35</w:t>
            </w:r>
          </w:p>
        </w:tc>
        <w:tc>
          <w:tcPr>
            <w:tcW w:w="1985" w:type="dxa"/>
            <w:hideMark/>
          </w:tcPr>
          <w:p w14:paraId="66DED901"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Бор- 3</w:t>
            </w:r>
          </w:p>
        </w:tc>
        <w:tc>
          <w:tcPr>
            <w:tcW w:w="1417" w:type="dxa"/>
            <w:hideMark/>
          </w:tcPr>
          <w:p w14:paraId="0E37E99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208DA6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Амба. В 0,2 км к юго-западу от охотбазы СибВО «</w:t>
            </w: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w:t>
            </w:r>
          </w:p>
        </w:tc>
        <w:tc>
          <w:tcPr>
            <w:tcW w:w="3235" w:type="dxa"/>
            <w:hideMark/>
          </w:tcPr>
          <w:p w14:paraId="78AED8F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6C63CC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5E161E84"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17.06.04 г. № 753</w:t>
            </w:r>
          </w:p>
        </w:tc>
      </w:tr>
      <w:tr w:rsidR="00ED261A" w:rsidRPr="0038303F" w14:paraId="0E954659" w14:textId="77777777" w:rsidTr="00A70CC2">
        <w:trPr>
          <w:trHeight w:val="270"/>
        </w:trPr>
        <w:tc>
          <w:tcPr>
            <w:tcW w:w="577" w:type="dxa"/>
            <w:hideMark/>
          </w:tcPr>
          <w:p w14:paraId="6DF771C1" w14:textId="5C99FA33"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36</w:t>
            </w:r>
          </w:p>
        </w:tc>
        <w:tc>
          <w:tcPr>
            <w:tcW w:w="1985" w:type="dxa"/>
            <w:hideMark/>
          </w:tcPr>
          <w:p w14:paraId="48D3E323"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Бор- 4</w:t>
            </w:r>
          </w:p>
        </w:tc>
        <w:tc>
          <w:tcPr>
            <w:tcW w:w="1417" w:type="dxa"/>
            <w:hideMark/>
          </w:tcPr>
          <w:p w14:paraId="03BD907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1A5B8AB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Амба. В 0,5 км к юго-западу от охотбазы СибВО «</w:t>
            </w: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w:t>
            </w:r>
          </w:p>
        </w:tc>
        <w:tc>
          <w:tcPr>
            <w:tcW w:w="3235" w:type="dxa"/>
            <w:hideMark/>
          </w:tcPr>
          <w:p w14:paraId="44E5100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2A5BBC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4B22BC0E"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7.05.04 г. № 729</w:t>
            </w:r>
          </w:p>
        </w:tc>
      </w:tr>
      <w:tr w:rsidR="00ED261A" w:rsidRPr="0038303F" w14:paraId="008B9F36" w14:textId="77777777" w:rsidTr="00A70CC2">
        <w:trPr>
          <w:trHeight w:val="270"/>
        </w:trPr>
        <w:tc>
          <w:tcPr>
            <w:tcW w:w="577" w:type="dxa"/>
            <w:hideMark/>
          </w:tcPr>
          <w:p w14:paraId="3185E122" w14:textId="66D73F60"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37</w:t>
            </w:r>
          </w:p>
        </w:tc>
        <w:tc>
          <w:tcPr>
            <w:tcW w:w="1985" w:type="dxa"/>
            <w:hideMark/>
          </w:tcPr>
          <w:p w14:paraId="781AA24D"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Бор- 5</w:t>
            </w:r>
          </w:p>
        </w:tc>
        <w:tc>
          <w:tcPr>
            <w:tcW w:w="1417" w:type="dxa"/>
            <w:hideMark/>
          </w:tcPr>
          <w:p w14:paraId="30D152B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Стоянка </w:t>
            </w:r>
          </w:p>
        </w:tc>
        <w:tc>
          <w:tcPr>
            <w:tcW w:w="4562" w:type="dxa"/>
            <w:hideMark/>
          </w:tcPr>
          <w:p w14:paraId="695F224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Амба. В 3 км к юго-востоку от д. Амба, на южной оконечности </w:t>
            </w:r>
            <w:proofErr w:type="spellStart"/>
            <w:r w:rsidRPr="0038303F">
              <w:rPr>
                <w:rFonts w:eastAsia="Times New Roman" w:cs="Times New Roman"/>
                <w:color w:val="000000"/>
                <w:sz w:val="20"/>
                <w:szCs w:val="20"/>
                <w:lang w:eastAsia="ru-RU"/>
              </w:rPr>
              <w:t>Кашламского</w:t>
            </w:r>
            <w:proofErr w:type="spellEnd"/>
            <w:r w:rsidRPr="0038303F">
              <w:rPr>
                <w:rFonts w:eastAsia="Times New Roman" w:cs="Times New Roman"/>
                <w:color w:val="000000"/>
                <w:sz w:val="20"/>
                <w:szCs w:val="20"/>
                <w:lang w:eastAsia="ru-RU"/>
              </w:rPr>
              <w:t xml:space="preserve"> бора, в 1,5 км к юго-</w:t>
            </w:r>
            <w:proofErr w:type="gramStart"/>
            <w:r w:rsidRPr="0038303F">
              <w:rPr>
                <w:rFonts w:eastAsia="Times New Roman" w:cs="Times New Roman"/>
                <w:color w:val="000000"/>
                <w:sz w:val="20"/>
                <w:szCs w:val="20"/>
                <w:lang w:eastAsia="ru-RU"/>
              </w:rPr>
              <w:t>западу  от</w:t>
            </w:r>
            <w:proofErr w:type="gramEnd"/>
            <w:r w:rsidRPr="0038303F">
              <w:rPr>
                <w:rFonts w:eastAsia="Times New Roman" w:cs="Times New Roman"/>
                <w:color w:val="000000"/>
                <w:sz w:val="20"/>
                <w:szCs w:val="20"/>
                <w:lang w:eastAsia="ru-RU"/>
              </w:rPr>
              <w:t xml:space="preserve"> охотбазы.</w:t>
            </w:r>
          </w:p>
        </w:tc>
        <w:tc>
          <w:tcPr>
            <w:tcW w:w="3235" w:type="dxa"/>
            <w:hideMark/>
          </w:tcPr>
          <w:p w14:paraId="01B3CC6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Предположительно эпоха неолита, эпоха раннего средневековья (одинцовский этап верхнеобской культуры, V - VI вв.)</w:t>
            </w:r>
          </w:p>
        </w:tc>
        <w:tc>
          <w:tcPr>
            <w:tcW w:w="1559" w:type="dxa"/>
            <w:hideMark/>
          </w:tcPr>
          <w:p w14:paraId="69B62D0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0CE9CDD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7.09.04 г. № 787</w:t>
            </w:r>
          </w:p>
        </w:tc>
      </w:tr>
      <w:tr w:rsidR="00ED261A" w:rsidRPr="0038303F" w14:paraId="07096D13" w14:textId="77777777" w:rsidTr="00A70CC2">
        <w:trPr>
          <w:trHeight w:val="270"/>
        </w:trPr>
        <w:tc>
          <w:tcPr>
            <w:tcW w:w="577" w:type="dxa"/>
            <w:hideMark/>
          </w:tcPr>
          <w:p w14:paraId="27DD61C2" w14:textId="2C6973C3"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38</w:t>
            </w:r>
          </w:p>
        </w:tc>
        <w:tc>
          <w:tcPr>
            <w:tcW w:w="1985" w:type="dxa"/>
            <w:hideMark/>
          </w:tcPr>
          <w:p w14:paraId="72FC296D"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Бор- 6</w:t>
            </w:r>
          </w:p>
        </w:tc>
        <w:tc>
          <w:tcPr>
            <w:tcW w:w="1417" w:type="dxa"/>
            <w:hideMark/>
          </w:tcPr>
          <w:p w14:paraId="4ECE29E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62A695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Амба. В 0,5 км к северу от бывшего кордона лесничества.</w:t>
            </w:r>
          </w:p>
        </w:tc>
        <w:tc>
          <w:tcPr>
            <w:tcW w:w="3235" w:type="dxa"/>
            <w:hideMark/>
          </w:tcPr>
          <w:p w14:paraId="34183A6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позднего средневековья (XIV - XV вв.)</w:t>
            </w:r>
          </w:p>
        </w:tc>
        <w:tc>
          <w:tcPr>
            <w:tcW w:w="1559" w:type="dxa"/>
            <w:hideMark/>
          </w:tcPr>
          <w:p w14:paraId="208618D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53733D74"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18.06.04 г. № 754</w:t>
            </w:r>
          </w:p>
        </w:tc>
      </w:tr>
      <w:tr w:rsidR="00ED261A" w:rsidRPr="0038303F" w14:paraId="486CEE94" w14:textId="77777777" w:rsidTr="00A70CC2">
        <w:trPr>
          <w:trHeight w:val="270"/>
        </w:trPr>
        <w:tc>
          <w:tcPr>
            <w:tcW w:w="577" w:type="dxa"/>
            <w:hideMark/>
          </w:tcPr>
          <w:p w14:paraId="0FBBD125" w14:textId="39AEC959"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39</w:t>
            </w:r>
          </w:p>
        </w:tc>
        <w:tc>
          <w:tcPr>
            <w:tcW w:w="1985" w:type="dxa"/>
            <w:hideMark/>
          </w:tcPr>
          <w:p w14:paraId="33532267"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Бор- 8</w:t>
            </w:r>
          </w:p>
        </w:tc>
        <w:tc>
          <w:tcPr>
            <w:tcW w:w="1417" w:type="dxa"/>
            <w:hideMark/>
          </w:tcPr>
          <w:p w14:paraId="175B987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2FF4FF4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Амба. На северо-восточной окраине охотбазы СибВО «</w:t>
            </w: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 по дороге на </w:t>
            </w:r>
            <w:proofErr w:type="spellStart"/>
            <w:r w:rsidRPr="0038303F">
              <w:rPr>
                <w:rFonts w:eastAsia="Times New Roman" w:cs="Times New Roman"/>
                <w:color w:val="000000"/>
                <w:sz w:val="20"/>
                <w:szCs w:val="20"/>
                <w:lang w:eastAsia="ru-RU"/>
              </w:rPr>
              <w:t>оз.Песьяное</w:t>
            </w:r>
            <w:proofErr w:type="spellEnd"/>
            <w:r w:rsidRPr="0038303F">
              <w:rPr>
                <w:rFonts w:eastAsia="Times New Roman" w:cs="Times New Roman"/>
                <w:color w:val="000000"/>
                <w:sz w:val="20"/>
                <w:szCs w:val="20"/>
                <w:lang w:eastAsia="ru-RU"/>
              </w:rPr>
              <w:t>, в 2,2 км к юго-</w:t>
            </w:r>
            <w:proofErr w:type="gramStart"/>
            <w:r w:rsidRPr="0038303F">
              <w:rPr>
                <w:rFonts w:eastAsia="Times New Roman" w:cs="Times New Roman"/>
                <w:color w:val="000000"/>
                <w:sz w:val="20"/>
                <w:szCs w:val="20"/>
                <w:lang w:eastAsia="ru-RU"/>
              </w:rPr>
              <w:t>востоку  от</w:t>
            </w:r>
            <w:proofErr w:type="gramEnd"/>
            <w:r w:rsidRPr="0038303F">
              <w:rPr>
                <w:rFonts w:eastAsia="Times New Roman" w:cs="Times New Roman"/>
                <w:color w:val="000000"/>
                <w:sz w:val="20"/>
                <w:szCs w:val="20"/>
                <w:lang w:eastAsia="ru-RU"/>
              </w:rPr>
              <w:t xml:space="preserve"> д. Амба.</w:t>
            </w:r>
          </w:p>
        </w:tc>
        <w:tc>
          <w:tcPr>
            <w:tcW w:w="3235" w:type="dxa"/>
            <w:hideMark/>
          </w:tcPr>
          <w:p w14:paraId="64F1E57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EFBDEB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0F9B0073"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11.05.04 г. № 730</w:t>
            </w:r>
          </w:p>
        </w:tc>
      </w:tr>
      <w:tr w:rsidR="00ED261A" w:rsidRPr="0038303F" w14:paraId="2702F7F8" w14:textId="77777777" w:rsidTr="00A70CC2">
        <w:trPr>
          <w:trHeight w:val="270"/>
        </w:trPr>
        <w:tc>
          <w:tcPr>
            <w:tcW w:w="577" w:type="dxa"/>
            <w:hideMark/>
          </w:tcPr>
          <w:p w14:paraId="0604AAE6" w14:textId="1EF67196"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40</w:t>
            </w:r>
          </w:p>
        </w:tc>
        <w:tc>
          <w:tcPr>
            <w:tcW w:w="1985" w:type="dxa"/>
            <w:hideMark/>
          </w:tcPr>
          <w:p w14:paraId="7C1CDE0B"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Бор- 9</w:t>
            </w:r>
          </w:p>
        </w:tc>
        <w:tc>
          <w:tcPr>
            <w:tcW w:w="1417" w:type="dxa"/>
            <w:hideMark/>
          </w:tcPr>
          <w:p w14:paraId="7A7F377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D7ED62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Амба. В 0,3 км к югу от бывшего дома лесника, в 2 км к юго-востоку от д. Амба.</w:t>
            </w:r>
          </w:p>
        </w:tc>
        <w:tc>
          <w:tcPr>
            <w:tcW w:w="3235" w:type="dxa"/>
            <w:hideMark/>
          </w:tcPr>
          <w:p w14:paraId="05EB340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B377C2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0AA2EA4B"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20.06.04 г. № 755</w:t>
            </w:r>
          </w:p>
        </w:tc>
      </w:tr>
      <w:tr w:rsidR="00ED261A" w:rsidRPr="0038303F" w14:paraId="230DF260" w14:textId="77777777" w:rsidTr="00A70CC2">
        <w:trPr>
          <w:trHeight w:val="270"/>
        </w:trPr>
        <w:tc>
          <w:tcPr>
            <w:tcW w:w="577" w:type="dxa"/>
            <w:hideMark/>
          </w:tcPr>
          <w:p w14:paraId="009FA97A" w14:textId="416D63EE"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4</w:t>
            </w:r>
            <w:r>
              <w:rPr>
                <w:rFonts w:eastAsia="Times New Roman" w:cs="Times New Roman"/>
                <w:color w:val="000000"/>
                <w:sz w:val="20"/>
                <w:szCs w:val="20"/>
                <w:lang w:val="en-US" w:eastAsia="ru-RU"/>
              </w:rPr>
              <w:t>1</w:t>
            </w:r>
          </w:p>
        </w:tc>
        <w:tc>
          <w:tcPr>
            <w:tcW w:w="1985" w:type="dxa"/>
            <w:hideMark/>
          </w:tcPr>
          <w:p w14:paraId="08356F69"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Бор-10</w:t>
            </w:r>
          </w:p>
        </w:tc>
        <w:tc>
          <w:tcPr>
            <w:tcW w:w="1417" w:type="dxa"/>
            <w:hideMark/>
          </w:tcPr>
          <w:p w14:paraId="04FFCA9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40ADD3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Амба. В 0,5 км к югу от бывшего дома лесника, в 0,2 км от поселения </w:t>
            </w:r>
            <w:proofErr w:type="spellStart"/>
            <w:r w:rsidRPr="0038303F">
              <w:rPr>
                <w:rFonts w:eastAsia="Times New Roman" w:cs="Times New Roman"/>
                <w:color w:val="000000"/>
                <w:sz w:val="20"/>
                <w:szCs w:val="20"/>
                <w:lang w:eastAsia="ru-RU"/>
              </w:rPr>
              <w:t>Кашламский</w:t>
            </w:r>
            <w:proofErr w:type="spellEnd"/>
            <w:r w:rsidRPr="0038303F">
              <w:rPr>
                <w:rFonts w:eastAsia="Times New Roman" w:cs="Times New Roman"/>
                <w:color w:val="000000"/>
                <w:sz w:val="20"/>
                <w:szCs w:val="20"/>
                <w:lang w:eastAsia="ru-RU"/>
              </w:rPr>
              <w:t xml:space="preserve"> Бор-9, в 2,2 км к юго-</w:t>
            </w:r>
            <w:proofErr w:type="gramStart"/>
            <w:r w:rsidRPr="0038303F">
              <w:rPr>
                <w:rFonts w:eastAsia="Times New Roman" w:cs="Times New Roman"/>
                <w:color w:val="000000"/>
                <w:sz w:val="20"/>
                <w:szCs w:val="20"/>
                <w:lang w:eastAsia="ru-RU"/>
              </w:rPr>
              <w:t>востоку  от</w:t>
            </w:r>
            <w:proofErr w:type="gramEnd"/>
            <w:r w:rsidRPr="0038303F">
              <w:rPr>
                <w:rFonts w:eastAsia="Times New Roman" w:cs="Times New Roman"/>
                <w:color w:val="000000"/>
                <w:sz w:val="20"/>
                <w:szCs w:val="20"/>
                <w:lang w:eastAsia="ru-RU"/>
              </w:rPr>
              <w:t xml:space="preserve"> д. Амба.</w:t>
            </w:r>
          </w:p>
        </w:tc>
        <w:tc>
          <w:tcPr>
            <w:tcW w:w="3235" w:type="dxa"/>
            <w:hideMark/>
          </w:tcPr>
          <w:p w14:paraId="0FD5D34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1916F47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20ACDFA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16.06.04 г. № 752</w:t>
            </w:r>
          </w:p>
        </w:tc>
      </w:tr>
      <w:tr w:rsidR="00ED261A" w:rsidRPr="0038303F" w14:paraId="296105C3" w14:textId="77777777" w:rsidTr="00A70CC2">
        <w:trPr>
          <w:trHeight w:val="270"/>
        </w:trPr>
        <w:tc>
          <w:tcPr>
            <w:tcW w:w="577" w:type="dxa"/>
            <w:hideMark/>
          </w:tcPr>
          <w:p w14:paraId="5B3972B1" w14:textId="2B44A1ED"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4</w:t>
            </w:r>
            <w:r>
              <w:rPr>
                <w:rFonts w:eastAsia="Times New Roman" w:cs="Times New Roman"/>
                <w:color w:val="000000"/>
                <w:sz w:val="20"/>
                <w:szCs w:val="20"/>
                <w:lang w:val="en-US" w:eastAsia="ru-RU"/>
              </w:rPr>
              <w:t>2</w:t>
            </w:r>
          </w:p>
        </w:tc>
        <w:tc>
          <w:tcPr>
            <w:tcW w:w="1985" w:type="dxa"/>
            <w:hideMark/>
          </w:tcPr>
          <w:p w14:paraId="45F1CA2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Керженец-1</w:t>
            </w:r>
          </w:p>
        </w:tc>
        <w:tc>
          <w:tcPr>
            <w:tcW w:w="1417" w:type="dxa"/>
            <w:hideMark/>
          </w:tcPr>
          <w:p w14:paraId="67E498B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7C4D72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Оеш. </w:t>
            </w:r>
            <w:proofErr w:type="gramStart"/>
            <w:r w:rsidRPr="0038303F">
              <w:rPr>
                <w:rFonts w:eastAsia="Times New Roman" w:cs="Times New Roman"/>
                <w:color w:val="000000"/>
                <w:sz w:val="20"/>
                <w:szCs w:val="20"/>
                <w:lang w:eastAsia="ru-RU"/>
              </w:rPr>
              <w:t>В  6</w:t>
            </w:r>
            <w:proofErr w:type="gramEnd"/>
            <w:r w:rsidRPr="0038303F">
              <w:rPr>
                <w:rFonts w:eastAsia="Times New Roman" w:cs="Times New Roman"/>
                <w:color w:val="000000"/>
                <w:sz w:val="20"/>
                <w:szCs w:val="20"/>
                <w:lang w:eastAsia="ru-RU"/>
              </w:rPr>
              <w:t xml:space="preserve">,08 км к ЮЗ от юго-западной окраины </w:t>
            </w:r>
            <w:proofErr w:type="spellStart"/>
            <w:proofErr w:type="gram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w:t>
            </w:r>
            <w:proofErr w:type="gramEnd"/>
            <w:r w:rsidRPr="0038303F">
              <w:rPr>
                <w:rFonts w:eastAsia="Times New Roman" w:cs="Times New Roman"/>
                <w:color w:val="000000"/>
                <w:sz w:val="20"/>
                <w:szCs w:val="20"/>
                <w:lang w:eastAsia="ru-RU"/>
              </w:rPr>
              <w:t xml:space="preserve"> Колывань, в 1,81 км к ЮЮВ от южной окраины д. Малый Оёш, на террасе правого берега р. Чаус, у лесной дороги, идущей по террасе реки на автодорогу «Новосибирск – Колывань», в 6,08 км (по прямой) от указанной автодороги, в лесу, в 0,388 км по дороге от памятника Соколово-Колывань-3, в 0,593 км к юго-западу от моста через </w:t>
            </w:r>
            <w:proofErr w:type="spellStart"/>
            <w:r w:rsidRPr="0038303F">
              <w:rPr>
                <w:rFonts w:eastAsia="Times New Roman" w:cs="Times New Roman"/>
                <w:color w:val="000000"/>
                <w:sz w:val="20"/>
                <w:szCs w:val="20"/>
                <w:lang w:eastAsia="ru-RU"/>
              </w:rPr>
              <w:t>р.Керженка</w:t>
            </w:r>
            <w:proofErr w:type="spellEnd"/>
            <w:r w:rsidRPr="0038303F">
              <w:rPr>
                <w:rFonts w:eastAsia="Times New Roman" w:cs="Times New Roman"/>
                <w:color w:val="000000"/>
                <w:sz w:val="20"/>
                <w:szCs w:val="20"/>
                <w:lang w:eastAsia="ru-RU"/>
              </w:rPr>
              <w:t>.</w:t>
            </w:r>
          </w:p>
        </w:tc>
        <w:tc>
          <w:tcPr>
            <w:tcW w:w="3235" w:type="dxa"/>
            <w:hideMark/>
          </w:tcPr>
          <w:p w14:paraId="657E4E4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развитой бронзы (</w:t>
            </w:r>
            <w:proofErr w:type="spellStart"/>
            <w:r w:rsidRPr="0038303F">
              <w:rPr>
                <w:rFonts w:eastAsia="Times New Roman" w:cs="Times New Roman"/>
                <w:color w:val="000000"/>
                <w:sz w:val="20"/>
                <w:szCs w:val="20"/>
                <w:lang w:eastAsia="ru-RU"/>
              </w:rPr>
              <w:t>самусьская</w:t>
            </w:r>
            <w:proofErr w:type="spellEnd"/>
            <w:r w:rsidRPr="0038303F">
              <w:rPr>
                <w:rFonts w:eastAsia="Times New Roman" w:cs="Times New Roman"/>
                <w:color w:val="000000"/>
                <w:sz w:val="20"/>
                <w:szCs w:val="20"/>
                <w:lang w:eastAsia="ru-RU"/>
              </w:rPr>
              <w:t xml:space="preserve"> культура, середина II тыс. </w:t>
            </w:r>
            <w:proofErr w:type="gramStart"/>
            <w:r w:rsidRPr="0038303F">
              <w:rPr>
                <w:rFonts w:eastAsia="Times New Roman" w:cs="Times New Roman"/>
                <w:color w:val="000000"/>
                <w:sz w:val="20"/>
                <w:szCs w:val="20"/>
                <w:lang w:eastAsia="ru-RU"/>
              </w:rPr>
              <w:t>до  н.</w:t>
            </w:r>
            <w:proofErr w:type="gramEnd"/>
            <w:r w:rsidRPr="0038303F">
              <w:rPr>
                <w:rFonts w:eastAsia="Times New Roman" w:cs="Times New Roman"/>
                <w:color w:val="000000"/>
                <w:sz w:val="20"/>
                <w:szCs w:val="20"/>
                <w:lang w:eastAsia="ru-RU"/>
              </w:rPr>
              <w:t xml:space="preserve"> э.)</w:t>
            </w:r>
          </w:p>
        </w:tc>
        <w:tc>
          <w:tcPr>
            <w:tcW w:w="1559" w:type="dxa"/>
            <w:hideMark/>
          </w:tcPr>
          <w:p w14:paraId="398ED217"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Бородовский</w:t>
            </w:r>
            <w:proofErr w:type="spellEnd"/>
            <w:r w:rsidRPr="0038303F">
              <w:rPr>
                <w:rFonts w:eastAsia="Times New Roman" w:cs="Times New Roman"/>
                <w:color w:val="000000"/>
                <w:sz w:val="20"/>
                <w:szCs w:val="20"/>
                <w:lang w:eastAsia="ru-RU"/>
              </w:rPr>
              <w:t xml:space="preserve"> А.П.</w:t>
            </w:r>
          </w:p>
        </w:tc>
        <w:tc>
          <w:tcPr>
            <w:tcW w:w="1843" w:type="dxa"/>
            <w:hideMark/>
          </w:tcPr>
          <w:p w14:paraId="371E885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21.06.04 г. № 756</w:t>
            </w:r>
          </w:p>
        </w:tc>
      </w:tr>
      <w:tr w:rsidR="00ED261A" w:rsidRPr="0038303F" w14:paraId="18550936" w14:textId="77777777" w:rsidTr="00A70CC2">
        <w:trPr>
          <w:trHeight w:val="270"/>
        </w:trPr>
        <w:tc>
          <w:tcPr>
            <w:tcW w:w="577" w:type="dxa"/>
            <w:hideMark/>
          </w:tcPr>
          <w:p w14:paraId="102D4511" w14:textId="7F17AD6F"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43</w:t>
            </w:r>
          </w:p>
        </w:tc>
        <w:tc>
          <w:tcPr>
            <w:tcW w:w="1985" w:type="dxa"/>
            <w:hideMark/>
          </w:tcPr>
          <w:p w14:paraId="33BF684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Красный Яр-3</w:t>
            </w:r>
          </w:p>
        </w:tc>
        <w:tc>
          <w:tcPr>
            <w:tcW w:w="1417" w:type="dxa"/>
            <w:hideMark/>
          </w:tcPr>
          <w:p w14:paraId="510F5F9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5D3768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0,5 км к западу от д. Красный Яр, с южной стороны старой дороги в деревню.</w:t>
            </w:r>
          </w:p>
        </w:tc>
        <w:tc>
          <w:tcPr>
            <w:tcW w:w="3235" w:type="dxa"/>
            <w:hideMark/>
          </w:tcPr>
          <w:p w14:paraId="2C77F6B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I тыс. н.э.</w:t>
            </w:r>
          </w:p>
        </w:tc>
        <w:tc>
          <w:tcPr>
            <w:tcW w:w="1559" w:type="dxa"/>
            <w:hideMark/>
          </w:tcPr>
          <w:p w14:paraId="1141594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130A9724"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22.06.04 г. № 757</w:t>
            </w:r>
          </w:p>
        </w:tc>
      </w:tr>
      <w:tr w:rsidR="00ED261A" w:rsidRPr="0038303F" w14:paraId="3AF16668" w14:textId="77777777" w:rsidTr="00A70CC2">
        <w:trPr>
          <w:trHeight w:val="270"/>
        </w:trPr>
        <w:tc>
          <w:tcPr>
            <w:tcW w:w="577" w:type="dxa"/>
            <w:hideMark/>
          </w:tcPr>
          <w:p w14:paraId="22C727C5" w14:textId="2F2A3F4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44</w:t>
            </w:r>
          </w:p>
        </w:tc>
        <w:tc>
          <w:tcPr>
            <w:tcW w:w="1985" w:type="dxa"/>
            <w:hideMark/>
          </w:tcPr>
          <w:p w14:paraId="4D4D77F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Красный Яр-4</w:t>
            </w:r>
          </w:p>
        </w:tc>
        <w:tc>
          <w:tcPr>
            <w:tcW w:w="1417" w:type="dxa"/>
            <w:hideMark/>
          </w:tcPr>
          <w:p w14:paraId="3000694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AD33F6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0,5 км к западу от д. Красный Яр, в 0,75 км к западу от поселения Красный Яр-3.</w:t>
            </w:r>
          </w:p>
        </w:tc>
        <w:tc>
          <w:tcPr>
            <w:tcW w:w="3235" w:type="dxa"/>
            <w:hideMark/>
          </w:tcPr>
          <w:p w14:paraId="35351DC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51C330D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48352C4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23.06.04 г. № 758</w:t>
            </w:r>
          </w:p>
        </w:tc>
      </w:tr>
      <w:tr w:rsidR="00ED261A" w:rsidRPr="0038303F" w14:paraId="645BE713" w14:textId="77777777" w:rsidTr="00A70CC2">
        <w:trPr>
          <w:trHeight w:val="270"/>
        </w:trPr>
        <w:tc>
          <w:tcPr>
            <w:tcW w:w="577" w:type="dxa"/>
            <w:hideMark/>
          </w:tcPr>
          <w:p w14:paraId="4579BD91" w14:textId="2BF4F57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45</w:t>
            </w:r>
          </w:p>
        </w:tc>
        <w:tc>
          <w:tcPr>
            <w:tcW w:w="1985" w:type="dxa"/>
            <w:hideMark/>
          </w:tcPr>
          <w:p w14:paraId="6A6A2C8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Красный Яр-6</w:t>
            </w:r>
          </w:p>
        </w:tc>
        <w:tc>
          <w:tcPr>
            <w:tcW w:w="1417" w:type="dxa"/>
            <w:hideMark/>
          </w:tcPr>
          <w:p w14:paraId="063A3FF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03B5685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Красный Яр. У лесовозной трассы, в 0,4 км к северо-западу от </w:t>
            </w:r>
            <w:proofErr w:type="spellStart"/>
            <w:r w:rsidRPr="0038303F">
              <w:rPr>
                <w:rFonts w:eastAsia="Times New Roman" w:cs="Times New Roman"/>
                <w:color w:val="000000"/>
                <w:sz w:val="20"/>
                <w:szCs w:val="20"/>
                <w:lang w:eastAsia="ru-RU"/>
              </w:rPr>
              <w:t>д.Красный</w:t>
            </w:r>
            <w:proofErr w:type="spellEnd"/>
            <w:r w:rsidRPr="0038303F">
              <w:rPr>
                <w:rFonts w:eastAsia="Times New Roman" w:cs="Times New Roman"/>
                <w:color w:val="000000"/>
                <w:sz w:val="20"/>
                <w:szCs w:val="20"/>
                <w:lang w:eastAsia="ru-RU"/>
              </w:rPr>
              <w:t xml:space="preserve"> Яр.</w:t>
            </w:r>
          </w:p>
        </w:tc>
        <w:tc>
          <w:tcPr>
            <w:tcW w:w="3235" w:type="dxa"/>
            <w:hideMark/>
          </w:tcPr>
          <w:p w14:paraId="6170712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w:t>
            </w:r>
          </w:p>
        </w:tc>
        <w:tc>
          <w:tcPr>
            <w:tcW w:w="1559" w:type="dxa"/>
            <w:hideMark/>
          </w:tcPr>
          <w:p w14:paraId="31B1AAB4"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Бородовский</w:t>
            </w:r>
            <w:proofErr w:type="spellEnd"/>
            <w:r w:rsidRPr="0038303F">
              <w:rPr>
                <w:rFonts w:eastAsia="Times New Roman" w:cs="Times New Roman"/>
                <w:color w:val="000000"/>
                <w:sz w:val="20"/>
                <w:szCs w:val="20"/>
                <w:lang w:eastAsia="ru-RU"/>
              </w:rPr>
              <w:t xml:space="preserve"> А.П.</w:t>
            </w:r>
          </w:p>
        </w:tc>
        <w:tc>
          <w:tcPr>
            <w:tcW w:w="1843" w:type="dxa"/>
            <w:hideMark/>
          </w:tcPr>
          <w:p w14:paraId="07EE8473"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24.06.04 г. № 759</w:t>
            </w:r>
          </w:p>
        </w:tc>
      </w:tr>
      <w:tr w:rsidR="00ED261A" w:rsidRPr="0038303F" w14:paraId="138BEFF1" w14:textId="77777777" w:rsidTr="00A70CC2">
        <w:trPr>
          <w:trHeight w:val="270"/>
        </w:trPr>
        <w:tc>
          <w:tcPr>
            <w:tcW w:w="577" w:type="dxa"/>
            <w:hideMark/>
          </w:tcPr>
          <w:p w14:paraId="43471055" w14:textId="3AEEACB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46</w:t>
            </w:r>
          </w:p>
        </w:tc>
        <w:tc>
          <w:tcPr>
            <w:tcW w:w="1985" w:type="dxa"/>
            <w:hideMark/>
          </w:tcPr>
          <w:p w14:paraId="184A6E3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Красный Яр-Крутоборка-1</w:t>
            </w:r>
          </w:p>
        </w:tc>
        <w:tc>
          <w:tcPr>
            <w:tcW w:w="1417" w:type="dxa"/>
            <w:hideMark/>
          </w:tcPr>
          <w:p w14:paraId="7A72E59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24DE686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Красный Яр.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в 0,5 км к северо-востоку от д. Красный Яр.</w:t>
            </w:r>
          </w:p>
        </w:tc>
        <w:tc>
          <w:tcPr>
            <w:tcW w:w="3235" w:type="dxa"/>
            <w:hideMark/>
          </w:tcPr>
          <w:p w14:paraId="0358518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E3D33A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3CF4B9E2"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12.05.04 г. № 731</w:t>
            </w:r>
          </w:p>
        </w:tc>
      </w:tr>
      <w:tr w:rsidR="00ED261A" w:rsidRPr="0038303F" w14:paraId="6FA7D185" w14:textId="77777777" w:rsidTr="00A70CC2">
        <w:trPr>
          <w:trHeight w:val="270"/>
        </w:trPr>
        <w:tc>
          <w:tcPr>
            <w:tcW w:w="577" w:type="dxa"/>
            <w:hideMark/>
          </w:tcPr>
          <w:p w14:paraId="346F0EB9" w14:textId="4481F2C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47</w:t>
            </w:r>
          </w:p>
        </w:tc>
        <w:tc>
          <w:tcPr>
            <w:tcW w:w="1985" w:type="dxa"/>
            <w:hideMark/>
          </w:tcPr>
          <w:p w14:paraId="2394AC7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Крохалевка-Соколово-6</w:t>
            </w:r>
          </w:p>
        </w:tc>
        <w:tc>
          <w:tcPr>
            <w:tcW w:w="1417" w:type="dxa"/>
            <w:hideMark/>
          </w:tcPr>
          <w:p w14:paraId="19AA3D1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2F62A4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3,3 км к северо-востоку от 5 кордона Кудряшовского лесничества, в 1,7 км к югу от с. Соколово.</w:t>
            </w:r>
          </w:p>
        </w:tc>
        <w:tc>
          <w:tcPr>
            <w:tcW w:w="3235" w:type="dxa"/>
            <w:hideMark/>
          </w:tcPr>
          <w:p w14:paraId="28C0522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 Эпоха раннего средневековья (</w:t>
            </w:r>
            <w:proofErr w:type="spellStart"/>
            <w:r w:rsidRPr="0038303F">
              <w:rPr>
                <w:rFonts w:eastAsia="Times New Roman" w:cs="Times New Roman"/>
                <w:color w:val="000000"/>
                <w:sz w:val="20"/>
                <w:szCs w:val="20"/>
                <w:lang w:eastAsia="ru-RU"/>
              </w:rPr>
              <w:t>верхнеобская</w:t>
            </w:r>
            <w:proofErr w:type="spellEnd"/>
            <w:r w:rsidRPr="0038303F">
              <w:rPr>
                <w:rFonts w:eastAsia="Times New Roman" w:cs="Times New Roman"/>
                <w:color w:val="000000"/>
                <w:sz w:val="20"/>
                <w:szCs w:val="20"/>
                <w:lang w:eastAsia="ru-RU"/>
              </w:rPr>
              <w:t xml:space="preserve"> культура, V - VII вв.)</w:t>
            </w:r>
          </w:p>
        </w:tc>
        <w:tc>
          <w:tcPr>
            <w:tcW w:w="1559" w:type="dxa"/>
            <w:hideMark/>
          </w:tcPr>
          <w:p w14:paraId="751CD87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6EA94AC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5.09.02 г. № 318</w:t>
            </w:r>
          </w:p>
        </w:tc>
      </w:tr>
      <w:tr w:rsidR="00ED261A" w:rsidRPr="0038303F" w14:paraId="1385EEED" w14:textId="77777777" w:rsidTr="00A70CC2">
        <w:trPr>
          <w:trHeight w:val="270"/>
        </w:trPr>
        <w:tc>
          <w:tcPr>
            <w:tcW w:w="577" w:type="dxa"/>
            <w:hideMark/>
          </w:tcPr>
          <w:p w14:paraId="570B5F9E" w14:textId="3A74CD49"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48</w:t>
            </w:r>
          </w:p>
        </w:tc>
        <w:tc>
          <w:tcPr>
            <w:tcW w:w="1985" w:type="dxa"/>
            <w:hideMark/>
          </w:tcPr>
          <w:p w14:paraId="6A60072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Крутоборка-1</w:t>
            </w:r>
          </w:p>
        </w:tc>
        <w:tc>
          <w:tcPr>
            <w:tcW w:w="1417" w:type="dxa"/>
            <w:hideMark/>
          </w:tcPr>
          <w:p w14:paraId="00FFBD2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6E07AA4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в 0,5 км к северо-востоку от д. Красный Яр.</w:t>
            </w:r>
          </w:p>
        </w:tc>
        <w:tc>
          <w:tcPr>
            <w:tcW w:w="3235" w:type="dxa"/>
            <w:hideMark/>
          </w:tcPr>
          <w:p w14:paraId="371B3E7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 (конец I тыс. н.э.)</w:t>
            </w:r>
          </w:p>
        </w:tc>
        <w:tc>
          <w:tcPr>
            <w:tcW w:w="1559" w:type="dxa"/>
            <w:hideMark/>
          </w:tcPr>
          <w:p w14:paraId="2B38C2F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3B9D104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15.03.04 г. № 692</w:t>
            </w:r>
          </w:p>
        </w:tc>
      </w:tr>
      <w:tr w:rsidR="00ED261A" w:rsidRPr="0038303F" w14:paraId="6C2C7F28" w14:textId="77777777" w:rsidTr="00A70CC2">
        <w:trPr>
          <w:trHeight w:val="270"/>
        </w:trPr>
        <w:tc>
          <w:tcPr>
            <w:tcW w:w="577" w:type="dxa"/>
            <w:hideMark/>
          </w:tcPr>
          <w:p w14:paraId="6BCB4545" w14:textId="0DBABE41"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49</w:t>
            </w:r>
          </w:p>
        </w:tc>
        <w:tc>
          <w:tcPr>
            <w:tcW w:w="1985" w:type="dxa"/>
            <w:hideMark/>
          </w:tcPr>
          <w:p w14:paraId="702D4F7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Крутоборка-2</w:t>
            </w:r>
          </w:p>
        </w:tc>
        <w:tc>
          <w:tcPr>
            <w:tcW w:w="1417" w:type="dxa"/>
            <w:hideMark/>
          </w:tcPr>
          <w:p w14:paraId="154E7B8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7EE6725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xml:space="preserve">, за дорогой в 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в 1 км к северо-востоку от д. Красный Яр.</w:t>
            </w:r>
          </w:p>
        </w:tc>
        <w:tc>
          <w:tcPr>
            <w:tcW w:w="3235" w:type="dxa"/>
            <w:hideMark/>
          </w:tcPr>
          <w:p w14:paraId="69BC59B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 (XII-XIV вв.)</w:t>
            </w:r>
          </w:p>
        </w:tc>
        <w:tc>
          <w:tcPr>
            <w:tcW w:w="1559" w:type="dxa"/>
            <w:hideMark/>
          </w:tcPr>
          <w:p w14:paraId="79CA24E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5AF7B6CB"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16.03.04 г. № 693</w:t>
            </w:r>
          </w:p>
        </w:tc>
      </w:tr>
      <w:tr w:rsidR="00ED261A" w:rsidRPr="0038303F" w14:paraId="1F284417" w14:textId="77777777" w:rsidTr="00A70CC2">
        <w:trPr>
          <w:trHeight w:val="270"/>
        </w:trPr>
        <w:tc>
          <w:tcPr>
            <w:tcW w:w="577" w:type="dxa"/>
            <w:hideMark/>
          </w:tcPr>
          <w:p w14:paraId="4A56B390" w14:textId="364A3C1F" w:rsidR="00ED261A" w:rsidRPr="0021380E" w:rsidRDefault="00ED261A" w:rsidP="0021380E">
            <w:pPr>
              <w:ind w:firstLine="0"/>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50</w:t>
            </w:r>
          </w:p>
        </w:tc>
        <w:tc>
          <w:tcPr>
            <w:tcW w:w="1985" w:type="dxa"/>
            <w:hideMark/>
          </w:tcPr>
          <w:p w14:paraId="7B3367E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Крутоборка-4</w:t>
            </w:r>
          </w:p>
        </w:tc>
        <w:tc>
          <w:tcPr>
            <w:tcW w:w="1417" w:type="dxa"/>
            <w:hideMark/>
          </w:tcPr>
          <w:p w14:paraId="7E2578B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7E95952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xml:space="preserve">, в 0,05 км к юго-востоку от курганного могильника Крутоборка-3, в 2,6 км к юго-востоку от 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w:t>
            </w:r>
          </w:p>
        </w:tc>
        <w:tc>
          <w:tcPr>
            <w:tcW w:w="3235" w:type="dxa"/>
            <w:hideMark/>
          </w:tcPr>
          <w:p w14:paraId="4B8785FB"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Эпохха</w:t>
            </w:r>
            <w:proofErr w:type="spellEnd"/>
            <w:r w:rsidRPr="0038303F">
              <w:rPr>
                <w:rFonts w:eastAsia="Times New Roman" w:cs="Times New Roman"/>
                <w:color w:val="000000"/>
                <w:sz w:val="20"/>
                <w:szCs w:val="20"/>
                <w:lang w:eastAsia="ru-RU"/>
              </w:rPr>
              <w:t xml:space="preserve"> раннего средневековья</w:t>
            </w:r>
          </w:p>
        </w:tc>
        <w:tc>
          <w:tcPr>
            <w:tcW w:w="1559" w:type="dxa"/>
            <w:hideMark/>
          </w:tcPr>
          <w:p w14:paraId="292BCA6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10015BB7"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24.03.04 г. № 699</w:t>
            </w:r>
          </w:p>
        </w:tc>
      </w:tr>
      <w:tr w:rsidR="00ED261A" w:rsidRPr="0038303F" w14:paraId="0A04F860" w14:textId="77777777" w:rsidTr="00A70CC2">
        <w:trPr>
          <w:trHeight w:val="270"/>
        </w:trPr>
        <w:tc>
          <w:tcPr>
            <w:tcW w:w="577" w:type="dxa"/>
            <w:hideMark/>
          </w:tcPr>
          <w:p w14:paraId="4267F167" w14:textId="271544C6"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51</w:t>
            </w:r>
          </w:p>
        </w:tc>
        <w:tc>
          <w:tcPr>
            <w:tcW w:w="1985" w:type="dxa"/>
            <w:hideMark/>
          </w:tcPr>
          <w:p w14:paraId="28A4E79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Крутоборка-5</w:t>
            </w:r>
          </w:p>
        </w:tc>
        <w:tc>
          <w:tcPr>
            <w:tcW w:w="1417" w:type="dxa"/>
            <w:hideMark/>
          </w:tcPr>
          <w:p w14:paraId="595475C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18370D7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xml:space="preserve">, в 6,5 км к юго-востоку от 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w:t>
            </w:r>
          </w:p>
        </w:tc>
        <w:tc>
          <w:tcPr>
            <w:tcW w:w="3235" w:type="dxa"/>
            <w:hideMark/>
          </w:tcPr>
          <w:p w14:paraId="130B59B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железа (</w:t>
            </w:r>
            <w:proofErr w:type="spellStart"/>
            <w:r w:rsidRPr="0038303F">
              <w:rPr>
                <w:rFonts w:eastAsia="Times New Roman" w:cs="Times New Roman"/>
                <w:color w:val="000000"/>
                <w:sz w:val="20"/>
                <w:szCs w:val="20"/>
                <w:lang w:eastAsia="ru-RU"/>
              </w:rPr>
              <w:t>кулайская</w:t>
            </w:r>
            <w:proofErr w:type="spellEnd"/>
            <w:r w:rsidRPr="0038303F">
              <w:rPr>
                <w:rFonts w:eastAsia="Times New Roman" w:cs="Times New Roman"/>
                <w:color w:val="000000"/>
                <w:sz w:val="20"/>
                <w:szCs w:val="20"/>
                <w:lang w:eastAsia="ru-RU"/>
              </w:rPr>
              <w:t xml:space="preserve"> культура, начало I тыс. н. э.), эпоха средневековья (конец I тыс. н. э.)</w:t>
            </w:r>
          </w:p>
        </w:tc>
        <w:tc>
          <w:tcPr>
            <w:tcW w:w="1559" w:type="dxa"/>
            <w:hideMark/>
          </w:tcPr>
          <w:p w14:paraId="357E1ED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Есин В.Я.</w:t>
            </w:r>
          </w:p>
        </w:tc>
        <w:tc>
          <w:tcPr>
            <w:tcW w:w="1843" w:type="dxa"/>
            <w:hideMark/>
          </w:tcPr>
          <w:p w14:paraId="4271277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25.03.04 г. № 700</w:t>
            </w:r>
          </w:p>
        </w:tc>
      </w:tr>
      <w:tr w:rsidR="00ED261A" w:rsidRPr="0038303F" w14:paraId="7794F450" w14:textId="77777777" w:rsidTr="00A70CC2">
        <w:trPr>
          <w:trHeight w:val="270"/>
        </w:trPr>
        <w:tc>
          <w:tcPr>
            <w:tcW w:w="577" w:type="dxa"/>
            <w:hideMark/>
          </w:tcPr>
          <w:p w14:paraId="09428F3C" w14:textId="654D0E40"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52</w:t>
            </w:r>
          </w:p>
        </w:tc>
        <w:tc>
          <w:tcPr>
            <w:tcW w:w="1985" w:type="dxa"/>
            <w:hideMark/>
          </w:tcPr>
          <w:p w14:paraId="597DA4D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Крутоборка-6</w:t>
            </w:r>
          </w:p>
        </w:tc>
        <w:tc>
          <w:tcPr>
            <w:tcW w:w="1417" w:type="dxa"/>
            <w:hideMark/>
          </w:tcPr>
          <w:p w14:paraId="442AE21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3C2F84F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xml:space="preserve">, рядом с городищем Крутоборка-5, в 6,5 км к юго-востоку от 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w:t>
            </w:r>
          </w:p>
        </w:tc>
        <w:tc>
          <w:tcPr>
            <w:tcW w:w="3235" w:type="dxa"/>
            <w:hideMark/>
          </w:tcPr>
          <w:p w14:paraId="060CA29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DC650CD"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Бородовский</w:t>
            </w:r>
            <w:proofErr w:type="spellEnd"/>
            <w:r w:rsidRPr="0038303F">
              <w:rPr>
                <w:rFonts w:eastAsia="Times New Roman" w:cs="Times New Roman"/>
                <w:color w:val="000000"/>
                <w:sz w:val="20"/>
                <w:szCs w:val="20"/>
                <w:lang w:eastAsia="ru-RU"/>
              </w:rPr>
              <w:t xml:space="preserve"> А.П.</w:t>
            </w:r>
          </w:p>
        </w:tc>
        <w:tc>
          <w:tcPr>
            <w:tcW w:w="1843" w:type="dxa"/>
            <w:hideMark/>
          </w:tcPr>
          <w:p w14:paraId="2C168910"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13.05.04 г. № 732</w:t>
            </w:r>
          </w:p>
        </w:tc>
      </w:tr>
      <w:tr w:rsidR="00ED261A" w:rsidRPr="0038303F" w14:paraId="698679F2" w14:textId="77777777" w:rsidTr="00A70CC2">
        <w:trPr>
          <w:trHeight w:val="270"/>
        </w:trPr>
        <w:tc>
          <w:tcPr>
            <w:tcW w:w="577" w:type="dxa"/>
            <w:hideMark/>
          </w:tcPr>
          <w:p w14:paraId="11E752D5" w14:textId="2737BEFE"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53</w:t>
            </w:r>
          </w:p>
        </w:tc>
        <w:tc>
          <w:tcPr>
            <w:tcW w:w="1985" w:type="dxa"/>
            <w:hideMark/>
          </w:tcPr>
          <w:p w14:paraId="72617EA8"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-Завод</w:t>
            </w:r>
          </w:p>
        </w:tc>
        <w:tc>
          <w:tcPr>
            <w:tcW w:w="1417" w:type="dxa"/>
            <w:hideMark/>
          </w:tcPr>
          <w:p w14:paraId="2144E59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6B28EE1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xml:space="preserve">. На юго-западной окраине с.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недалеко от лесохимического завода.</w:t>
            </w:r>
          </w:p>
        </w:tc>
        <w:tc>
          <w:tcPr>
            <w:tcW w:w="3235" w:type="dxa"/>
            <w:hideMark/>
          </w:tcPr>
          <w:p w14:paraId="1C426AC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B0640C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79EF39B9"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14.05.04 г. № 733</w:t>
            </w:r>
          </w:p>
        </w:tc>
      </w:tr>
      <w:tr w:rsidR="00ED261A" w:rsidRPr="0038303F" w14:paraId="1F297CF5" w14:textId="77777777" w:rsidTr="00A70CC2">
        <w:trPr>
          <w:trHeight w:val="270"/>
        </w:trPr>
        <w:tc>
          <w:tcPr>
            <w:tcW w:w="577" w:type="dxa"/>
            <w:hideMark/>
          </w:tcPr>
          <w:p w14:paraId="339A5559" w14:textId="3D6DB031"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54</w:t>
            </w:r>
          </w:p>
        </w:tc>
        <w:tc>
          <w:tcPr>
            <w:tcW w:w="1985" w:type="dxa"/>
            <w:hideMark/>
          </w:tcPr>
          <w:p w14:paraId="42C914C5"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Бор-1</w:t>
            </w:r>
          </w:p>
        </w:tc>
        <w:tc>
          <w:tcPr>
            <w:tcW w:w="1417" w:type="dxa"/>
            <w:hideMark/>
          </w:tcPr>
          <w:p w14:paraId="372E907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10685F2D"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д.п</w:t>
            </w:r>
            <w:proofErr w:type="spellEnd"/>
            <w:r w:rsidRPr="0038303F">
              <w:rPr>
                <w:rFonts w:eastAsia="Times New Roman" w:cs="Times New Roman"/>
                <w:color w:val="000000"/>
                <w:sz w:val="20"/>
                <w:szCs w:val="20"/>
                <w:lang w:eastAsia="ru-RU"/>
              </w:rPr>
              <w:t xml:space="preserve">.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 В 520 м к востоку-юго-востоку от указателя "94/37</w:t>
            </w:r>
            <w:proofErr w:type="gramStart"/>
            <w:r w:rsidRPr="0038303F">
              <w:rPr>
                <w:rFonts w:eastAsia="Times New Roman" w:cs="Times New Roman"/>
                <w:color w:val="000000"/>
                <w:sz w:val="20"/>
                <w:szCs w:val="20"/>
                <w:lang w:eastAsia="ru-RU"/>
              </w:rPr>
              <w:t>"  трассы</w:t>
            </w:r>
            <w:proofErr w:type="gramEnd"/>
            <w:r w:rsidRPr="0038303F">
              <w:rPr>
                <w:rFonts w:eastAsia="Times New Roman" w:cs="Times New Roman"/>
                <w:color w:val="000000"/>
                <w:sz w:val="20"/>
                <w:szCs w:val="20"/>
                <w:lang w:eastAsia="ru-RU"/>
              </w:rPr>
              <w:t xml:space="preserve"> "Новосибирск-Колывань", на краю старой надпойменной террасы.</w:t>
            </w:r>
          </w:p>
        </w:tc>
        <w:tc>
          <w:tcPr>
            <w:tcW w:w="3235" w:type="dxa"/>
            <w:hideMark/>
          </w:tcPr>
          <w:p w14:paraId="0F17FB3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w:t>
            </w:r>
          </w:p>
        </w:tc>
        <w:tc>
          <w:tcPr>
            <w:tcW w:w="1559" w:type="dxa"/>
            <w:hideMark/>
          </w:tcPr>
          <w:p w14:paraId="260C695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4531B640"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26.03.04 г. № 701</w:t>
            </w:r>
          </w:p>
        </w:tc>
      </w:tr>
      <w:tr w:rsidR="00ED261A" w:rsidRPr="0038303F" w14:paraId="53A115AB" w14:textId="77777777" w:rsidTr="00A70CC2">
        <w:trPr>
          <w:trHeight w:val="270"/>
        </w:trPr>
        <w:tc>
          <w:tcPr>
            <w:tcW w:w="577" w:type="dxa"/>
            <w:hideMark/>
          </w:tcPr>
          <w:p w14:paraId="72B2C764" w14:textId="784051B1"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55</w:t>
            </w:r>
          </w:p>
        </w:tc>
        <w:tc>
          <w:tcPr>
            <w:tcW w:w="1985" w:type="dxa"/>
            <w:hideMark/>
          </w:tcPr>
          <w:p w14:paraId="4F982DFB"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Бор-2</w:t>
            </w:r>
          </w:p>
        </w:tc>
        <w:tc>
          <w:tcPr>
            <w:tcW w:w="1417" w:type="dxa"/>
            <w:hideMark/>
          </w:tcPr>
          <w:p w14:paraId="1C28CA5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3E6D1AE"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д.п</w:t>
            </w:r>
            <w:proofErr w:type="spellEnd"/>
            <w:r w:rsidRPr="0038303F">
              <w:rPr>
                <w:rFonts w:eastAsia="Times New Roman" w:cs="Times New Roman"/>
                <w:color w:val="000000"/>
                <w:sz w:val="20"/>
                <w:szCs w:val="20"/>
                <w:lang w:eastAsia="ru-RU"/>
              </w:rPr>
              <w:t xml:space="preserve">.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 В 2 км по лесной дороге от свертка с трассы "Новосибирск - Колывань", в глубине Кудряшовского бора, к югу от просеки, перпендикулярной этой дороге.</w:t>
            </w:r>
          </w:p>
        </w:tc>
        <w:tc>
          <w:tcPr>
            <w:tcW w:w="3235" w:type="dxa"/>
            <w:hideMark/>
          </w:tcPr>
          <w:p w14:paraId="2906DFE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07C82C5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25589D8E"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05.09.02 г. № 319</w:t>
            </w:r>
          </w:p>
        </w:tc>
      </w:tr>
      <w:tr w:rsidR="00ED261A" w:rsidRPr="0038303F" w14:paraId="1A01C71E" w14:textId="77777777" w:rsidTr="00A70CC2">
        <w:trPr>
          <w:trHeight w:val="270"/>
        </w:trPr>
        <w:tc>
          <w:tcPr>
            <w:tcW w:w="577" w:type="dxa"/>
            <w:hideMark/>
          </w:tcPr>
          <w:p w14:paraId="71D3C1BD" w14:textId="2D0B1DD5"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56</w:t>
            </w:r>
          </w:p>
        </w:tc>
        <w:tc>
          <w:tcPr>
            <w:tcW w:w="1985" w:type="dxa"/>
            <w:hideMark/>
          </w:tcPr>
          <w:p w14:paraId="63BC6F90"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Бор-3</w:t>
            </w:r>
          </w:p>
        </w:tc>
        <w:tc>
          <w:tcPr>
            <w:tcW w:w="1417" w:type="dxa"/>
            <w:hideMark/>
          </w:tcPr>
          <w:p w14:paraId="4F10C38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12AC2B3"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д.п</w:t>
            </w:r>
            <w:proofErr w:type="spellEnd"/>
            <w:r w:rsidRPr="0038303F">
              <w:rPr>
                <w:rFonts w:eastAsia="Times New Roman" w:cs="Times New Roman"/>
                <w:color w:val="000000"/>
                <w:sz w:val="20"/>
                <w:szCs w:val="20"/>
                <w:lang w:eastAsia="ru-RU"/>
              </w:rPr>
              <w:t xml:space="preserve">.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 В 2 км по лесной дороге от свертка с трассы "Новосибирск - Колывань", в 68 м севернее поселения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Бор-2, к северу от просеки, перпендикулярной этой дороге и к западу от дороги.</w:t>
            </w:r>
          </w:p>
        </w:tc>
        <w:tc>
          <w:tcPr>
            <w:tcW w:w="3235" w:type="dxa"/>
            <w:hideMark/>
          </w:tcPr>
          <w:p w14:paraId="707C3BF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9167FD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1F339C59"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28.06.04 г. № 761</w:t>
            </w:r>
          </w:p>
        </w:tc>
      </w:tr>
      <w:tr w:rsidR="00ED261A" w:rsidRPr="0038303F" w14:paraId="02618493" w14:textId="77777777" w:rsidTr="00A70CC2">
        <w:trPr>
          <w:trHeight w:val="270"/>
        </w:trPr>
        <w:tc>
          <w:tcPr>
            <w:tcW w:w="577" w:type="dxa"/>
            <w:hideMark/>
          </w:tcPr>
          <w:p w14:paraId="3660AC25" w14:textId="551867BF"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57</w:t>
            </w:r>
          </w:p>
        </w:tc>
        <w:tc>
          <w:tcPr>
            <w:tcW w:w="1985" w:type="dxa"/>
            <w:hideMark/>
          </w:tcPr>
          <w:p w14:paraId="35B8DF7C"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Бор-4</w:t>
            </w:r>
          </w:p>
        </w:tc>
        <w:tc>
          <w:tcPr>
            <w:tcW w:w="1417" w:type="dxa"/>
            <w:hideMark/>
          </w:tcPr>
          <w:p w14:paraId="10625BE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286DA908"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д.п</w:t>
            </w:r>
            <w:proofErr w:type="spellEnd"/>
            <w:r w:rsidRPr="0038303F">
              <w:rPr>
                <w:rFonts w:eastAsia="Times New Roman" w:cs="Times New Roman"/>
                <w:color w:val="000000"/>
                <w:sz w:val="20"/>
                <w:szCs w:val="20"/>
                <w:lang w:eastAsia="ru-RU"/>
              </w:rPr>
              <w:t xml:space="preserve">.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 В 1,6 км к северо-востоку по просеке от шоссе Новосибирск-Колывань, к северо-востоку от поселения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Бор-3.</w:t>
            </w:r>
          </w:p>
        </w:tc>
        <w:tc>
          <w:tcPr>
            <w:tcW w:w="3235" w:type="dxa"/>
            <w:hideMark/>
          </w:tcPr>
          <w:p w14:paraId="11FA5D2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CD4019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7C4F1EE7"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5.09.02 г. № 319</w:t>
            </w:r>
          </w:p>
        </w:tc>
      </w:tr>
      <w:tr w:rsidR="00ED261A" w:rsidRPr="0038303F" w14:paraId="40918A84" w14:textId="77777777" w:rsidTr="00A70CC2">
        <w:trPr>
          <w:trHeight w:val="270"/>
        </w:trPr>
        <w:tc>
          <w:tcPr>
            <w:tcW w:w="577" w:type="dxa"/>
            <w:hideMark/>
          </w:tcPr>
          <w:p w14:paraId="76BA876D" w14:textId="50DCD962"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5</w:t>
            </w:r>
            <w:r>
              <w:rPr>
                <w:rFonts w:eastAsia="Times New Roman" w:cs="Times New Roman"/>
                <w:color w:val="000000"/>
                <w:sz w:val="20"/>
                <w:szCs w:val="20"/>
                <w:lang w:val="en-US" w:eastAsia="ru-RU"/>
              </w:rPr>
              <w:t>8</w:t>
            </w:r>
          </w:p>
        </w:tc>
        <w:tc>
          <w:tcPr>
            <w:tcW w:w="1985" w:type="dxa"/>
            <w:hideMark/>
          </w:tcPr>
          <w:p w14:paraId="6CEA6A63"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w:t>
            </w:r>
            <w:r w:rsidRPr="0038303F">
              <w:rPr>
                <w:rFonts w:eastAsia="Times New Roman" w:cs="Times New Roman"/>
                <w:color w:val="000000"/>
                <w:sz w:val="20"/>
                <w:szCs w:val="20"/>
                <w:lang w:eastAsia="ru-RU"/>
              </w:rPr>
              <w:lastRenderedPageBreak/>
              <w:t>5</w:t>
            </w:r>
          </w:p>
        </w:tc>
        <w:tc>
          <w:tcPr>
            <w:tcW w:w="1417" w:type="dxa"/>
            <w:hideMark/>
          </w:tcPr>
          <w:p w14:paraId="780059A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 xml:space="preserve">Поселение </w:t>
            </w:r>
          </w:p>
        </w:tc>
        <w:tc>
          <w:tcPr>
            <w:tcW w:w="4562" w:type="dxa"/>
            <w:hideMark/>
          </w:tcPr>
          <w:p w14:paraId="407CB8C8"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д.п</w:t>
            </w:r>
            <w:proofErr w:type="spellEnd"/>
            <w:r w:rsidRPr="0038303F">
              <w:rPr>
                <w:rFonts w:eastAsia="Times New Roman" w:cs="Times New Roman"/>
                <w:color w:val="000000"/>
                <w:sz w:val="20"/>
                <w:szCs w:val="20"/>
                <w:lang w:eastAsia="ru-RU"/>
              </w:rPr>
              <w:t xml:space="preserve">.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 В 1 км к северо-северо-</w:t>
            </w:r>
            <w:r w:rsidRPr="0038303F">
              <w:rPr>
                <w:rFonts w:eastAsia="Times New Roman" w:cs="Times New Roman"/>
                <w:color w:val="000000"/>
                <w:sz w:val="20"/>
                <w:szCs w:val="20"/>
                <w:lang w:eastAsia="ru-RU"/>
              </w:rPr>
              <w:lastRenderedPageBreak/>
              <w:t xml:space="preserve">западу от поселения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Бор-4.</w:t>
            </w:r>
          </w:p>
        </w:tc>
        <w:tc>
          <w:tcPr>
            <w:tcW w:w="3235" w:type="dxa"/>
            <w:hideMark/>
          </w:tcPr>
          <w:p w14:paraId="0BC9AB6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не известна</w:t>
            </w:r>
          </w:p>
        </w:tc>
        <w:tc>
          <w:tcPr>
            <w:tcW w:w="1559" w:type="dxa"/>
            <w:hideMark/>
          </w:tcPr>
          <w:p w14:paraId="52C11A4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55192447"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 xml:space="preserve">Акт эксп. от </w:t>
            </w:r>
            <w:r w:rsidRPr="0038303F">
              <w:rPr>
                <w:rFonts w:eastAsia="Times New Roman" w:cs="Times New Roman"/>
                <w:sz w:val="20"/>
                <w:szCs w:val="20"/>
                <w:lang w:eastAsia="ru-RU"/>
              </w:rPr>
              <w:lastRenderedPageBreak/>
              <w:t>29.06.04 г. № 762</w:t>
            </w:r>
          </w:p>
        </w:tc>
      </w:tr>
      <w:tr w:rsidR="00ED261A" w:rsidRPr="0038303F" w14:paraId="628FBF9D" w14:textId="77777777" w:rsidTr="00A70CC2">
        <w:trPr>
          <w:trHeight w:val="270"/>
        </w:trPr>
        <w:tc>
          <w:tcPr>
            <w:tcW w:w="577" w:type="dxa"/>
            <w:hideMark/>
          </w:tcPr>
          <w:p w14:paraId="66613374" w14:textId="7E881EC2"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lastRenderedPageBreak/>
              <w:t>5</w:t>
            </w:r>
            <w:r>
              <w:rPr>
                <w:rFonts w:eastAsia="Times New Roman" w:cs="Times New Roman"/>
                <w:color w:val="000000"/>
                <w:sz w:val="20"/>
                <w:szCs w:val="20"/>
                <w:lang w:val="en-US" w:eastAsia="ru-RU"/>
              </w:rPr>
              <w:t>9</w:t>
            </w:r>
          </w:p>
        </w:tc>
        <w:tc>
          <w:tcPr>
            <w:tcW w:w="1985" w:type="dxa"/>
            <w:hideMark/>
          </w:tcPr>
          <w:p w14:paraId="39FFE081"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Бор-6</w:t>
            </w:r>
          </w:p>
        </w:tc>
        <w:tc>
          <w:tcPr>
            <w:tcW w:w="1417" w:type="dxa"/>
            <w:hideMark/>
          </w:tcPr>
          <w:p w14:paraId="285475E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B3BEBDE"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д.п</w:t>
            </w:r>
            <w:proofErr w:type="spellEnd"/>
            <w:r w:rsidRPr="0038303F">
              <w:rPr>
                <w:rFonts w:eastAsia="Times New Roman" w:cs="Times New Roman"/>
                <w:color w:val="000000"/>
                <w:sz w:val="20"/>
                <w:szCs w:val="20"/>
                <w:lang w:eastAsia="ru-RU"/>
              </w:rPr>
              <w:t xml:space="preserve">.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 В 1,4 км к востоку от трассы "Новосибирск - Колывань", по лесной дороге, к северу от нее, в 380 м к западу от просеки, проходящей перпендикулярно этой дороге, на северном краю террасы лесного озера или протоки, в настоящее время высохшей и превратившейся в болото.</w:t>
            </w:r>
          </w:p>
        </w:tc>
        <w:tc>
          <w:tcPr>
            <w:tcW w:w="3235" w:type="dxa"/>
            <w:hideMark/>
          </w:tcPr>
          <w:p w14:paraId="54D4926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7A00F1F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1150C484"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30.06.04 г. № 763</w:t>
            </w:r>
          </w:p>
        </w:tc>
      </w:tr>
      <w:tr w:rsidR="00ED261A" w:rsidRPr="0038303F" w14:paraId="00B7748F" w14:textId="77777777" w:rsidTr="00A70CC2">
        <w:trPr>
          <w:trHeight w:val="270"/>
        </w:trPr>
        <w:tc>
          <w:tcPr>
            <w:tcW w:w="577" w:type="dxa"/>
            <w:hideMark/>
          </w:tcPr>
          <w:p w14:paraId="61A4D89F" w14:textId="21904B6E"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60</w:t>
            </w:r>
          </w:p>
        </w:tc>
        <w:tc>
          <w:tcPr>
            <w:tcW w:w="1985" w:type="dxa"/>
            <w:hideMark/>
          </w:tcPr>
          <w:p w14:paraId="0C17448D"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Бор-7</w:t>
            </w:r>
          </w:p>
        </w:tc>
        <w:tc>
          <w:tcPr>
            <w:tcW w:w="1417" w:type="dxa"/>
            <w:hideMark/>
          </w:tcPr>
          <w:p w14:paraId="73AD813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24299A1"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д.п</w:t>
            </w:r>
            <w:proofErr w:type="spellEnd"/>
            <w:r w:rsidRPr="0038303F">
              <w:rPr>
                <w:rFonts w:eastAsia="Times New Roman" w:cs="Times New Roman"/>
                <w:color w:val="000000"/>
                <w:sz w:val="20"/>
                <w:szCs w:val="20"/>
                <w:lang w:eastAsia="ru-RU"/>
              </w:rPr>
              <w:t xml:space="preserve">.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 В 1,4 км к востоку от трассы "Новосибирск - Колывань" по лесной дороге, к югу от нее, в 490 м к юго-западу от просеки, идущей перпендикулярно этой дороге, в 150 м к юго-западу от поселения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Бор-6, в лесу. </w:t>
            </w:r>
          </w:p>
        </w:tc>
        <w:tc>
          <w:tcPr>
            <w:tcW w:w="3235" w:type="dxa"/>
            <w:hideMark/>
          </w:tcPr>
          <w:p w14:paraId="300CAB8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711C2A8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6099A0B7"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2.08.04 г. № 764</w:t>
            </w:r>
          </w:p>
        </w:tc>
      </w:tr>
      <w:tr w:rsidR="00ED261A" w:rsidRPr="0038303F" w14:paraId="2D1BCA54" w14:textId="77777777" w:rsidTr="00A70CC2">
        <w:trPr>
          <w:trHeight w:val="270"/>
        </w:trPr>
        <w:tc>
          <w:tcPr>
            <w:tcW w:w="577" w:type="dxa"/>
            <w:hideMark/>
          </w:tcPr>
          <w:p w14:paraId="15CF047D" w14:textId="24DC3C80"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61</w:t>
            </w:r>
          </w:p>
        </w:tc>
        <w:tc>
          <w:tcPr>
            <w:tcW w:w="1985" w:type="dxa"/>
            <w:hideMark/>
          </w:tcPr>
          <w:p w14:paraId="41EBDD3B"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Бор-8</w:t>
            </w:r>
          </w:p>
        </w:tc>
        <w:tc>
          <w:tcPr>
            <w:tcW w:w="1417" w:type="dxa"/>
            <w:hideMark/>
          </w:tcPr>
          <w:p w14:paraId="1092E9E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F240D65"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д.п</w:t>
            </w:r>
            <w:proofErr w:type="spellEnd"/>
            <w:r w:rsidRPr="0038303F">
              <w:rPr>
                <w:rFonts w:eastAsia="Times New Roman" w:cs="Times New Roman"/>
                <w:color w:val="000000"/>
                <w:sz w:val="20"/>
                <w:szCs w:val="20"/>
                <w:lang w:eastAsia="ru-RU"/>
              </w:rPr>
              <w:t xml:space="preserve">.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 В 1,2 км к востоку от трассы "Новосибирск - Колывань", по лесной дороге, в 600 м к западу-юго-западу от просеки, проходящей перпендикулярно этой дороге, на северном краю террасы лесного озера или протоки, в настоящее время высохшей и превратившейся в болото, в 230 м к западу-юго-западу от поселения </w:t>
            </w:r>
            <w:proofErr w:type="spellStart"/>
            <w:r w:rsidRPr="0038303F">
              <w:rPr>
                <w:rFonts w:eastAsia="Times New Roman" w:cs="Times New Roman"/>
                <w:color w:val="000000"/>
                <w:sz w:val="20"/>
                <w:szCs w:val="20"/>
                <w:lang w:eastAsia="ru-RU"/>
              </w:rPr>
              <w:t>Кудряшовский</w:t>
            </w:r>
            <w:proofErr w:type="spellEnd"/>
            <w:r w:rsidRPr="0038303F">
              <w:rPr>
                <w:rFonts w:eastAsia="Times New Roman" w:cs="Times New Roman"/>
                <w:color w:val="000000"/>
                <w:sz w:val="20"/>
                <w:szCs w:val="20"/>
                <w:lang w:eastAsia="ru-RU"/>
              </w:rPr>
              <w:t xml:space="preserve"> Бор-6, в лесу.</w:t>
            </w:r>
          </w:p>
        </w:tc>
        <w:tc>
          <w:tcPr>
            <w:tcW w:w="3235" w:type="dxa"/>
            <w:hideMark/>
          </w:tcPr>
          <w:p w14:paraId="5522CAA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2C58FA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602601B1"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3.08.04 г. № 765</w:t>
            </w:r>
          </w:p>
        </w:tc>
      </w:tr>
      <w:tr w:rsidR="00ED261A" w:rsidRPr="0038303F" w14:paraId="41E60CD1" w14:textId="77777777" w:rsidTr="00A70CC2">
        <w:trPr>
          <w:trHeight w:val="270"/>
        </w:trPr>
        <w:tc>
          <w:tcPr>
            <w:tcW w:w="577" w:type="dxa"/>
            <w:hideMark/>
          </w:tcPr>
          <w:p w14:paraId="5D846EE5" w14:textId="03A2851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62</w:t>
            </w:r>
          </w:p>
        </w:tc>
        <w:tc>
          <w:tcPr>
            <w:tcW w:w="1985" w:type="dxa"/>
            <w:hideMark/>
          </w:tcPr>
          <w:p w14:paraId="3C9F30F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Курья-1</w:t>
            </w:r>
          </w:p>
        </w:tc>
        <w:tc>
          <w:tcPr>
            <w:tcW w:w="1417" w:type="dxa"/>
            <w:hideMark/>
          </w:tcPr>
          <w:p w14:paraId="4227460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7B67EDD"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2,35 км к югу от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(ориентир - </w:t>
            </w:r>
            <w:proofErr w:type="spellStart"/>
            <w:r w:rsidRPr="0038303F">
              <w:rPr>
                <w:rFonts w:eastAsia="Times New Roman" w:cs="Times New Roman"/>
                <w:color w:val="000000"/>
                <w:sz w:val="20"/>
                <w:szCs w:val="20"/>
                <w:lang w:eastAsia="ru-RU"/>
              </w:rPr>
              <w:t>колольня</w:t>
            </w:r>
            <w:proofErr w:type="spellEnd"/>
            <w:r w:rsidRPr="0038303F">
              <w:rPr>
                <w:rFonts w:eastAsia="Times New Roman" w:cs="Times New Roman"/>
                <w:color w:val="000000"/>
                <w:sz w:val="20"/>
                <w:szCs w:val="20"/>
                <w:lang w:eastAsia="ru-RU"/>
              </w:rPr>
              <w:t xml:space="preserve"> собора Александра </w:t>
            </w:r>
            <w:proofErr w:type="spellStart"/>
            <w:r w:rsidRPr="0038303F">
              <w:rPr>
                <w:rFonts w:eastAsia="Times New Roman" w:cs="Times New Roman"/>
                <w:color w:val="000000"/>
                <w:sz w:val="20"/>
                <w:szCs w:val="20"/>
                <w:lang w:eastAsia="ru-RU"/>
              </w:rPr>
              <w:t>евского</w:t>
            </w:r>
            <w:proofErr w:type="spellEnd"/>
            <w:proofErr w:type="gramStart"/>
            <w:r w:rsidRPr="0038303F">
              <w:rPr>
                <w:rFonts w:eastAsia="Times New Roman" w:cs="Times New Roman"/>
                <w:color w:val="000000"/>
                <w:sz w:val="20"/>
                <w:szCs w:val="20"/>
                <w:lang w:eastAsia="ru-RU"/>
              </w:rPr>
              <w:t>) ,</w:t>
            </w:r>
            <w:proofErr w:type="gramEnd"/>
            <w:r w:rsidRPr="0038303F">
              <w:rPr>
                <w:rFonts w:eastAsia="Times New Roman" w:cs="Times New Roman"/>
                <w:color w:val="000000"/>
                <w:sz w:val="20"/>
                <w:szCs w:val="20"/>
                <w:lang w:eastAsia="ru-RU"/>
              </w:rPr>
              <w:t xml:space="preserve"> в 1,36 км к юго-востоку от моста </w:t>
            </w:r>
            <w:proofErr w:type="spellStart"/>
            <w:r w:rsidRPr="0038303F">
              <w:rPr>
                <w:rFonts w:eastAsia="Times New Roman" w:cs="Times New Roman"/>
                <w:color w:val="000000"/>
                <w:sz w:val="20"/>
                <w:szCs w:val="20"/>
                <w:lang w:eastAsia="ru-RU"/>
              </w:rPr>
              <w:t>чере</w:t>
            </w:r>
            <w:proofErr w:type="spellEnd"/>
            <w:r w:rsidRPr="0038303F">
              <w:rPr>
                <w:rFonts w:eastAsia="Times New Roman" w:cs="Times New Roman"/>
                <w:color w:val="000000"/>
                <w:sz w:val="20"/>
                <w:szCs w:val="20"/>
                <w:lang w:eastAsia="ru-RU"/>
              </w:rPr>
              <w:t xml:space="preserve"> р. Чаус, на дюнной возвышенности, окруженной </w:t>
            </w:r>
            <w:proofErr w:type="spellStart"/>
            <w:r w:rsidRPr="0038303F">
              <w:rPr>
                <w:rFonts w:eastAsia="Times New Roman" w:cs="Times New Roman"/>
                <w:color w:val="000000"/>
                <w:sz w:val="20"/>
                <w:szCs w:val="20"/>
                <w:lang w:eastAsia="ru-RU"/>
              </w:rPr>
              <w:t>старичными</w:t>
            </w:r>
            <w:proofErr w:type="spellEnd"/>
            <w:r w:rsidRPr="0038303F">
              <w:rPr>
                <w:rFonts w:eastAsia="Times New Roman" w:cs="Times New Roman"/>
                <w:color w:val="000000"/>
                <w:sz w:val="20"/>
                <w:szCs w:val="20"/>
                <w:lang w:eastAsia="ru-RU"/>
              </w:rPr>
              <w:t xml:space="preserve"> водотоками протоки Курья.</w:t>
            </w:r>
          </w:p>
        </w:tc>
        <w:tc>
          <w:tcPr>
            <w:tcW w:w="3235" w:type="dxa"/>
            <w:hideMark/>
          </w:tcPr>
          <w:p w14:paraId="2F2DDBF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w:t>
            </w:r>
          </w:p>
        </w:tc>
        <w:tc>
          <w:tcPr>
            <w:tcW w:w="1559" w:type="dxa"/>
            <w:hideMark/>
          </w:tcPr>
          <w:p w14:paraId="0D5BAFE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1177F45B"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26.07.2013 г. № 134</w:t>
            </w:r>
          </w:p>
        </w:tc>
      </w:tr>
      <w:tr w:rsidR="00ED261A" w:rsidRPr="0038303F" w14:paraId="414CE5A5" w14:textId="77777777" w:rsidTr="00A70CC2">
        <w:trPr>
          <w:trHeight w:val="270"/>
        </w:trPr>
        <w:tc>
          <w:tcPr>
            <w:tcW w:w="577" w:type="dxa"/>
            <w:hideMark/>
          </w:tcPr>
          <w:p w14:paraId="11B154C4" w14:textId="778D402C"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6</w:t>
            </w:r>
            <w:r>
              <w:rPr>
                <w:rFonts w:eastAsia="Times New Roman" w:cs="Times New Roman"/>
                <w:color w:val="000000"/>
                <w:sz w:val="20"/>
                <w:szCs w:val="20"/>
                <w:lang w:val="en-US" w:eastAsia="ru-RU"/>
              </w:rPr>
              <w:t>3</w:t>
            </w:r>
          </w:p>
        </w:tc>
        <w:tc>
          <w:tcPr>
            <w:tcW w:w="1985" w:type="dxa"/>
            <w:hideMark/>
          </w:tcPr>
          <w:p w14:paraId="5B0D99C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Курья-2</w:t>
            </w:r>
          </w:p>
        </w:tc>
        <w:tc>
          <w:tcPr>
            <w:tcW w:w="1417" w:type="dxa"/>
            <w:hideMark/>
          </w:tcPr>
          <w:p w14:paraId="33D03D9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6D74702"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2,9 км к югу от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(ориентир - колокольня собора Александра Невского), в 1,83 км к юго-востоку от моста через р. Чаус, на дюнной </w:t>
            </w:r>
            <w:proofErr w:type="spellStart"/>
            <w:r w:rsidRPr="0038303F">
              <w:rPr>
                <w:rFonts w:eastAsia="Times New Roman" w:cs="Times New Roman"/>
                <w:color w:val="000000"/>
                <w:sz w:val="20"/>
                <w:szCs w:val="20"/>
                <w:lang w:eastAsia="ru-RU"/>
              </w:rPr>
              <w:t>возвышености</w:t>
            </w:r>
            <w:proofErr w:type="spellEnd"/>
            <w:r w:rsidRPr="0038303F">
              <w:rPr>
                <w:rFonts w:eastAsia="Times New Roman" w:cs="Times New Roman"/>
                <w:color w:val="000000"/>
                <w:sz w:val="20"/>
                <w:szCs w:val="20"/>
                <w:lang w:eastAsia="ru-RU"/>
              </w:rPr>
              <w:t xml:space="preserve">, окруженной </w:t>
            </w:r>
            <w:proofErr w:type="spellStart"/>
            <w:r w:rsidRPr="0038303F">
              <w:rPr>
                <w:rFonts w:eastAsia="Times New Roman" w:cs="Times New Roman"/>
                <w:color w:val="000000"/>
                <w:sz w:val="20"/>
                <w:szCs w:val="20"/>
                <w:lang w:eastAsia="ru-RU"/>
              </w:rPr>
              <w:t>старичными</w:t>
            </w:r>
            <w:proofErr w:type="spellEnd"/>
            <w:r w:rsidRPr="0038303F">
              <w:rPr>
                <w:rFonts w:eastAsia="Times New Roman" w:cs="Times New Roman"/>
                <w:color w:val="000000"/>
                <w:sz w:val="20"/>
                <w:szCs w:val="20"/>
                <w:lang w:eastAsia="ru-RU"/>
              </w:rPr>
              <w:t xml:space="preserve"> водотоками протоки Курья.</w:t>
            </w:r>
          </w:p>
        </w:tc>
        <w:tc>
          <w:tcPr>
            <w:tcW w:w="3235" w:type="dxa"/>
            <w:hideMark/>
          </w:tcPr>
          <w:p w14:paraId="1BCBF55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w:t>
            </w:r>
          </w:p>
        </w:tc>
        <w:tc>
          <w:tcPr>
            <w:tcW w:w="1559" w:type="dxa"/>
            <w:hideMark/>
          </w:tcPr>
          <w:p w14:paraId="7A8ED2E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543CF341"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26.07.2013 г. № 134</w:t>
            </w:r>
          </w:p>
        </w:tc>
      </w:tr>
      <w:tr w:rsidR="00ED261A" w:rsidRPr="0038303F" w14:paraId="612480F4" w14:textId="77777777" w:rsidTr="00A70CC2">
        <w:trPr>
          <w:trHeight w:val="270"/>
        </w:trPr>
        <w:tc>
          <w:tcPr>
            <w:tcW w:w="577" w:type="dxa"/>
            <w:hideMark/>
          </w:tcPr>
          <w:p w14:paraId="725E8F74" w14:textId="3E8DAAE8"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6</w:t>
            </w:r>
            <w:r>
              <w:rPr>
                <w:rFonts w:eastAsia="Times New Roman" w:cs="Times New Roman"/>
                <w:color w:val="000000"/>
                <w:sz w:val="20"/>
                <w:szCs w:val="20"/>
                <w:lang w:val="en-US" w:eastAsia="ru-RU"/>
              </w:rPr>
              <w:t>4</w:t>
            </w:r>
          </w:p>
        </w:tc>
        <w:tc>
          <w:tcPr>
            <w:tcW w:w="1985" w:type="dxa"/>
            <w:hideMark/>
          </w:tcPr>
          <w:p w14:paraId="30B2475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Курья-3</w:t>
            </w:r>
          </w:p>
        </w:tc>
        <w:tc>
          <w:tcPr>
            <w:tcW w:w="1417" w:type="dxa"/>
            <w:hideMark/>
          </w:tcPr>
          <w:p w14:paraId="42675AD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2142D6B"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2,9 км к югу от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(ориентир - колокольня собора Александра Невского), в 1,83 км к юго-востоку от моста через р. Чаус, на дюнной </w:t>
            </w:r>
            <w:proofErr w:type="spellStart"/>
            <w:r w:rsidRPr="0038303F">
              <w:rPr>
                <w:rFonts w:eastAsia="Times New Roman" w:cs="Times New Roman"/>
                <w:color w:val="000000"/>
                <w:sz w:val="20"/>
                <w:szCs w:val="20"/>
                <w:lang w:eastAsia="ru-RU"/>
              </w:rPr>
              <w:t>возвышености</w:t>
            </w:r>
            <w:proofErr w:type="spellEnd"/>
            <w:r w:rsidRPr="0038303F">
              <w:rPr>
                <w:rFonts w:eastAsia="Times New Roman" w:cs="Times New Roman"/>
                <w:color w:val="000000"/>
                <w:sz w:val="20"/>
                <w:szCs w:val="20"/>
                <w:lang w:eastAsia="ru-RU"/>
              </w:rPr>
              <w:t xml:space="preserve">, окруженной </w:t>
            </w:r>
            <w:proofErr w:type="spellStart"/>
            <w:r w:rsidRPr="0038303F">
              <w:rPr>
                <w:rFonts w:eastAsia="Times New Roman" w:cs="Times New Roman"/>
                <w:color w:val="000000"/>
                <w:sz w:val="20"/>
                <w:szCs w:val="20"/>
                <w:lang w:eastAsia="ru-RU"/>
              </w:rPr>
              <w:t>старичными</w:t>
            </w:r>
            <w:proofErr w:type="spellEnd"/>
            <w:r w:rsidRPr="0038303F">
              <w:rPr>
                <w:rFonts w:eastAsia="Times New Roman" w:cs="Times New Roman"/>
                <w:color w:val="000000"/>
                <w:sz w:val="20"/>
                <w:szCs w:val="20"/>
                <w:lang w:eastAsia="ru-RU"/>
              </w:rPr>
              <w:t xml:space="preserve"> водотоками протоки Курья.</w:t>
            </w:r>
          </w:p>
        </w:tc>
        <w:tc>
          <w:tcPr>
            <w:tcW w:w="3235" w:type="dxa"/>
            <w:hideMark/>
          </w:tcPr>
          <w:p w14:paraId="2B1F106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w:t>
            </w:r>
          </w:p>
        </w:tc>
        <w:tc>
          <w:tcPr>
            <w:tcW w:w="1559" w:type="dxa"/>
            <w:hideMark/>
          </w:tcPr>
          <w:p w14:paraId="61C5118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603EB7F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26.07.2013 г. № 134</w:t>
            </w:r>
          </w:p>
        </w:tc>
      </w:tr>
      <w:tr w:rsidR="00ED261A" w:rsidRPr="0038303F" w14:paraId="7C4376F2" w14:textId="77777777" w:rsidTr="00A70CC2">
        <w:trPr>
          <w:trHeight w:val="270"/>
        </w:trPr>
        <w:tc>
          <w:tcPr>
            <w:tcW w:w="577" w:type="dxa"/>
            <w:hideMark/>
          </w:tcPr>
          <w:p w14:paraId="0DF0D494" w14:textId="4DCC2D3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65</w:t>
            </w:r>
          </w:p>
        </w:tc>
        <w:tc>
          <w:tcPr>
            <w:tcW w:w="1985" w:type="dxa"/>
            <w:hideMark/>
          </w:tcPr>
          <w:p w14:paraId="6B17E3B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Оёш-1</w:t>
            </w:r>
          </w:p>
        </w:tc>
        <w:tc>
          <w:tcPr>
            <w:tcW w:w="1417" w:type="dxa"/>
            <w:hideMark/>
          </w:tcPr>
          <w:p w14:paraId="0E88CFC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1980AE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Малый Оеш. В 2,17 км к юго-юго-западу от д. Малый Оёш (ориентир – водонапорная башня на юго-западной окраине деревни), в 5,67 км к юго-западу от пожарной смотровой вышки 10 кордона Кудряшовского лесничества, на вершине и юго-</w:t>
            </w:r>
            <w:r w:rsidRPr="0038303F">
              <w:rPr>
                <w:rFonts w:eastAsia="Times New Roman" w:cs="Times New Roman"/>
                <w:color w:val="000000"/>
                <w:sz w:val="20"/>
                <w:szCs w:val="20"/>
                <w:lang w:eastAsia="ru-RU"/>
              </w:rPr>
              <w:lastRenderedPageBreak/>
              <w:t xml:space="preserve">западном склоне водораздельной гривы надпойменной террасы оз. Труба, входящего в систему </w:t>
            </w:r>
            <w:proofErr w:type="spellStart"/>
            <w:r w:rsidRPr="0038303F">
              <w:rPr>
                <w:rFonts w:eastAsia="Times New Roman" w:cs="Times New Roman"/>
                <w:color w:val="000000"/>
                <w:sz w:val="20"/>
                <w:szCs w:val="20"/>
                <w:lang w:eastAsia="ru-RU"/>
              </w:rPr>
              <w:t>старичных</w:t>
            </w:r>
            <w:proofErr w:type="spellEnd"/>
            <w:r w:rsidRPr="0038303F">
              <w:rPr>
                <w:rFonts w:eastAsia="Times New Roman" w:cs="Times New Roman"/>
                <w:color w:val="000000"/>
                <w:sz w:val="20"/>
                <w:szCs w:val="20"/>
                <w:lang w:eastAsia="ru-RU"/>
              </w:rPr>
              <w:t xml:space="preserve"> озёр и проток р. Чаус, с юго-западной стороны от могильника Соколово-Колывань-1</w:t>
            </w:r>
          </w:p>
        </w:tc>
        <w:tc>
          <w:tcPr>
            <w:tcW w:w="3235" w:type="dxa"/>
            <w:hideMark/>
          </w:tcPr>
          <w:p w14:paraId="30E6A18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Эпоха раннего средневековья (VI-VII вв.)</w:t>
            </w:r>
          </w:p>
        </w:tc>
        <w:tc>
          <w:tcPr>
            <w:tcW w:w="1559" w:type="dxa"/>
            <w:hideMark/>
          </w:tcPr>
          <w:p w14:paraId="1ACE68B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7B941DA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6.09.02 г. № 321</w:t>
            </w:r>
          </w:p>
        </w:tc>
      </w:tr>
      <w:tr w:rsidR="00ED261A" w:rsidRPr="0038303F" w14:paraId="74636AE9" w14:textId="77777777" w:rsidTr="00A70CC2">
        <w:trPr>
          <w:trHeight w:val="270"/>
        </w:trPr>
        <w:tc>
          <w:tcPr>
            <w:tcW w:w="577" w:type="dxa"/>
            <w:hideMark/>
          </w:tcPr>
          <w:p w14:paraId="34F6ACB7" w14:textId="1B51EC2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66</w:t>
            </w:r>
          </w:p>
        </w:tc>
        <w:tc>
          <w:tcPr>
            <w:tcW w:w="1985" w:type="dxa"/>
            <w:hideMark/>
          </w:tcPr>
          <w:p w14:paraId="764CBE0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Оёш-10</w:t>
            </w:r>
          </w:p>
        </w:tc>
        <w:tc>
          <w:tcPr>
            <w:tcW w:w="1417" w:type="dxa"/>
            <w:hideMark/>
          </w:tcPr>
          <w:p w14:paraId="7923BCD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Курганный могильник</w:t>
            </w:r>
          </w:p>
        </w:tc>
        <w:tc>
          <w:tcPr>
            <w:tcW w:w="4562" w:type="dxa"/>
            <w:hideMark/>
          </w:tcPr>
          <w:p w14:paraId="6B10159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Оёш. В 4,28 км к юго-западу от южной окраины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1,38 км к юго-востоку от юго-восточной окраины д. Малый Оёш, в 2,5 км к юго-западу от западной окраины д. Большой Оёш, на береговом увале высотой до 10 м правой надпойменной террасы р. </w:t>
            </w:r>
            <w:proofErr w:type="spellStart"/>
            <w:r w:rsidRPr="0038303F">
              <w:rPr>
                <w:rFonts w:eastAsia="Times New Roman" w:cs="Times New Roman"/>
                <w:color w:val="000000"/>
                <w:sz w:val="20"/>
                <w:szCs w:val="20"/>
                <w:lang w:eastAsia="ru-RU"/>
              </w:rPr>
              <w:t>Керженки</w:t>
            </w:r>
            <w:proofErr w:type="spellEnd"/>
            <w:r w:rsidRPr="0038303F">
              <w:rPr>
                <w:rFonts w:eastAsia="Times New Roman" w:cs="Times New Roman"/>
                <w:color w:val="000000"/>
                <w:sz w:val="20"/>
                <w:szCs w:val="20"/>
                <w:lang w:eastAsia="ru-RU"/>
              </w:rPr>
              <w:t>.</w:t>
            </w:r>
          </w:p>
        </w:tc>
        <w:tc>
          <w:tcPr>
            <w:tcW w:w="3235" w:type="dxa"/>
            <w:hideMark/>
          </w:tcPr>
          <w:p w14:paraId="63181B9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EE7477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79ACC73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38CBA118" w14:textId="77777777" w:rsidTr="00A70CC2">
        <w:trPr>
          <w:trHeight w:val="270"/>
        </w:trPr>
        <w:tc>
          <w:tcPr>
            <w:tcW w:w="577" w:type="dxa"/>
            <w:hideMark/>
          </w:tcPr>
          <w:p w14:paraId="7237B9E4" w14:textId="3D082F69"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6</w:t>
            </w:r>
            <w:r>
              <w:rPr>
                <w:rFonts w:eastAsia="Times New Roman" w:cs="Times New Roman"/>
                <w:color w:val="000000"/>
                <w:sz w:val="20"/>
                <w:szCs w:val="20"/>
                <w:lang w:val="en-US" w:eastAsia="ru-RU"/>
              </w:rPr>
              <w:t>7</w:t>
            </w:r>
          </w:p>
        </w:tc>
        <w:tc>
          <w:tcPr>
            <w:tcW w:w="1985" w:type="dxa"/>
            <w:hideMark/>
          </w:tcPr>
          <w:p w14:paraId="5EE3595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Оёш-11</w:t>
            </w:r>
          </w:p>
        </w:tc>
        <w:tc>
          <w:tcPr>
            <w:tcW w:w="1417" w:type="dxa"/>
            <w:hideMark/>
          </w:tcPr>
          <w:p w14:paraId="52E8103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2BC3CAA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Оёш. В 4,28 км к юго-западу от южной окраины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1,38 км к юго-востоку от юго-восточной окраины д. Малый Оёш, в 2,5 км к юго-западу от западной окраины д. Большой Оёш, на береговом увале высотой до 10 м правой надпойменной террасы р. </w:t>
            </w:r>
            <w:proofErr w:type="spellStart"/>
            <w:r w:rsidRPr="0038303F">
              <w:rPr>
                <w:rFonts w:eastAsia="Times New Roman" w:cs="Times New Roman"/>
                <w:color w:val="000000"/>
                <w:sz w:val="20"/>
                <w:szCs w:val="20"/>
                <w:lang w:eastAsia="ru-RU"/>
              </w:rPr>
              <w:t>Керженки</w:t>
            </w:r>
            <w:proofErr w:type="spellEnd"/>
            <w:r w:rsidRPr="0038303F">
              <w:rPr>
                <w:rFonts w:eastAsia="Times New Roman" w:cs="Times New Roman"/>
                <w:color w:val="000000"/>
                <w:sz w:val="20"/>
                <w:szCs w:val="20"/>
                <w:lang w:eastAsia="ru-RU"/>
              </w:rPr>
              <w:t>.</w:t>
            </w:r>
          </w:p>
        </w:tc>
        <w:tc>
          <w:tcPr>
            <w:tcW w:w="3235" w:type="dxa"/>
            <w:hideMark/>
          </w:tcPr>
          <w:p w14:paraId="11414D7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1146ADC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5F862879"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4237007C" w14:textId="77777777" w:rsidTr="00A70CC2">
        <w:trPr>
          <w:trHeight w:val="270"/>
        </w:trPr>
        <w:tc>
          <w:tcPr>
            <w:tcW w:w="577" w:type="dxa"/>
            <w:hideMark/>
          </w:tcPr>
          <w:p w14:paraId="6CAC5F4B" w14:textId="2FA1583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68</w:t>
            </w:r>
          </w:p>
        </w:tc>
        <w:tc>
          <w:tcPr>
            <w:tcW w:w="1985" w:type="dxa"/>
            <w:hideMark/>
          </w:tcPr>
          <w:p w14:paraId="2BD0ADD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Оёш-1А</w:t>
            </w:r>
          </w:p>
        </w:tc>
        <w:tc>
          <w:tcPr>
            <w:tcW w:w="1417" w:type="dxa"/>
            <w:hideMark/>
          </w:tcPr>
          <w:p w14:paraId="7FAAED9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B69D92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Оёш. в 2,37 км к юго-юго-западу от д. Малый Оёш (ориентир – водонапорная башня на юго-западной окраине деревни), в 5,94 км к юго-западу от пожарной смотровой вышки 10 кордона Кудряшовского лесничества, на дюнной возвышенности, примыкающей к водораздельной гриве надпойменной террасы оз. Труба, входящего в систему </w:t>
            </w:r>
            <w:proofErr w:type="spellStart"/>
            <w:r w:rsidRPr="0038303F">
              <w:rPr>
                <w:rFonts w:eastAsia="Times New Roman" w:cs="Times New Roman"/>
                <w:color w:val="000000"/>
                <w:sz w:val="20"/>
                <w:szCs w:val="20"/>
                <w:lang w:eastAsia="ru-RU"/>
              </w:rPr>
              <w:t>старичных</w:t>
            </w:r>
            <w:proofErr w:type="spellEnd"/>
            <w:r w:rsidRPr="0038303F">
              <w:rPr>
                <w:rFonts w:eastAsia="Times New Roman" w:cs="Times New Roman"/>
                <w:color w:val="000000"/>
                <w:sz w:val="20"/>
                <w:szCs w:val="20"/>
                <w:lang w:eastAsia="ru-RU"/>
              </w:rPr>
              <w:t xml:space="preserve"> озёр и проток р. Чаус, с юго-западной стороны от поселения Малый Оёш-1.</w:t>
            </w:r>
          </w:p>
        </w:tc>
        <w:tc>
          <w:tcPr>
            <w:tcW w:w="3235" w:type="dxa"/>
            <w:hideMark/>
          </w:tcPr>
          <w:p w14:paraId="06BC8D9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 VIII - VII вв. до н.э.)</w:t>
            </w:r>
          </w:p>
        </w:tc>
        <w:tc>
          <w:tcPr>
            <w:tcW w:w="1559" w:type="dxa"/>
            <w:hideMark/>
          </w:tcPr>
          <w:p w14:paraId="0A911E05"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Бородовский</w:t>
            </w:r>
            <w:proofErr w:type="spellEnd"/>
            <w:r w:rsidRPr="0038303F">
              <w:rPr>
                <w:rFonts w:eastAsia="Times New Roman" w:cs="Times New Roman"/>
                <w:color w:val="000000"/>
                <w:sz w:val="20"/>
                <w:szCs w:val="20"/>
                <w:lang w:eastAsia="ru-RU"/>
              </w:rPr>
              <w:t xml:space="preserve"> А.П.</w:t>
            </w:r>
          </w:p>
        </w:tc>
        <w:tc>
          <w:tcPr>
            <w:tcW w:w="1843" w:type="dxa"/>
            <w:hideMark/>
          </w:tcPr>
          <w:p w14:paraId="7C396DD2"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56685F48" w14:textId="77777777" w:rsidTr="00A70CC2">
        <w:trPr>
          <w:trHeight w:val="270"/>
        </w:trPr>
        <w:tc>
          <w:tcPr>
            <w:tcW w:w="577" w:type="dxa"/>
            <w:hideMark/>
          </w:tcPr>
          <w:p w14:paraId="358D69A0" w14:textId="3EC33E83"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69</w:t>
            </w:r>
          </w:p>
        </w:tc>
        <w:tc>
          <w:tcPr>
            <w:tcW w:w="1985" w:type="dxa"/>
            <w:hideMark/>
          </w:tcPr>
          <w:p w14:paraId="0D19E50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Оёш-3</w:t>
            </w:r>
          </w:p>
        </w:tc>
        <w:tc>
          <w:tcPr>
            <w:tcW w:w="1417" w:type="dxa"/>
            <w:hideMark/>
          </w:tcPr>
          <w:p w14:paraId="35744FC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A265AE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Малый Оеш. В 0,6 км к северо-востоку от моста через р. Оёш, в 0,7 км к северо-востоку от д. Малый Оёш.</w:t>
            </w:r>
          </w:p>
        </w:tc>
        <w:tc>
          <w:tcPr>
            <w:tcW w:w="3235" w:type="dxa"/>
            <w:hideMark/>
          </w:tcPr>
          <w:p w14:paraId="3C79BA7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w:t>
            </w:r>
            <w:proofErr w:type="spellStart"/>
            <w:r w:rsidRPr="0038303F">
              <w:rPr>
                <w:rFonts w:eastAsia="Times New Roman" w:cs="Times New Roman"/>
                <w:color w:val="000000"/>
                <w:sz w:val="20"/>
                <w:szCs w:val="20"/>
                <w:lang w:eastAsia="ru-RU"/>
              </w:rPr>
              <w:t>быстровский</w:t>
            </w:r>
            <w:proofErr w:type="spellEnd"/>
            <w:r w:rsidRPr="0038303F">
              <w:rPr>
                <w:rFonts w:eastAsia="Times New Roman" w:cs="Times New Roman"/>
                <w:color w:val="000000"/>
                <w:sz w:val="20"/>
                <w:szCs w:val="20"/>
                <w:lang w:eastAsia="ru-RU"/>
              </w:rPr>
              <w:t xml:space="preserve"> этап </w:t>
            </w:r>
            <w:proofErr w:type="spellStart"/>
            <w:r w:rsidRPr="0038303F">
              <w:rPr>
                <w:rFonts w:eastAsia="Times New Roman" w:cs="Times New Roman"/>
                <w:color w:val="000000"/>
                <w:sz w:val="20"/>
                <w:szCs w:val="20"/>
                <w:lang w:eastAsia="ru-RU"/>
              </w:rPr>
              <w:t>ирменской</w:t>
            </w:r>
            <w:proofErr w:type="spellEnd"/>
            <w:r w:rsidRPr="0038303F">
              <w:rPr>
                <w:rFonts w:eastAsia="Times New Roman" w:cs="Times New Roman"/>
                <w:color w:val="000000"/>
                <w:sz w:val="20"/>
                <w:szCs w:val="20"/>
                <w:lang w:eastAsia="ru-RU"/>
              </w:rPr>
              <w:t xml:space="preserve"> культуры, начало I тыс. до н.э.)</w:t>
            </w:r>
          </w:p>
        </w:tc>
        <w:tc>
          <w:tcPr>
            <w:tcW w:w="1559" w:type="dxa"/>
            <w:hideMark/>
          </w:tcPr>
          <w:p w14:paraId="24F4293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Курносов В.В.</w:t>
            </w:r>
          </w:p>
        </w:tc>
        <w:tc>
          <w:tcPr>
            <w:tcW w:w="1843" w:type="dxa"/>
            <w:hideMark/>
          </w:tcPr>
          <w:p w14:paraId="45DD508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24.02.04 г. № 686</w:t>
            </w:r>
          </w:p>
        </w:tc>
      </w:tr>
      <w:tr w:rsidR="00ED261A" w:rsidRPr="0038303F" w14:paraId="674FC201" w14:textId="77777777" w:rsidTr="00A70CC2">
        <w:trPr>
          <w:trHeight w:val="270"/>
        </w:trPr>
        <w:tc>
          <w:tcPr>
            <w:tcW w:w="577" w:type="dxa"/>
            <w:hideMark/>
          </w:tcPr>
          <w:p w14:paraId="3BC8F98B" w14:textId="77D5D84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70</w:t>
            </w:r>
          </w:p>
        </w:tc>
        <w:tc>
          <w:tcPr>
            <w:tcW w:w="1985" w:type="dxa"/>
            <w:hideMark/>
          </w:tcPr>
          <w:p w14:paraId="281A16E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Оёш-4</w:t>
            </w:r>
          </w:p>
        </w:tc>
        <w:tc>
          <w:tcPr>
            <w:tcW w:w="1417" w:type="dxa"/>
            <w:hideMark/>
          </w:tcPr>
          <w:p w14:paraId="0BED416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Стоянка </w:t>
            </w:r>
          </w:p>
        </w:tc>
        <w:tc>
          <w:tcPr>
            <w:tcW w:w="4562" w:type="dxa"/>
            <w:hideMark/>
          </w:tcPr>
          <w:p w14:paraId="27F21F8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Оеш. В 1,94 км к юго-западу от юго-западной окраины д. Малый Оёш, в 2 км от этого села по полевой дороге, идущей вдоль края надпойменной террасы в с. Соколово, не доходя 5,4 км до с. Соколово, в 0,88 км к юго-востоку от насыпной щебеночной автодороги "Малый Оёш - Соколово", в 0,09 км к северо-западу от </w:t>
            </w:r>
            <w:proofErr w:type="spellStart"/>
            <w:r w:rsidRPr="0038303F">
              <w:rPr>
                <w:rFonts w:eastAsia="Times New Roman" w:cs="Times New Roman"/>
                <w:color w:val="000000"/>
                <w:sz w:val="20"/>
                <w:szCs w:val="20"/>
                <w:lang w:eastAsia="ru-RU"/>
              </w:rPr>
              <w:t>старичного</w:t>
            </w:r>
            <w:proofErr w:type="spellEnd"/>
            <w:r w:rsidRPr="0038303F">
              <w:rPr>
                <w:rFonts w:eastAsia="Times New Roman" w:cs="Times New Roman"/>
                <w:color w:val="000000"/>
                <w:sz w:val="20"/>
                <w:szCs w:val="20"/>
                <w:lang w:eastAsia="ru-RU"/>
              </w:rPr>
              <w:t xml:space="preserve"> озера. </w:t>
            </w:r>
          </w:p>
        </w:tc>
        <w:tc>
          <w:tcPr>
            <w:tcW w:w="3235" w:type="dxa"/>
            <w:hideMark/>
          </w:tcPr>
          <w:p w14:paraId="0EB11AA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развитой бронзы (андроновская культура, XIII-X вв. до н. э.)</w:t>
            </w:r>
          </w:p>
        </w:tc>
        <w:tc>
          <w:tcPr>
            <w:tcW w:w="1559" w:type="dxa"/>
            <w:hideMark/>
          </w:tcPr>
          <w:p w14:paraId="3B571AA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Язиков А.Ю.</w:t>
            </w:r>
          </w:p>
        </w:tc>
        <w:tc>
          <w:tcPr>
            <w:tcW w:w="1843" w:type="dxa"/>
            <w:hideMark/>
          </w:tcPr>
          <w:p w14:paraId="17A6712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26.05.2009 г. № 29</w:t>
            </w:r>
          </w:p>
        </w:tc>
      </w:tr>
      <w:tr w:rsidR="00ED261A" w:rsidRPr="0038303F" w14:paraId="777A7BD2" w14:textId="77777777" w:rsidTr="00A70CC2">
        <w:trPr>
          <w:trHeight w:val="270"/>
        </w:trPr>
        <w:tc>
          <w:tcPr>
            <w:tcW w:w="577" w:type="dxa"/>
            <w:hideMark/>
          </w:tcPr>
          <w:p w14:paraId="1AF48B13" w14:textId="0193AF9F"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7</w:t>
            </w:r>
            <w:r>
              <w:rPr>
                <w:rFonts w:eastAsia="Times New Roman" w:cs="Times New Roman"/>
                <w:color w:val="000000"/>
                <w:sz w:val="20"/>
                <w:szCs w:val="20"/>
                <w:lang w:val="en-US" w:eastAsia="ru-RU"/>
              </w:rPr>
              <w:t>1</w:t>
            </w:r>
          </w:p>
        </w:tc>
        <w:tc>
          <w:tcPr>
            <w:tcW w:w="1985" w:type="dxa"/>
            <w:hideMark/>
          </w:tcPr>
          <w:p w14:paraId="32880ED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Оёш-5</w:t>
            </w:r>
          </w:p>
        </w:tc>
        <w:tc>
          <w:tcPr>
            <w:tcW w:w="1417" w:type="dxa"/>
            <w:hideMark/>
          </w:tcPr>
          <w:p w14:paraId="28AD93F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Стоянка </w:t>
            </w:r>
          </w:p>
        </w:tc>
        <w:tc>
          <w:tcPr>
            <w:tcW w:w="4562" w:type="dxa"/>
            <w:hideMark/>
          </w:tcPr>
          <w:p w14:paraId="2612200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Оеш. В 4,76 км к юго-западу от юго-западной окраины д. Малый Оёш, в 4,8 км от этого села по полевой дороге, идущей вдоль края надпойменной террасы в с. Соколово, не доходя </w:t>
            </w:r>
            <w:r w:rsidRPr="0038303F">
              <w:rPr>
                <w:rFonts w:eastAsia="Times New Roman" w:cs="Times New Roman"/>
                <w:color w:val="000000"/>
                <w:sz w:val="20"/>
                <w:szCs w:val="20"/>
                <w:lang w:eastAsia="ru-RU"/>
              </w:rPr>
              <w:lastRenderedPageBreak/>
              <w:t xml:space="preserve">3,1 км до с. Соколово, в 3,0 км к северо-северо-востоку от северо-восточной окраины с. Соколово, на краю высокой левой надпойменной террасы старой протоки р. Оби, в 0,12 км к северо-западу от </w:t>
            </w:r>
            <w:proofErr w:type="spellStart"/>
            <w:r w:rsidRPr="0038303F">
              <w:rPr>
                <w:rFonts w:eastAsia="Times New Roman" w:cs="Times New Roman"/>
                <w:color w:val="000000"/>
                <w:sz w:val="20"/>
                <w:szCs w:val="20"/>
                <w:lang w:eastAsia="ru-RU"/>
              </w:rPr>
              <w:t>старичного</w:t>
            </w:r>
            <w:proofErr w:type="spellEnd"/>
            <w:r w:rsidRPr="0038303F">
              <w:rPr>
                <w:rFonts w:eastAsia="Times New Roman" w:cs="Times New Roman"/>
                <w:color w:val="000000"/>
                <w:sz w:val="20"/>
                <w:szCs w:val="20"/>
                <w:lang w:eastAsia="ru-RU"/>
              </w:rPr>
              <w:t xml:space="preserve"> озера Белое-Глубокое.</w:t>
            </w:r>
          </w:p>
        </w:tc>
        <w:tc>
          <w:tcPr>
            <w:tcW w:w="3235" w:type="dxa"/>
            <w:hideMark/>
          </w:tcPr>
          <w:p w14:paraId="2062A5D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Эпоха неолита - ранней бронзы</w:t>
            </w:r>
          </w:p>
        </w:tc>
        <w:tc>
          <w:tcPr>
            <w:tcW w:w="1559" w:type="dxa"/>
            <w:hideMark/>
          </w:tcPr>
          <w:p w14:paraId="038052D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Язиков А.Ю.</w:t>
            </w:r>
          </w:p>
        </w:tc>
        <w:tc>
          <w:tcPr>
            <w:tcW w:w="1843" w:type="dxa"/>
            <w:hideMark/>
          </w:tcPr>
          <w:p w14:paraId="6CF7BF80"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26.05.2009 г. № 29</w:t>
            </w:r>
          </w:p>
        </w:tc>
      </w:tr>
      <w:tr w:rsidR="00ED261A" w:rsidRPr="0038303F" w14:paraId="65F37135" w14:textId="77777777" w:rsidTr="00A70CC2">
        <w:trPr>
          <w:trHeight w:val="270"/>
        </w:trPr>
        <w:tc>
          <w:tcPr>
            <w:tcW w:w="577" w:type="dxa"/>
            <w:hideMark/>
          </w:tcPr>
          <w:p w14:paraId="13A0EF14" w14:textId="38479673"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7</w:t>
            </w:r>
            <w:r>
              <w:rPr>
                <w:rFonts w:eastAsia="Times New Roman" w:cs="Times New Roman"/>
                <w:color w:val="000000"/>
                <w:sz w:val="20"/>
                <w:szCs w:val="20"/>
                <w:lang w:val="en-US" w:eastAsia="ru-RU"/>
              </w:rPr>
              <w:t>2</w:t>
            </w:r>
          </w:p>
        </w:tc>
        <w:tc>
          <w:tcPr>
            <w:tcW w:w="1985" w:type="dxa"/>
            <w:hideMark/>
          </w:tcPr>
          <w:p w14:paraId="200082A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Оёш-6</w:t>
            </w:r>
          </w:p>
        </w:tc>
        <w:tc>
          <w:tcPr>
            <w:tcW w:w="1417" w:type="dxa"/>
            <w:hideMark/>
          </w:tcPr>
          <w:p w14:paraId="4EA1C0F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2E75DF8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Оеш. В 4,5 км к юго-западу от колокольни храма Александра Невского в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Колывань, в 2,13 км к юго-востоку от южной окраины д. Малый Оёш, на правом берегу р. Чаус, в 0,30 км к северу от магистрального нефтепровода "Омск - Иркутск" на участке 653-й км (между отметками 652 и 653 км), на вытянутом вдоль берега реки увале, рядом с полевой дорогой, ведущей вдоль террасы р. Чаус на автодорогу "Новосибирск - Колывань".</w:t>
            </w:r>
          </w:p>
        </w:tc>
        <w:tc>
          <w:tcPr>
            <w:tcW w:w="3235" w:type="dxa"/>
            <w:hideMark/>
          </w:tcPr>
          <w:p w14:paraId="7B0D6FF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D8E72B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6CD296E3"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26.05.2009 г. № 29</w:t>
            </w:r>
          </w:p>
        </w:tc>
      </w:tr>
      <w:tr w:rsidR="00ED261A" w:rsidRPr="0038303F" w14:paraId="266D2EC8" w14:textId="77777777" w:rsidTr="00A70CC2">
        <w:trPr>
          <w:trHeight w:val="270"/>
        </w:trPr>
        <w:tc>
          <w:tcPr>
            <w:tcW w:w="577" w:type="dxa"/>
            <w:hideMark/>
          </w:tcPr>
          <w:p w14:paraId="2002C35B" w14:textId="5CD73BFD"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7</w:t>
            </w:r>
            <w:r>
              <w:rPr>
                <w:rFonts w:eastAsia="Times New Roman" w:cs="Times New Roman"/>
                <w:color w:val="000000"/>
                <w:sz w:val="20"/>
                <w:szCs w:val="20"/>
                <w:lang w:val="en-US" w:eastAsia="ru-RU"/>
              </w:rPr>
              <w:t>3</w:t>
            </w:r>
          </w:p>
        </w:tc>
        <w:tc>
          <w:tcPr>
            <w:tcW w:w="1985" w:type="dxa"/>
            <w:hideMark/>
          </w:tcPr>
          <w:p w14:paraId="250D357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Оёш-7</w:t>
            </w:r>
          </w:p>
        </w:tc>
        <w:tc>
          <w:tcPr>
            <w:tcW w:w="1417" w:type="dxa"/>
            <w:hideMark/>
          </w:tcPr>
          <w:p w14:paraId="06C964B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72A4AD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Оеш. В 4,27 км к юго-западу от южной окраины пгт Колывань, в 1,28 км к юго-востоку от юго-восточной окраины д. Малый Оёш и в 2,8 км к юго-западу от западной окраины д. Большой Оёш, на береговом увале высотой до 2,5 м правой надпойменной террасы р. </w:t>
            </w:r>
            <w:proofErr w:type="spellStart"/>
            <w:r w:rsidRPr="0038303F">
              <w:rPr>
                <w:rFonts w:eastAsia="Times New Roman" w:cs="Times New Roman"/>
                <w:color w:val="000000"/>
                <w:sz w:val="20"/>
                <w:szCs w:val="20"/>
                <w:lang w:eastAsia="ru-RU"/>
              </w:rPr>
              <w:t>Керженки</w:t>
            </w:r>
            <w:proofErr w:type="spellEnd"/>
            <w:r w:rsidRPr="0038303F">
              <w:rPr>
                <w:rFonts w:eastAsia="Times New Roman" w:cs="Times New Roman"/>
                <w:color w:val="000000"/>
                <w:sz w:val="20"/>
                <w:szCs w:val="20"/>
                <w:lang w:eastAsia="ru-RU"/>
              </w:rPr>
              <w:t>, на отрезке трассы нефтепродуктопровода от автодороги "г. Новосибирск - пгт Колывань" до д. Малый Оёш (участок ПК 116 - ПК 118).</w:t>
            </w:r>
          </w:p>
        </w:tc>
        <w:tc>
          <w:tcPr>
            <w:tcW w:w="3235" w:type="dxa"/>
            <w:hideMark/>
          </w:tcPr>
          <w:p w14:paraId="2C865CC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неолита - ранней бронзы, эпоха раннего железа</w:t>
            </w:r>
          </w:p>
        </w:tc>
        <w:tc>
          <w:tcPr>
            <w:tcW w:w="1559" w:type="dxa"/>
            <w:hideMark/>
          </w:tcPr>
          <w:p w14:paraId="39A1C7C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0E7B2CA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19.11.2009 г. № 58</w:t>
            </w:r>
          </w:p>
        </w:tc>
      </w:tr>
      <w:tr w:rsidR="00ED261A" w:rsidRPr="0038303F" w14:paraId="2E09F1E5" w14:textId="77777777" w:rsidTr="00A70CC2">
        <w:trPr>
          <w:trHeight w:val="270"/>
        </w:trPr>
        <w:tc>
          <w:tcPr>
            <w:tcW w:w="577" w:type="dxa"/>
            <w:hideMark/>
          </w:tcPr>
          <w:p w14:paraId="6919D4E4" w14:textId="588B653A"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t>7</w:t>
            </w:r>
            <w:r>
              <w:rPr>
                <w:rFonts w:eastAsia="Times New Roman" w:cs="Times New Roman"/>
                <w:color w:val="000000"/>
                <w:sz w:val="20"/>
                <w:szCs w:val="20"/>
                <w:lang w:val="en-US" w:eastAsia="ru-RU"/>
              </w:rPr>
              <w:t>4</w:t>
            </w:r>
          </w:p>
        </w:tc>
        <w:tc>
          <w:tcPr>
            <w:tcW w:w="1985" w:type="dxa"/>
            <w:hideMark/>
          </w:tcPr>
          <w:p w14:paraId="1F0918C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Оёш-8</w:t>
            </w:r>
          </w:p>
        </w:tc>
        <w:tc>
          <w:tcPr>
            <w:tcW w:w="1417" w:type="dxa"/>
            <w:hideMark/>
          </w:tcPr>
          <w:p w14:paraId="3B085DF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B0A88A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Оеш. В 3,79 км к юго-юго-западу от южной окраины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2,39 км к юго-востоку от юго-восточной окраины д. Малый Оёш и в 2,6 км к юго-юго-западу от западной окраины д. Большой Оёш, в правобережной пойме р. Чаус, на невысокой дюнной возвышенности надпойменной террасы в правобережье </w:t>
            </w:r>
            <w:proofErr w:type="spellStart"/>
            <w:r w:rsidRPr="0038303F">
              <w:rPr>
                <w:rFonts w:eastAsia="Times New Roman" w:cs="Times New Roman"/>
                <w:color w:val="000000"/>
                <w:sz w:val="20"/>
                <w:szCs w:val="20"/>
                <w:lang w:eastAsia="ru-RU"/>
              </w:rPr>
              <w:t>старичного</w:t>
            </w:r>
            <w:proofErr w:type="spellEnd"/>
            <w:r w:rsidRPr="0038303F">
              <w:rPr>
                <w:rFonts w:eastAsia="Times New Roman" w:cs="Times New Roman"/>
                <w:color w:val="000000"/>
                <w:sz w:val="20"/>
                <w:szCs w:val="20"/>
                <w:lang w:eastAsia="ru-RU"/>
              </w:rPr>
              <w:t xml:space="preserve"> оз. Сумного.</w:t>
            </w:r>
          </w:p>
        </w:tc>
        <w:tc>
          <w:tcPr>
            <w:tcW w:w="3235" w:type="dxa"/>
            <w:hideMark/>
          </w:tcPr>
          <w:p w14:paraId="6E285A8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 эпоха раннего железа</w:t>
            </w:r>
          </w:p>
        </w:tc>
        <w:tc>
          <w:tcPr>
            <w:tcW w:w="1559" w:type="dxa"/>
            <w:hideMark/>
          </w:tcPr>
          <w:p w14:paraId="1D260FA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5832C059"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19.11.2009 г. № 58</w:t>
            </w:r>
          </w:p>
        </w:tc>
      </w:tr>
      <w:tr w:rsidR="00ED261A" w:rsidRPr="0038303F" w14:paraId="07361919" w14:textId="77777777" w:rsidTr="00A70CC2">
        <w:trPr>
          <w:trHeight w:val="270"/>
        </w:trPr>
        <w:tc>
          <w:tcPr>
            <w:tcW w:w="577" w:type="dxa"/>
            <w:hideMark/>
          </w:tcPr>
          <w:p w14:paraId="471A1EE8" w14:textId="4411AF36"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75</w:t>
            </w:r>
          </w:p>
        </w:tc>
        <w:tc>
          <w:tcPr>
            <w:tcW w:w="1985" w:type="dxa"/>
            <w:hideMark/>
          </w:tcPr>
          <w:p w14:paraId="5020811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Малый Оёш-9</w:t>
            </w:r>
          </w:p>
        </w:tc>
        <w:tc>
          <w:tcPr>
            <w:tcW w:w="1417" w:type="dxa"/>
            <w:hideMark/>
          </w:tcPr>
          <w:p w14:paraId="0A06701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407A09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Оёш. В 4 км к юго-юго-западу от южной окраины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1,38 км к юго-востоку от юго-восточной окраины д. Малый Оёш, в 2,50 км к югу от д. Большой Оёш, на береговом увале высотой до 10 м правой надпойменной террасы р. </w:t>
            </w:r>
            <w:proofErr w:type="spellStart"/>
            <w:r w:rsidRPr="0038303F">
              <w:rPr>
                <w:rFonts w:eastAsia="Times New Roman" w:cs="Times New Roman"/>
                <w:color w:val="000000"/>
                <w:sz w:val="20"/>
                <w:szCs w:val="20"/>
                <w:lang w:eastAsia="ru-RU"/>
              </w:rPr>
              <w:t>Керженка</w:t>
            </w:r>
            <w:proofErr w:type="spellEnd"/>
            <w:r w:rsidRPr="0038303F">
              <w:rPr>
                <w:rFonts w:eastAsia="Times New Roman" w:cs="Times New Roman"/>
                <w:color w:val="000000"/>
                <w:sz w:val="20"/>
                <w:szCs w:val="20"/>
                <w:lang w:eastAsia="ru-RU"/>
              </w:rPr>
              <w:t>.</w:t>
            </w:r>
          </w:p>
        </w:tc>
        <w:tc>
          <w:tcPr>
            <w:tcW w:w="3235" w:type="dxa"/>
            <w:hideMark/>
          </w:tcPr>
          <w:p w14:paraId="23A8801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 эпоха средневековья</w:t>
            </w:r>
          </w:p>
        </w:tc>
        <w:tc>
          <w:tcPr>
            <w:tcW w:w="1559" w:type="dxa"/>
            <w:hideMark/>
          </w:tcPr>
          <w:p w14:paraId="1246FE4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48949572"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31061C84" w14:textId="77777777" w:rsidTr="00A70CC2">
        <w:trPr>
          <w:trHeight w:val="270"/>
        </w:trPr>
        <w:tc>
          <w:tcPr>
            <w:tcW w:w="577" w:type="dxa"/>
            <w:hideMark/>
          </w:tcPr>
          <w:p w14:paraId="233B1C02" w14:textId="1BE08D59"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76</w:t>
            </w:r>
          </w:p>
        </w:tc>
        <w:tc>
          <w:tcPr>
            <w:tcW w:w="1985" w:type="dxa"/>
            <w:hideMark/>
          </w:tcPr>
          <w:p w14:paraId="2DAE4CC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Марахта-1</w:t>
            </w:r>
          </w:p>
        </w:tc>
        <w:tc>
          <w:tcPr>
            <w:tcW w:w="1417" w:type="dxa"/>
            <w:hideMark/>
          </w:tcPr>
          <w:p w14:paraId="12C5004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2AA9942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быв. д. </w:t>
            </w:r>
            <w:proofErr w:type="spellStart"/>
            <w:r w:rsidRPr="0038303F">
              <w:rPr>
                <w:rFonts w:eastAsia="Times New Roman" w:cs="Times New Roman"/>
                <w:color w:val="000000"/>
                <w:sz w:val="20"/>
                <w:szCs w:val="20"/>
                <w:lang w:eastAsia="ru-RU"/>
              </w:rPr>
              <w:t>Марахта</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xml:space="preserve">, на окраине нежилой д. </w:t>
            </w:r>
            <w:proofErr w:type="spellStart"/>
            <w:r w:rsidRPr="0038303F">
              <w:rPr>
                <w:rFonts w:eastAsia="Times New Roman" w:cs="Times New Roman"/>
                <w:color w:val="000000"/>
                <w:sz w:val="20"/>
                <w:szCs w:val="20"/>
                <w:lang w:eastAsia="ru-RU"/>
              </w:rPr>
              <w:t>Марахта</w:t>
            </w:r>
            <w:proofErr w:type="spellEnd"/>
            <w:r w:rsidRPr="0038303F">
              <w:rPr>
                <w:rFonts w:eastAsia="Times New Roman" w:cs="Times New Roman"/>
                <w:color w:val="000000"/>
                <w:sz w:val="20"/>
                <w:szCs w:val="20"/>
                <w:lang w:eastAsia="ru-RU"/>
              </w:rPr>
              <w:t>, в 5,6 км к северо-востоку от д. Черный Мыс.</w:t>
            </w:r>
          </w:p>
        </w:tc>
        <w:tc>
          <w:tcPr>
            <w:tcW w:w="3235" w:type="dxa"/>
            <w:hideMark/>
          </w:tcPr>
          <w:p w14:paraId="46A500D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31D46A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Зиновьев А.П.</w:t>
            </w:r>
          </w:p>
        </w:tc>
        <w:tc>
          <w:tcPr>
            <w:tcW w:w="1843" w:type="dxa"/>
            <w:hideMark/>
          </w:tcPr>
          <w:p w14:paraId="552CC172"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17.05.04 г. № 734</w:t>
            </w:r>
          </w:p>
        </w:tc>
      </w:tr>
      <w:tr w:rsidR="00ED261A" w:rsidRPr="0038303F" w14:paraId="4E808BC8" w14:textId="77777777" w:rsidTr="00A70CC2">
        <w:trPr>
          <w:trHeight w:val="270"/>
        </w:trPr>
        <w:tc>
          <w:tcPr>
            <w:tcW w:w="577" w:type="dxa"/>
            <w:hideMark/>
          </w:tcPr>
          <w:p w14:paraId="2DCEEB2F" w14:textId="2EAC98E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77</w:t>
            </w:r>
          </w:p>
        </w:tc>
        <w:tc>
          <w:tcPr>
            <w:tcW w:w="1985" w:type="dxa"/>
            <w:hideMark/>
          </w:tcPr>
          <w:p w14:paraId="76213CD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Марахта-2</w:t>
            </w:r>
          </w:p>
        </w:tc>
        <w:tc>
          <w:tcPr>
            <w:tcW w:w="1417" w:type="dxa"/>
            <w:hideMark/>
          </w:tcPr>
          <w:p w14:paraId="742905D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64D1BFE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быв. д. </w:t>
            </w:r>
            <w:proofErr w:type="spellStart"/>
            <w:r w:rsidRPr="0038303F">
              <w:rPr>
                <w:rFonts w:eastAsia="Times New Roman" w:cs="Times New Roman"/>
                <w:color w:val="000000"/>
                <w:sz w:val="20"/>
                <w:szCs w:val="20"/>
                <w:lang w:eastAsia="ru-RU"/>
              </w:rPr>
              <w:t>Марахта</w:t>
            </w:r>
            <w:proofErr w:type="spellEnd"/>
            <w:r w:rsidRPr="0038303F">
              <w:rPr>
                <w:rFonts w:eastAsia="Times New Roman" w:cs="Times New Roman"/>
                <w:color w:val="000000"/>
                <w:sz w:val="20"/>
                <w:szCs w:val="20"/>
                <w:lang w:eastAsia="ru-RU"/>
              </w:rPr>
              <w:t xml:space="preserve">. В 1,5 км к северо-востоку от нежилой д. </w:t>
            </w:r>
            <w:proofErr w:type="spellStart"/>
            <w:r w:rsidRPr="0038303F">
              <w:rPr>
                <w:rFonts w:eastAsia="Times New Roman" w:cs="Times New Roman"/>
                <w:color w:val="000000"/>
                <w:sz w:val="20"/>
                <w:szCs w:val="20"/>
                <w:lang w:eastAsia="ru-RU"/>
              </w:rPr>
              <w:t>Марахта</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в 6,5 км от д. Черный Мыс.</w:t>
            </w:r>
          </w:p>
        </w:tc>
        <w:tc>
          <w:tcPr>
            <w:tcW w:w="3235" w:type="dxa"/>
            <w:hideMark/>
          </w:tcPr>
          <w:p w14:paraId="5DBAEC2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 (конец I тыс. н.э.)</w:t>
            </w:r>
          </w:p>
        </w:tc>
        <w:tc>
          <w:tcPr>
            <w:tcW w:w="1559" w:type="dxa"/>
            <w:hideMark/>
          </w:tcPr>
          <w:p w14:paraId="6703B1E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Зиновьев А.П.</w:t>
            </w:r>
          </w:p>
        </w:tc>
        <w:tc>
          <w:tcPr>
            <w:tcW w:w="1843" w:type="dxa"/>
            <w:hideMark/>
          </w:tcPr>
          <w:p w14:paraId="13CD8553"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29.03.04 г. № 702</w:t>
            </w:r>
          </w:p>
        </w:tc>
      </w:tr>
      <w:tr w:rsidR="00ED261A" w:rsidRPr="0038303F" w14:paraId="650FAE30" w14:textId="77777777" w:rsidTr="00A70CC2">
        <w:trPr>
          <w:trHeight w:val="270"/>
        </w:trPr>
        <w:tc>
          <w:tcPr>
            <w:tcW w:w="577" w:type="dxa"/>
            <w:hideMark/>
          </w:tcPr>
          <w:p w14:paraId="12E7CC81" w14:textId="6D88D512"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78</w:t>
            </w:r>
          </w:p>
        </w:tc>
        <w:tc>
          <w:tcPr>
            <w:tcW w:w="1985" w:type="dxa"/>
            <w:hideMark/>
          </w:tcPr>
          <w:p w14:paraId="619D196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Озеро Сумное-1</w:t>
            </w:r>
          </w:p>
        </w:tc>
        <w:tc>
          <w:tcPr>
            <w:tcW w:w="1417" w:type="dxa"/>
            <w:hideMark/>
          </w:tcPr>
          <w:p w14:paraId="62E4422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9CAEC2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Оёш. В 4,6 км к юго-западу от южной окраины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2,1 км к юго-востоку от юго-восточной окраины д. Малый </w:t>
            </w:r>
            <w:proofErr w:type="spellStart"/>
            <w:proofErr w:type="gramStart"/>
            <w:r w:rsidRPr="0038303F">
              <w:rPr>
                <w:rFonts w:eastAsia="Times New Roman" w:cs="Times New Roman"/>
                <w:color w:val="000000"/>
                <w:sz w:val="20"/>
                <w:szCs w:val="20"/>
                <w:lang w:eastAsia="ru-RU"/>
              </w:rPr>
              <w:t>Оёш,в</w:t>
            </w:r>
            <w:proofErr w:type="spellEnd"/>
            <w:proofErr w:type="gramEnd"/>
            <w:r w:rsidRPr="0038303F">
              <w:rPr>
                <w:rFonts w:eastAsia="Times New Roman" w:cs="Times New Roman"/>
                <w:color w:val="000000"/>
                <w:sz w:val="20"/>
                <w:szCs w:val="20"/>
                <w:lang w:eastAsia="ru-RU"/>
              </w:rPr>
              <w:t xml:space="preserve"> 2,86 км к юго-западу от западной окраины д. Большой Оёш, на невысокой, 4-х м дюнной возвышенности юго-восточной террасы оз. Сумное.</w:t>
            </w:r>
          </w:p>
        </w:tc>
        <w:tc>
          <w:tcPr>
            <w:tcW w:w="3235" w:type="dxa"/>
            <w:hideMark/>
          </w:tcPr>
          <w:p w14:paraId="28D22BB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w:t>
            </w:r>
          </w:p>
        </w:tc>
        <w:tc>
          <w:tcPr>
            <w:tcW w:w="1559" w:type="dxa"/>
            <w:hideMark/>
          </w:tcPr>
          <w:p w14:paraId="21E326D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2256553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169E9A1D" w14:textId="77777777" w:rsidTr="00A70CC2">
        <w:trPr>
          <w:trHeight w:val="270"/>
        </w:trPr>
        <w:tc>
          <w:tcPr>
            <w:tcW w:w="577" w:type="dxa"/>
            <w:hideMark/>
          </w:tcPr>
          <w:p w14:paraId="2ECBF8A8" w14:textId="31169E85"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79</w:t>
            </w:r>
          </w:p>
        </w:tc>
        <w:tc>
          <w:tcPr>
            <w:tcW w:w="1985" w:type="dxa"/>
            <w:hideMark/>
          </w:tcPr>
          <w:p w14:paraId="620F1DB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Озеро Сумное-2</w:t>
            </w:r>
          </w:p>
        </w:tc>
        <w:tc>
          <w:tcPr>
            <w:tcW w:w="1417" w:type="dxa"/>
            <w:hideMark/>
          </w:tcPr>
          <w:p w14:paraId="78F5049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ABF389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Оёш. В 5,31 км к юго-западу от южной окраины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2,26 км к юго-востоку от юго-восточной окраины д. Малый </w:t>
            </w:r>
            <w:proofErr w:type="spellStart"/>
            <w:proofErr w:type="gramStart"/>
            <w:r w:rsidRPr="0038303F">
              <w:rPr>
                <w:rFonts w:eastAsia="Times New Roman" w:cs="Times New Roman"/>
                <w:color w:val="000000"/>
                <w:sz w:val="20"/>
                <w:szCs w:val="20"/>
                <w:lang w:eastAsia="ru-RU"/>
              </w:rPr>
              <w:t>Оёш,в</w:t>
            </w:r>
            <w:proofErr w:type="spellEnd"/>
            <w:proofErr w:type="gramEnd"/>
            <w:r w:rsidRPr="0038303F">
              <w:rPr>
                <w:rFonts w:eastAsia="Times New Roman" w:cs="Times New Roman"/>
                <w:color w:val="000000"/>
                <w:sz w:val="20"/>
                <w:szCs w:val="20"/>
                <w:lang w:eastAsia="ru-RU"/>
              </w:rPr>
              <w:t xml:space="preserve"> 3,60 км к юго-западу от западной окраины д. Большой Оёш, на невысокой, 4-х м дюнной возвышенности юго-восточной террасы оз. Сумное.</w:t>
            </w:r>
          </w:p>
        </w:tc>
        <w:tc>
          <w:tcPr>
            <w:tcW w:w="3235" w:type="dxa"/>
            <w:hideMark/>
          </w:tcPr>
          <w:p w14:paraId="44EB5B1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w:t>
            </w:r>
          </w:p>
        </w:tc>
        <w:tc>
          <w:tcPr>
            <w:tcW w:w="1559" w:type="dxa"/>
            <w:hideMark/>
          </w:tcPr>
          <w:p w14:paraId="14115CF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792835A3"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20A0E24A" w14:textId="77777777" w:rsidTr="00A70CC2">
        <w:trPr>
          <w:trHeight w:val="270"/>
        </w:trPr>
        <w:tc>
          <w:tcPr>
            <w:tcW w:w="577" w:type="dxa"/>
            <w:hideMark/>
          </w:tcPr>
          <w:p w14:paraId="3B7B6584" w14:textId="6F45120B"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80</w:t>
            </w:r>
          </w:p>
        </w:tc>
        <w:tc>
          <w:tcPr>
            <w:tcW w:w="1985" w:type="dxa"/>
            <w:hideMark/>
          </w:tcPr>
          <w:p w14:paraId="07F254B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Озеро Сумное-3</w:t>
            </w:r>
          </w:p>
        </w:tc>
        <w:tc>
          <w:tcPr>
            <w:tcW w:w="1417" w:type="dxa"/>
            <w:hideMark/>
          </w:tcPr>
          <w:p w14:paraId="76A9C40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9D32E6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Оёш. В 5,53 км к юго-западу от южной окраины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xml:space="preserve">. Колывань, в 2,33 км к юго-востоку от юго-восточной окраины д. Малый </w:t>
            </w:r>
            <w:proofErr w:type="spellStart"/>
            <w:proofErr w:type="gramStart"/>
            <w:r w:rsidRPr="0038303F">
              <w:rPr>
                <w:rFonts w:eastAsia="Times New Roman" w:cs="Times New Roman"/>
                <w:color w:val="000000"/>
                <w:sz w:val="20"/>
                <w:szCs w:val="20"/>
                <w:lang w:eastAsia="ru-RU"/>
              </w:rPr>
              <w:t>Оёш,в</w:t>
            </w:r>
            <w:proofErr w:type="spellEnd"/>
            <w:proofErr w:type="gramEnd"/>
            <w:r w:rsidRPr="0038303F">
              <w:rPr>
                <w:rFonts w:eastAsia="Times New Roman" w:cs="Times New Roman"/>
                <w:color w:val="000000"/>
                <w:sz w:val="20"/>
                <w:szCs w:val="20"/>
                <w:lang w:eastAsia="ru-RU"/>
              </w:rPr>
              <w:t xml:space="preserve"> 3,74 км к юго-западу от западной окраины д. Большой Оёш, на невысокой, 4-х м дюнной возвышенности юго-восточной террасы оз. Сумное.</w:t>
            </w:r>
          </w:p>
        </w:tc>
        <w:tc>
          <w:tcPr>
            <w:tcW w:w="3235" w:type="dxa"/>
            <w:hideMark/>
          </w:tcPr>
          <w:p w14:paraId="65A896E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w:t>
            </w:r>
          </w:p>
        </w:tc>
        <w:tc>
          <w:tcPr>
            <w:tcW w:w="1559" w:type="dxa"/>
            <w:hideMark/>
          </w:tcPr>
          <w:p w14:paraId="0FB252E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4722E46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4FF1E3ED" w14:textId="77777777" w:rsidTr="00A70CC2">
        <w:trPr>
          <w:trHeight w:val="270"/>
        </w:trPr>
        <w:tc>
          <w:tcPr>
            <w:tcW w:w="577" w:type="dxa"/>
            <w:hideMark/>
          </w:tcPr>
          <w:p w14:paraId="02B4B7BF" w14:textId="62232DCB"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81</w:t>
            </w:r>
          </w:p>
        </w:tc>
        <w:tc>
          <w:tcPr>
            <w:tcW w:w="1985" w:type="dxa"/>
            <w:hideMark/>
          </w:tcPr>
          <w:p w14:paraId="69F9CE4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Озеро Труба-1</w:t>
            </w:r>
          </w:p>
        </w:tc>
        <w:tc>
          <w:tcPr>
            <w:tcW w:w="1417" w:type="dxa"/>
            <w:hideMark/>
          </w:tcPr>
          <w:p w14:paraId="2F6CA82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67CEAB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Малый Оёш. В 3,58 км к юго-западу от западной окраины д. Малый Оёш, между курганным могильником Соколово-16 и поселением Соколово-17Б на юго-восточном берегу оз. Труба.</w:t>
            </w:r>
          </w:p>
        </w:tc>
        <w:tc>
          <w:tcPr>
            <w:tcW w:w="3235" w:type="dxa"/>
            <w:hideMark/>
          </w:tcPr>
          <w:p w14:paraId="3146426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w:t>
            </w:r>
          </w:p>
        </w:tc>
        <w:tc>
          <w:tcPr>
            <w:tcW w:w="1559" w:type="dxa"/>
            <w:hideMark/>
          </w:tcPr>
          <w:p w14:paraId="6F6F53D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1CF0762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18.02.2013 г. № 23</w:t>
            </w:r>
          </w:p>
        </w:tc>
      </w:tr>
      <w:tr w:rsidR="00ED261A" w:rsidRPr="0038303F" w14:paraId="29C76A1D" w14:textId="77777777" w:rsidTr="00A70CC2">
        <w:trPr>
          <w:trHeight w:val="270"/>
        </w:trPr>
        <w:tc>
          <w:tcPr>
            <w:tcW w:w="577" w:type="dxa"/>
            <w:hideMark/>
          </w:tcPr>
          <w:p w14:paraId="615D5DFC" w14:textId="7F9A4A8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82</w:t>
            </w:r>
          </w:p>
        </w:tc>
        <w:tc>
          <w:tcPr>
            <w:tcW w:w="1985" w:type="dxa"/>
            <w:hideMark/>
          </w:tcPr>
          <w:p w14:paraId="55EB7EB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Озеро Устиново-1</w:t>
            </w:r>
          </w:p>
        </w:tc>
        <w:tc>
          <w:tcPr>
            <w:tcW w:w="1417" w:type="dxa"/>
            <w:hideMark/>
          </w:tcPr>
          <w:p w14:paraId="4669EB9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880761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1,8 км к востоку от северной окраины с. Соколово, в 0,05 км к северо-востоку от спортбазы НПО Метрологии, в 0,1 км к юго-востоку от правого берега оз. Устиново.</w:t>
            </w:r>
          </w:p>
        </w:tc>
        <w:tc>
          <w:tcPr>
            <w:tcW w:w="3235" w:type="dxa"/>
            <w:hideMark/>
          </w:tcPr>
          <w:p w14:paraId="233E656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BC6257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6B97633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6.09.02 г. № 322</w:t>
            </w:r>
          </w:p>
        </w:tc>
      </w:tr>
      <w:tr w:rsidR="00ED261A" w:rsidRPr="0038303F" w14:paraId="1C6F2C57" w14:textId="77777777" w:rsidTr="00A70CC2">
        <w:trPr>
          <w:trHeight w:val="270"/>
        </w:trPr>
        <w:tc>
          <w:tcPr>
            <w:tcW w:w="577" w:type="dxa"/>
            <w:hideMark/>
          </w:tcPr>
          <w:p w14:paraId="18DA2CB9" w14:textId="3770E071"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83</w:t>
            </w:r>
          </w:p>
        </w:tc>
        <w:tc>
          <w:tcPr>
            <w:tcW w:w="1985" w:type="dxa"/>
            <w:hideMark/>
          </w:tcPr>
          <w:p w14:paraId="04F2854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Озеро Устиново-2</w:t>
            </w:r>
          </w:p>
        </w:tc>
        <w:tc>
          <w:tcPr>
            <w:tcW w:w="1417" w:type="dxa"/>
            <w:hideMark/>
          </w:tcPr>
          <w:p w14:paraId="66F0E1D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214F38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В 1,8 км к северо-востоку от </w:t>
            </w:r>
            <w:proofErr w:type="spellStart"/>
            <w:r w:rsidRPr="0038303F">
              <w:rPr>
                <w:rFonts w:eastAsia="Times New Roman" w:cs="Times New Roman"/>
                <w:color w:val="000000"/>
                <w:sz w:val="20"/>
                <w:szCs w:val="20"/>
                <w:lang w:eastAsia="ru-RU"/>
              </w:rPr>
              <w:t>с.Соколово</w:t>
            </w:r>
            <w:proofErr w:type="spellEnd"/>
            <w:r w:rsidRPr="0038303F">
              <w:rPr>
                <w:rFonts w:eastAsia="Times New Roman" w:cs="Times New Roman"/>
                <w:color w:val="000000"/>
                <w:sz w:val="20"/>
                <w:szCs w:val="20"/>
                <w:lang w:eastAsia="ru-RU"/>
              </w:rPr>
              <w:t xml:space="preserve">, в 0,015 км к северу от профилактория Новосибирского оловокомбината, </w:t>
            </w:r>
            <w:proofErr w:type="gramStart"/>
            <w:r w:rsidRPr="0038303F">
              <w:rPr>
                <w:rFonts w:eastAsia="Times New Roman" w:cs="Times New Roman"/>
                <w:color w:val="000000"/>
                <w:sz w:val="20"/>
                <w:szCs w:val="20"/>
                <w:lang w:eastAsia="ru-RU"/>
              </w:rPr>
              <w:t>в  0</w:t>
            </w:r>
            <w:proofErr w:type="gramEnd"/>
            <w:r w:rsidRPr="0038303F">
              <w:rPr>
                <w:rFonts w:eastAsia="Times New Roman" w:cs="Times New Roman"/>
                <w:color w:val="000000"/>
                <w:sz w:val="20"/>
                <w:szCs w:val="20"/>
                <w:lang w:eastAsia="ru-RU"/>
              </w:rPr>
              <w:t>,12 км к северу от правого берега оз. Устиново.</w:t>
            </w:r>
          </w:p>
        </w:tc>
        <w:tc>
          <w:tcPr>
            <w:tcW w:w="3235" w:type="dxa"/>
            <w:hideMark/>
          </w:tcPr>
          <w:p w14:paraId="38CEAC7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BBB8D8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1531394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6.09.02 г. № 323</w:t>
            </w:r>
          </w:p>
        </w:tc>
      </w:tr>
      <w:tr w:rsidR="00ED261A" w:rsidRPr="0038303F" w14:paraId="0FBFCFC9" w14:textId="77777777" w:rsidTr="00A70CC2">
        <w:trPr>
          <w:trHeight w:val="270"/>
        </w:trPr>
        <w:tc>
          <w:tcPr>
            <w:tcW w:w="577" w:type="dxa"/>
            <w:hideMark/>
          </w:tcPr>
          <w:p w14:paraId="03482942" w14:textId="599D1372"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84</w:t>
            </w:r>
          </w:p>
        </w:tc>
        <w:tc>
          <w:tcPr>
            <w:tcW w:w="1985" w:type="dxa"/>
            <w:hideMark/>
          </w:tcPr>
          <w:p w14:paraId="026377D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Озеро Устиново-3</w:t>
            </w:r>
          </w:p>
        </w:tc>
        <w:tc>
          <w:tcPr>
            <w:tcW w:w="1417" w:type="dxa"/>
            <w:hideMark/>
          </w:tcPr>
          <w:p w14:paraId="3CF807D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25159B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1,4 км к северо-северо-востоку от с. Соколово, на территории охотбазы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 в 0,13 км к юго-западу от дома егеря базы.</w:t>
            </w:r>
          </w:p>
        </w:tc>
        <w:tc>
          <w:tcPr>
            <w:tcW w:w="3235" w:type="dxa"/>
            <w:hideMark/>
          </w:tcPr>
          <w:p w14:paraId="55EC279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Эпоха средневековья (начало II тыс. </w:t>
            </w:r>
            <w:proofErr w:type="gramStart"/>
            <w:r w:rsidRPr="0038303F">
              <w:rPr>
                <w:rFonts w:eastAsia="Times New Roman" w:cs="Times New Roman"/>
                <w:color w:val="000000"/>
                <w:sz w:val="20"/>
                <w:szCs w:val="20"/>
                <w:lang w:eastAsia="ru-RU"/>
              </w:rPr>
              <w:t>н .</w:t>
            </w:r>
            <w:proofErr w:type="gramEnd"/>
            <w:r w:rsidRPr="0038303F">
              <w:rPr>
                <w:rFonts w:eastAsia="Times New Roman" w:cs="Times New Roman"/>
                <w:color w:val="000000"/>
                <w:sz w:val="20"/>
                <w:szCs w:val="20"/>
                <w:lang w:eastAsia="ru-RU"/>
              </w:rPr>
              <w:t>э.)</w:t>
            </w:r>
          </w:p>
        </w:tc>
        <w:tc>
          <w:tcPr>
            <w:tcW w:w="1559" w:type="dxa"/>
            <w:hideMark/>
          </w:tcPr>
          <w:p w14:paraId="5FB7785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1C915D9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6.09.02 г. № 324</w:t>
            </w:r>
          </w:p>
        </w:tc>
      </w:tr>
      <w:tr w:rsidR="00ED261A" w:rsidRPr="0038303F" w14:paraId="261A6F22" w14:textId="77777777" w:rsidTr="00A70CC2">
        <w:trPr>
          <w:trHeight w:val="270"/>
        </w:trPr>
        <w:tc>
          <w:tcPr>
            <w:tcW w:w="577" w:type="dxa"/>
            <w:hideMark/>
          </w:tcPr>
          <w:p w14:paraId="3E1038C7" w14:textId="66B17CD5"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85</w:t>
            </w:r>
          </w:p>
        </w:tc>
        <w:tc>
          <w:tcPr>
            <w:tcW w:w="1985" w:type="dxa"/>
            <w:hideMark/>
          </w:tcPr>
          <w:p w14:paraId="0F5EF46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Озеро Устиново-4</w:t>
            </w:r>
          </w:p>
        </w:tc>
        <w:tc>
          <w:tcPr>
            <w:tcW w:w="1417" w:type="dxa"/>
            <w:hideMark/>
          </w:tcPr>
          <w:p w14:paraId="48D2B92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Одиночный курган </w:t>
            </w:r>
          </w:p>
        </w:tc>
        <w:tc>
          <w:tcPr>
            <w:tcW w:w="4562" w:type="dxa"/>
            <w:hideMark/>
          </w:tcPr>
          <w:p w14:paraId="5717088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2,4 км к северо-востоку от с. Соколово, в 0,9 км к северу от охотбазы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 на надпойменной террасе правого берега старицы р. Обь, в 45 м к востоку от края террасы.</w:t>
            </w:r>
          </w:p>
        </w:tc>
        <w:tc>
          <w:tcPr>
            <w:tcW w:w="3235" w:type="dxa"/>
            <w:hideMark/>
          </w:tcPr>
          <w:p w14:paraId="29AF15A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CDFB0F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6C94DE20"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6.09.02 г. № 325</w:t>
            </w:r>
          </w:p>
        </w:tc>
      </w:tr>
      <w:tr w:rsidR="00ED261A" w:rsidRPr="0038303F" w14:paraId="047FFDE6" w14:textId="77777777" w:rsidTr="00A70CC2">
        <w:trPr>
          <w:trHeight w:val="270"/>
        </w:trPr>
        <w:tc>
          <w:tcPr>
            <w:tcW w:w="577" w:type="dxa"/>
            <w:hideMark/>
          </w:tcPr>
          <w:p w14:paraId="55E96C22" w14:textId="5245ABEC"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86</w:t>
            </w:r>
          </w:p>
        </w:tc>
        <w:tc>
          <w:tcPr>
            <w:tcW w:w="1985" w:type="dxa"/>
            <w:hideMark/>
          </w:tcPr>
          <w:p w14:paraId="76E6375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Почта-1</w:t>
            </w:r>
          </w:p>
        </w:tc>
        <w:tc>
          <w:tcPr>
            <w:tcW w:w="1417" w:type="dxa"/>
            <w:hideMark/>
          </w:tcPr>
          <w:p w14:paraId="78E58FB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Грунтовый могильник </w:t>
            </w:r>
          </w:p>
        </w:tc>
        <w:tc>
          <w:tcPr>
            <w:tcW w:w="4562" w:type="dxa"/>
            <w:hideMark/>
          </w:tcPr>
          <w:p w14:paraId="19C6750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Пристань-Почта. На территории д. Пристань-Почта, недалеко от речного нефтехранилища.</w:t>
            </w:r>
          </w:p>
        </w:tc>
        <w:tc>
          <w:tcPr>
            <w:tcW w:w="3235" w:type="dxa"/>
            <w:hideMark/>
          </w:tcPr>
          <w:p w14:paraId="6D83A35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неолита - ранней бронзы</w:t>
            </w:r>
          </w:p>
        </w:tc>
        <w:tc>
          <w:tcPr>
            <w:tcW w:w="1559" w:type="dxa"/>
            <w:hideMark/>
          </w:tcPr>
          <w:p w14:paraId="6E1F3E9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Матвеев А.В., </w:t>
            </w:r>
            <w:proofErr w:type="spellStart"/>
            <w:r w:rsidRPr="0038303F">
              <w:rPr>
                <w:rFonts w:eastAsia="Times New Roman" w:cs="Times New Roman"/>
                <w:color w:val="000000"/>
                <w:sz w:val="20"/>
                <w:szCs w:val="20"/>
                <w:lang w:eastAsia="ru-RU"/>
              </w:rPr>
              <w:t>Бородовский</w:t>
            </w:r>
            <w:proofErr w:type="spellEnd"/>
            <w:r w:rsidRPr="0038303F">
              <w:rPr>
                <w:rFonts w:eastAsia="Times New Roman" w:cs="Times New Roman"/>
                <w:color w:val="000000"/>
                <w:sz w:val="20"/>
                <w:szCs w:val="20"/>
                <w:lang w:eastAsia="ru-RU"/>
              </w:rPr>
              <w:t xml:space="preserve"> А.П.</w:t>
            </w:r>
          </w:p>
        </w:tc>
        <w:tc>
          <w:tcPr>
            <w:tcW w:w="1843" w:type="dxa"/>
            <w:hideMark/>
          </w:tcPr>
          <w:p w14:paraId="3FB100F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29.04.04 г. № 725</w:t>
            </w:r>
          </w:p>
        </w:tc>
      </w:tr>
      <w:tr w:rsidR="00ED261A" w:rsidRPr="0038303F" w14:paraId="683EBA58" w14:textId="77777777" w:rsidTr="00A70CC2">
        <w:trPr>
          <w:trHeight w:val="270"/>
        </w:trPr>
        <w:tc>
          <w:tcPr>
            <w:tcW w:w="577" w:type="dxa"/>
            <w:hideMark/>
          </w:tcPr>
          <w:p w14:paraId="435AF9C7" w14:textId="42108813"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87</w:t>
            </w:r>
          </w:p>
        </w:tc>
        <w:tc>
          <w:tcPr>
            <w:tcW w:w="1985" w:type="dxa"/>
            <w:hideMark/>
          </w:tcPr>
          <w:p w14:paraId="142D2BB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Почта-3</w:t>
            </w:r>
          </w:p>
        </w:tc>
        <w:tc>
          <w:tcPr>
            <w:tcW w:w="1417" w:type="dxa"/>
            <w:hideMark/>
          </w:tcPr>
          <w:p w14:paraId="23F234C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1DDFFD2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Пристань-Почта. В д. Пристань-Почта, на правом берегу р. </w:t>
            </w:r>
            <w:proofErr w:type="spellStart"/>
            <w:r w:rsidRPr="0038303F">
              <w:rPr>
                <w:rFonts w:eastAsia="Times New Roman" w:cs="Times New Roman"/>
                <w:color w:val="000000"/>
                <w:sz w:val="20"/>
                <w:szCs w:val="20"/>
                <w:lang w:eastAsia="ru-RU"/>
              </w:rPr>
              <w:t>Уени</w:t>
            </w:r>
            <w:proofErr w:type="spellEnd"/>
            <w:r w:rsidRPr="0038303F">
              <w:rPr>
                <w:rFonts w:eastAsia="Times New Roman" w:cs="Times New Roman"/>
                <w:color w:val="000000"/>
                <w:sz w:val="20"/>
                <w:szCs w:val="20"/>
                <w:lang w:eastAsia="ru-RU"/>
              </w:rPr>
              <w:t>, на западной окраине деревни.</w:t>
            </w:r>
          </w:p>
        </w:tc>
        <w:tc>
          <w:tcPr>
            <w:tcW w:w="3235" w:type="dxa"/>
            <w:hideMark/>
          </w:tcPr>
          <w:p w14:paraId="34FF9DD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Эпоха раннего железа (большереченская и </w:t>
            </w:r>
            <w:proofErr w:type="spellStart"/>
            <w:r w:rsidRPr="0038303F">
              <w:rPr>
                <w:rFonts w:eastAsia="Times New Roman" w:cs="Times New Roman"/>
                <w:color w:val="000000"/>
                <w:sz w:val="20"/>
                <w:szCs w:val="20"/>
                <w:lang w:eastAsia="ru-RU"/>
              </w:rPr>
              <w:t>кижировская</w:t>
            </w:r>
            <w:proofErr w:type="spellEnd"/>
            <w:r w:rsidRPr="0038303F">
              <w:rPr>
                <w:rFonts w:eastAsia="Times New Roman" w:cs="Times New Roman"/>
                <w:color w:val="000000"/>
                <w:sz w:val="20"/>
                <w:szCs w:val="20"/>
                <w:lang w:eastAsia="ru-RU"/>
              </w:rPr>
              <w:t xml:space="preserve"> культуры, IV - III вв. до н.э.)</w:t>
            </w:r>
          </w:p>
        </w:tc>
        <w:tc>
          <w:tcPr>
            <w:tcW w:w="1559" w:type="dxa"/>
            <w:hideMark/>
          </w:tcPr>
          <w:p w14:paraId="4D57A87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36E7734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6.09.02 г. № 326</w:t>
            </w:r>
          </w:p>
        </w:tc>
      </w:tr>
      <w:tr w:rsidR="00ED261A" w:rsidRPr="0038303F" w14:paraId="26D59C64" w14:textId="77777777" w:rsidTr="00A70CC2">
        <w:trPr>
          <w:trHeight w:val="270"/>
        </w:trPr>
        <w:tc>
          <w:tcPr>
            <w:tcW w:w="577" w:type="dxa"/>
            <w:hideMark/>
          </w:tcPr>
          <w:p w14:paraId="405DDC4D" w14:textId="4CF41BFE"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88</w:t>
            </w:r>
          </w:p>
        </w:tc>
        <w:tc>
          <w:tcPr>
            <w:tcW w:w="1985" w:type="dxa"/>
            <w:hideMark/>
          </w:tcPr>
          <w:p w14:paraId="6BD9514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Рыбачий-1</w:t>
            </w:r>
          </w:p>
        </w:tc>
        <w:tc>
          <w:tcPr>
            <w:tcW w:w="1417" w:type="dxa"/>
            <w:hideMark/>
          </w:tcPr>
          <w:p w14:paraId="0B112DA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2D110D27"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д.п</w:t>
            </w:r>
            <w:proofErr w:type="spellEnd"/>
            <w:r w:rsidRPr="0038303F">
              <w:rPr>
                <w:rFonts w:eastAsia="Times New Roman" w:cs="Times New Roman"/>
                <w:color w:val="000000"/>
                <w:sz w:val="20"/>
                <w:szCs w:val="20"/>
                <w:lang w:eastAsia="ru-RU"/>
              </w:rPr>
              <w:t>. Рыбачий. В пойме р. Оби по линии прокладки ВЛ 110 в 400 м от углового репера № 14</w:t>
            </w:r>
          </w:p>
        </w:tc>
        <w:tc>
          <w:tcPr>
            <w:tcW w:w="3235" w:type="dxa"/>
            <w:hideMark/>
          </w:tcPr>
          <w:p w14:paraId="02324E7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5EF8CEA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0A1D731C"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10.12.98 г. № 24</w:t>
            </w:r>
          </w:p>
        </w:tc>
      </w:tr>
      <w:tr w:rsidR="00ED261A" w:rsidRPr="0038303F" w14:paraId="7B47DE90" w14:textId="77777777" w:rsidTr="00A70CC2">
        <w:trPr>
          <w:trHeight w:val="270"/>
        </w:trPr>
        <w:tc>
          <w:tcPr>
            <w:tcW w:w="577" w:type="dxa"/>
            <w:hideMark/>
          </w:tcPr>
          <w:p w14:paraId="2839E6F0" w14:textId="53CD603E"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89</w:t>
            </w:r>
          </w:p>
        </w:tc>
        <w:tc>
          <w:tcPr>
            <w:tcW w:w="1985" w:type="dxa"/>
            <w:hideMark/>
          </w:tcPr>
          <w:p w14:paraId="505D4ED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Соколово- 1</w:t>
            </w:r>
          </w:p>
        </w:tc>
        <w:tc>
          <w:tcPr>
            <w:tcW w:w="1417" w:type="dxa"/>
            <w:hideMark/>
          </w:tcPr>
          <w:p w14:paraId="26A67D2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5C1BFBF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В 3 км к северу от бывшего п/л «Дружба», в 0,75 км к </w:t>
            </w:r>
            <w:proofErr w:type="gramStart"/>
            <w:r w:rsidRPr="0038303F">
              <w:rPr>
                <w:rFonts w:eastAsia="Times New Roman" w:cs="Times New Roman"/>
                <w:color w:val="000000"/>
                <w:sz w:val="20"/>
                <w:szCs w:val="20"/>
                <w:lang w:eastAsia="ru-RU"/>
              </w:rPr>
              <w:t>западу  от</w:t>
            </w:r>
            <w:proofErr w:type="gramEnd"/>
            <w:r w:rsidRPr="0038303F">
              <w:rPr>
                <w:rFonts w:eastAsia="Times New Roman" w:cs="Times New Roman"/>
                <w:color w:val="000000"/>
                <w:sz w:val="20"/>
                <w:szCs w:val="20"/>
                <w:lang w:eastAsia="ru-RU"/>
              </w:rPr>
              <w:t xml:space="preserve"> дороги в с. Соколово.</w:t>
            </w:r>
          </w:p>
        </w:tc>
        <w:tc>
          <w:tcPr>
            <w:tcW w:w="3235" w:type="dxa"/>
            <w:hideMark/>
          </w:tcPr>
          <w:p w14:paraId="389EE2F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274FCB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1D0F9EB2"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30.03.04 г. № 703</w:t>
            </w:r>
          </w:p>
        </w:tc>
      </w:tr>
      <w:tr w:rsidR="00ED261A" w:rsidRPr="0038303F" w14:paraId="4A41D73D" w14:textId="77777777" w:rsidTr="00A70CC2">
        <w:trPr>
          <w:trHeight w:val="270"/>
        </w:trPr>
        <w:tc>
          <w:tcPr>
            <w:tcW w:w="577" w:type="dxa"/>
            <w:hideMark/>
          </w:tcPr>
          <w:p w14:paraId="14FE8B80" w14:textId="46BDFF8B"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90</w:t>
            </w:r>
          </w:p>
        </w:tc>
        <w:tc>
          <w:tcPr>
            <w:tcW w:w="1985" w:type="dxa"/>
            <w:hideMark/>
          </w:tcPr>
          <w:p w14:paraId="043A5C6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Соколово- 2</w:t>
            </w:r>
          </w:p>
        </w:tc>
        <w:tc>
          <w:tcPr>
            <w:tcW w:w="1417" w:type="dxa"/>
            <w:hideMark/>
          </w:tcPr>
          <w:p w14:paraId="4DF7D06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70207D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1,4 км к северу от бывшего п/л «Дружба», в 0,75 км к западу от дороги в с.  Соколово.</w:t>
            </w:r>
          </w:p>
        </w:tc>
        <w:tc>
          <w:tcPr>
            <w:tcW w:w="3235" w:type="dxa"/>
            <w:hideMark/>
          </w:tcPr>
          <w:p w14:paraId="63F3541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08EEBF4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4A2D632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9.08.04 г. № 769</w:t>
            </w:r>
          </w:p>
        </w:tc>
      </w:tr>
      <w:tr w:rsidR="00ED261A" w:rsidRPr="0038303F" w14:paraId="53292C42" w14:textId="77777777" w:rsidTr="00A70CC2">
        <w:trPr>
          <w:trHeight w:val="270"/>
        </w:trPr>
        <w:tc>
          <w:tcPr>
            <w:tcW w:w="577" w:type="dxa"/>
            <w:hideMark/>
          </w:tcPr>
          <w:p w14:paraId="075BEFFD" w14:textId="09B6899B"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91</w:t>
            </w:r>
          </w:p>
        </w:tc>
        <w:tc>
          <w:tcPr>
            <w:tcW w:w="1985" w:type="dxa"/>
            <w:hideMark/>
          </w:tcPr>
          <w:p w14:paraId="6D1265B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Соколово- 3</w:t>
            </w:r>
          </w:p>
        </w:tc>
        <w:tc>
          <w:tcPr>
            <w:tcW w:w="1417" w:type="dxa"/>
            <w:hideMark/>
          </w:tcPr>
          <w:p w14:paraId="75D629F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416252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0,5 км по дороге к северу от городища Соколово-1.</w:t>
            </w:r>
          </w:p>
        </w:tc>
        <w:tc>
          <w:tcPr>
            <w:tcW w:w="3235" w:type="dxa"/>
            <w:hideMark/>
          </w:tcPr>
          <w:p w14:paraId="509B48D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70454DF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2DCE01D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10.08.04 г. № 770</w:t>
            </w:r>
          </w:p>
        </w:tc>
      </w:tr>
      <w:tr w:rsidR="00ED261A" w:rsidRPr="0038303F" w14:paraId="100F11E2" w14:textId="77777777" w:rsidTr="00A70CC2">
        <w:trPr>
          <w:trHeight w:val="270"/>
        </w:trPr>
        <w:tc>
          <w:tcPr>
            <w:tcW w:w="577" w:type="dxa"/>
            <w:hideMark/>
          </w:tcPr>
          <w:p w14:paraId="58073031" w14:textId="65ABFF6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92</w:t>
            </w:r>
          </w:p>
        </w:tc>
        <w:tc>
          <w:tcPr>
            <w:tcW w:w="1985" w:type="dxa"/>
            <w:hideMark/>
          </w:tcPr>
          <w:p w14:paraId="26D0A1F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Соколово- 4</w:t>
            </w:r>
          </w:p>
        </w:tc>
        <w:tc>
          <w:tcPr>
            <w:tcW w:w="1417" w:type="dxa"/>
            <w:hideMark/>
          </w:tcPr>
          <w:p w14:paraId="2CE161B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D6F323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0,08-0,1 км по дороге к северу от поселения Соколово-3.</w:t>
            </w:r>
          </w:p>
        </w:tc>
        <w:tc>
          <w:tcPr>
            <w:tcW w:w="3235" w:type="dxa"/>
            <w:hideMark/>
          </w:tcPr>
          <w:p w14:paraId="0DE5C49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2B49F1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2647157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11.08.04 г. № 771</w:t>
            </w:r>
          </w:p>
        </w:tc>
      </w:tr>
      <w:tr w:rsidR="00ED261A" w:rsidRPr="0038303F" w14:paraId="5AC82AF3" w14:textId="77777777" w:rsidTr="00A70CC2">
        <w:trPr>
          <w:trHeight w:val="270"/>
        </w:trPr>
        <w:tc>
          <w:tcPr>
            <w:tcW w:w="577" w:type="dxa"/>
            <w:hideMark/>
          </w:tcPr>
          <w:p w14:paraId="4F1A63C1" w14:textId="2A83A74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93</w:t>
            </w:r>
          </w:p>
        </w:tc>
        <w:tc>
          <w:tcPr>
            <w:tcW w:w="1985" w:type="dxa"/>
            <w:hideMark/>
          </w:tcPr>
          <w:p w14:paraId="4271D3A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Соколово- 5</w:t>
            </w:r>
          </w:p>
        </w:tc>
        <w:tc>
          <w:tcPr>
            <w:tcW w:w="1417" w:type="dxa"/>
            <w:hideMark/>
          </w:tcPr>
          <w:p w14:paraId="23D1A72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D05615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В 3 км к северо-востоку от </w:t>
            </w:r>
            <w:proofErr w:type="spellStart"/>
            <w:r w:rsidRPr="0038303F">
              <w:rPr>
                <w:rFonts w:eastAsia="Times New Roman" w:cs="Times New Roman"/>
                <w:color w:val="000000"/>
                <w:sz w:val="20"/>
                <w:szCs w:val="20"/>
                <w:lang w:eastAsia="ru-RU"/>
              </w:rPr>
              <w:t>с.Соколово</w:t>
            </w:r>
            <w:proofErr w:type="spellEnd"/>
            <w:r w:rsidRPr="0038303F">
              <w:rPr>
                <w:rFonts w:eastAsia="Times New Roman" w:cs="Times New Roman"/>
                <w:color w:val="000000"/>
                <w:sz w:val="20"/>
                <w:szCs w:val="20"/>
                <w:lang w:eastAsia="ru-RU"/>
              </w:rPr>
              <w:t>, в 1,8 км к северу по дороге от охотбазы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127379C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7314A6B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7A4C438B"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9.09.02 г. № 327</w:t>
            </w:r>
          </w:p>
        </w:tc>
      </w:tr>
      <w:tr w:rsidR="00ED261A" w:rsidRPr="0038303F" w14:paraId="0F88BBFF" w14:textId="77777777" w:rsidTr="00A70CC2">
        <w:trPr>
          <w:trHeight w:val="270"/>
        </w:trPr>
        <w:tc>
          <w:tcPr>
            <w:tcW w:w="577" w:type="dxa"/>
            <w:hideMark/>
          </w:tcPr>
          <w:p w14:paraId="3011C062" w14:textId="1D79EE4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94</w:t>
            </w:r>
          </w:p>
        </w:tc>
        <w:tc>
          <w:tcPr>
            <w:tcW w:w="1985" w:type="dxa"/>
            <w:hideMark/>
          </w:tcPr>
          <w:p w14:paraId="340E35F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Соколово- 6</w:t>
            </w:r>
          </w:p>
        </w:tc>
        <w:tc>
          <w:tcPr>
            <w:tcW w:w="1417" w:type="dxa"/>
            <w:hideMark/>
          </w:tcPr>
          <w:p w14:paraId="2038E75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4210180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1,2-1,3 км к северу от дома егеря на охотбазе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7E767E1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2CFFF0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2076FB0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2.04.04 г. № 706</w:t>
            </w:r>
          </w:p>
        </w:tc>
      </w:tr>
      <w:tr w:rsidR="00ED261A" w:rsidRPr="0038303F" w14:paraId="542A125D" w14:textId="77777777" w:rsidTr="00A70CC2">
        <w:trPr>
          <w:trHeight w:val="270"/>
        </w:trPr>
        <w:tc>
          <w:tcPr>
            <w:tcW w:w="577" w:type="dxa"/>
            <w:hideMark/>
          </w:tcPr>
          <w:p w14:paraId="353A3942" w14:textId="3B03C35B"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95</w:t>
            </w:r>
          </w:p>
        </w:tc>
        <w:tc>
          <w:tcPr>
            <w:tcW w:w="1985" w:type="dxa"/>
            <w:hideMark/>
          </w:tcPr>
          <w:p w14:paraId="15B3749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Соколово- 7</w:t>
            </w:r>
          </w:p>
        </w:tc>
        <w:tc>
          <w:tcPr>
            <w:tcW w:w="1417" w:type="dxa"/>
            <w:hideMark/>
          </w:tcPr>
          <w:p w14:paraId="208D8A7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106ED5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3,5 км к северу от бывшего п/л «Дружба», на южной окраине поселения Крохалевка-Соколово-5, в 2 км к югу от с. Соколово.</w:t>
            </w:r>
          </w:p>
        </w:tc>
        <w:tc>
          <w:tcPr>
            <w:tcW w:w="3235" w:type="dxa"/>
            <w:hideMark/>
          </w:tcPr>
          <w:p w14:paraId="31CC468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04BB533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21730240"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9.09.02 г. № 328</w:t>
            </w:r>
          </w:p>
        </w:tc>
      </w:tr>
      <w:tr w:rsidR="00ED261A" w:rsidRPr="0038303F" w14:paraId="12F3DEFA" w14:textId="77777777" w:rsidTr="00A70CC2">
        <w:trPr>
          <w:trHeight w:val="270"/>
        </w:trPr>
        <w:tc>
          <w:tcPr>
            <w:tcW w:w="577" w:type="dxa"/>
            <w:hideMark/>
          </w:tcPr>
          <w:p w14:paraId="7F24DD03" w14:textId="7A5864C9"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96</w:t>
            </w:r>
          </w:p>
        </w:tc>
        <w:tc>
          <w:tcPr>
            <w:tcW w:w="1985" w:type="dxa"/>
            <w:hideMark/>
          </w:tcPr>
          <w:p w14:paraId="443FA83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Соколово- 8</w:t>
            </w:r>
          </w:p>
        </w:tc>
        <w:tc>
          <w:tcPr>
            <w:tcW w:w="1417" w:type="dxa"/>
            <w:hideMark/>
          </w:tcPr>
          <w:p w14:paraId="5924FDA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B23C7E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В 1,6 км к </w:t>
            </w:r>
            <w:proofErr w:type="spellStart"/>
            <w:r w:rsidRPr="0038303F">
              <w:rPr>
                <w:rFonts w:eastAsia="Times New Roman" w:cs="Times New Roman"/>
                <w:color w:val="000000"/>
                <w:sz w:val="20"/>
                <w:szCs w:val="20"/>
                <w:lang w:eastAsia="ru-RU"/>
              </w:rPr>
              <w:t>северпо</w:t>
            </w:r>
            <w:proofErr w:type="spellEnd"/>
            <w:r w:rsidRPr="0038303F">
              <w:rPr>
                <w:rFonts w:eastAsia="Times New Roman" w:cs="Times New Roman"/>
                <w:color w:val="000000"/>
                <w:sz w:val="20"/>
                <w:szCs w:val="20"/>
                <w:lang w:eastAsia="ru-RU"/>
              </w:rPr>
              <w:t>-востоку от дома егеря на охотбазе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26B9F49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6EA0E5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1C3406C1"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12.08.04 г. № 772</w:t>
            </w:r>
          </w:p>
        </w:tc>
      </w:tr>
      <w:tr w:rsidR="00ED261A" w:rsidRPr="0038303F" w14:paraId="5629ADB3" w14:textId="77777777" w:rsidTr="00A70CC2">
        <w:trPr>
          <w:trHeight w:val="270"/>
        </w:trPr>
        <w:tc>
          <w:tcPr>
            <w:tcW w:w="577" w:type="dxa"/>
            <w:hideMark/>
          </w:tcPr>
          <w:p w14:paraId="7C826A10" w14:textId="4DF8BF00"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97</w:t>
            </w:r>
          </w:p>
        </w:tc>
        <w:tc>
          <w:tcPr>
            <w:tcW w:w="1985" w:type="dxa"/>
            <w:hideMark/>
          </w:tcPr>
          <w:p w14:paraId="322BE69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Соколово- 9</w:t>
            </w:r>
          </w:p>
        </w:tc>
        <w:tc>
          <w:tcPr>
            <w:tcW w:w="1417" w:type="dxa"/>
            <w:hideMark/>
          </w:tcPr>
          <w:p w14:paraId="593A159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245AD01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3,2 км к северо-востоку от с. Соколово, в 1 км к юго-западу от охотничьего дома охотбазы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4AEDEFD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51659F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6585B97C"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9.09.02 г. № 329</w:t>
            </w:r>
          </w:p>
        </w:tc>
      </w:tr>
      <w:tr w:rsidR="00ED261A" w:rsidRPr="0038303F" w14:paraId="60815367" w14:textId="77777777" w:rsidTr="00A70CC2">
        <w:trPr>
          <w:trHeight w:val="270"/>
        </w:trPr>
        <w:tc>
          <w:tcPr>
            <w:tcW w:w="577" w:type="dxa"/>
            <w:hideMark/>
          </w:tcPr>
          <w:p w14:paraId="5DEA00C8" w14:textId="38C5CE9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98</w:t>
            </w:r>
          </w:p>
        </w:tc>
        <w:tc>
          <w:tcPr>
            <w:tcW w:w="1985" w:type="dxa"/>
            <w:hideMark/>
          </w:tcPr>
          <w:p w14:paraId="752CD19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Соколово-10</w:t>
            </w:r>
          </w:p>
        </w:tc>
        <w:tc>
          <w:tcPr>
            <w:tcW w:w="1417" w:type="dxa"/>
            <w:hideMark/>
          </w:tcPr>
          <w:p w14:paraId="5371A55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49E19F0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0,55 км к югу от нового дома егеря на охотбазе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6F9F8D6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56FFFCB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358F962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31.03.04 г. № 704</w:t>
            </w:r>
          </w:p>
        </w:tc>
      </w:tr>
      <w:tr w:rsidR="00ED261A" w:rsidRPr="0038303F" w14:paraId="2ADA3A86" w14:textId="77777777" w:rsidTr="00A70CC2">
        <w:trPr>
          <w:trHeight w:val="270"/>
        </w:trPr>
        <w:tc>
          <w:tcPr>
            <w:tcW w:w="577" w:type="dxa"/>
            <w:hideMark/>
          </w:tcPr>
          <w:p w14:paraId="5518593B" w14:textId="0C12513E"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99</w:t>
            </w:r>
          </w:p>
        </w:tc>
        <w:tc>
          <w:tcPr>
            <w:tcW w:w="1985" w:type="dxa"/>
            <w:hideMark/>
          </w:tcPr>
          <w:p w14:paraId="2224203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Соколово-11</w:t>
            </w:r>
          </w:p>
        </w:tc>
        <w:tc>
          <w:tcPr>
            <w:tcW w:w="1417" w:type="dxa"/>
            <w:hideMark/>
          </w:tcPr>
          <w:p w14:paraId="5EF4105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424460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0,6 км к югу от нового дома егеря на охотбазе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0E9E712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F66AD8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511B9970"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4.08.04 г. № 766</w:t>
            </w:r>
          </w:p>
        </w:tc>
      </w:tr>
      <w:tr w:rsidR="00ED261A" w:rsidRPr="0038303F" w14:paraId="5D088C9C" w14:textId="77777777" w:rsidTr="00A70CC2">
        <w:trPr>
          <w:trHeight w:val="270"/>
        </w:trPr>
        <w:tc>
          <w:tcPr>
            <w:tcW w:w="577" w:type="dxa"/>
            <w:hideMark/>
          </w:tcPr>
          <w:p w14:paraId="61E25C7F" w14:textId="23E15CB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100</w:t>
            </w:r>
          </w:p>
        </w:tc>
        <w:tc>
          <w:tcPr>
            <w:tcW w:w="1985" w:type="dxa"/>
            <w:hideMark/>
          </w:tcPr>
          <w:p w14:paraId="4403515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Соколово-12</w:t>
            </w:r>
          </w:p>
        </w:tc>
        <w:tc>
          <w:tcPr>
            <w:tcW w:w="1417" w:type="dxa"/>
            <w:hideMark/>
          </w:tcPr>
          <w:p w14:paraId="4E549BA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1EE4F53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0,62 км к югу от нового дома егеря на охотбазе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50A12A9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51EC696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7594803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1.04.04 г. № 705</w:t>
            </w:r>
          </w:p>
        </w:tc>
      </w:tr>
      <w:tr w:rsidR="00ED261A" w:rsidRPr="0038303F" w14:paraId="113D46DA" w14:textId="77777777" w:rsidTr="00A70CC2">
        <w:trPr>
          <w:trHeight w:val="270"/>
        </w:trPr>
        <w:tc>
          <w:tcPr>
            <w:tcW w:w="577" w:type="dxa"/>
            <w:hideMark/>
          </w:tcPr>
          <w:p w14:paraId="282DE34C" w14:textId="0CDD2FBF"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101</w:t>
            </w:r>
          </w:p>
        </w:tc>
        <w:tc>
          <w:tcPr>
            <w:tcW w:w="1985" w:type="dxa"/>
            <w:hideMark/>
          </w:tcPr>
          <w:p w14:paraId="03759CE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Соколово-13</w:t>
            </w:r>
          </w:p>
        </w:tc>
        <w:tc>
          <w:tcPr>
            <w:tcW w:w="1417" w:type="dxa"/>
            <w:hideMark/>
          </w:tcPr>
          <w:p w14:paraId="5211DA0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1E7408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В 1,5 </w:t>
            </w:r>
            <w:proofErr w:type="gramStart"/>
            <w:r w:rsidRPr="0038303F">
              <w:rPr>
                <w:rFonts w:eastAsia="Times New Roman" w:cs="Times New Roman"/>
                <w:color w:val="000000"/>
                <w:sz w:val="20"/>
                <w:szCs w:val="20"/>
                <w:lang w:eastAsia="ru-RU"/>
              </w:rPr>
              <w:t>км  от</w:t>
            </w:r>
            <w:proofErr w:type="gramEnd"/>
            <w:r w:rsidRPr="0038303F">
              <w:rPr>
                <w:rFonts w:eastAsia="Times New Roman" w:cs="Times New Roman"/>
                <w:color w:val="000000"/>
                <w:sz w:val="20"/>
                <w:szCs w:val="20"/>
                <w:lang w:eastAsia="ru-RU"/>
              </w:rPr>
              <w:t xml:space="preserve"> дома егеря на охотбазе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 в 1 км к северу по лесной дороге от городища Соколово-1.</w:t>
            </w:r>
          </w:p>
        </w:tc>
        <w:tc>
          <w:tcPr>
            <w:tcW w:w="3235" w:type="dxa"/>
            <w:hideMark/>
          </w:tcPr>
          <w:p w14:paraId="6FA23A2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D9EBBB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0D9466E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5.08.04 г. № 767</w:t>
            </w:r>
          </w:p>
        </w:tc>
      </w:tr>
      <w:tr w:rsidR="00ED261A" w:rsidRPr="0038303F" w14:paraId="45ED5895" w14:textId="77777777" w:rsidTr="00A70CC2">
        <w:trPr>
          <w:trHeight w:val="270"/>
        </w:trPr>
        <w:tc>
          <w:tcPr>
            <w:tcW w:w="577" w:type="dxa"/>
            <w:hideMark/>
          </w:tcPr>
          <w:p w14:paraId="35A7BC6F" w14:textId="12B3B5B5"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102</w:t>
            </w:r>
          </w:p>
        </w:tc>
        <w:tc>
          <w:tcPr>
            <w:tcW w:w="1985" w:type="dxa"/>
            <w:hideMark/>
          </w:tcPr>
          <w:p w14:paraId="7EF4C31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Соколово-14</w:t>
            </w:r>
          </w:p>
        </w:tc>
        <w:tc>
          <w:tcPr>
            <w:tcW w:w="1417" w:type="dxa"/>
            <w:hideMark/>
          </w:tcPr>
          <w:p w14:paraId="0EEC4DB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A6E977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1,</w:t>
            </w:r>
            <w:proofErr w:type="gramStart"/>
            <w:r w:rsidRPr="0038303F">
              <w:rPr>
                <w:rFonts w:eastAsia="Times New Roman" w:cs="Times New Roman"/>
                <w:color w:val="000000"/>
                <w:sz w:val="20"/>
                <w:szCs w:val="20"/>
                <w:lang w:eastAsia="ru-RU"/>
              </w:rPr>
              <w:t>78  км</w:t>
            </w:r>
            <w:proofErr w:type="gramEnd"/>
            <w:r w:rsidRPr="0038303F">
              <w:rPr>
                <w:rFonts w:eastAsia="Times New Roman" w:cs="Times New Roman"/>
                <w:color w:val="000000"/>
                <w:sz w:val="20"/>
                <w:szCs w:val="20"/>
                <w:lang w:eastAsia="ru-RU"/>
              </w:rPr>
              <w:t xml:space="preserve"> к северу от дома егеря на охотбазе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 в 0,28 км к северу по лесной дороге от городища Соколово-13.</w:t>
            </w:r>
          </w:p>
        </w:tc>
        <w:tc>
          <w:tcPr>
            <w:tcW w:w="3235" w:type="dxa"/>
            <w:hideMark/>
          </w:tcPr>
          <w:p w14:paraId="1FB4666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неолита</w:t>
            </w:r>
          </w:p>
        </w:tc>
        <w:tc>
          <w:tcPr>
            <w:tcW w:w="1559" w:type="dxa"/>
            <w:hideMark/>
          </w:tcPr>
          <w:p w14:paraId="66C83DA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2AF2F6A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6.08.04 г. № 768</w:t>
            </w:r>
          </w:p>
        </w:tc>
      </w:tr>
      <w:tr w:rsidR="00ED261A" w:rsidRPr="0038303F" w14:paraId="788B9FFF" w14:textId="77777777" w:rsidTr="00A70CC2">
        <w:trPr>
          <w:trHeight w:val="270"/>
        </w:trPr>
        <w:tc>
          <w:tcPr>
            <w:tcW w:w="577" w:type="dxa"/>
            <w:hideMark/>
          </w:tcPr>
          <w:p w14:paraId="78F68CE4" w14:textId="4C4B228F"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103</w:t>
            </w:r>
          </w:p>
        </w:tc>
        <w:tc>
          <w:tcPr>
            <w:tcW w:w="1985" w:type="dxa"/>
            <w:hideMark/>
          </w:tcPr>
          <w:p w14:paraId="25880AB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Соколово-17б</w:t>
            </w:r>
          </w:p>
        </w:tc>
        <w:tc>
          <w:tcPr>
            <w:tcW w:w="1417" w:type="dxa"/>
            <w:hideMark/>
          </w:tcPr>
          <w:p w14:paraId="6F0F693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D453EC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Оёш. В 8,9 км к юго-западу от колокольни храма Александра Невского в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Колывань, в 210 м к северо-востоку от курганного могильника Соколово-16 на восточном берегу оз. Труба, к юго-западу от поселения Соколово-17.</w:t>
            </w:r>
          </w:p>
        </w:tc>
        <w:tc>
          <w:tcPr>
            <w:tcW w:w="3235" w:type="dxa"/>
            <w:hideMark/>
          </w:tcPr>
          <w:p w14:paraId="2486F8D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9053D0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0903F99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26.05.2009 г. № 29</w:t>
            </w:r>
          </w:p>
        </w:tc>
      </w:tr>
      <w:tr w:rsidR="00ED261A" w:rsidRPr="0038303F" w14:paraId="362C8356" w14:textId="77777777" w:rsidTr="00A70CC2">
        <w:trPr>
          <w:trHeight w:val="270"/>
        </w:trPr>
        <w:tc>
          <w:tcPr>
            <w:tcW w:w="577" w:type="dxa"/>
            <w:hideMark/>
          </w:tcPr>
          <w:p w14:paraId="72E2726F" w14:textId="48384B76"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104</w:t>
            </w:r>
          </w:p>
        </w:tc>
        <w:tc>
          <w:tcPr>
            <w:tcW w:w="1985" w:type="dxa"/>
            <w:hideMark/>
          </w:tcPr>
          <w:p w14:paraId="744D070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Соколово-18</w:t>
            </w:r>
          </w:p>
        </w:tc>
        <w:tc>
          <w:tcPr>
            <w:tcW w:w="1417" w:type="dxa"/>
            <w:hideMark/>
          </w:tcPr>
          <w:p w14:paraId="4A14924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23D9BA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Правый берег р. Чаус, в 0,03 км к северо-востоку от нового дома егеря охотбазы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6089C71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0A77A4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540A9CC1"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9.09.02 г. № 330</w:t>
            </w:r>
          </w:p>
        </w:tc>
      </w:tr>
      <w:tr w:rsidR="00ED261A" w:rsidRPr="0038303F" w14:paraId="3BC8FE7B" w14:textId="77777777" w:rsidTr="00A70CC2">
        <w:trPr>
          <w:trHeight w:val="270"/>
        </w:trPr>
        <w:tc>
          <w:tcPr>
            <w:tcW w:w="577" w:type="dxa"/>
            <w:hideMark/>
          </w:tcPr>
          <w:p w14:paraId="67B72015" w14:textId="387F5FB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105</w:t>
            </w:r>
          </w:p>
        </w:tc>
        <w:tc>
          <w:tcPr>
            <w:tcW w:w="1985" w:type="dxa"/>
            <w:hideMark/>
          </w:tcPr>
          <w:p w14:paraId="7756C46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Соколово-19</w:t>
            </w:r>
          </w:p>
        </w:tc>
        <w:tc>
          <w:tcPr>
            <w:tcW w:w="1417" w:type="dxa"/>
            <w:hideMark/>
          </w:tcPr>
          <w:p w14:paraId="56B9B08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2CB5464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2,5 км к северо-востоку от с. Соколово, в 1 км к северо-востоку по дороге от охотбазы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41556CC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053AF27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4174E02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9.09.02 г. № 331</w:t>
            </w:r>
          </w:p>
        </w:tc>
      </w:tr>
      <w:tr w:rsidR="00ED261A" w:rsidRPr="0038303F" w14:paraId="631185F0" w14:textId="77777777" w:rsidTr="00A70CC2">
        <w:trPr>
          <w:trHeight w:val="270"/>
        </w:trPr>
        <w:tc>
          <w:tcPr>
            <w:tcW w:w="577" w:type="dxa"/>
            <w:hideMark/>
          </w:tcPr>
          <w:p w14:paraId="70C59960" w14:textId="3A121726"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106</w:t>
            </w:r>
          </w:p>
        </w:tc>
        <w:tc>
          <w:tcPr>
            <w:tcW w:w="1985" w:type="dxa"/>
            <w:hideMark/>
          </w:tcPr>
          <w:p w14:paraId="6799E59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Соколово-20</w:t>
            </w:r>
          </w:p>
        </w:tc>
        <w:tc>
          <w:tcPr>
            <w:tcW w:w="1417" w:type="dxa"/>
            <w:hideMark/>
          </w:tcPr>
          <w:p w14:paraId="1608E8E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EDAED9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В 3,3 км к северо-востоку от </w:t>
            </w:r>
            <w:proofErr w:type="spellStart"/>
            <w:r w:rsidRPr="0038303F">
              <w:rPr>
                <w:rFonts w:eastAsia="Times New Roman" w:cs="Times New Roman"/>
                <w:color w:val="000000"/>
                <w:sz w:val="20"/>
                <w:szCs w:val="20"/>
                <w:lang w:eastAsia="ru-RU"/>
              </w:rPr>
              <w:t>с.Соколово</w:t>
            </w:r>
            <w:proofErr w:type="spellEnd"/>
            <w:r w:rsidRPr="0038303F">
              <w:rPr>
                <w:rFonts w:eastAsia="Times New Roman" w:cs="Times New Roman"/>
                <w:color w:val="000000"/>
                <w:sz w:val="20"/>
                <w:szCs w:val="20"/>
                <w:lang w:eastAsia="ru-RU"/>
              </w:rPr>
              <w:t>, в 2,2 км к северу от охотбазы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5FD951E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F2816F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3005A180"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9.09.02 г. № 332</w:t>
            </w:r>
          </w:p>
        </w:tc>
      </w:tr>
      <w:tr w:rsidR="00ED261A" w:rsidRPr="0038303F" w14:paraId="1CF9E5DA" w14:textId="77777777" w:rsidTr="00A70CC2">
        <w:trPr>
          <w:trHeight w:val="270"/>
        </w:trPr>
        <w:tc>
          <w:tcPr>
            <w:tcW w:w="577" w:type="dxa"/>
            <w:hideMark/>
          </w:tcPr>
          <w:p w14:paraId="2F23C84F" w14:textId="4F28C8C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107</w:t>
            </w:r>
          </w:p>
        </w:tc>
        <w:tc>
          <w:tcPr>
            <w:tcW w:w="1985" w:type="dxa"/>
            <w:hideMark/>
          </w:tcPr>
          <w:p w14:paraId="0AC84FE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Соколово-Колывань-1</w:t>
            </w:r>
          </w:p>
        </w:tc>
        <w:tc>
          <w:tcPr>
            <w:tcW w:w="1417" w:type="dxa"/>
            <w:hideMark/>
          </w:tcPr>
          <w:p w14:paraId="41AEE6A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6DD461C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2 км к северо-востоку от нового дома егеря на базе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 к северу от поселения Малый Оеш-1.</w:t>
            </w:r>
          </w:p>
        </w:tc>
        <w:tc>
          <w:tcPr>
            <w:tcW w:w="3235" w:type="dxa"/>
            <w:hideMark/>
          </w:tcPr>
          <w:p w14:paraId="07B8BEF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 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 VIII - VII вв. до н.э.), эпоха раннего средневековья</w:t>
            </w:r>
          </w:p>
        </w:tc>
        <w:tc>
          <w:tcPr>
            <w:tcW w:w="1559" w:type="dxa"/>
            <w:hideMark/>
          </w:tcPr>
          <w:p w14:paraId="55835E0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2BBA166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18.05.04 г. № 735</w:t>
            </w:r>
          </w:p>
        </w:tc>
      </w:tr>
      <w:tr w:rsidR="00ED261A" w:rsidRPr="0038303F" w14:paraId="2DE8F614" w14:textId="77777777" w:rsidTr="00A70CC2">
        <w:trPr>
          <w:trHeight w:val="270"/>
        </w:trPr>
        <w:tc>
          <w:tcPr>
            <w:tcW w:w="577" w:type="dxa"/>
            <w:hideMark/>
          </w:tcPr>
          <w:p w14:paraId="539E7FD5" w14:textId="6C685F2E"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108</w:t>
            </w:r>
          </w:p>
        </w:tc>
        <w:tc>
          <w:tcPr>
            <w:tcW w:w="1985" w:type="dxa"/>
            <w:hideMark/>
          </w:tcPr>
          <w:p w14:paraId="029AE84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Соколово-Колывань-2</w:t>
            </w:r>
          </w:p>
        </w:tc>
        <w:tc>
          <w:tcPr>
            <w:tcW w:w="1417" w:type="dxa"/>
            <w:hideMark/>
          </w:tcPr>
          <w:p w14:paraId="0BCE5DE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06F4A2B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Правый берег р. </w:t>
            </w:r>
            <w:proofErr w:type="spellStart"/>
            <w:r w:rsidRPr="0038303F">
              <w:rPr>
                <w:rFonts w:eastAsia="Times New Roman" w:cs="Times New Roman"/>
                <w:color w:val="000000"/>
                <w:sz w:val="20"/>
                <w:szCs w:val="20"/>
                <w:lang w:eastAsia="ru-RU"/>
              </w:rPr>
              <w:t>Керженка</w:t>
            </w:r>
            <w:proofErr w:type="spellEnd"/>
            <w:r w:rsidRPr="0038303F">
              <w:rPr>
                <w:rFonts w:eastAsia="Times New Roman" w:cs="Times New Roman"/>
                <w:color w:val="000000"/>
                <w:sz w:val="20"/>
                <w:szCs w:val="20"/>
                <w:lang w:eastAsia="ru-RU"/>
              </w:rPr>
              <w:t>, в 2,3 км к северо-востоку от нового дома егеря охотбазы «</w:t>
            </w:r>
            <w:proofErr w:type="spellStart"/>
            <w:r w:rsidRPr="0038303F">
              <w:rPr>
                <w:rFonts w:eastAsia="Times New Roman" w:cs="Times New Roman"/>
                <w:color w:val="000000"/>
                <w:sz w:val="20"/>
                <w:szCs w:val="20"/>
                <w:lang w:eastAsia="ru-RU"/>
              </w:rPr>
              <w:t>Казыки</w:t>
            </w:r>
            <w:proofErr w:type="spellEnd"/>
            <w:r w:rsidRPr="0038303F">
              <w:rPr>
                <w:rFonts w:eastAsia="Times New Roman" w:cs="Times New Roman"/>
                <w:color w:val="000000"/>
                <w:sz w:val="20"/>
                <w:szCs w:val="20"/>
                <w:lang w:eastAsia="ru-RU"/>
              </w:rPr>
              <w:t>».</w:t>
            </w:r>
          </w:p>
        </w:tc>
        <w:tc>
          <w:tcPr>
            <w:tcW w:w="3235" w:type="dxa"/>
            <w:hideMark/>
          </w:tcPr>
          <w:p w14:paraId="7213EBE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014D601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106C82F7"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16.08.04 г. № 773</w:t>
            </w:r>
          </w:p>
        </w:tc>
      </w:tr>
      <w:tr w:rsidR="00ED261A" w:rsidRPr="0038303F" w14:paraId="6B4679CE" w14:textId="77777777" w:rsidTr="00A70CC2">
        <w:trPr>
          <w:trHeight w:val="270"/>
        </w:trPr>
        <w:tc>
          <w:tcPr>
            <w:tcW w:w="577" w:type="dxa"/>
            <w:hideMark/>
          </w:tcPr>
          <w:p w14:paraId="5CF32F87" w14:textId="709CA1AB"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109</w:t>
            </w:r>
          </w:p>
        </w:tc>
        <w:tc>
          <w:tcPr>
            <w:tcW w:w="1985" w:type="dxa"/>
            <w:hideMark/>
          </w:tcPr>
          <w:p w14:paraId="787334F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Соколово-Колывань-3</w:t>
            </w:r>
          </w:p>
        </w:tc>
        <w:tc>
          <w:tcPr>
            <w:tcW w:w="1417" w:type="dxa"/>
            <w:hideMark/>
          </w:tcPr>
          <w:p w14:paraId="76C4E42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7A711A4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В 0,388 км к северо-востоку от поселения Керженец-1, правый берег р. </w:t>
            </w:r>
            <w:proofErr w:type="spellStart"/>
            <w:r w:rsidRPr="0038303F">
              <w:rPr>
                <w:rFonts w:eastAsia="Times New Roman" w:cs="Times New Roman"/>
                <w:color w:val="000000"/>
                <w:sz w:val="20"/>
                <w:szCs w:val="20"/>
                <w:lang w:eastAsia="ru-RU"/>
              </w:rPr>
              <w:t>Керженка</w:t>
            </w:r>
            <w:proofErr w:type="spellEnd"/>
            <w:r w:rsidRPr="0038303F">
              <w:rPr>
                <w:rFonts w:eastAsia="Times New Roman" w:cs="Times New Roman"/>
                <w:color w:val="000000"/>
                <w:sz w:val="20"/>
                <w:szCs w:val="20"/>
                <w:lang w:eastAsia="ru-RU"/>
              </w:rPr>
              <w:t xml:space="preserve">, в 0,205 км к юго-западу от моста через р. </w:t>
            </w:r>
            <w:proofErr w:type="spellStart"/>
            <w:r w:rsidRPr="0038303F">
              <w:rPr>
                <w:rFonts w:eastAsia="Times New Roman" w:cs="Times New Roman"/>
                <w:color w:val="000000"/>
                <w:sz w:val="20"/>
                <w:szCs w:val="20"/>
                <w:lang w:eastAsia="ru-RU"/>
              </w:rPr>
              <w:t>Керженка</w:t>
            </w:r>
            <w:proofErr w:type="spellEnd"/>
            <w:r w:rsidRPr="0038303F">
              <w:rPr>
                <w:rFonts w:eastAsia="Times New Roman" w:cs="Times New Roman"/>
                <w:color w:val="000000"/>
                <w:sz w:val="20"/>
                <w:szCs w:val="20"/>
                <w:lang w:eastAsia="ru-RU"/>
              </w:rPr>
              <w:t>.</w:t>
            </w:r>
          </w:p>
        </w:tc>
        <w:tc>
          <w:tcPr>
            <w:tcW w:w="3235" w:type="dxa"/>
            <w:hideMark/>
          </w:tcPr>
          <w:p w14:paraId="6009467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(тимирязевский этап верхнеобской культуры, VII - VIII вв.)</w:t>
            </w:r>
          </w:p>
        </w:tc>
        <w:tc>
          <w:tcPr>
            <w:tcW w:w="1559" w:type="dxa"/>
            <w:hideMark/>
          </w:tcPr>
          <w:p w14:paraId="5EE04F9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5E5B2FD2"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3.04.04 г. № 707</w:t>
            </w:r>
          </w:p>
        </w:tc>
      </w:tr>
      <w:tr w:rsidR="00ED261A" w:rsidRPr="0038303F" w14:paraId="24D1DA98" w14:textId="77777777" w:rsidTr="00A70CC2">
        <w:trPr>
          <w:trHeight w:val="270"/>
        </w:trPr>
        <w:tc>
          <w:tcPr>
            <w:tcW w:w="577" w:type="dxa"/>
            <w:hideMark/>
          </w:tcPr>
          <w:p w14:paraId="054C7AC3" w14:textId="5F151DC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110</w:t>
            </w:r>
          </w:p>
        </w:tc>
        <w:tc>
          <w:tcPr>
            <w:tcW w:w="1985" w:type="dxa"/>
            <w:hideMark/>
          </w:tcPr>
          <w:p w14:paraId="620E34F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Соколово-Колывань-4</w:t>
            </w:r>
          </w:p>
        </w:tc>
        <w:tc>
          <w:tcPr>
            <w:tcW w:w="1417" w:type="dxa"/>
            <w:hideMark/>
          </w:tcPr>
          <w:p w14:paraId="56122B4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212932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В 1,6 км к юго-востоку от д. Малый Оеш, в 0,15 км к юго-западу от моста через р. </w:t>
            </w:r>
            <w:proofErr w:type="spellStart"/>
            <w:r w:rsidRPr="0038303F">
              <w:rPr>
                <w:rFonts w:eastAsia="Times New Roman" w:cs="Times New Roman"/>
                <w:color w:val="000000"/>
                <w:sz w:val="20"/>
                <w:szCs w:val="20"/>
                <w:lang w:eastAsia="ru-RU"/>
              </w:rPr>
              <w:t>Керженка</w:t>
            </w:r>
            <w:proofErr w:type="spellEnd"/>
            <w:r w:rsidRPr="0038303F">
              <w:rPr>
                <w:rFonts w:eastAsia="Times New Roman" w:cs="Times New Roman"/>
                <w:color w:val="000000"/>
                <w:sz w:val="20"/>
                <w:szCs w:val="20"/>
                <w:lang w:eastAsia="ru-RU"/>
              </w:rPr>
              <w:t>.</w:t>
            </w:r>
          </w:p>
        </w:tc>
        <w:tc>
          <w:tcPr>
            <w:tcW w:w="3235" w:type="dxa"/>
            <w:hideMark/>
          </w:tcPr>
          <w:p w14:paraId="6DA391D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 эпоха средневековья (VI-X вв.)</w:t>
            </w:r>
          </w:p>
        </w:tc>
        <w:tc>
          <w:tcPr>
            <w:tcW w:w="1559" w:type="dxa"/>
            <w:hideMark/>
          </w:tcPr>
          <w:p w14:paraId="371E9CB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2C6E76D7"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9.09.02 г. № 333</w:t>
            </w:r>
          </w:p>
        </w:tc>
      </w:tr>
      <w:tr w:rsidR="00ED261A" w:rsidRPr="0038303F" w14:paraId="7ECFB898" w14:textId="77777777" w:rsidTr="00A70CC2">
        <w:trPr>
          <w:trHeight w:val="270"/>
        </w:trPr>
        <w:tc>
          <w:tcPr>
            <w:tcW w:w="577" w:type="dxa"/>
            <w:hideMark/>
          </w:tcPr>
          <w:p w14:paraId="37F9B90B" w14:textId="34FF5282"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111</w:t>
            </w:r>
          </w:p>
        </w:tc>
        <w:tc>
          <w:tcPr>
            <w:tcW w:w="1985" w:type="dxa"/>
            <w:hideMark/>
          </w:tcPr>
          <w:p w14:paraId="023CB18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Соколово-Колывань-5</w:t>
            </w:r>
          </w:p>
        </w:tc>
        <w:tc>
          <w:tcPr>
            <w:tcW w:w="1417" w:type="dxa"/>
            <w:hideMark/>
          </w:tcPr>
          <w:p w14:paraId="6D73CD1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0E9053B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Правый берег р. </w:t>
            </w:r>
            <w:proofErr w:type="spellStart"/>
            <w:r w:rsidRPr="0038303F">
              <w:rPr>
                <w:rFonts w:eastAsia="Times New Roman" w:cs="Times New Roman"/>
                <w:color w:val="000000"/>
                <w:sz w:val="20"/>
                <w:szCs w:val="20"/>
                <w:lang w:eastAsia="ru-RU"/>
              </w:rPr>
              <w:t>Керженка</w:t>
            </w:r>
            <w:proofErr w:type="spellEnd"/>
            <w:r w:rsidRPr="0038303F">
              <w:rPr>
                <w:rFonts w:eastAsia="Times New Roman" w:cs="Times New Roman"/>
                <w:color w:val="000000"/>
                <w:sz w:val="20"/>
                <w:szCs w:val="20"/>
                <w:lang w:eastAsia="ru-RU"/>
              </w:rPr>
              <w:t>, в 0,157 м к северо-востоку от моста через реку от д. Малый Оеш.</w:t>
            </w:r>
          </w:p>
        </w:tc>
        <w:tc>
          <w:tcPr>
            <w:tcW w:w="3235" w:type="dxa"/>
            <w:hideMark/>
          </w:tcPr>
          <w:p w14:paraId="51E841D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 (VIII - XI вв.), эпоха ранней бронзы</w:t>
            </w:r>
          </w:p>
        </w:tc>
        <w:tc>
          <w:tcPr>
            <w:tcW w:w="1559" w:type="dxa"/>
            <w:hideMark/>
          </w:tcPr>
          <w:p w14:paraId="56337F7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10AE03A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19.05.04 г. № 736</w:t>
            </w:r>
          </w:p>
        </w:tc>
      </w:tr>
      <w:tr w:rsidR="00ED261A" w:rsidRPr="0038303F" w14:paraId="0FE5E065" w14:textId="77777777" w:rsidTr="00A70CC2">
        <w:trPr>
          <w:trHeight w:val="270"/>
        </w:trPr>
        <w:tc>
          <w:tcPr>
            <w:tcW w:w="577" w:type="dxa"/>
            <w:hideMark/>
          </w:tcPr>
          <w:p w14:paraId="79DDCC41" w14:textId="0CAFBDE0"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112</w:t>
            </w:r>
          </w:p>
        </w:tc>
        <w:tc>
          <w:tcPr>
            <w:tcW w:w="1985" w:type="dxa"/>
            <w:hideMark/>
          </w:tcPr>
          <w:p w14:paraId="4CF1DB8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Соколово-Колывань-6</w:t>
            </w:r>
          </w:p>
        </w:tc>
        <w:tc>
          <w:tcPr>
            <w:tcW w:w="1417" w:type="dxa"/>
            <w:hideMark/>
          </w:tcPr>
          <w:p w14:paraId="75802CB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13FBAA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с. Соколово. Правый берег реки </w:t>
            </w:r>
            <w:proofErr w:type="spellStart"/>
            <w:r w:rsidRPr="0038303F">
              <w:rPr>
                <w:rFonts w:eastAsia="Times New Roman" w:cs="Times New Roman"/>
                <w:color w:val="000000"/>
                <w:sz w:val="20"/>
                <w:szCs w:val="20"/>
                <w:lang w:eastAsia="ru-RU"/>
              </w:rPr>
              <w:t>Керженка</w:t>
            </w:r>
            <w:proofErr w:type="spellEnd"/>
            <w:r w:rsidRPr="0038303F">
              <w:rPr>
                <w:rFonts w:eastAsia="Times New Roman" w:cs="Times New Roman"/>
                <w:color w:val="000000"/>
                <w:sz w:val="20"/>
                <w:szCs w:val="20"/>
                <w:lang w:eastAsia="ru-RU"/>
              </w:rPr>
              <w:t xml:space="preserve">, в 0,5 км от моста через р. </w:t>
            </w:r>
            <w:proofErr w:type="spellStart"/>
            <w:r w:rsidRPr="0038303F">
              <w:rPr>
                <w:rFonts w:eastAsia="Times New Roman" w:cs="Times New Roman"/>
                <w:color w:val="000000"/>
                <w:sz w:val="20"/>
                <w:szCs w:val="20"/>
                <w:lang w:eastAsia="ru-RU"/>
              </w:rPr>
              <w:t>Керженка</w:t>
            </w:r>
            <w:proofErr w:type="spellEnd"/>
            <w:r w:rsidRPr="0038303F">
              <w:rPr>
                <w:rFonts w:eastAsia="Times New Roman" w:cs="Times New Roman"/>
                <w:color w:val="000000"/>
                <w:sz w:val="20"/>
                <w:szCs w:val="20"/>
                <w:lang w:eastAsia="ru-RU"/>
              </w:rPr>
              <w:t>.</w:t>
            </w:r>
          </w:p>
        </w:tc>
        <w:tc>
          <w:tcPr>
            <w:tcW w:w="3235" w:type="dxa"/>
            <w:hideMark/>
          </w:tcPr>
          <w:p w14:paraId="14E75FA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ранней бронзы, эпоха средневековья</w:t>
            </w:r>
          </w:p>
        </w:tc>
        <w:tc>
          <w:tcPr>
            <w:tcW w:w="1559" w:type="dxa"/>
            <w:hideMark/>
          </w:tcPr>
          <w:p w14:paraId="0B4E114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Матвеев А.В.</w:t>
            </w:r>
          </w:p>
        </w:tc>
        <w:tc>
          <w:tcPr>
            <w:tcW w:w="1843" w:type="dxa"/>
            <w:hideMark/>
          </w:tcPr>
          <w:p w14:paraId="4CF937FE"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25.06.04 г. № 760</w:t>
            </w:r>
          </w:p>
        </w:tc>
      </w:tr>
      <w:tr w:rsidR="00ED261A" w:rsidRPr="0038303F" w14:paraId="066E1693" w14:textId="77777777" w:rsidTr="00A70CC2">
        <w:trPr>
          <w:trHeight w:val="270"/>
        </w:trPr>
        <w:tc>
          <w:tcPr>
            <w:tcW w:w="577" w:type="dxa"/>
            <w:hideMark/>
          </w:tcPr>
          <w:p w14:paraId="69CACA88" w14:textId="13925399"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113</w:t>
            </w:r>
          </w:p>
        </w:tc>
        <w:tc>
          <w:tcPr>
            <w:tcW w:w="1985" w:type="dxa"/>
            <w:hideMark/>
          </w:tcPr>
          <w:p w14:paraId="23C8A06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Соколово-Колывань-7</w:t>
            </w:r>
          </w:p>
        </w:tc>
        <w:tc>
          <w:tcPr>
            <w:tcW w:w="1417" w:type="dxa"/>
            <w:hideMark/>
          </w:tcPr>
          <w:p w14:paraId="62BE119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0B5B1F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Малый Оёш. В 7,18 км к юго-юго-западу от колокольни храма Александра </w:t>
            </w:r>
            <w:proofErr w:type="spellStart"/>
            <w:r w:rsidRPr="0038303F">
              <w:rPr>
                <w:rFonts w:eastAsia="Times New Roman" w:cs="Times New Roman"/>
                <w:color w:val="000000"/>
                <w:sz w:val="20"/>
                <w:szCs w:val="20"/>
                <w:lang w:eastAsia="ru-RU"/>
              </w:rPr>
              <w:t>Невскогов</w:t>
            </w:r>
            <w:proofErr w:type="spellEnd"/>
            <w:r w:rsidRPr="0038303F">
              <w:rPr>
                <w:rFonts w:eastAsia="Times New Roman" w:cs="Times New Roman"/>
                <w:color w:val="000000"/>
                <w:sz w:val="20"/>
                <w:szCs w:val="20"/>
                <w:lang w:eastAsia="ru-RU"/>
              </w:rPr>
              <w:t xml:space="preserve"> </w:t>
            </w: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Колывань, в 0,22 км к юго-западу от поселения Керженец-1, на террасе правого берега озера Труба и небольшого безымянного озера.</w:t>
            </w:r>
          </w:p>
        </w:tc>
        <w:tc>
          <w:tcPr>
            <w:tcW w:w="3235" w:type="dxa"/>
            <w:hideMark/>
          </w:tcPr>
          <w:p w14:paraId="4578F79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CC04CA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08497DDC"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26.05.2009 г. № 29</w:t>
            </w:r>
          </w:p>
        </w:tc>
      </w:tr>
      <w:tr w:rsidR="00ED261A" w:rsidRPr="0038303F" w14:paraId="20C30445" w14:textId="77777777" w:rsidTr="00A70CC2">
        <w:trPr>
          <w:trHeight w:val="270"/>
        </w:trPr>
        <w:tc>
          <w:tcPr>
            <w:tcW w:w="577" w:type="dxa"/>
            <w:hideMark/>
          </w:tcPr>
          <w:p w14:paraId="5B65DDCA" w14:textId="1610369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114</w:t>
            </w:r>
          </w:p>
        </w:tc>
        <w:tc>
          <w:tcPr>
            <w:tcW w:w="1985" w:type="dxa"/>
            <w:hideMark/>
          </w:tcPr>
          <w:p w14:paraId="6DFA6778"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Топовские</w:t>
            </w:r>
            <w:proofErr w:type="spellEnd"/>
            <w:r w:rsidRPr="0038303F">
              <w:rPr>
                <w:rFonts w:eastAsia="Times New Roman" w:cs="Times New Roman"/>
                <w:color w:val="000000"/>
                <w:sz w:val="20"/>
                <w:szCs w:val="20"/>
                <w:lang w:eastAsia="ru-RU"/>
              </w:rPr>
              <w:t xml:space="preserve"> курганы</w:t>
            </w:r>
          </w:p>
        </w:tc>
        <w:tc>
          <w:tcPr>
            <w:tcW w:w="1417" w:type="dxa"/>
            <w:hideMark/>
          </w:tcPr>
          <w:p w14:paraId="3A6065A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1F2953B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xml:space="preserve">. Возле бывшего с. </w:t>
            </w:r>
            <w:proofErr w:type="spellStart"/>
            <w:r w:rsidRPr="0038303F">
              <w:rPr>
                <w:rFonts w:eastAsia="Times New Roman" w:cs="Times New Roman"/>
                <w:color w:val="000000"/>
                <w:sz w:val="20"/>
                <w:szCs w:val="20"/>
                <w:lang w:eastAsia="ru-RU"/>
              </w:rPr>
              <w:t>Топовское</w:t>
            </w:r>
            <w:proofErr w:type="spellEnd"/>
            <w:r w:rsidRPr="0038303F">
              <w:rPr>
                <w:rFonts w:eastAsia="Times New Roman" w:cs="Times New Roman"/>
                <w:color w:val="000000"/>
                <w:sz w:val="20"/>
                <w:szCs w:val="20"/>
                <w:lang w:eastAsia="ru-RU"/>
              </w:rPr>
              <w:t xml:space="preserve">, в 4 км к юго-востоку от 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w:t>
            </w:r>
          </w:p>
        </w:tc>
        <w:tc>
          <w:tcPr>
            <w:tcW w:w="3235" w:type="dxa"/>
            <w:hideMark/>
          </w:tcPr>
          <w:p w14:paraId="0F7DAAB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309EA8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0E77B0B7"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20.05.04 г. № 737</w:t>
            </w:r>
          </w:p>
        </w:tc>
      </w:tr>
      <w:tr w:rsidR="00ED261A" w:rsidRPr="0038303F" w14:paraId="5441BD4B" w14:textId="77777777" w:rsidTr="00A70CC2">
        <w:trPr>
          <w:trHeight w:val="270"/>
        </w:trPr>
        <w:tc>
          <w:tcPr>
            <w:tcW w:w="577" w:type="dxa"/>
            <w:hideMark/>
          </w:tcPr>
          <w:p w14:paraId="0FA66E4C" w14:textId="518561E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115</w:t>
            </w:r>
          </w:p>
        </w:tc>
        <w:tc>
          <w:tcPr>
            <w:tcW w:w="1985" w:type="dxa"/>
            <w:hideMark/>
          </w:tcPr>
          <w:p w14:paraId="7EE213D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Третий Кордон-4</w:t>
            </w:r>
          </w:p>
        </w:tc>
        <w:tc>
          <w:tcPr>
            <w:tcW w:w="1417" w:type="dxa"/>
            <w:hideMark/>
          </w:tcPr>
          <w:p w14:paraId="421F8B0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4F254B4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2 км к северо-востоку от южной окраины с. Соколово, в 1 км к югу от 3-го Кордона.</w:t>
            </w:r>
          </w:p>
        </w:tc>
        <w:tc>
          <w:tcPr>
            <w:tcW w:w="3235" w:type="dxa"/>
            <w:hideMark/>
          </w:tcPr>
          <w:p w14:paraId="64C6DF4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C708ED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4525BFF4"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9.09.02 г. № 334</w:t>
            </w:r>
          </w:p>
        </w:tc>
      </w:tr>
      <w:tr w:rsidR="00ED261A" w:rsidRPr="0038303F" w14:paraId="4DF6BEFB" w14:textId="77777777" w:rsidTr="00A70CC2">
        <w:trPr>
          <w:trHeight w:val="270"/>
        </w:trPr>
        <w:tc>
          <w:tcPr>
            <w:tcW w:w="577" w:type="dxa"/>
            <w:hideMark/>
          </w:tcPr>
          <w:p w14:paraId="3C8E5911" w14:textId="607F471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116</w:t>
            </w:r>
          </w:p>
        </w:tc>
        <w:tc>
          <w:tcPr>
            <w:tcW w:w="1985" w:type="dxa"/>
            <w:hideMark/>
          </w:tcPr>
          <w:p w14:paraId="3BFBAB4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Третий Кордон-5</w:t>
            </w:r>
          </w:p>
        </w:tc>
        <w:tc>
          <w:tcPr>
            <w:tcW w:w="1417" w:type="dxa"/>
            <w:hideMark/>
          </w:tcPr>
          <w:p w14:paraId="40E6B54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DC579F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2,2 км к северо-востоку от южной окраины с. Соколово, в 0,9 км к югу от 3-го Кордона.</w:t>
            </w:r>
          </w:p>
        </w:tc>
        <w:tc>
          <w:tcPr>
            <w:tcW w:w="3235" w:type="dxa"/>
            <w:hideMark/>
          </w:tcPr>
          <w:p w14:paraId="4BE5381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3A5EDA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Росляков С.Г.</w:t>
            </w:r>
          </w:p>
        </w:tc>
        <w:tc>
          <w:tcPr>
            <w:tcW w:w="1843" w:type="dxa"/>
            <w:hideMark/>
          </w:tcPr>
          <w:p w14:paraId="7F99E51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9.09.02 г. № 335</w:t>
            </w:r>
          </w:p>
        </w:tc>
      </w:tr>
      <w:tr w:rsidR="00ED261A" w:rsidRPr="0038303F" w14:paraId="16A9554D" w14:textId="77777777" w:rsidTr="00A70CC2">
        <w:trPr>
          <w:trHeight w:val="270"/>
        </w:trPr>
        <w:tc>
          <w:tcPr>
            <w:tcW w:w="577" w:type="dxa"/>
            <w:hideMark/>
          </w:tcPr>
          <w:p w14:paraId="1E9ACF02" w14:textId="32DDD503"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117</w:t>
            </w:r>
          </w:p>
        </w:tc>
        <w:tc>
          <w:tcPr>
            <w:tcW w:w="1985" w:type="dxa"/>
            <w:hideMark/>
          </w:tcPr>
          <w:p w14:paraId="3404397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Чаусский Острог</w:t>
            </w:r>
          </w:p>
        </w:tc>
        <w:tc>
          <w:tcPr>
            <w:tcW w:w="1417" w:type="dxa"/>
            <w:hideMark/>
          </w:tcPr>
          <w:p w14:paraId="211E98B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2DD4E38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Чаус. На территории современной д. Чаус, на пойменном останце, между оз. </w:t>
            </w:r>
            <w:proofErr w:type="spellStart"/>
            <w:r w:rsidRPr="0038303F">
              <w:rPr>
                <w:rFonts w:eastAsia="Times New Roman" w:cs="Times New Roman"/>
                <w:color w:val="000000"/>
                <w:sz w:val="20"/>
                <w:szCs w:val="20"/>
                <w:lang w:eastAsia="ru-RU"/>
              </w:rPr>
              <w:t>Подкаменным</w:t>
            </w:r>
            <w:proofErr w:type="spellEnd"/>
            <w:r w:rsidRPr="0038303F">
              <w:rPr>
                <w:rFonts w:eastAsia="Times New Roman" w:cs="Times New Roman"/>
                <w:color w:val="000000"/>
                <w:sz w:val="20"/>
                <w:szCs w:val="20"/>
                <w:lang w:eastAsia="ru-RU"/>
              </w:rPr>
              <w:t xml:space="preserve"> (Большое) и левым берегом р. Чаус.</w:t>
            </w:r>
          </w:p>
        </w:tc>
        <w:tc>
          <w:tcPr>
            <w:tcW w:w="3235" w:type="dxa"/>
            <w:hideMark/>
          </w:tcPr>
          <w:p w14:paraId="5B292CA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Новое время (культура русского населения Сибири, 1713 г.)</w:t>
            </w:r>
          </w:p>
        </w:tc>
        <w:tc>
          <w:tcPr>
            <w:tcW w:w="1559" w:type="dxa"/>
            <w:hideMark/>
          </w:tcPr>
          <w:p w14:paraId="55A2B32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Зайцев К.П.</w:t>
            </w:r>
          </w:p>
        </w:tc>
        <w:tc>
          <w:tcPr>
            <w:tcW w:w="1843" w:type="dxa"/>
            <w:hideMark/>
          </w:tcPr>
          <w:p w14:paraId="5DBF8049"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16.04.96 г. № 1</w:t>
            </w:r>
          </w:p>
        </w:tc>
      </w:tr>
      <w:tr w:rsidR="00ED261A" w:rsidRPr="0038303F" w14:paraId="2451A12A" w14:textId="77777777" w:rsidTr="00A70CC2">
        <w:trPr>
          <w:trHeight w:val="270"/>
        </w:trPr>
        <w:tc>
          <w:tcPr>
            <w:tcW w:w="577" w:type="dxa"/>
            <w:hideMark/>
          </w:tcPr>
          <w:p w14:paraId="47723F25" w14:textId="0924DBD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118</w:t>
            </w:r>
          </w:p>
        </w:tc>
        <w:tc>
          <w:tcPr>
            <w:tcW w:w="1985" w:type="dxa"/>
            <w:hideMark/>
          </w:tcPr>
          <w:p w14:paraId="04ED4D1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Черное Озеро-3</w:t>
            </w:r>
          </w:p>
        </w:tc>
        <w:tc>
          <w:tcPr>
            <w:tcW w:w="1417" w:type="dxa"/>
            <w:hideMark/>
          </w:tcPr>
          <w:p w14:paraId="1EB2BB8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9D1EE6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Соколово. В пойме левого берега р. Оби, в 1,9 км к востоку от 10-го кордона Кудряшовского лесничества.</w:t>
            </w:r>
          </w:p>
        </w:tc>
        <w:tc>
          <w:tcPr>
            <w:tcW w:w="3235" w:type="dxa"/>
            <w:hideMark/>
          </w:tcPr>
          <w:p w14:paraId="15B3F1FD"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позд</w:t>
            </w:r>
            <w:proofErr w:type="spellEnd"/>
            <w:r w:rsidRPr="0038303F">
              <w:rPr>
                <w:rFonts w:eastAsia="Times New Roman" w:cs="Times New Roman"/>
                <w:color w:val="000000"/>
                <w:sz w:val="20"/>
                <w:szCs w:val="20"/>
                <w:lang w:eastAsia="ru-RU"/>
              </w:rPr>
              <w:t>. средневековье</w:t>
            </w:r>
          </w:p>
        </w:tc>
        <w:tc>
          <w:tcPr>
            <w:tcW w:w="1559" w:type="dxa"/>
            <w:hideMark/>
          </w:tcPr>
          <w:p w14:paraId="3357211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309D79A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17.08.04 г. № 774</w:t>
            </w:r>
          </w:p>
        </w:tc>
      </w:tr>
      <w:tr w:rsidR="00ED261A" w:rsidRPr="0038303F" w14:paraId="6016B951" w14:textId="77777777" w:rsidTr="00A70CC2">
        <w:trPr>
          <w:trHeight w:val="270"/>
        </w:trPr>
        <w:tc>
          <w:tcPr>
            <w:tcW w:w="577" w:type="dxa"/>
            <w:hideMark/>
          </w:tcPr>
          <w:p w14:paraId="2C836CC5" w14:textId="0E015DB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119</w:t>
            </w:r>
          </w:p>
        </w:tc>
        <w:tc>
          <w:tcPr>
            <w:tcW w:w="1985" w:type="dxa"/>
            <w:hideMark/>
          </w:tcPr>
          <w:p w14:paraId="48F07E4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Борок-1</w:t>
            </w:r>
          </w:p>
        </w:tc>
        <w:tc>
          <w:tcPr>
            <w:tcW w:w="1417" w:type="dxa"/>
            <w:hideMark/>
          </w:tcPr>
          <w:p w14:paraId="4D2888C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27137210"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Колывань. По грунтовой дороге, на северной оконечности урочища Черный Борок, в 4,5 км от 10-го кордона Кудряшовского лесничества.</w:t>
            </w:r>
          </w:p>
        </w:tc>
        <w:tc>
          <w:tcPr>
            <w:tcW w:w="3235" w:type="dxa"/>
            <w:hideMark/>
          </w:tcPr>
          <w:p w14:paraId="300BA5C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9E2C41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1B8889A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19.05.03 г. № 627</w:t>
            </w:r>
          </w:p>
        </w:tc>
      </w:tr>
      <w:tr w:rsidR="00ED261A" w:rsidRPr="0038303F" w14:paraId="3E855702" w14:textId="77777777" w:rsidTr="00A70CC2">
        <w:trPr>
          <w:trHeight w:val="270"/>
        </w:trPr>
        <w:tc>
          <w:tcPr>
            <w:tcW w:w="577" w:type="dxa"/>
            <w:hideMark/>
          </w:tcPr>
          <w:p w14:paraId="6A7B1179" w14:textId="3E8A467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120</w:t>
            </w:r>
          </w:p>
        </w:tc>
        <w:tc>
          <w:tcPr>
            <w:tcW w:w="1985" w:type="dxa"/>
            <w:hideMark/>
          </w:tcPr>
          <w:p w14:paraId="0E5A418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Борок-2</w:t>
            </w:r>
          </w:p>
        </w:tc>
        <w:tc>
          <w:tcPr>
            <w:tcW w:w="1417" w:type="dxa"/>
            <w:hideMark/>
          </w:tcPr>
          <w:p w14:paraId="3790811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DB5B0F7"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Колывань. В 4,5 км по грунтовой дороге от 10-го кордона Кудряшовского лесничества, на северной оконечности урочища Черный Борок, в 0,1 км к юго-западу от поселения Черный Борок-1.</w:t>
            </w:r>
          </w:p>
        </w:tc>
        <w:tc>
          <w:tcPr>
            <w:tcW w:w="3235" w:type="dxa"/>
            <w:hideMark/>
          </w:tcPr>
          <w:p w14:paraId="7E52CA7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92F510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3743C911"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18.08.04 г. № 775</w:t>
            </w:r>
          </w:p>
        </w:tc>
      </w:tr>
      <w:tr w:rsidR="00ED261A" w:rsidRPr="0038303F" w14:paraId="2348867A" w14:textId="77777777" w:rsidTr="00A70CC2">
        <w:trPr>
          <w:trHeight w:val="270"/>
        </w:trPr>
        <w:tc>
          <w:tcPr>
            <w:tcW w:w="577" w:type="dxa"/>
            <w:hideMark/>
          </w:tcPr>
          <w:p w14:paraId="55231635" w14:textId="59A25136"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121</w:t>
            </w:r>
          </w:p>
        </w:tc>
        <w:tc>
          <w:tcPr>
            <w:tcW w:w="1985" w:type="dxa"/>
            <w:hideMark/>
          </w:tcPr>
          <w:p w14:paraId="3E17CC8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Борок-3</w:t>
            </w:r>
          </w:p>
        </w:tc>
        <w:tc>
          <w:tcPr>
            <w:tcW w:w="1417" w:type="dxa"/>
            <w:hideMark/>
          </w:tcPr>
          <w:p w14:paraId="320EA97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7872FAF"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Колывань. В 4,5 км по грунтовой дороге от 10-го кордона Кудряшовского лесничества, на северной оконечности урочища Черный Борок, в 0,048 км к юго-западу от поселения Черный Борок-2.</w:t>
            </w:r>
          </w:p>
        </w:tc>
        <w:tc>
          <w:tcPr>
            <w:tcW w:w="3235" w:type="dxa"/>
            <w:hideMark/>
          </w:tcPr>
          <w:p w14:paraId="183D526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038ED66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19C485A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19.08.04 г. № 776</w:t>
            </w:r>
          </w:p>
        </w:tc>
      </w:tr>
      <w:tr w:rsidR="00ED261A" w:rsidRPr="0038303F" w14:paraId="5B6A9BD7" w14:textId="77777777" w:rsidTr="00A70CC2">
        <w:trPr>
          <w:trHeight w:val="270"/>
        </w:trPr>
        <w:tc>
          <w:tcPr>
            <w:tcW w:w="577" w:type="dxa"/>
            <w:hideMark/>
          </w:tcPr>
          <w:p w14:paraId="4BF775F5" w14:textId="34E3877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122</w:t>
            </w:r>
          </w:p>
        </w:tc>
        <w:tc>
          <w:tcPr>
            <w:tcW w:w="1985" w:type="dxa"/>
            <w:hideMark/>
          </w:tcPr>
          <w:p w14:paraId="6F75091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Борок-4</w:t>
            </w:r>
          </w:p>
        </w:tc>
        <w:tc>
          <w:tcPr>
            <w:tcW w:w="1417" w:type="dxa"/>
            <w:hideMark/>
          </w:tcPr>
          <w:p w14:paraId="77EA0C4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68E5A255"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р.п</w:t>
            </w:r>
            <w:proofErr w:type="spellEnd"/>
            <w:r w:rsidRPr="0038303F">
              <w:rPr>
                <w:rFonts w:eastAsia="Times New Roman" w:cs="Times New Roman"/>
                <w:color w:val="000000"/>
                <w:sz w:val="20"/>
                <w:szCs w:val="20"/>
                <w:lang w:eastAsia="ru-RU"/>
              </w:rPr>
              <w:t>. Колывань. В 4,5 км по грунтовой дороге от 10-го кордона Кудряшовского лесничества, на северной оконечности урочища Черный Борок, в 0,1 км к югу от поселения Черный Борок-3.</w:t>
            </w:r>
          </w:p>
        </w:tc>
        <w:tc>
          <w:tcPr>
            <w:tcW w:w="3235" w:type="dxa"/>
            <w:hideMark/>
          </w:tcPr>
          <w:p w14:paraId="4C918D0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06DCA3A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597E4003"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5.04.04 г. № 708</w:t>
            </w:r>
          </w:p>
        </w:tc>
      </w:tr>
      <w:tr w:rsidR="00ED261A" w:rsidRPr="0038303F" w14:paraId="3368677F" w14:textId="77777777" w:rsidTr="00A70CC2">
        <w:trPr>
          <w:trHeight w:val="270"/>
        </w:trPr>
        <w:tc>
          <w:tcPr>
            <w:tcW w:w="577" w:type="dxa"/>
            <w:hideMark/>
          </w:tcPr>
          <w:p w14:paraId="4AD739FC" w14:textId="4BB3529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123</w:t>
            </w:r>
          </w:p>
        </w:tc>
        <w:tc>
          <w:tcPr>
            <w:tcW w:w="1985" w:type="dxa"/>
            <w:hideMark/>
          </w:tcPr>
          <w:p w14:paraId="3DD8449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Мыс- 3</w:t>
            </w:r>
          </w:p>
        </w:tc>
        <w:tc>
          <w:tcPr>
            <w:tcW w:w="1417" w:type="dxa"/>
            <w:hideMark/>
          </w:tcPr>
          <w:p w14:paraId="2CCC896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3DC137B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Черный Мыс. В 3 км к северо-востоку от д. Черный Мыс,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w:t>
            </w:r>
          </w:p>
        </w:tc>
        <w:tc>
          <w:tcPr>
            <w:tcW w:w="3235" w:type="dxa"/>
            <w:hideMark/>
          </w:tcPr>
          <w:p w14:paraId="38838A3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(одинцовский этап верхнеобской культуры, V - VI вв.)</w:t>
            </w:r>
          </w:p>
        </w:tc>
        <w:tc>
          <w:tcPr>
            <w:tcW w:w="1559" w:type="dxa"/>
            <w:hideMark/>
          </w:tcPr>
          <w:p w14:paraId="295A9AA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Троицкая Т.Н.</w:t>
            </w:r>
          </w:p>
        </w:tc>
        <w:tc>
          <w:tcPr>
            <w:tcW w:w="1843" w:type="dxa"/>
            <w:hideMark/>
          </w:tcPr>
          <w:p w14:paraId="13EAD7E0"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6.04.04 г. № 709</w:t>
            </w:r>
          </w:p>
        </w:tc>
      </w:tr>
      <w:tr w:rsidR="00ED261A" w:rsidRPr="0038303F" w14:paraId="0A6A3BBB" w14:textId="77777777" w:rsidTr="00A70CC2">
        <w:trPr>
          <w:trHeight w:val="270"/>
        </w:trPr>
        <w:tc>
          <w:tcPr>
            <w:tcW w:w="577" w:type="dxa"/>
            <w:hideMark/>
          </w:tcPr>
          <w:p w14:paraId="773FF1E2" w14:textId="5F8D3E73"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124</w:t>
            </w:r>
          </w:p>
        </w:tc>
        <w:tc>
          <w:tcPr>
            <w:tcW w:w="1985" w:type="dxa"/>
            <w:hideMark/>
          </w:tcPr>
          <w:p w14:paraId="6B2F5F8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Мыс- 7</w:t>
            </w:r>
          </w:p>
        </w:tc>
        <w:tc>
          <w:tcPr>
            <w:tcW w:w="1417" w:type="dxa"/>
            <w:hideMark/>
          </w:tcPr>
          <w:p w14:paraId="1371157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7451321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Черный Мыс. В 2 км к западу от д. Черный Мыс,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w:t>
            </w:r>
          </w:p>
        </w:tc>
        <w:tc>
          <w:tcPr>
            <w:tcW w:w="3235" w:type="dxa"/>
            <w:hideMark/>
          </w:tcPr>
          <w:p w14:paraId="69FBC7F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железа (</w:t>
            </w:r>
            <w:proofErr w:type="spellStart"/>
            <w:r w:rsidRPr="0038303F">
              <w:rPr>
                <w:rFonts w:eastAsia="Times New Roman" w:cs="Times New Roman"/>
                <w:color w:val="000000"/>
                <w:sz w:val="20"/>
                <w:szCs w:val="20"/>
                <w:lang w:eastAsia="ru-RU"/>
              </w:rPr>
              <w:t>кулайская</w:t>
            </w:r>
            <w:proofErr w:type="spellEnd"/>
            <w:r w:rsidRPr="0038303F">
              <w:rPr>
                <w:rFonts w:eastAsia="Times New Roman" w:cs="Times New Roman"/>
                <w:color w:val="000000"/>
                <w:sz w:val="20"/>
                <w:szCs w:val="20"/>
                <w:lang w:eastAsia="ru-RU"/>
              </w:rPr>
              <w:t xml:space="preserve"> культура, </w:t>
            </w:r>
            <w:proofErr w:type="gramStart"/>
            <w:r w:rsidRPr="0038303F">
              <w:rPr>
                <w:rFonts w:eastAsia="Times New Roman" w:cs="Times New Roman"/>
                <w:color w:val="000000"/>
                <w:sz w:val="20"/>
                <w:szCs w:val="20"/>
                <w:lang w:eastAsia="ru-RU"/>
              </w:rPr>
              <w:t>конец  I</w:t>
            </w:r>
            <w:proofErr w:type="gramEnd"/>
            <w:r w:rsidRPr="0038303F">
              <w:rPr>
                <w:rFonts w:eastAsia="Times New Roman" w:cs="Times New Roman"/>
                <w:color w:val="000000"/>
                <w:sz w:val="20"/>
                <w:szCs w:val="20"/>
                <w:lang w:eastAsia="ru-RU"/>
              </w:rPr>
              <w:t xml:space="preserve"> тыс. до н.э.), эпоха средневековья (I-II </w:t>
            </w:r>
            <w:proofErr w:type="spellStart"/>
            <w:r w:rsidRPr="0038303F">
              <w:rPr>
                <w:rFonts w:eastAsia="Times New Roman" w:cs="Times New Roman"/>
                <w:color w:val="000000"/>
                <w:sz w:val="20"/>
                <w:szCs w:val="20"/>
                <w:lang w:eastAsia="ru-RU"/>
              </w:rPr>
              <w:t>тыс.н</w:t>
            </w:r>
            <w:proofErr w:type="spellEnd"/>
            <w:r w:rsidRPr="0038303F">
              <w:rPr>
                <w:rFonts w:eastAsia="Times New Roman" w:cs="Times New Roman"/>
                <w:color w:val="000000"/>
                <w:sz w:val="20"/>
                <w:szCs w:val="20"/>
                <w:lang w:eastAsia="ru-RU"/>
              </w:rPr>
              <w:t>. э.)</w:t>
            </w:r>
          </w:p>
        </w:tc>
        <w:tc>
          <w:tcPr>
            <w:tcW w:w="1559" w:type="dxa"/>
            <w:hideMark/>
          </w:tcPr>
          <w:p w14:paraId="7B3240E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Троицкая Т.Н.</w:t>
            </w:r>
          </w:p>
        </w:tc>
        <w:tc>
          <w:tcPr>
            <w:tcW w:w="1843" w:type="dxa"/>
            <w:hideMark/>
          </w:tcPr>
          <w:p w14:paraId="51F04A9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7.04.04 г. № 710</w:t>
            </w:r>
          </w:p>
        </w:tc>
      </w:tr>
      <w:tr w:rsidR="00ED261A" w:rsidRPr="0038303F" w14:paraId="6C75D668" w14:textId="77777777" w:rsidTr="00A70CC2">
        <w:trPr>
          <w:trHeight w:val="270"/>
        </w:trPr>
        <w:tc>
          <w:tcPr>
            <w:tcW w:w="577" w:type="dxa"/>
            <w:hideMark/>
          </w:tcPr>
          <w:p w14:paraId="238EBEBE" w14:textId="7DCA0C50"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125</w:t>
            </w:r>
          </w:p>
        </w:tc>
        <w:tc>
          <w:tcPr>
            <w:tcW w:w="1985" w:type="dxa"/>
            <w:hideMark/>
          </w:tcPr>
          <w:p w14:paraId="363841D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Мыс- 8</w:t>
            </w:r>
          </w:p>
        </w:tc>
        <w:tc>
          <w:tcPr>
            <w:tcW w:w="1417" w:type="dxa"/>
            <w:hideMark/>
          </w:tcPr>
          <w:p w14:paraId="27436FA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11F7EF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Черный Мыс. В 2 км к западу от д. Черный Мыс,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в 0,2 км к юго-западу от городища Черный Мыс-7.</w:t>
            </w:r>
          </w:p>
        </w:tc>
        <w:tc>
          <w:tcPr>
            <w:tcW w:w="3235" w:type="dxa"/>
            <w:hideMark/>
          </w:tcPr>
          <w:p w14:paraId="105671A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5F537FD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Троицкая Т.Н.</w:t>
            </w:r>
          </w:p>
        </w:tc>
        <w:tc>
          <w:tcPr>
            <w:tcW w:w="1843" w:type="dxa"/>
            <w:hideMark/>
          </w:tcPr>
          <w:p w14:paraId="215C4954"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25.08.04 г. № 779</w:t>
            </w:r>
          </w:p>
        </w:tc>
      </w:tr>
      <w:tr w:rsidR="00ED261A" w:rsidRPr="0038303F" w14:paraId="5EFBFD1F" w14:textId="77777777" w:rsidTr="00A70CC2">
        <w:trPr>
          <w:trHeight w:val="270"/>
        </w:trPr>
        <w:tc>
          <w:tcPr>
            <w:tcW w:w="577" w:type="dxa"/>
            <w:hideMark/>
          </w:tcPr>
          <w:p w14:paraId="02E28B8F" w14:textId="0AF07AC3"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126</w:t>
            </w:r>
          </w:p>
        </w:tc>
        <w:tc>
          <w:tcPr>
            <w:tcW w:w="1985" w:type="dxa"/>
            <w:hideMark/>
          </w:tcPr>
          <w:p w14:paraId="48109A9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Мыс- 9</w:t>
            </w:r>
          </w:p>
        </w:tc>
        <w:tc>
          <w:tcPr>
            <w:tcW w:w="1417" w:type="dxa"/>
            <w:hideMark/>
          </w:tcPr>
          <w:p w14:paraId="4007115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6A31CEF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Черный Мыс. В 2,5 км к западу от д. Черный </w:t>
            </w:r>
            <w:r w:rsidRPr="0038303F">
              <w:rPr>
                <w:rFonts w:eastAsia="Times New Roman" w:cs="Times New Roman"/>
                <w:color w:val="000000"/>
                <w:sz w:val="20"/>
                <w:szCs w:val="20"/>
                <w:lang w:eastAsia="ru-RU"/>
              </w:rPr>
              <w:lastRenderedPageBreak/>
              <w:t xml:space="preserve">Мыс,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w:t>
            </w:r>
          </w:p>
        </w:tc>
        <w:tc>
          <w:tcPr>
            <w:tcW w:w="3235" w:type="dxa"/>
            <w:hideMark/>
          </w:tcPr>
          <w:p w14:paraId="13DE8E3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не известна</w:t>
            </w:r>
          </w:p>
        </w:tc>
        <w:tc>
          <w:tcPr>
            <w:tcW w:w="1559" w:type="dxa"/>
            <w:hideMark/>
          </w:tcPr>
          <w:p w14:paraId="5C02805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Троицкая Т.Н.</w:t>
            </w:r>
          </w:p>
        </w:tc>
        <w:tc>
          <w:tcPr>
            <w:tcW w:w="1843" w:type="dxa"/>
            <w:hideMark/>
          </w:tcPr>
          <w:p w14:paraId="6702517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 xml:space="preserve">Акт эксп. от </w:t>
            </w:r>
            <w:r w:rsidRPr="0038303F">
              <w:rPr>
                <w:rFonts w:eastAsia="Times New Roman" w:cs="Times New Roman"/>
                <w:sz w:val="20"/>
                <w:szCs w:val="20"/>
                <w:lang w:eastAsia="ru-RU"/>
              </w:rPr>
              <w:lastRenderedPageBreak/>
              <w:t>8.04.04 г. № 711</w:t>
            </w:r>
          </w:p>
        </w:tc>
      </w:tr>
      <w:tr w:rsidR="00ED261A" w:rsidRPr="0038303F" w14:paraId="72F61C06" w14:textId="77777777" w:rsidTr="00A70CC2">
        <w:trPr>
          <w:trHeight w:val="270"/>
        </w:trPr>
        <w:tc>
          <w:tcPr>
            <w:tcW w:w="577" w:type="dxa"/>
            <w:hideMark/>
          </w:tcPr>
          <w:p w14:paraId="6E550C29" w14:textId="597418A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127</w:t>
            </w:r>
          </w:p>
        </w:tc>
        <w:tc>
          <w:tcPr>
            <w:tcW w:w="1985" w:type="dxa"/>
            <w:hideMark/>
          </w:tcPr>
          <w:p w14:paraId="4FC0743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Мыс-10</w:t>
            </w:r>
          </w:p>
        </w:tc>
        <w:tc>
          <w:tcPr>
            <w:tcW w:w="1417" w:type="dxa"/>
            <w:hideMark/>
          </w:tcPr>
          <w:p w14:paraId="2537041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AA4192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Черный Мыс. В 0,5 км </w:t>
            </w:r>
            <w:proofErr w:type="gramStart"/>
            <w:r w:rsidRPr="0038303F">
              <w:rPr>
                <w:rFonts w:eastAsia="Times New Roman" w:cs="Times New Roman"/>
                <w:color w:val="000000"/>
                <w:sz w:val="20"/>
                <w:szCs w:val="20"/>
                <w:lang w:eastAsia="ru-RU"/>
              </w:rPr>
              <w:t>от северо-востоку</w:t>
            </w:r>
            <w:proofErr w:type="gramEnd"/>
            <w:r w:rsidRPr="0038303F">
              <w:rPr>
                <w:rFonts w:eastAsia="Times New Roman" w:cs="Times New Roman"/>
                <w:color w:val="000000"/>
                <w:sz w:val="20"/>
                <w:szCs w:val="20"/>
                <w:lang w:eastAsia="ru-RU"/>
              </w:rPr>
              <w:t xml:space="preserve"> </w:t>
            </w:r>
            <w:proofErr w:type="gramStart"/>
            <w:r w:rsidRPr="0038303F">
              <w:rPr>
                <w:rFonts w:eastAsia="Times New Roman" w:cs="Times New Roman"/>
                <w:color w:val="000000"/>
                <w:sz w:val="20"/>
                <w:szCs w:val="20"/>
                <w:lang w:eastAsia="ru-RU"/>
              </w:rPr>
              <w:t>от  окраины</w:t>
            </w:r>
            <w:proofErr w:type="gramEnd"/>
            <w:r w:rsidRPr="0038303F">
              <w:rPr>
                <w:rFonts w:eastAsia="Times New Roman" w:cs="Times New Roman"/>
                <w:color w:val="000000"/>
                <w:sz w:val="20"/>
                <w:szCs w:val="20"/>
                <w:lang w:eastAsia="ru-RU"/>
              </w:rPr>
              <w:t xml:space="preserve"> д. Черный Мыс,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w:t>
            </w:r>
          </w:p>
        </w:tc>
        <w:tc>
          <w:tcPr>
            <w:tcW w:w="3235" w:type="dxa"/>
            <w:hideMark/>
          </w:tcPr>
          <w:p w14:paraId="1466D01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74A5FD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Романцова В.Д.</w:t>
            </w:r>
          </w:p>
        </w:tc>
        <w:tc>
          <w:tcPr>
            <w:tcW w:w="1843" w:type="dxa"/>
            <w:hideMark/>
          </w:tcPr>
          <w:p w14:paraId="0B4BB89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23.08.04 г. № 777</w:t>
            </w:r>
          </w:p>
        </w:tc>
      </w:tr>
      <w:tr w:rsidR="00ED261A" w:rsidRPr="0038303F" w14:paraId="593E4404" w14:textId="77777777" w:rsidTr="00A70CC2">
        <w:trPr>
          <w:trHeight w:val="270"/>
        </w:trPr>
        <w:tc>
          <w:tcPr>
            <w:tcW w:w="577" w:type="dxa"/>
            <w:hideMark/>
          </w:tcPr>
          <w:p w14:paraId="585F54EB" w14:textId="5F74AF0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128</w:t>
            </w:r>
          </w:p>
        </w:tc>
        <w:tc>
          <w:tcPr>
            <w:tcW w:w="1985" w:type="dxa"/>
            <w:hideMark/>
          </w:tcPr>
          <w:p w14:paraId="5C4999C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Черный Мыс-11</w:t>
            </w:r>
          </w:p>
        </w:tc>
        <w:tc>
          <w:tcPr>
            <w:tcW w:w="1417" w:type="dxa"/>
            <w:hideMark/>
          </w:tcPr>
          <w:p w14:paraId="0E9D626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46D4CD9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Черный Мыс. В 1 км </w:t>
            </w:r>
            <w:proofErr w:type="gramStart"/>
            <w:r w:rsidRPr="0038303F">
              <w:rPr>
                <w:rFonts w:eastAsia="Times New Roman" w:cs="Times New Roman"/>
                <w:color w:val="000000"/>
                <w:sz w:val="20"/>
                <w:szCs w:val="20"/>
                <w:lang w:eastAsia="ru-RU"/>
              </w:rPr>
              <w:t>от северо-востоку</w:t>
            </w:r>
            <w:proofErr w:type="gramEnd"/>
            <w:r w:rsidRPr="0038303F">
              <w:rPr>
                <w:rFonts w:eastAsia="Times New Roman" w:cs="Times New Roman"/>
                <w:color w:val="000000"/>
                <w:sz w:val="20"/>
                <w:szCs w:val="20"/>
                <w:lang w:eastAsia="ru-RU"/>
              </w:rPr>
              <w:t xml:space="preserve"> от окраины д. Черный Мыс,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между памятниками Черный Мыс-10 и Черный Мыс-3.</w:t>
            </w:r>
          </w:p>
        </w:tc>
        <w:tc>
          <w:tcPr>
            <w:tcW w:w="3235" w:type="dxa"/>
            <w:hideMark/>
          </w:tcPr>
          <w:p w14:paraId="6CE0720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позднего средневековья</w:t>
            </w:r>
          </w:p>
        </w:tc>
        <w:tc>
          <w:tcPr>
            <w:tcW w:w="1559" w:type="dxa"/>
            <w:hideMark/>
          </w:tcPr>
          <w:p w14:paraId="79832B4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Романцова В.Д.</w:t>
            </w:r>
          </w:p>
        </w:tc>
        <w:tc>
          <w:tcPr>
            <w:tcW w:w="1843" w:type="dxa"/>
            <w:hideMark/>
          </w:tcPr>
          <w:p w14:paraId="3820B14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24.08.04 г. № 778</w:t>
            </w:r>
          </w:p>
        </w:tc>
      </w:tr>
      <w:tr w:rsidR="00ED261A" w:rsidRPr="0038303F" w14:paraId="1CFA6805" w14:textId="77777777" w:rsidTr="00A70CC2">
        <w:trPr>
          <w:trHeight w:val="270"/>
        </w:trPr>
        <w:tc>
          <w:tcPr>
            <w:tcW w:w="577" w:type="dxa"/>
            <w:hideMark/>
          </w:tcPr>
          <w:p w14:paraId="346656F2" w14:textId="32F8193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129</w:t>
            </w:r>
          </w:p>
        </w:tc>
        <w:tc>
          <w:tcPr>
            <w:tcW w:w="1985" w:type="dxa"/>
            <w:hideMark/>
          </w:tcPr>
          <w:p w14:paraId="5522493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Чуманка-1</w:t>
            </w:r>
          </w:p>
        </w:tc>
        <w:tc>
          <w:tcPr>
            <w:tcW w:w="1417" w:type="dxa"/>
            <w:hideMark/>
          </w:tcPr>
          <w:p w14:paraId="1F60CCB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5F9AE96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Амба. В 2 км к северу от охотничьего домика, на берегу оз. </w:t>
            </w:r>
            <w:proofErr w:type="spellStart"/>
            <w:r w:rsidRPr="0038303F">
              <w:rPr>
                <w:rFonts w:eastAsia="Times New Roman" w:cs="Times New Roman"/>
                <w:color w:val="000000"/>
                <w:sz w:val="20"/>
                <w:szCs w:val="20"/>
                <w:lang w:eastAsia="ru-RU"/>
              </w:rPr>
              <w:t>Песьяное</w:t>
            </w:r>
            <w:proofErr w:type="spellEnd"/>
            <w:r w:rsidRPr="0038303F">
              <w:rPr>
                <w:rFonts w:eastAsia="Times New Roman" w:cs="Times New Roman"/>
                <w:color w:val="000000"/>
                <w:sz w:val="20"/>
                <w:szCs w:val="20"/>
                <w:lang w:eastAsia="ru-RU"/>
              </w:rPr>
              <w:t>.</w:t>
            </w:r>
          </w:p>
        </w:tc>
        <w:tc>
          <w:tcPr>
            <w:tcW w:w="3235" w:type="dxa"/>
            <w:hideMark/>
          </w:tcPr>
          <w:p w14:paraId="54F96C4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7FBC121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6D1014C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26.08.04 г. № 780</w:t>
            </w:r>
          </w:p>
        </w:tc>
      </w:tr>
      <w:tr w:rsidR="00ED261A" w:rsidRPr="0038303F" w14:paraId="6DD083AD" w14:textId="77777777" w:rsidTr="00A70CC2">
        <w:trPr>
          <w:trHeight w:val="270"/>
        </w:trPr>
        <w:tc>
          <w:tcPr>
            <w:tcW w:w="577" w:type="dxa"/>
            <w:hideMark/>
          </w:tcPr>
          <w:p w14:paraId="27D1E281" w14:textId="6A241E96"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130</w:t>
            </w:r>
          </w:p>
        </w:tc>
        <w:tc>
          <w:tcPr>
            <w:tcW w:w="1985" w:type="dxa"/>
            <w:hideMark/>
          </w:tcPr>
          <w:p w14:paraId="39EB2A9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Чуманка-2</w:t>
            </w:r>
          </w:p>
        </w:tc>
        <w:tc>
          <w:tcPr>
            <w:tcW w:w="1417" w:type="dxa"/>
            <w:hideMark/>
          </w:tcPr>
          <w:p w14:paraId="0DCD670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1BF73E2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Амба. В 2 км к северо-востоку от охотничьего домика, на берегу оз. Зимняк.</w:t>
            </w:r>
          </w:p>
        </w:tc>
        <w:tc>
          <w:tcPr>
            <w:tcW w:w="3235" w:type="dxa"/>
            <w:hideMark/>
          </w:tcPr>
          <w:p w14:paraId="7718559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7B98E35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Сидоров Е.А.</w:t>
            </w:r>
          </w:p>
        </w:tc>
        <w:tc>
          <w:tcPr>
            <w:tcW w:w="1843" w:type="dxa"/>
            <w:hideMark/>
          </w:tcPr>
          <w:p w14:paraId="3355635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30.08.04 г. № 781</w:t>
            </w:r>
          </w:p>
        </w:tc>
      </w:tr>
      <w:tr w:rsidR="00ED261A" w:rsidRPr="0038303F" w14:paraId="30087FF8" w14:textId="77777777" w:rsidTr="00A70CC2">
        <w:trPr>
          <w:trHeight w:val="270"/>
        </w:trPr>
        <w:tc>
          <w:tcPr>
            <w:tcW w:w="577" w:type="dxa"/>
            <w:hideMark/>
          </w:tcPr>
          <w:p w14:paraId="22A13CFF" w14:textId="1CE4E722"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131</w:t>
            </w:r>
          </w:p>
        </w:tc>
        <w:tc>
          <w:tcPr>
            <w:tcW w:w="1985" w:type="dxa"/>
            <w:hideMark/>
          </w:tcPr>
          <w:p w14:paraId="1EADC51A"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- 1</w:t>
            </w:r>
          </w:p>
        </w:tc>
        <w:tc>
          <w:tcPr>
            <w:tcW w:w="1417" w:type="dxa"/>
            <w:hideMark/>
          </w:tcPr>
          <w:p w14:paraId="0B6F2E5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4351ACC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4,5 км от д. Вьюны, в 2 км от городища Вьюны-15 на месте поворота террасы реки на северо-восток.</w:t>
            </w:r>
          </w:p>
        </w:tc>
        <w:tc>
          <w:tcPr>
            <w:tcW w:w="3235" w:type="dxa"/>
            <w:hideMark/>
          </w:tcPr>
          <w:p w14:paraId="2F5E1AB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4833E92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0A851F2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9.04.04 г. № 712</w:t>
            </w:r>
          </w:p>
        </w:tc>
      </w:tr>
      <w:tr w:rsidR="00ED261A" w:rsidRPr="0038303F" w14:paraId="636F880F" w14:textId="77777777" w:rsidTr="00A70CC2">
        <w:trPr>
          <w:trHeight w:val="270"/>
        </w:trPr>
        <w:tc>
          <w:tcPr>
            <w:tcW w:w="577" w:type="dxa"/>
            <w:hideMark/>
          </w:tcPr>
          <w:p w14:paraId="269B4C3B" w14:textId="1DB8E14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132</w:t>
            </w:r>
          </w:p>
        </w:tc>
        <w:tc>
          <w:tcPr>
            <w:tcW w:w="1985" w:type="dxa"/>
            <w:hideMark/>
          </w:tcPr>
          <w:p w14:paraId="2EC837EB"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- 2</w:t>
            </w:r>
          </w:p>
        </w:tc>
        <w:tc>
          <w:tcPr>
            <w:tcW w:w="1417" w:type="dxa"/>
            <w:hideMark/>
          </w:tcPr>
          <w:p w14:paraId="52160CF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32FC03F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5 км к северо-востоку от с. Вьюны.</w:t>
            </w:r>
          </w:p>
        </w:tc>
        <w:tc>
          <w:tcPr>
            <w:tcW w:w="3235" w:type="dxa"/>
            <w:hideMark/>
          </w:tcPr>
          <w:p w14:paraId="0932242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3A2CAA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77466A7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13.04.04 г. № 714</w:t>
            </w:r>
          </w:p>
        </w:tc>
      </w:tr>
      <w:tr w:rsidR="00ED261A" w:rsidRPr="0038303F" w14:paraId="4EF09E9E" w14:textId="77777777" w:rsidTr="00A70CC2">
        <w:trPr>
          <w:trHeight w:val="270"/>
        </w:trPr>
        <w:tc>
          <w:tcPr>
            <w:tcW w:w="577" w:type="dxa"/>
            <w:hideMark/>
          </w:tcPr>
          <w:p w14:paraId="13209912" w14:textId="33086C28"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133</w:t>
            </w:r>
          </w:p>
        </w:tc>
        <w:tc>
          <w:tcPr>
            <w:tcW w:w="1985" w:type="dxa"/>
            <w:hideMark/>
          </w:tcPr>
          <w:p w14:paraId="649CFC5D"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- 3</w:t>
            </w:r>
          </w:p>
        </w:tc>
        <w:tc>
          <w:tcPr>
            <w:tcW w:w="1417" w:type="dxa"/>
            <w:hideMark/>
          </w:tcPr>
          <w:p w14:paraId="758A57C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5757090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5,1 км к северо-востоку от с. Вьюны.</w:t>
            </w:r>
          </w:p>
        </w:tc>
        <w:tc>
          <w:tcPr>
            <w:tcW w:w="3235" w:type="dxa"/>
            <w:hideMark/>
          </w:tcPr>
          <w:p w14:paraId="4102E66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274DDD7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713665E9"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14.04.04 г. № 715</w:t>
            </w:r>
          </w:p>
        </w:tc>
      </w:tr>
      <w:tr w:rsidR="00ED261A" w:rsidRPr="0038303F" w14:paraId="03820470" w14:textId="77777777" w:rsidTr="00A70CC2">
        <w:trPr>
          <w:trHeight w:val="270"/>
        </w:trPr>
        <w:tc>
          <w:tcPr>
            <w:tcW w:w="577" w:type="dxa"/>
            <w:hideMark/>
          </w:tcPr>
          <w:p w14:paraId="67E26D35" w14:textId="19931B3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134</w:t>
            </w:r>
          </w:p>
        </w:tc>
        <w:tc>
          <w:tcPr>
            <w:tcW w:w="1985" w:type="dxa"/>
            <w:hideMark/>
          </w:tcPr>
          <w:p w14:paraId="74846657"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- 4</w:t>
            </w:r>
          </w:p>
        </w:tc>
        <w:tc>
          <w:tcPr>
            <w:tcW w:w="1417" w:type="dxa"/>
            <w:hideMark/>
          </w:tcPr>
          <w:p w14:paraId="1657086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23E90C9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6,1 км к северо-востоку от с. Вьюны, в 1 км от городища Чучка-3.</w:t>
            </w:r>
          </w:p>
        </w:tc>
        <w:tc>
          <w:tcPr>
            <w:tcW w:w="3235" w:type="dxa"/>
            <w:hideMark/>
          </w:tcPr>
          <w:p w14:paraId="3E94BBC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6AF54AC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5F4209E2"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15.04.04 г. № 716</w:t>
            </w:r>
          </w:p>
        </w:tc>
      </w:tr>
      <w:tr w:rsidR="00ED261A" w:rsidRPr="0038303F" w14:paraId="3F0337C9" w14:textId="77777777" w:rsidTr="00A70CC2">
        <w:trPr>
          <w:trHeight w:val="270"/>
        </w:trPr>
        <w:tc>
          <w:tcPr>
            <w:tcW w:w="577" w:type="dxa"/>
            <w:hideMark/>
          </w:tcPr>
          <w:p w14:paraId="0EF2702B" w14:textId="0758EB4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135</w:t>
            </w:r>
          </w:p>
        </w:tc>
        <w:tc>
          <w:tcPr>
            <w:tcW w:w="1985" w:type="dxa"/>
            <w:hideMark/>
          </w:tcPr>
          <w:p w14:paraId="05C5C896"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- 5</w:t>
            </w:r>
          </w:p>
        </w:tc>
        <w:tc>
          <w:tcPr>
            <w:tcW w:w="1417" w:type="dxa"/>
            <w:hideMark/>
          </w:tcPr>
          <w:p w14:paraId="0FACE75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77343EC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7,5 км к северо-востоку от с. Вьюны, в 1 км к востоку от городища Чучка-4.</w:t>
            </w:r>
          </w:p>
        </w:tc>
        <w:tc>
          <w:tcPr>
            <w:tcW w:w="3235" w:type="dxa"/>
            <w:hideMark/>
          </w:tcPr>
          <w:p w14:paraId="2A589B3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 (первая половина II тыс. н.э.)</w:t>
            </w:r>
          </w:p>
        </w:tc>
        <w:tc>
          <w:tcPr>
            <w:tcW w:w="1559" w:type="dxa"/>
            <w:hideMark/>
          </w:tcPr>
          <w:p w14:paraId="2447D89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734BD3A4"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19.04.04 г. № 717</w:t>
            </w:r>
          </w:p>
        </w:tc>
      </w:tr>
      <w:tr w:rsidR="00ED261A" w:rsidRPr="0038303F" w14:paraId="76621B4A" w14:textId="77777777" w:rsidTr="00A70CC2">
        <w:trPr>
          <w:trHeight w:val="270"/>
        </w:trPr>
        <w:tc>
          <w:tcPr>
            <w:tcW w:w="577" w:type="dxa"/>
            <w:hideMark/>
          </w:tcPr>
          <w:p w14:paraId="39FDB026" w14:textId="17E24981"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136</w:t>
            </w:r>
          </w:p>
        </w:tc>
        <w:tc>
          <w:tcPr>
            <w:tcW w:w="1985" w:type="dxa"/>
            <w:hideMark/>
          </w:tcPr>
          <w:p w14:paraId="545B836F"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- 6</w:t>
            </w:r>
          </w:p>
        </w:tc>
        <w:tc>
          <w:tcPr>
            <w:tcW w:w="1417" w:type="dxa"/>
            <w:hideMark/>
          </w:tcPr>
          <w:p w14:paraId="55CE2D2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61A7770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7,5 км к северо-востоку от с. Вьюны, к востоку от городища Чучка-5.</w:t>
            </w:r>
          </w:p>
        </w:tc>
        <w:tc>
          <w:tcPr>
            <w:tcW w:w="3235" w:type="dxa"/>
            <w:hideMark/>
          </w:tcPr>
          <w:p w14:paraId="708F22E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E3B21C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7D8BC71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3.09.04 г. № 785</w:t>
            </w:r>
          </w:p>
        </w:tc>
      </w:tr>
      <w:tr w:rsidR="00ED261A" w:rsidRPr="0038303F" w14:paraId="694C5220" w14:textId="77777777" w:rsidTr="00A70CC2">
        <w:trPr>
          <w:trHeight w:val="270"/>
        </w:trPr>
        <w:tc>
          <w:tcPr>
            <w:tcW w:w="577" w:type="dxa"/>
            <w:hideMark/>
          </w:tcPr>
          <w:p w14:paraId="0C532A31" w14:textId="02E3E196"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137</w:t>
            </w:r>
          </w:p>
        </w:tc>
        <w:tc>
          <w:tcPr>
            <w:tcW w:w="1985" w:type="dxa"/>
            <w:hideMark/>
          </w:tcPr>
          <w:p w14:paraId="6D8648B4"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- 7</w:t>
            </w:r>
          </w:p>
        </w:tc>
        <w:tc>
          <w:tcPr>
            <w:tcW w:w="1417" w:type="dxa"/>
            <w:hideMark/>
          </w:tcPr>
          <w:p w14:paraId="53A0165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F86695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8 км от с. Вьюны, в 0,7 км к востоку от городища Чучка-6.</w:t>
            </w:r>
          </w:p>
        </w:tc>
        <w:tc>
          <w:tcPr>
            <w:tcW w:w="3235" w:type="dxa"/>
            <w:hideMark/>
          </w:tcPr>
          <w:p w14:paraId="2284F97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 IX-VII </w:t>
            </w:r>
            <w:proofErr w:type="spellStart"/>
            <w:proofErr w:type="gramStart"/>
            <w:r w:rsidRPr="0038303F">
              <w:rPr>
                <w:rFonts w:eastAsia="Times New Roman" w:cs="Times New Roman"/>
                <w:color w:val="000000"/>
                <w:sz w:val="20"/>
                <w:szCs w:val="20"/>
                <w:lang w:eastAsia="ru-RU"/>
              </w:rPr>
              <w:t>вв.до</w:t>
            </w:r>
            <w:proofErr w:type="spellEnd"/>
            <w:proofErr w:type="gramEnd"/>
            <w:r w:rsidRPr="0038303F">
              <w:rPr>
                <w:rFonts w:eastAsia="Times New Roman" w:cs="Times New Roman"/>
                <w:color w:val="000000"/>
                <w:sz w:val="20"/>
                <w:szCs w:val="20"/>
                <w:lang w:eastAsia="ru-RU"/>
              </w:rPr>
              <w:t xml:space="preserve"> н. э.)</w:t>
            </w:r>
          </w:p>
        </w:tc>
        <w:tc>
          <w:tcPr>
            <w:tcW w:w="1559" w:type="dxa"/>
            <w:hideMark/>
          </w:tcPr>
          <w:p w14:paraId="62640F0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33A202A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6.09.04 г. № 786</w:t>
            </w:r>
          </w:p>
        </w:tc>
      </w:tr>
      <w:tr w:rsidR="00ED261A" w:rsidRPr="0038303F" w14:paraId="2A39CCF3" w14:textId="77777777" w:rsidTr="00A70CC2">
        <w:trPr>
          <w:trHeight w:val="270"/>
        </w:trPr>
        <w:tc>
          <w:tcPr>
            <w:tcW w:w="577" w:type="dxa"/>
            <w:hideMark/>
          </w:tcPr>
          <w:p w14:paraId="44564490" w14:textId="0FFDC5C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138</w:t>
            </w:r>
          </w:p>
        </w:tc>
        <w:tc>
          <w:tcPr>
            <w:tcW w:w="1985" w:type="dxa"/>
            <w:hideMark/>
          </w:tcPr>
          <w:p w14:paraId="3C912C44"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- 7а</w:t>
            </w:r>
          </w:p>
        </w:tc>
        <w:tc>
          <w:tcPr>
            <w:tcW w:w="1417" w:type="dxa"/>
            <w:hideMark/>
          </w:tcPr>
          <w:p w14:paraId="285C126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6F39FFB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8 км к востоку от с. Вьюны, у восточного края поселения Чучка-7.</w:t>
            </w:r>
          </w:p>
        </w:tc>
        <w:tc>
          <w:tcPr>
            <w:tcW w:w="3235" w:type="dxa"/>
            <w:hideMark/>
          </w:tcPr>
          <w:p w14:paraId="1F14A9B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(тимирязевский этап верхнеобской культуры, VI-X вв.)</w:t>
            </w:r>
          </w:p>
        </w:tc>
        <w:tc>
          <w:tcPr>
            <w:tcW w:w="1559" w:type="dxa"/>
            <w:hideMark/>
          </w:tcPr>
          <w:p w14:paraId="76C0746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503F5F5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20.04.04 г. № 718</w:t>
            </w:r>
          </w:p>
        </w:tc>
      </w:tr>
      <w:tr w:rsidR="00ED261A" w:rsidRPr="0038303F" w14:paraId="1DEBB4B4" w14:textId="77777777" w:rsidTr="00A70CC2">
        <w:trPr>
          <w:trHeight w:val="270"/>
        </w:trPr>
        <w:tc>
          <w:tcPr>
            <w:tcW w:w="577" w:type="dxa"/>
            <w:hideMark/>
          </w:tcPr>
          <w:p w14:paraId="4EDC00CF" w14:textId="3FBA7E0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139</w:t>
            </w:r>
          </w:p>
        </w:tc>
        <w:tc>
          <w:tcPr>
            <w:tcW w:w="1985" w:type="dxa"/>
            <w:hideMark/>
          </w:tcPr>
          <w:p w14:paraId="6917E135"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- 8</w:t>
            </w:r>
          </w:p>
        </w:tc>
        <w:tc>
          <w:tcPr>
            <w:tcW w:w="1417" w:type="dxa"/>
            <w:hideMark/>
          </w:tcPr>
          <w:p w14:paraId="5427B08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11AD0C8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 Красный Яр. В 9 км от с. Вьюны, в 1 км к востоку от памятника Чучка-7.</w:t>
            </w:r>
          </w:p>
        </w:tc>
        <w:tc>
          <w:tcPr>
            <w:tcW w:w="3235" w:type="dxa"/>
            <w:hideMark/>
          </w:tcPr>
          <w:p w14:paraId="36C77CA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1E06D19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06A25D8E"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21.04.04 г. № 719</w:t>
            </w:r>
          </w:p>
        </w:tc>
      </w:tr>
      <w:tr w:rsidR="00ED261A" w:rsidRPr="0038303F" w14:paraId="1853D308" w14:textId="77777777" w:rsidTr="00A70CC2">
        <w:trPr>
          <w:trHeight w:val="270"/>
        </w:trPr>
        <w:tc>
          <w:tcPr>
            <w:tcW w:w="577" w:type="dxa"/>
            <w:hideMark/>
          </w:tcPr>
          <w:p w14:paraId="2D3E81DA" w14:textId="4C5CE6D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140</w:t>
            </w:r>
          </w:p>
        </w:tc>
        <w:tc>
          <w:tcPr>
            <w:tcW w:w="1985" w:type="dxa"/>
            <w:hideMark/>
          </w:tcPr>
          <w:p w14:paraId="52085658" w14:textId="77777777" w:rsidR="00ED261A" w:rsidRPr="0038303F" w:rsidRDefault="00ED261A" w:rsidP="0021380E">
            <w:pPr>
              <w:ind w:firstLine="0"/>
              <w:jc w:val="center"/>
              <w:rPr>
                <w:rFonts w:eastAsia="Times New Roman" w:cs="Times New Roman"/>
                <w:color w:val="000000"/>
                <w:sz w:val="20"/>
                <w:szCs w:val="20"/>
                <w:lang w:eastAsia="ru-RU"/>
              </w:rPr>
            </w:pP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- 9</w:t>
            </w:r>
          </w:p>
        </w:tc>
        <w:tc>
          <w:tcPr>
            <w:tcW w:w="1417" w:type="dxa"/>
            <w:hideMark/>
          </w:tcPr>
          <w:p w14:paraId="24E5591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0D98A40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Красный Яр. В 4,5 км к западу от д. Красный Яр, левый берег р. </w:t>
            </w: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w:t>
            </w:r>
          </w:p>
        </w:tc>
        <w:tc>
          <w:tcPr>
            <w:tcW w:w="3235" w:type="dxa"/>
            <w:hideMark/>
          </w:tcPr>
          <w:p w14:paraId="33D84E2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 (вторая половина I тыс. н.э.)</w:t>
            </w:r>
          </w:p>
        </w:tc>
        <w:tc>
          <w:tcPr>
            <w:tcW w:w="1559" w:type="dxa"/>
            <w:hideMark/>
          </w:tcPr>
          <w:p w14:paraId="0C3AB97C"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43EA8DE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24.05.04 г. № 739</w:t>
            </w:r>
          </w:p>
        </w:tc>
      </w:tr>
      <w:tr w:rsidR="00ED261A" w:rsidRPr="0038303F" w14:paraId="3840A2F5" w14:textId="77777777" w:rsidTr="00A70CC2">
        <w:trPr>
          <w:trHeight w:val="270"/>
        </w:trPr>
        <w:tc>
          <w:tcPr>
            <w:tcW w:w="577" w:type="dxa"/>
            <w:hideMark/>
          </w:tcPr>
          <w:p w14:paraId="6B8CFB9F" w14:textId="606799B3"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141</w:t>
            </w:r>
          </w:p>
        </w:tc>
        <w:tc>
          <w:tcPr>
            <w:tcW w:w="1985" w:type="dxa"/>
            <w:hideMark/>
          </w:tcPr>
          <w:p w14:paraId="1A9DF0E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Чучка-10</w:t>
            </w:r>
          </w:p>
        </w:tc>
        <w:tc>
          <w:tcPr>
            <w:tcW w:w="1417" w:type="dxa"/>
            <w:hideMark/>
          </w:tcPr>
          <w:p w14:paraId="382FCEB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1D1A4BE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Красный Яр. В 4,5 км к западу от д. Красный Яр, левый берег р. </w:t>
            </w: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в 0,3 км к востоку от курганного могильника Чучка-9.</w:t>
            </w:r>
          </w:p>
        </w:tc>
        <w:tc>
          <w:tcPr>
            <w:tcW w:w="3235" w:type="dxa"/>
            <w:hideMark/>
          </w:tcPr>
          <w:p w14:paraId="14DE955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3A13FBD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2BB0C9F6"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21.05.04 г. № 738</w:t>
            </w:r>
          </w:p>
        </w:tc>
      </w:tr>
      <w:tr w:rsidR="00ED261A" w:rsidRPr="0038303F" w14:paraId="6F74D68B" w14:textId="77777777" w:rsidTr="00A70CC2">
        <w:trPr>
          <w:trHeight w:val="270"/>
        </w:trPr>
        <w:tc>
          <w:tcPr>
            <w:tcW w:w="577" w:type="dxa"/>
            <w:hideMark/>
          </w:tcPr>
          <w:p w14:paraId="15750E56" w14:textId="32E9D69C"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142</w:t>
            </w:r>
          </w:p>
        </w:tc>
        <w:tc>
          <w:tcPr>
            <w:tcW w:w="1985" w:type="dxa"/>
            <w:hideMark/>
          </w:tcPr>
          <w:p w14:paraId="46B3BC4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Чучка-11</w:t>
            </w:r>
          </w:p>
        </w:tc>
        <w:tc>
          <w:tcPr>
            <w:tcW w:w="1417" w:type="dxa"/>
            <w:hideMark/>
          </w:tcPr>
          <w:p w14:paraId="784BC59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0DE90A9B"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Красный Яр. В 3 км к западу от д. Красный Яр, левый берег р. </w:t>
            </w: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w:t>
            </w:r>
          </w:p>
        </w:tc>
        <w:tc>
          <w:tcPr>
            <w:tcW w:w="3235" w:type="dxa"/>
            <w:hideMark/>
          </w:tcPr>
          <w:p w14:paraId="4048857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(одинцовский этап верхнеобской культуры, V - VI вв.)</w:t>
            </w:r>
          </w:p>
        </w:tc>
        <w:tc>
          <w:tcPr>
            <w:tcW w:w="1559" w:type="dxa"/>
            <w:hideMark/>
          </w:tcPr>
          <w:p w14:paraId="3934358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22F6C1C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31.08.04 г. № 782</w:t>
            </w:r>
          </w:p>
        </w:tc>
      </w:tr>
      <w:tr w:rsidR="00ED261A" w:rsidRPr="0038303F" w14:paraId="5A5B2074" w14:textId="77777777" w:rsidTr="00A70CC2">
        <w:trPr>
          <w:trHeight w:val="270"/>
        </w:trPr>
        <w:tc>
          <w:tcPr>
            <w:tcW w:w="577" w:type="dxa"/>
            <w:hideMark/>
          </w:tcPr>
          <w:p w14:paraId="669E9D12" w14:textId="1F4B8D7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143</w:t>
            </w:r>
          </w:p>
        </w:tc>
        <w:tc>
          <w:tcPr>
            <w:tcW w:w="1985" w:type="dxa"/>
            <w:hideMark/>
          </w:tcPr>
          <w:p w14:paraId="6DFCAD8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Чучка-12 (Генеральский Лог)</w:t>
            </w:r>
          </w:p>
        </w:tc>
        <w:tc>
          <w:tcPr>
            <w:tcW w:w="1417" w:type="dxa"/>
            <w:hideMark/>
          </w:tcPr>
          <w:p w14:paraId="1199124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85EA3D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Красный Яр.  В 3,5 км к юго-западу от д. Красный Яр, левый берег р. </w:t>
            </w: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w:t>
            </w:r>
          </w:p>
        </w:tc>
        <w:tc>
          <w:tcPr>
            <w:tcW w:w="3235" w:type="dxa"/>
            <w:hideMark/>
          </w:tcPr>
          <w:p w14:paraId="21BFCFC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средневековья</w:t>
            </w:r>
          </w:p>
        </w:tc>
        <w:tc>
          <w:tcPr>
            <w:tcW w:w="1559" w:type="dxa"/>
            <w:hideMark/>
          </w:tcPr>
          <w:p w14:paraId="56932EB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6773A3A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1.09.04 г. № 783</w:t>
            </w:r>
          </w:p>
        </w:tc>
      </w:tr>
      <w:tr w:rsidR="00ED261A" w:rsidRPr="0038303F" w14:paraId="1BB83EAF" w14:textId="77777777" w:rsidTr="00A70CC2">
        <w:trPr>
          <w:trHeight w:val="270"/>
        </w:trPr>
        <w:tc>
          <w:tcPr>
            <w:tcW w:w="577" w:type="dxa"/>
            <w:hideMark/>
          </w:tcPr>
          <w:p w14:paraId="0A809955" w14:textId="7C410B09"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144</w:t>
            </w:r>
          </w:p>
        </w:tc>
        <w:tc>
          <w:tcPr>
            <w:tcW w:w="1985" w:type="dxa"/>
            <w:hideMark/>
          </w:tcPr>
          <w:p w14:paraId="02870E3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Чучка-13</w:t>
            </w:r>
          </w:p>
        </w:tc>
        <w:tc>
          <w:tcPr>
            <w:tcW w:w="1417" w:type="dxa"/>
            <w:hideMark/>
          </w:tcPr>
          <w:p w14:paraId="1238767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1B25BF6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Красный Яр. В 2 км к западу от д. Красный Яр, левый берег р. </w:t>
            </w: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 на старой дороге в д. Красный Яр.</w:t>
            </w:r>
          </w:p>
        </w:tc>
        <w:tc>
          <w:tcPr>
            <w:tcW w:w="3235" w:type="dxa"/>
            <w:hideMark/>
          </w:tcPr>
          <w:p w14:paraId="122D7D4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не известна</w:t>
            </w:r>
          </w:p>
        </w:tc>
        <w:tc>
          <w:tcPr>
            <w:tcW w:w="1559" w:type="dxa"/>
            <w:hideMark/>
          </w:tcPr>
          <w:p w14:paraId="762D08D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38B891A5"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12.04.04 г. № 713</w:t>
            </w:r>
          </w:p>
        </w:tc>
      </w:tr>
      <w:tr w:rsidR="00ED261A" w:rsidRPr="0038303F" w14:paraId="181A5906" w14:textId="77777777" w:rsidTr="00A70CC2">
        <w:trPr>
          <w:trHeight w:val="270"/>
        </w:trPr>
        <w:tc>
          <w:tcPr>
            <w:tcW w:w="577" w:type="dxa"/>
            <w:hideMark/>
          </w:tcPr>
          <w:p w14:paraId="4ED77CF7" w14:textId="5A2C06BC"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145</w:t>
            </w:r>
          </w:p>
        </w:tc>
        <w:tc>
          <w:tcPr>
            <w:tcW w:w="1985" w:type="dxa"/>
            <w:hideMark/>
          </w:tcPr>
          <w:p w14:paraId="3BE1F9D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Чучка-14</w:t>
            </w:r>
          </w:p>
        </w:tc>
        <w:tc>
          <w:tcPr>
            <w:tcW w:w="1417" w:type="dxa"/>
            <w:hideMark/>
          </w:tcPr>
          <w:p w14:paraId="673A1BA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B437CC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Красный Яр. В 1,5 км к западу от д. Красный Яр, левый берег р. </w:t>
            </w:r>
            <w:proofErr w:type="spellStart"/>
            <w:r w:rsidRPr="0038303F">
              <w:rPr>
                <w:rFonts w:eastAsia="Times New Roman" w:cs="Times New Roman"/>
                <w:color w:val="000000"/>
                <w:sz w:val="20"/>
                <w:szCs w:val="20"/>
                <w:lang w:eastAsia="ru-RU"/>
              </w:rPr>
              <w:t>Чучка</w:t>
            </w:r>
            <w:proofErr w:type="spellEnd"/>
            <w:r w:rsidRPr="0038303F">
              <w:rPr>
                <w:rFonts w:eastAsia="Times New Roman" w:cs="Times New Roman"/>
                <w:color w:val="000000"/>
                <w:sz w:val="20"/>
                <w:szCs w:val="20"/>
                <w:lang w:eastAsia="ru-RU"/>
              </w:rPr>
              <w:t>.</w:t>
            </w:r>
          </w:p>
        </w:tc>
        <w:tc>
          <w:tcPr>
            <w:tcW w:w="3235" w:type="dxa"/>
            <w:hideMark/>
          </w:tcPr>
          <w:p w14:paraId="2716D77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От эпохи бронзы до эпохи раннего средневековья</w:t>
            </w:r>
          </w:p>
        </w:tc>
        <w:tc>
          <w:tcPr>
            <w:tcW w:w="1559" w:type="dxa"/>
            <w:hideMark/>
          </w:tcPr>
          <w:p w14:paraId="32544BF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66F31FDD"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2.09.04 г. № 784</w:t>
            </w:r>
          </w:p>
        </w:tc>
      </w:tr>
      <w:tr w:rsidR="00ED261A" w:rsidRPr="0038303F" w14:paraId="6BFBE4FD" w14:textId="77777777" w:rsidTr="00A70CC2">
        <w:trPr>
          <w:trHeight w:val="270"/>
        </w:trPr>
        <w:tc>
          <w:tcPr>
            <w:tcW w:w="577" w:type="dxa"/>
            <w:hideMark/>
          </w:tcPr>
          <w:p w14:paraId="3CB2A360" w14:textId="57CA89A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146</w:t>
            </w:r>
          </w:p>
        </w:tc>
        <w:tc>
          <w:tcPr>
            <w:tcW w:w="1985" w:type="dxa"/>
            <w:hideMark/>
          </w:tcPr>
          <w:p w14:paraId="2C32642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Щелганушка-1</w:t>
            </w:r>
          </w:p>
        </w:tc>
        <w:tc>
          <w:tcPr>
            <w:tcW w:w="1417" w:type="dxa"/>
            <w:hideMark/>
          </w:tcPr>
          <w:p w14:paraId="2438200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1832794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xml:space="preserve">. В 1 км к юго-западу от д. </w:t>
            </w:r>
            <w:proofErr w:type="spellStart"/>
            <w:r w:rsidRPr="0038303F">
              <w:rPr>
                <w:rFonts w:eastAsia="Times New Roman" w:cs="Times New Roman"/>
                <w:color w:val="000000"/>
                <w:sz w:val="20"/>
                <w:szCs w:val="20"/>
                <w:lang w:eastAsia="ru-RU"/>
              </w:rPr>
              <w:t>Крутоборка</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w:t>
            </w:r>
          </w:p>
        </w:tc>
        <w:tc>
          <w:tcPr>
            <w:tcW w:w="3235" w:type="dxa"/>
            <w:hideMark/>
          </w:tcPr>
          <w:p w14:paraId="63644BF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поздней бронзы (</w:t>
            </w:r>
            <w:proofErr w:type="spellStart"/>
            <w:r w:rsidRPr="0038303F">
              <w:rPr>
                <w:rFonts w:eastAsia="Times New Roman" w:cs="Times New Roman"/>
                <w:color w:val="000000"/>
                <w:sz w:val="20"/>
                <w:szCs w:val="20"/>
                <w:lang w:eastAsia="ru-RU"/>
              </w:rPr>
              <w:t>ирменская</w:t>
            </w:r>
            <w:proofErr w:type="spellEnd"/>
            <w:r w:rsidRPr="0038303F">
              <w:rPr>
                <w:rFonts w:eastAsia="Times New Roman" w:cs="Times New Roman"/>
                <w:color w:val="000000"/>
                <w:sz w:val="20"/>
                <w:szCs w:val="20"/>
                <w:lang w:eastAsia="ru-RU"/>
              </w:rPr>
              <w:t xml:space="preserve"> культура, VIII - VII вв. до н.э.), эпоха раннего железа (большереченская (V - IV вв. до н.э.) и </w:t>
            </w:r>
            <w:proofErr w:type="spellStart"/>
            <w:r w:rsidRPr="0038303F">
              <w:rPr>
                <w:rFonts w:eastAsia="Times New Roman" w:cs="Times New Roman"/>
                <w:color w:val="000000"/>
                <w:sz w:val="20"/>
                <w:szCs w:val="20"/>
                <w:lang w:eastAsia="ru-RU"/>
              </w:rPr>
              <w:t>кулайская</w:t>
            </w:r>
            <w:proofErr w:type="spellEnd"/>
            <w:r w:rsidRPr="0038303F">
              <w:rPr>
                <w:rFonts w:eastAsia="Times New Roman" w:cs="Times New Roman"/>
                <w:color w:val="000000"/>
                <w:sz w:val="20"/>
                <w:szCs w:val="20"/>
                <w:lang w:eastAsia="ru-RU"/>
              </w:rPr>
              <w:t xml:space="preserve"> (рубеж I тыс. до н.э. - I тыс. н.э.) культуры), эпоха позднего средневековья (культура </w:t>
            </w:r>
            <w:proofErr w:type="spellStart"/>
            <w:r w:rsidRPr="0038303F">
              <w:rPr>
                <w:rFonts w:eastAsia="Times New Roman" w:cs="Times New Roman"/>
                <w:color w:val="000000"/>
                <w:sz w:val="20"/>
                <w:szCs w:val="20"/>
                <w:lang w:eastAsia="ru-RU"/>
              </w:rPr>
              <w:t>чатских</w:t>
            </w:r>
            <w:proofErr w:type="spellEnd"/>
            <w:r w:rsidRPr="0038303F">
              <w:rPr>
                <w:rFonts w:eastAsia="Times New Roman" w:cs="Times New Roman"/>
                <w:color w:val="000000"/>
                <w:sz w:val="20"/>
                <w:szCs w:val="20"/>
                <w:lang w:eastAsia="ru-RU"/>
              </w:rPr>
              <w:t xml:space="preserve"> татар, XV - XVII вв.) </w:t>
            </w:r>
          </w:p>
        </w:tc>
        <w:tc>
          <w:tcPr>
            <w:tcW w:w="1559" w:type="dxa"/>
            <w:hideMark/>
          </w:tcPr>
          <w:p w14:paraId="19C46B5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Дремов В.А.</w:t>
            </w:r>
          </w:p>
        </w:tc>
        <w:tc>
          <w:tcPr>
            <w:tcW w:w="1843" w:type="dxa"/>
            <w:hideMark/>
          </w:tcPr>
          <w:p w14:paraId="1F571CE3"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22.04.04 г. № 720</w:t>
            </w:r>
          </w:p>
        </w:tc>
      </w:tr>
      <w:tr w:rsidR="00ED261A" w:rsidRPr="0038303F" w14:paraId="5693E802" w14:textId="77777777" w:rsidTr="00A70CC2">
        <w:trPr>
          <w:trHeight w:val="270"/>
        </w:trPr>
        <w:tc>
          <w:tcPr>
            <w:tcW w:w="577" w:type="dxa"/>
            <w:hideMark/>
          </w:tcPr>
          <w:p w14:paraId="638C3C90" w14:textId="43B7991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147</w:t>
            </w:r>
          </w:p>
        </w:tc>
        <w:tc>
          <w:tcPr>
            <w:tcW w:w="1985" w:type="dxa"/>
            <w:hideMark/>
          </w:tcPr>
          <w:p w14:paraId="15FC5A2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Юрт-Акбалык-2</w:t>
            </w:r>
          </w:p>
        </w:tc>
        <w:tc>
          <w:tcPr>
            <w:tcW w:w="1417" w:type="dxa"/>
            <w:hideMark/>
          </w:tcPr>
          <w:p w14:paraId="0D1B249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65589FC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В 2 км к югу от 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w:t>
            </w:r>
          </w:p>
        </w:tc>
        <w:tc>
          <w:tcPr>
            <w:tcW w:w="3235" w:type="dxa"/>
            <w:hideMark/>
          </w:tcPr>
          <w:p w14:paraId="13F79CF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(тимирязевский этап верхнеобской культуры, VII - VIII вв.)</w:t>
            </w:r>
          </w:p>
        </w:tc>
        <w:tc>
          <w:tcPr>
            <w:tcW w:w="1559" w:type="dxa"/>
            <w:hideMark/>
          </w:tcPr>
          <w:p w14:paraId="1D4CB41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Зиновьев А.П.</w:t>
            </w:r>
          </w:p>
        </w:tc>
        <w:tc>
          <w:tcPr>
            <w:tcW w:w="1843" w:type="dxa"/>
            <w:hideMark/>
          </w:tcPr>
          <w:p w14:paraId="22A6082A"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23.04.04 г. № 721</w:t>
            </w:r>
          </w:p>
        </w:tc>
      </w:tr>
      <w:tr w:rsidR="00ED261A" w:rsidRPr="0038303F" w14:paraId="4CA46ED5" w14:textId="77777777" w:rsidTr="00A70CC2">
        <w:trPr>
          <w:trHeight w:val="270"/>
        </w:trPr>
        <w:tc>
          <w:tcPr>
            <w:tcW w:w="577" w:type="dxa"/>
            <w:hideMark/>
          </w:tcPr>
          <w:p w14:paraId="263E8AA0" w14:textId="5BF69EA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148</w:t>
            </w:r>
          </w:p>
        </w:tc>
        <w:tc>
          <w:tcPr>
            <w:tcW w:w="1985" w:type="dxa"/>
            <w:hideMark/>
          </w:tcPr>
          <w:p w14:paraId="4858F0B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Юрт-Акбалык-4,4а</w:t>
            </w:r>
          </w:p>
        </w:tc>
        <w:tc>
          <w:tcPr>
            <w:tcW w:w="1417" w:type="dxa"/>
            <w:hideMark/>
          </w:tcPr>
          <w:p w14:paraId="1717B67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Комплекс </w:t>
            </w:r>
            <w:proofErr w:type="spellStart"/>
            <w:r w:rsidRPr="0038303F">
              <w:rPr>
                <w:rFonts w:eastAsia="Times New Roman" w:cs="Times New Roman"/>
                <w:color w:val="000000"/>
                <w:sz w:val="20"/>
                <w:szCs w:val="20"/>
                <w:lang w:eastAsia="ru-RU"/>
              </w:rPr>
              <w:t>памятгников</w:t>
            </w:r>
            <w:proofErr w:type="spellEnd"/>
            <w:r w:rsidRPr="0038303F">
              <w:rPr>
                <w:rFonts w:eastAsia="Times New Roman" w:cs="Times New Roman"/>
                <w:color w:val="000000"/>
                <w:sz w:val="20"/>
                <w:szCs w:val="20"/>
                <w:lang w:eastAsia="ru-RU"/>
              </w:rPr>
              <w:t xml:space="preserve"> археологии (городище и курганный могильник)</w:t>
            </w:r>
          </w:p>
        </w:tc>
        <w:tc>
          <w:tcPr>
            <w:tcW w:w="4562" w:type="dxa"/>
            <w:hideMark/>
          </w:tcPr>
          <w:p w14:paraId="03BF8AC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В 1,5 км к югу от 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w:t>
            </w:r>
          </w:p>
        </w:tc>
        <w:tc>
          <w:tcPr>
            <w:tcW w:w="3235" w:type="dxa"/>
            <w:hideMark/>
          </w:tcPr>
          <w:p w14:paraId="663B0FA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(тимирязевский этап верхнеобской культуры, VII - VIII вв.), эпоха средневековья (рубеж I - II тыс. н.э.)</w:t>
            </w:r>
          </w:p>
        </w:tc>
        <w:tc>
          <w:tcPr>
            <w:tcW w:w="1559" w:type="dxa"/>
            <w:hideMark/>
          </w:tcPr>
          <w:p w14:paraId="02D4C8C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Зиновьев А.П.</w:t>
            </w:r>
          </w:p>
        </w:tc>
        <w:tc>
          <w:tcPr>
            <w:tcW w:w="1843" w:type="dxa"/>
            <w:hideMark/>
          </w:tcPr>
          <w:p w14:paraId="38270981"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26.04.04 г. № 722</w:t>
            </w:r>
          </w:p>
        </w:tc>
      </w:tr>
      <w:tr w:rsidR="00ED261A" w:rsidRPr="0038303F" w14:paraId="1DB8C67E" w14:textId="77777777" w:rsidTr="00A70CC2">
        <w:trPr>
          <w:trHeight w:val="270"/>
        </w:trPr>
        <w:tc>
          <w:tcPr>
            <w:tcW w:w="577" w:type="dxa"/>
            <w:hideMark/>
          </w:tcPr>
          <w:p w14:paraId="473CDE9B" w14:textId="308A31C4"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149</w:t>
            </w:r>
          </w:p>
        </w:tc>
        <w:tc>
          <w:tcPr>
            <w:tcW w:w="1985" w:type="dxa"/>
            <w:hideMark/>
          </w:tcPr>
          <w:p w14:paraId="0534BD6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Юрт-Акбалык-5</w:t>
            </w:r>
          </w:p>
        </w:tc>
        <w:tc>
          <w:tcPr>
            <w:tcW w:w="1417" w:type="dxa"/>
            <w:hideMark/>
          </w:tcPr>
          <w:p w14:paraId="5351AFE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7FD68C01"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В 0,8 км к югу от 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 на краю татарского кладбища.</w:t>
            </w:r>
          </w:p>
        </w:tc>
        <w:tc>
          <w:tcPr>
            <w:tcW w:w="3235" w:type="dxa"/>
            <w:hideMark/>
          </w:tcPr>
          <w:p w14:paraId="64C6070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(одинцовский этап верхнеобской культуры, V - VI вв.)</w:t>
            </w:r>
          </w:p>
        </w:tc>
        <w:tc>
          <w:tcPr>
            <w:tcW w:w="1559" w:type="dxa"/>
            <w:hideMark/>
          </w:tcPr>
          <w:p w14:paraId="1C09BEAA"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Зиновьев А.П.</w:t>
            </w:r>
          </w:p>
        </w:tc>
        <w:tc>
          <w:tcPr>
            <w:tcW w:w="1843" w:type="dxa"/>
            <w:hideMark/>
          </w:tcPr>
          <w:p w14:paraId="3CE44F08"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27.04.04 г. № 723</w:t>
            </w:r>
          </w:p>
        </w:tc>
      </w:tr>
      <w:tr w:rsidR="00ED261A" w:rsidRPr="0038303F" w14:paraId="11E83FBA" w14:textId="77777777" w:rsidTr="00A70CC2">
        <w:trPr>
          <w:trHeight w:val="270"/>
        </w:trPr>
        <w:tc>
          <w:tcPr>
            <w:tcW w:w="577" w:type="dxa"/>
            <w:hideMark/>
          </w:tcPr>
          <w:p w14:paraId="20B55700" w14:textId="6EDC2D6D"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150</w:t>
            </w:r>
          </w:p>
        </w:tc>
        <w:tc>
          <w:tcPr>
            <w:tcW w:w="1985" w:type="dxa"/>
            <w:hideMark/>
          </w:tcPr>
          <w:p w14:paraId="67D7649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Юрт-Акбалык-8</w:t>
            </w:r>
          </w:p>
        </w:tc>
        <w:tc>
          <w:tcPr>
            <w:tcW w:w="1417" w:type="dxa"/>
            <w:hideMark/>
          </w:tcPr>
          <w:p w14:paraId="4D3A69D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Курганный могильник </w:t>
            </w:r>
          </w:p>
        </w:tc>
        <w:tc>
          <w:tcPr>
            <w:tcW w:w="4562" w:type="dxa"/>
            <w:hideMark/>
          </w:tcPr>
          <w:p w14:paraId="54FB426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В 0,3 км к югу от 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w:t>
            </w:r>
          </w:p>
        </w:tc>
        <w:tc>
          <w:tcPr>
            <w:tcW w:w="3235" w:type="dxa"/>
            <w:hideMark/>
          </w:tcPr>
          <w:p w14:paraId="462F7FC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(одинцовский V - VI вв.) и тимирязевский (VII-VIII вв.) этапы верхнеобской культуры)</w:t>
            </w:r>
          </w:p>
        </w:tc>
        <w:tc>
          <w:tcPr>
            <w:tcW w:w="1559" w:type="dxa"/>
            <w:hideMark/>
          </w:tcPr>
          <w:p w14:paraId="2746A428"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Зиновьев А.П.</w:t>
            </w:r>
          </w:p>
        </w:tc>
        <w:tc>
          <w:tcPr>
            <w:tcW w:w="1843" w:type="dxa"/>
            <w:hideMark/>
          </w:tcPr>
          <w:p w14:paraId="5C144D59"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25.05.04 г. № 740</w:t>
            </w:r>
          </w:p>
        </w:tc>
      </w:tr>
      <w:tr w:rsidR="00ED261A" w:rsidRPr="0038303F" w14:paraId="603FFA42" w14:textId="77777777" w:rsidTr="00A70CC2">
        <w:trPr>
          <w:trHeight w:val="270"/>
        </w:trPr>
        <w:tc>
          <w:tcPr>
            <w:tcW w:w="577" w:type="dxa"/>
            <w:hideMark/>
          </w:tcPr>
          <w:p w14:paraId="0820DD84" w14:textId="774825B9"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151</w:t>
            </w:r>
          </w:p>
        </w:tc>
        <w:tc>
          <w:tcPr>
            <w:tcW w:w="1985" w:type="dxa"/>
            <w:hideMark/>
          </w:tcPr>
          <w:p w14:paraId="6FDEB67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Юрт-Акбалык-9</w:t>
            </w:r>
          </w:p>
        </w:tc>
        <w:tc>
          <w:tcPr>
            <w:tcW w:w="1417" w:type="dxa"/>
            <w:hideMark/>
          </w:tcPr>
          <w:p w14:paraId="4E0BD9B0"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Городище </w:t>
            </w:r>
          </w:p>
        </w:tc>
        <w:tc>
          <w:tcPr>
            <w:tcW w:w="4562" w:type="dxa"/>
            <w:hideMark/>
          </w:tcPr>
          <w:p w14:paraId="37AB0D94"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В 1,5 км к югу от с. Юрт-</w:t>
            </w:r>
            <w:proofErr w:type="spellStart"/>
            <w:r w:rsidRPr="0038303F">
              <w:rPr>
                <w:rFonts w:eastAsia="Times New Roman" w:cs="Times New Roman"/>
                <w:color w:val="000000"/>
                <w:sz w:val="20"/>
                <w:szCs w:val="20"/>
                <w:lang w:eastAsia="ru-RU"/>
              </w:rPr>
              <w:t>Акбалык</w:t>
            </w:r>
            <w:proofErr w:type="spellEnd"/>
            <w:r w:rsidRPr="0038303F">
              <w:rPr>
                <w:rFonts w:eastAsia="Times New Roman" w:cs="Times New Roman"/>
                <w:color w:val="000000"/>
                <w:sz w:val="20"/>
                <w:szCs w:val="20"/>
                <w:lang w:eastAsia="ru-RU"/>
              </w:rPr>
              <w:t xml:space="preserve">, левый берег р. </w:t>
            </w:r>
            <w:proofErr w:type="spellStart"/>
            <w:r w:rsidRPr="0038303F">
              <w:rPr>
                <w:rFonts w:eastAsia="Times New Roman" w:cs="Times New Roman"/>
                <w:color w:val="000000"/>
                <w:sz w:val="20"/>
                <w:szCs w:val="20"/>
                <w:lang w:eastAsia="ru-RU"/>
              </w:rPr>
              <w:t>Уень</w:t>
            </w:r>
            <w:proofErr w:type="spellEnd"/>
            <w:r w:rsidRPr="0038303F">
              <w:rPr>
                <w:rFonts w:eastAsia="Times New Roman" w:cs="Times New Roman"/>
                <w:color w:val="000000"/>
                <w:sz w:val="20"/>
                <w:szCs w:val="20"/>
                <w:lang w:eastAsia="ru-RU"/>
              </w:rPr>
              <w:t>.</w:t>
            </w:r>
          </w:p>
        </w:tc>
        <w:tc>
          <w:tcPr>
            <w:tcW w:w="3235" w:type="dxa"/>
            <w:hideMark/>
          </w:tcPr>
          <w:p w14:paraId="3834BC0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Эпоха раннего средневековья (тимирязевский этап верхнеобской культуры, VII - VIII вв.)</w:t>
            </w:r>
          </w:p>
        </w:tc>
        <w:tc>
          <w:tcPr>
            <w:tcW w:w="1559" w:type="dxa"/>
            <w:hideMark/>
          </w:tcPr>
          <w:p w14:paraId="5A1E73D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Троицкая Т.Н.</w:t>
            </w:r>
          </w:p>
        </w:tc>
        <w:tc>
          <w:tcPr>
            <w:tcW w:w="1843" w:type="dxa"/>
            <w:hideMark/>
          </w:tcPr>
          <w:p w14:paraId="5D4FFA3E"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Акт эксп. от 28.04.04 г. № 724</w:t>
            </w:r>
          </w:p>
        </w:tc>
      </w:tr>
      <w:tr w:rsidR="00ED261A" w:rsidRPr="0038303F" w14:paraId="079E0137" w14:textId="77777777" w:rsidTr="00A70CC2">
        <w:trPr>
          <w:trHeight w:val="270"/>
        </w:trPr>
        <w:tc>
          <w:tcPr>
            <w:tcW w:w="577" w:type="dxa"/>
            <w:hideMark/>
          </w:tcPr>
          <w:p w14:paraId="27A02736" w14:textId="066E5CB2"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152</w:t>
            </w:r>
          </w:p>
        </w:tc>
        <w:tc>
          <w:tcPr>
            <w:tcW w:w="1985" w:type="dxa"/>
            <w:hideMark/>
          </w:tcPr>
          <w:p w14:paraId="460CFDF6"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Юрт-Ора-1</w:t>
            </w:r>
          </w:p>
        </w:tc>
        <w:tc>
          <w:tcPr>
            <w:tcW w:w="1417" w:type="dxa"/>
            <w:hideMark/>
          </w:tcPr>
          <w:p w14:paraId="7B779AC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67AEC3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Юрт-Ора, на территории </w:t>
            </w:r>
            <w:proofErr w:type="spellStart"/>
            <w:r w:rsidRPr="0038303F">
              <w:rPr>
                <w:rFonts w:eastAsia="Times New Roman" w:cs="Times New Roman"/>
                <w:color w:val="000000"/>
                <w:sz w:val="20"/>
                <w:szCs w:val="20"/>
                <w:lang w:eastAsia="ru-RU"/>
              </w:rPr>
              <w:t>Скалинского</w:t>
            </w:r>
            <w:proofErr w:type="spellEnd"/>
            <w:r w:rsidRPr="0038303F">
              <w:rPr>
                <w:rFonts w:eastAsia="Times New Roman" w:cs="Times New Roman"/>
                <w:color w:val="000000"/>
                <w:sz w:val="20"/>
                <w:szCs w:val="20"/>
                <w:lang w:eastAsia="ru-RU"/>
              </w:rPr>
              <w:t xml:space="preserve"> сельсовета, на северо-восточной окраине д. Юрт-Ора, в лесной зоне к востоку от деревенского кладбища, а также, частично, на территории реабилитационного центра «Юрт-Ора» ГУВД НСО, в 1,2 км к юго-западу от юго-западной окраины пристани Почта, на высокой террасе левого берега </w:t>
            </w:r>
            <w:proofErr w:type="spellStart"/>
            <w:r w:rsidRPr="0038303F">
              <w:rPr>
                <w:rFonts w:eastAsia="Times New Roman" w:cs="Times New Roman"/>
                <w:color w:val="000000"/>
                <w:sz w:val="20"/>
                <w:szCs w:val="20"/>
                <w:lang w:eastAsia="ru-RU"/>
              </w:rPr>
              <w:t>р.Обь</w:t>
            </w:r>
            <w:proofErr w:type="spellEnd"/>
          </w:p>
        </w:tc>
        <w:tc>
          <w:tcPr>
            <w:tcW w:w="3235" w:type="dxa"/>
            <w:hideMark/>
          </w:tcPr>
          <w:p w14:paraId="24C5AF83"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Культура </w:t>
            </w:r>
            <w:proofErr w:type="spellStart"/>
            <w:r w:rsidRPr="0038303F">
              <w:rPr>
                <w:rFonts w:eastAsia="Times New Roman" w:cs="Times New Roman"/>
                <w:color w:val="000000"/>
                <w:sz w:val="20"/>
                <w:szCs w:val="20"/>
                <w:lang w:eastAsia="ru-RU"/>
              </w:rPr>
              <w:t>чатских</w:t>
            </w:r>
            <w:proofErr w:type="spellEnd"/>
            <w:r w:rsidRPr="0038303F">
              <w:rPr>
                <w:rFonts w:eastAsia="Times New Roman" w:cs="Times New Roman"/>
                <w:color w:val="000000"/>
                <w:sz w:val="20"/>
                <w:szCs w:val="20"/>
                <w:lang w:eastAsia="ru-RU"/>
              </w:rPr>
              <w:t xml:space="preserve"> татар эпохи позднего средневековья (XV - XVII вв. н.э.)</w:t>
            </w:r>
          </w:p>
        </w:tc>
        <w:tc>
          <w:tcPr>
            <w:tcW w:w="1559" w:type="dxa"/>
            <w:hideMark/>
          </w:tcPr>
          <w:p w14:paraId="4EEAF5C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Адамов А.А.</w:t>
            </w:r>
          </w:p>
        </w:tc>
        <w:tc>
          <w:tcPr>
            <w:tcW w:w="1843" w:type="dxa"/>
            <w:hideMark/>
          </w:tcPr>
          <w:p w14:paraId="26E3AE2F"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27.03.2017 г. № 49</w:t>
            </w:r>
          </w:p>
        </w:tc>
      </w:tr>
      <w:tr w:rsidR="00ED261A" w:rsidRPr="0038303F" w14:paraId="74C1B4C5" w14:textId="77777777" w:rsidTr="00A70CC2">
        <w:trPr>
          <w:trHeight w:val="270"/>
        </w:trPr>
        <w:tc>
          <w:tcPr>
            <w:tcW w:w="577" w:type="dxa"/>
            <w:hideMark/>
          </w:tcPr>
          <w:p w14:paraId="7114901A" w14:textId="7CB6614A"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153</w:t>
            </w:r>
          </w:p>
        </w:tc>
        <w:tc>
          <w:tcPr>
            <w:tcW w:w="1985" w:type="dxa"/>
            <w:hideMark/>
          </w:tcPr>
          <w:p w14:paraId="3CE91C9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Юрт-Ора-2</w:t>
            </w:r>
          </w:p>
        </w:tc>
        <w:tc>
          <w:tcPr>
            <w:tcW w:w="1417" w:type="dxa"/>
            <w:hideMark/>
          </w:tcPr>
          <w:p w14:paraId="55FBDE3F"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3A89F299"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Юрт-Ора, на территории </w:t>
            </w:r>
            <w:proofErr w:type="spellStart"/>
            <w:r w:rsidRPr="0038303F">
              <w:rPr>
                <w:rFonts w:eastAsia="Times New Roman" w:cs="Times New Roman"/>
                <w:color w:val="000000"/>
                <w:sz w:val="20"/>
                <w:szCs w:val="20"/>
                <w:lang w:eastAsia="ru-RU"/>
              </w:rPr>
              <w:t>Скалинского</w:t>
            </w:r>
            <w:proofErr w:type="spellEnd"/>
            <w:r w:rsidRPr="0038303F">
              <w:rPr>
                <w:rFonts w:eastAsia="Times New Roman" w:cs="Times New Roman"/>
                <w:color w:val="000000"/>
                <w:sz w:val="20"/>
                <w:szCs w:val="20"/>
                <w:lang w:eastAsia="ru-RU"/>
              </w:rPr>
              <w:t xml:space="preserve"> сельсовета, в лесной зоне, начинаясь в северо-</w:t>
            </w:r>
            <w:r w:rsidRPr="0038303F">
              <w:rPr>
                <w:rFonts w:eastAsia="Times New Roman" w:cs="Times New Roman"/>
                <w:color w:val="000000"/>
                <w:sz w:val="20"/>
                <w:szCs w:val="20"/>
                <w:lang w:eastAsia="ru-RU"/>
              </w:rPr>
              <w:lastRenderedPageBreak/>
              <w:t xml:space="preserve">восточной части реабилитационного центра «Юрт-Ора» ГУВД НСО, в 0,3 км к северо-востоку от северо-восточной окраины д. Юрт-Ора, в 0,9 км к юго-западу от юго-западной окраины пристани Почта, на высокой террасе левого берега </w:t>
            </w:r>
            <w:proofErr w:type="spellStart"/>
            <w:r w:rsidRPr="0038303F">
              <w:rPr>
                <w:rFonts w:eastAsia="Times New Roman" w:cs="Times New Roman"/>
                <w:color w:val="000000"/>
                <w:sz w:val="20"/>
                <w:szCs w:val="20"/>
                <w:lang w:eastAsia="ru-RU"/>
              </w:rPr>
              <w:t>р.Обь</w:t>
            </w:r>
            <w:proofErr w:type="spellEnd"/>
            <w:r w:rsidRPr="0038303F">
              <w:rPr>
                <w:rFonts w:eastAsia="Times New Roman" w:cs="Times New Roman"/>
                <w:color w:val="000000"/>
                <w:sz w:val="20"/>
                <w:szCs w:val="20"/>
                <w:lang w:eastAsia="ru-RU"/>
              </w:rPr>
              <w:t>, в лесу</w:t>
            </w:r>
          </w:p>
        </w:tc>
        <w:tc>
          <w:tcPr>
            <w:tcW w:w="3235" w:type="dxa"/>
            <w:hideMark/>
          </w:tcPr>
          <w:p w14:paraId="592CBE02"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 xml:space="preserve">Культура </w:t>
            </w:r>
            <w:proofErr w:type="spellStart"/>
            <w:r w:rsidRPr="0038303F">
              <w:rPr>
                <w:rFonts w:eastAsia="Times New Roman" w:cs="Times New Roman"/>
                <w:color w:val="000000"/>
                <w:sz w:val="20"/>
                <w:szCs w:val="20"/>
                <w:lang w:eastAsia="ru-RU"/>
              </w:rPr>
              <w:t>чатских</w:t>
            </w:r>
            <w:proofErr w:type="spellEnd"/>
            <w:r w:rsidRPr="0038303F">
              <w:rPr>
                <w:rFonts w:eastAsia="Times New Roman" w:cs="Times New Roman"/>
                <w:color w:val="000000"/>
                <w:sz w:val="20"/>
                <w:szCs w:val="20"/>
                <w:lang w:eastAsia="ru-RU"/>
              </w:rPr>
              <w:t xml:space="preserve"> татар эпохи позднего средневековья (XV - </w:t>
            </w:r>
            <w:r w:rsidRPr="0038303F">
              <w:rPr>
                <w:rFonts w:eastAsia="Times New Roman" w:cs="Times New Roman"/>
                <w:color w:val="000000"/>
                <w:sz w:val="20"/>
                <w:szCs w:val="20"/>
                <w:lang w:eastAsia="ru-RU"/>
              </w:rPr>
              <w:lastRenderedPageBreak/>
              <w:t>XVII вв. н.э.)</w:t>
            </w:r>
          </w:p>
        </w:tc>
        <w:tc>
          <w:tcPr>
            <w:tcW w:w="1559" w:type="dxa"/>
            <w:hideMark/>
          </w:tcPr>
          <w:p w14:paraId="2482382E"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lastRenderedPageBreak/>
              <w:t>Адамов А.А.</w:t>
            </w:r>
          </w:p>
        </w:tc>
        <w:tc>
          <w:tcPr>
            <w:tcW w:w="1843" w:type="dxa"/>
            <w:hideMark/>
          </w:tcPr>
          <w:p w14:paraId="32B2144E"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 xml:space="preserve">Приказ УГО ОКН НСО от 27.03.2017 </w:t>
            </w:r>
            <w:r w:rsidRPr="0038303F">
              <w:rPr>
                <w:rFonts w:eastAsia="Times New Roman" w:cs="Times New Roman"/>
                <w:sz w:val="20"/>
                <w:szCs w:val="20"/>
                <w:lang w:eastAsia="ru-RU"/>
              </w:rPr>
              <w:lastRenderedPageBreak/>
              <w:t>г. № 49</w:t>
            </w:r>
          </w:p>
        </w:tc>
      </w:tr>
      <w:tr w:rsidR="00ED261A" w:rsidRPr="0038303F" w14:paraId="03200A4D" w14:textId="77777777" w:rsidTr="00A70CC2">
        <w:trPr>
          <w:trHeight w:val="270"/>
        </w:trPr>
        <w:tc>
          <w:tcPr>
            <w:tcW w:w="577" w:type="dxa"/>
            <w:hideMark/>
          </w:tcPr>
          <w:p w14:paraId="448B6E59" w14:textId="7315A3AD" w:rsidR="00ED261A" w:rsidRPr="0021380E" w:rsidRDefault="00ED261A" w:rsidP="0021380E">
            <w:pPr>
              <w:ind w:firstLine="0"/>
              <w:jc w:val="center"/>
              <w:rPr>
                <w:rFonts w:eastAsia="Times New Roman" w:cs="Times New Roman"/>
                <w:color w:val="000000"/>
                <w:sz w:val="20"/>
                <w:szCs w:val="20"/>
                <w:lang w:val="en-US" w:eastAsia="ru-RU"/>
              </w:rPr>
            </w:pPr>
            <w:r w:rsidRPr="0038303F">
              <w:rPr>
                <w:rFonts w:eastAsia="Times New Roman" w:cs="Times New Roman"/>
                <w:color w:val="000000"/>
                <w:sz w:val="20"/>
                <w:szCs w:val="20"/>
                <w:lang w:eastAsia="ru-RU"/>
              </w:rPr>
              <w:lastRenderedPageBreak/>
              <w:t>15</w:t>
            </w:r>
            <w:r>
              <w:rPr>
                <w:rFonts w:eastAsia="Times New Roman" w:cs="Times New Roman"/>
                <w:color w:val="000000"/>
                <w:sz w:val="20"/>
                <w:szCs w:val="20"/>
                <w:lang w:val="en-US" w:eastAsia="ru-RU"/>
              </w:rPr>
              <w:t>4</w:t>
            </w:r>
          </w:p>
        </w:tc>
        <w:tc>
          <w:tcPr>
            <w:tcW w:w="1985" w:type="dxa"/>
            <w:hideMark/>
          </w:tcPr>
          <w:p w14:paraId="3415159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Юрт-Ора-3</w:t>
            </w:r>
          </w:p>
        </w:tc>
        <w:tc>
          <w:tcPr>
            <w:tcW w:w="1417" w:type="dxa"/>
            <w:hideMark/>
          </w:tcPr>
          <w:p w14:paraId="27EAF43D"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Поселение </w:t>
            </w:r>
          </w:p>
        </w:tc>
        <w:tc>
          <w:tcPr>
            <w:tcW w:w="4562" w:type="dxa"/>
            <w:hideMark/>
          </w:tcPr>
          <w:p w14:paraId="7BA8979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д. Юрт-Ора, на территории </w:t>
            </w:r>
            <w:proofErr w:type="spellStart"/>
            <w:r w:rsidRPr="0038303F">
              <w:rPr>
                <w:rFonts w:eastAsia="Times New Roman" w:cs="Times New Roman"/>
                <w:color w:val="000000"/>
                <w:sz w:val="20"/>
                <w:szCs w:val="20"/>
                <w:lang w:eastAsia="ru-RU"/>
              </w:rPr>
              <w:t>Скалинского</w:t>
            </w:r>
            <w:proofErr w:type="spellEnd"/>
            <w:r w:rsidRPr="0038303F">
              <w:rPr>
                <w:rFonts w:eastAsia="Times New Roman" w:cs="Times New Roman"/>
                <w:color w:val="000000"/>
                <w:sz w:val="20"/>
                <w:szCs w:val="20"/>
                <w:lang w:eastAsia="ru-RU"/>
              </w:rPr>
              <w:t xml:space="preserve"> сельсовета, в лесной зоне, в 166 м к северо-востоку от восточной части забора реабилитационного центра «Юрт-Ора» ГУВД НСО, в 0,35 км к северо-востоку от северо-восточной окраины д. Юрт-Ора, в 0,62 км к юго-западу от юго-западной окраины пристани Почта, на высокой террасе левого берега </w:t>
            </w:r>
            <w:proofErr w:type="spellStart"/>
            <w:r w:rsidRPr="0038303F">
              <w:rPr>
                <w:rFonts w:eastAsia="Times New Roman" w:cs="Times New Roman"/>
                <w:color w:val="000000"/>
                <w:sz w:val="20"/>
                <w:szCs w:val="20"/>
                <w:lang w:eastAsia="ru-RU"/>
              </w:rPr>
              <w:t>р.Обь</w:t>
            </w:r>
            <w:proofErr w:type="spellEnd"/>
            <w:r w:rsidRPr="0038303F">
              <w:rPr>
                <w:rFonts w:eastAsia="Times New Roman" w:cs="Times New Roman"/>
                <w:color w:val="000000"/>
                <w:sz w:val="20"/>
                <w:szCs w:val="20"/>
                <w:lang w:eastAsia="ru-RU"/>
              </w:rPr>
              <w:t>, в лесу</w:t>
            </w:r>
          </w:p>
        </w:tc>
        <w:tc>
          <w:tcPr>
            <w:tcW w:w="3235" w:type="dxa"/>
            <w:hideMark/>
          </w:tcPr>
          <w:p w14:paraId="0DCC1DA7"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 xml:space="preserve">Культура </w:t>
            </w:r>
            <w:proofErr w:type="spellStart"/>
            <w:r w:rsidRPr="0038303F">
              <w:rPr>
                <w:rFonts w:eastAsia="Times New Roman" w:cs="Times New Roman"/>
                <w:color w:val="000000"/>
                <w:sz w:val="20"/>
                <w:szCs w:val="20"/>
                <w:lang w:eastAsia="ru-RU"/>
              </w:rPr>
              <w:t>чатских</w:t>
            </w:r>
            <w:proofErr w:type="spellEnd"/>
            <w:r w:rsidRPr="0038303F">
              <w:rPr>
                <w:rFonts w:eastAsia="Times New Roman" w:cs="Times New Roman"/>
                <w:color w:val="000000"/>
                <w:sz w:val="20"/>
                <w:szCs w:val="20"/>
                <w:lang w:eastAsia="ru-RU"/>
              </w:rPr>
              <w:t xml:space="preserve"> татар эпохи позднего средневековья (XV - XVII вв. н.э.)</w:t>
            </w:r>
          </w:p>
        </w:tc>
        <w:tc>
          <w:tcPr>
            <w:tcW w:w="1559" w:type="dxa"/>
            <w:hideMark/>
          </w:tcPr>
          <w:p w14:paraId="6A9A4025" w14:textId="77777777" w:rsidR="00ED261A" w:rsidRPr="0038303F" w:rsidRDefault="00ED261A" w:rsidP="0021380E">
            <w:pPr>
              <w:ind w:firstLine="0"/>
              <w:jc w:val="center"/>
              <w:rPr>
                <w:rFonts w:eastAsia="Times New Roman" w:cs="Times New Roman"/>
                <w:color w:val="000000"/>
                <w:sz w:val="20"/>
                <w:szCs w:val="20"/>
                <w:lang w:eastAsia="ru-RU"/>
              </w:rPr>
            </w:pPr>
            <w:r w:rsidRPr="0038303F">
              <w:rPr>
                <w:rFonts w:eastAsia="Times New Roman" w:cs="Times New Roman"/>
                <w:color w:val="000000"/>
                <w:sz w:val="20"/>
                <w:szCs w:val="20"/>
                <w:lang w:eastAsia="ru-RU"/>
              </w:rPr>
              <w:t>Сумин В.А.</w:t>
            </w:r>
          </w:p>
        </w:tc>
        <w:tc>
          <w:tcPr>
            <w:tcW w:w="1843" w:type="dxa"/>
            <w:hideMark/>
          </w:tcPr>
          <w:p w14:paraId="3A9BB949" w14:textId="77777777" w:rsidR="00ED261A" w:rsidRPr="0038303F" w:rsidRDefault="00ED261A" w:rsidP="0021380E">
            <w:pPr>
              <w:ind w:firstLine="0"/>
              <w:jc w:val="center"/>
              <w:rPr>
                <w:rFonts w:eastAsia="Times New Roman" w:cs="Times New Roman"/>
                <w:sz w:val="20"/>
                <w:szCs w:val="20"/>
                <w:lang w:eastAsia="ru-RU"/>
              </w:rPr>
            </w:pPr>
            <w:r w:rsidRPr="0038303F">
              <w:rPr>
                <w:rFonts w:eastAsia="Times New Roman" w:cs="Times New Roman"/>
                <w:sz w:val="20"/>
                <w:szCs w:val="20"/>
                <w:lang w:eastAsia="ru-RU"/>
              </w:rPr>
              <w:t>Приказ УГО ОКН НСО от 27.03.2017 г. № 49</w:t>
            </w:r>
          </w:p>
        </w:tc>
      </w:tr>
    </w:tbl>
    <w:p w14:paraId="3D102F64" w14:textId="77777777" w:rsidR="003475D1" w:rsidRPr="00AF278F" w:rsidRDefault="003475D1" w:rsidP="003475D1"/>
    <w:p w14:paraId="12478D0C" w14:textId="77777777" w:rsidR="004C780B" w:rsidRDefault="004C780B" w:rsidP="007A5839">
      <w:pPr>
        <w:pStyle w:val="af1"/>
        <w:spacing w:after="120"/>
        <w:ind w:right="6"/>
        <w:jc w:val="center"/>
      </w:pPr>
      <w:r>
        <w:rPr>
          <w:spacing w:val="-6"/>
        </w:rPr>
        <w:t>Объекты</w:t>
      </w:r>
      <w:r>
        <w:rPr>
          <w:spacing w:val="-3"/>
        </w:rPr>
        <w:t xml:space="preserve"> </w:t>
      </w:r>
      <w:r>
        <w:rPr>
          <w:spacing w:val="-6"/>
        </w:rPr>
        <w:t>культурного</w:t>
      </w:r>
      <w:r>
        <w:rPr>
          <w:spacing w:val="2"/>
        </w:rPr>
        <w:t xml:space="preserve"> </w:t>
      </w:r>
      <w:r>
        <w:rPr>
          <w:spacing w:val="-6"/>
        </w:rPr>
        <w:t>наследия</w:t>
      </w:r>
      <w:r>
        <w:rPr>
          <w:spacing w:val="-1"/>
        </w:rPr>
        <w:t xml:space="preserve"> </w:t>
      </w:r>
      <w:r>
        <w:rPr>
          <w:spacing w:val="-6"/>
        </w:rPr>
        <w:t>федерального</w:t>
      </w:r>
      <w:r>
        <w:rPr>
          <w:spacing w:val="11"/>
        </w:rPr>
        <w:t xml:space="preserve"> </w:t>
      </w:r>
      <w:r>
        <w:rPr>
          <w:spacing w:val="-6"/>
        </w:rPr>
        <w:t>значения</w:t>
      </w:r>
      <w:r>
        <w:rPr>
          <w:spacing w:val="1"/>
        </w:rPr>
        <w:t xml:space="preserve"> </w:t>
      </w:r>
      <w:r>
        <w:rPr>
          <w:spacing w:val="-6"/>
        </w:rPr>
        <w:t>Колыванского</w:t>
      </w:r>
      <w:r>
        <w:rPr>
          <w:spacing w:val="13"/>
        </w:rPr>
        <w:t xml:space="preserve"> </w:t>
      </w:r>
      <w:r>
        <w:rPr>
          <w:spacing w:val="-6"/>
        </w:rPr>
        <w:t>района</w:t>
      </w:r>
    </w:p>
    <w:tbl>
      <w:tblPr>
        <w:tblW w:w="15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985"/>
        <w:gridCol w:w="1417"/>
        <w:gridCol w:w="3591"/>
        <w:gridCol w:w="2266"/>
        <w:gridCol w:w="2152"/>
        <w:gridCol w:w="1603"/>
        <w:gridCol w:w="1566"/>
      </w:tblGrid>
      <w:tr w:rsidR="001A06B3" w:rsidRPr="001A06B3" w14:paraId="0AADBF47" w14:textId="77777777" w:rsidTr="00233FFB">
        <w:trPr>
          <w:trHeight w:val="270"/>
          <w:jc w:val="center"/>
        </w:trPr>
        <w:tc>
          <w:tcPr>
            <w:tcW w:w="562" w:type="dxa"/>
            <w:vAlign w:val="center"/>
            <w:hideMark/>
          </w:tcPr>
          <w:p w14:paraId="1E903926" w14:textId="639D0020" w:rsidR="00B81A6B" w:rsidRPr="001A06B3" w:rsidRDefault="00B81A6B" w:rsidP="001A06B3">
            <w:pPr>
              <w:ind w:firstLine="0"/>
              <w:jc w:val="center"/>
              <w:rPr>
                <w:rFonts w:eastAsia="Times New Roman" w:cs="Times New Roman"/>
                <w:color w:val="000000"/>
                <w:sz w:val="20"/>
                <w:szCs w:val="20"/>
                <w:lang w:eastAsia="ru-RU"/>
              </w:rPr>
            </w:pPr>
            <w:r w:rsidRPr="001A06B3">
              <w:rPr>
                <w:rFonts w:cs="Times New Roman"/>
                <w:color w:val="000000"/>
                <w:sz w:val="20"/>
                <w:szCs w:val="20"/>
              </w:rPr>
              <w:t>1</w:t>
            </w:r>
          </w:p>
        </w:tc>
        <w:tc>
          <w:tcPr>
            <w:tcW w:w="1985" w:type="dxa"/>
            <w:vAlign w:val="center"/>
          </w:tcPr>
          <w:p w14:paraId="1D1C0D84" w14:textId="35EE60A3" w:rsidR="00B81A6B" w:rsidRPr="001A06B3" w:rsidRDefault="00B81A6B" w:rsidP="001A06B3">
            <w:pPr>
              <w:pStyle w:val="TableParagraph"/>
              <w:rPr>
                <w:sz w:val="20"/>
                <w:szCs w:val="20"/>
              </w:rPr>
            </w:pPr>
            <w:r w:rsidRPr="001A06B3">
              <w:rPr>
                <w:sz w:val="20"/>
                <w:szCs w:val="20"/>
              </w:rPr>
              <w:t>Гордино-1</w:t>
            </w:r>
          </w:p>
        </w:tc>
        <w:tc>
          <w:tcPr>
            <w:tcW w:w="1417" w:type="dxa"/>
            <w:vAlign w:val="center"/>
            <w:hideMark/>
          </w:tcPr>
          <w:p w14:paraId="1DED2CB7" w14:textId="5C3034D5" w:rsidR="00B81A6B" w:rsidRPr="001A06B3" w:rsidRDefault="00B81A6B" w:rsidP="003F554F">
            <w:pPr>
              <w:ind w:firstLine="0"/>
              <w:jc w:val="center"/>
              <w:rPr>
                <w:rFonts w:eastAsia="Times New Roman" w:cs="Times New Roman"/>
                <w:color w:val="000000"/>
                <w:sz w:val="20"/>
                <w:szCs w:val="20"/>
                <w:lang w:eastAsia="ru-RU"/>
              </w:rPr>
            </w:pPr>
            <w:r w:rsidRPr="001A06B3">
              <w:rPr>
                <w:rFonts w:cs="Times New Roman"/>
                <w:sz w:val="20"/>
                <w:szCs w:val="20"/>
              </w:rPr>
              <w:t>Поселение</w:t>
            </w:r>
          </w:p>
        </w:tc>
        <w:tc>
          <w:tcPr>
            <w:tcW w:w="3591" w:type="dxa"/>
            <w:vAlign w:val="center"/>
            <w:hideMark/>
          </w:tcPr>
          <w:p w14:paraId="2ED92E04" w14:textId="0717F9F2" w:rsidR="00B81A6B" w:rsidRPr="001A06B3" w:rsidRDefault="00B81A6B" w:rsidP="001A06B3">
            <w:pPr>
              <w:ind w:firstLine="0"/>
              <w:jc w:val="center"/>
              <w:rPr>
                <w:rFonts w:eastAsia="Times New Roman" w:cs="Times New Roman"/>
                <w:color w:val="000000"/>
                <w:sz w:val="20"/>
                <w:szCs w:val="20"/>
                <w:lang w:eastAsia="ru-RU"/>
              </w:rPr>
            </w:pPr>
            <w:r w:rsidRPr="001A06B3">
              <w:rPr>
                <w:rFonts w:cs="Times New Roman"/>
                <w:sz w:val="20"/>
                <w:szCs w:val="20"/>
              </w:rPr>
              <w:t xml:space="preserve">Новосибирская область, Колыванский район, Соколовский сельсовет. Поселение расположено в 6,4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xml:space="preserve">. Колывань, в 2,6 км к юго-юго-востоку от вышки 10-ro кордона Колыванского лесничества, на западном берегу оз. </w:t>
            </w:r>
            <w:proofErr w:type="spellStart"/>
            <w:r w:rsidRPr="001A06B3">
              <w:rPr>
                <w:rFonts w:cs="Times New Roman"/>
                <w:sz w:val="20"/>
                <w:szCs w:val="20"/>
              </w:rPr>
              <w:t>Гордино</w:t>
            </w:r>
            <w:proofErr w:type="spellEnd"/>
          </w:p>
        </w:tc>
        <w:tc>
          <w:tcPr>
            <w:tcW w:w="2266" w:type="dxa"/>
            <w:vAlign w:val="center"/>
            <w:hideMark/>
          </w:tcPr>
          <w:p w14:paraId="5CC71882" w14:textId="3B6B6FD8" w:rsidR="00B81A6B" w:rsidRPr="001A06B3" w:rsidRDefault="00B81A6B" w:rsidP="001A06B3">
            <w:pPr>
              <w:ind w:firstLine="0"/>
              <w:jc w:val="center"/>
              <w:rPr>
                <w:rFonts w:eastAsia="Times New Roman" w:cs="Times New Roman"/>
                <w:color w:val="000000"/>
                <w:sz w:val="20"/>
                <w:szCs w:val="20"/>
                <w:lang w:eastAsia="ru-RU"/>
              </w:rPr>
            </w:pPr>
            <w:r w:rsidRPr="001A06B3">
              <w:rPr>
                <w:rFonts w:cs="Times New Roman"/>
                <w:sz w:val="20"/>
                <w:szCs w:val="20"/>
              </w:rPr>
              <w:t xml:space="preserve">Новосибирская область, Колыванский район, в 4 км к ЮВ от 10 кордона, в 1,6 км к CBB от шоссе (42 км), на запад. берегу оз. </w:t>
            </w:r>
            <w:proofErr w:type="spellStart"/>
            <w:r w:rsidRPr="001A06B3">
              <w:rPr>
                <w:rFonts w:cs="Times New Roman"/>
                <w:sz w:val="20"/>
                <w:szCs w:val="20"/>
              </w:rPr>
              <w:t>Гордино</w:t>
            </w:r>
            <w:proofErr w:type="spellEnd"/>
          </w:p>
        </w:tc>
        <w:tc>
          <w:tcPr>
            <w:tcW w:w="2152" w:type="dxa"/>
            <w:vAlign w:val="center"/>
            <w:hideMark/>
          </w:tcPr>
          <w:p w14:paraId="5D0410E3" w14:textId="204E021D" w:rsidR="00B81A6B" w:rsidRPr="001A06B3" w:rsidRDefault="00B81A6B" w:rsidP="001A06B3">
            <w:pPr>
              <w:ind w:firstLine="0"/>
              <w:jc w:val="center"/>
              <w:rPr>
                <w:rFonts w:eastAsia="Times New Roman" w:cs="Times New Roman"/>
                <w:color w:val="000000"/>
                <w:sz w:val="20"/>
                <w:szCs w:val="20"/>
                <w:lang w:eastAsia="ru-RU"/>
              </w:rPr>
            </w:pPr>
            <w:r w:rsidRPr="001A06B3">
              <w:rPr>
                <w:rFonts w:cs="Times New Roman"/>
                <w:sz w:val="20"/>
                <w:szCs w:val="20"/>
              </w:rPr>
              <w:t>Эпоха поздней бронзы (</w:t>
            </w:r>
            <w:proofErr w:type="spellStart"/>
            <w:r w:rsidRPr="001A06B3">
              <w:rPr>
                <w:rFonts w:cs="Times New Roman"/>
                <w:sz w:val="20"/>
                <w:szCs w:val="20"/>
              </w:rPr>
              <w:t>ирменская</w:t>
            </w:r>
            <w:proofErr w:type="spellEnd"/>
            <w:r w:rsidRPr="001A06B3">
              <w:rPr>
                <w:rFonts w:cs="Times New Roman"/>
                <w:sz w:val="20"/>
                <w:szCs w:val="20"/>
              </w:rPr>
              <w:t xml:space="preserve"> культура, VIП-VII вв. до н. э.)</w:t>
            </w:r>
          </w:p>
        </w:tc>
        <w:tc>
          <w:tcPr>
            <w:tcW w:w="1603" w:type="dxa"/>
            <w:vAlign w:val="center"/>
            <w:hideMark/>
          </w:tcPr>
          <w:p w14:paraId="0008B042" w14:textId="740E7BD3" w:rsidR="00B81A6B" w:rsidRPr="001A06B3" w:rsidRDefault="00B81A6B" w:rsidP="001A06B3">
            <w:pPr>
              <w:ind w:firstLine="0"/>
              <w:jc w:val="center"/>
              <w:rPr>
                <w:rFonts w:eastAsia="Times New Roman" w:cs="Times New Roman"/>
                <w:color w:val="000000"/>
                <w:sz w:val="20"/>
                <w:szCs w:val="20"/>
                <w:lang w:eastAsia="ru-RU"/>
              </w:rPr>
            </w:pPr>
            <w:r w:rsidRPr="001A06B3">
              <w:rPr>
                <w:rFonts w:cs="Times New Roman"/>
                <w:sz w:val="20"/>
                <w:szCs w:val="20"/>
              </w:rPr>
              <w:t>Адамов А.А.</w:t>
            </w:r>
          </w:p>
        </w:tc>
        <w:tc>
          <w:tcPr>
            <w:tcW w:w="1566" w:type="dxa"/>
            <w:vAlign w:val="center"/>
            <w:hideMark/>
          </w:tcPr>
          <w:p w14:paraId="685E74A5" w14:textId="1280C23E" w:rsidR="00B81A6B" w:rsidRPr="001A06B3" w:rsidRDefault="00B81A6B" w:rsidP="001A06B3">
            <w:pPr>
              <w:pStyle w:val="TableParagraph"/>
              <w:rPr>
                <w:sz w:val="20"/>
                <w:szCs w:val="20"/>
                <w:lang w:eastAsia="ru-RU"/>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6E37408C" w14:textId="77777777" w:rsidTr="00233FFB">
        <w:trPr>
          <w:trHeight w:val="270"/>
          <w:jc w:val="center"/>
        </w:trPr>
        <w:tc>
          <w:tcPr>
            <w:tcW w:w="562" w:type="dxa"/>
            <w:vAlign w:val="center"/>
          </w:tcPr>
          <w:p w14:paraId="5A562575" w14:textId="2F478C86" w:rsidR="00B81A6B" w:rsidRPr="001A06B3" w:rsidRDefault="00B81A6B" w:rsidP="001A06B3">
            <w:pPr>
              <w:pStyle w:val="TableParagraph"/>
              <w:rPr>
                <w:sz w:val="20"/>
                <w:szCs w:val="20"/>
              </w:rPr>
            </w:pPr>
            <w:r w:rsidRPr="001A06B3">
              <w:rPr>
                <w:color w:val="000000"/>
                <w:sz w:val="20"/>
                <w:szCs w:val="20"/>
              </w:rPr>
              <w:t>2</w:t>
            </w:r>
          </w:p>
        </w:tc>
        <w:tc>
          <w:tcPr>
            <w:tcW w:w="1985" w:type="dxa"/>
            <w:vAlign w:val="center"/>
          </w:tcPr>
          <w:p w14:paraId="35E7D84A" w14:textId="61C0DFF9" w:rsidR="00B81A6B" w:rsidRPr="001A06B3" w:rsidRDefault="00B81A6B" w:rsidP="001A06B3">
            <w:pPr>
              <w:pStyle w:val="TableParagraph"/>
              <w:rPr>
                <w:sz w:val="20"/>
                <w:szCs w:val="20"/>
              </w:rPr>
            </w:pPr>
            <w:r w:rsidRPr="001A06B3">
              <w:rPr>
                <w:sz w:val="20"/>
                <w:szCs w:val="20"/>
              </w:rPr>
              <w:t>Гордино-2</w:t>
            </w:r>
          </w:p>
        </w:tc>
        <w:tc>
          <w:tcPr>
            <w:tcW w:w="1417" w:type="dxa"/>
            <w:vAlign w:val="center"/>
          </w:tcPr>
          <w:p w14:paraId="1A61601C" w14:textId="5A35D94A" w:rsidR="00B81A6B" w:rsidRPr="001A06B3" w:rsidRDefault="00B81A6B" w:rsidP="003F554F">
            <w:pPr>
              <w:pStyle w:val="TableParagraph"/>
              <w:jc w:val="center"/>
              <w:rPr>
                <w:sz w:val="20"/>
                <w:szCs w:val="20"/>
              </w:rPr>
            </w:pPr>
            <w:r w:rsidRPr="001A06B3">
              <w:rPr>
                <w:sz w:val="20"/>
                <w:szCs w:val="20"/>
              </w:rPr>
              <w:t>Поселение</w:t>
            </w:r>
          </w:p>
        </w:tc>
        <w:tc>
          <w:tcPr>
            <w:tcW w:w="3591" w:type="dxa"/>
            <w:vAlign w:val="center"/>
          </w:tcPr>
          <w:p w14:paraId="24B0C1C1" w14:textId="6E3A69A5" w:rsidR="00B81A6B" w:rsidRPr="001A06B3" w:rsidRDefault="00B81A6B" w:rsidP="001A06B3">
            <w:pPr>
              <w:ind w:firstLine="0"/>
              <w:jc w:val="center"/>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w:t>
            </w:r>
            <w:proofErr w:type="spellStart"/>
            <w:r w:rsidRPr="001A06B3">
              <w:rPr>
                <w:rFonts w:cs="Times New Roman"/>
                <w:sz w:val="20"/>
                <w:szCs w:val="20"/>
              </w:rPr>
              <w:t>р.п</w:t>
            </w:r>
            <w:proofErr w:type="spellEnd"/>
            <w:r w:rsidRPr="001A06B3">
              <w:rPr>
                <w:rFonts w:cs="Times New Roman"/>
                <w:sz w:val="20"/>
                <w:szCs w:val="20"/>
              </w:rPr>
              <w:t xml:space="preserve">. Колывань. Поселение расположено в 6,5 км к югу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xml:space="preserve">. Колывань, в 2,7 км к югу от вышки 10-ro кордона Колыванского лесничества, на западном берегу оз. </w:t>
            </w:r>
            <w:proofErr w:type="spellStart"/>
            <w:r w:rsidRPr="001A06B3">
              <w:rPr>
                <w:rFonts w:cs="Times New Roman"/>
                <w:sz w:val="20"/>
                <w:szCs w:val="20"/>
              </w:rPr>
              <w:t>Гордино</w:t>
            </w:r>
            <w:proofErr w:type="spellEnd"/>
            <w:r w:rsidRPr="001A06B3">
              <w:rPr>
                <w:rFonts w:cs="Times New Roman"/>
                <w:sz w:val="20"/>
                <w:szCs w:val="20"/>
              </w:rPr>
              <w:t>, в 160 м к юго-западу от поселения Гордино-1</w:t>
            </w:r>
          </w:p>
        </w:tc>
        <w:tc>
          <w:tcPr>
            <w:tcW w:w="2266" w:type="dxa"/>
            <w:vAlign w:val="center"/>
          </w:tcPr>
          <w:p w14:paraId="2C05C9B4" w14:textId="756EF02F" w:rsidR="00B81A6B" w:rsidRPr="001A06B3" w:rsidRDefault="00B81A6B" w:rsidP="00233FFB">
            <w:pPr>
              <w:pStyle w:val="TableParagraph"/>
              <w:rPr>
                <w:sz w:val="20"/>
                <w:szCs w:val="20"/>
              </w:rPr>
            </w:pPr>
            <w:r w:rsidRPr="001A06B3">
              <w:rPr>
                <w:sz w:val="20"/>
                <w:szCs w:val="20"/>
              </w:rPr>
              <w:t>Новосибирская область, Колыванский район, в 1,55 км к СВ шоссе Новосибирск</w:t>
            </w:r>
            <w:r w:rsidR="00233FFB">
              <w:rPr>
                <w:sz w:val="20"/>
                <w:szCs w:val="20"/>
              </w:rPr>
              <w:t xml:space="preserve"> -</w:t>
            </w:r>
            <w:r w:rsidRPr="001A06B3">
              <w:rPr>
                <w:sz w:val="20"/>
                <w:szCs w:val="20"/>
              </w:rPr>
              <w:t xml:space="preserve">Колывань (42 км), в 140 м к ЮЗ от оз. </w:t>
            </w:r>
            <w:proofErr w:type="spellStart"/>
            <w:r w:rsidRPr="001A06B3">
              <w:rPr>
                <w:sz w:val="20"/>
                <w:szCs w:val="20"/>
              </w:rPr>
              <w:t>Гордино</w:t>
            </w:r>
            <w:proofErr w:type="spellEnd"/>
          </w:p>
        </w:tc>
        <w:tc>
          <w:tcPr>
            <w:tcW w:w="2152" w:type="dxa"/>
            <w:vAlign w:val="center"/>
          </w:tcPr>
          <w:p w14:paraId="7517C7E4" w14:textId="6B289226" w:rsidR="00B81A6B" w:rsidRPr="001A06B3" w:rsidRDefault="00B81A6B" w:rsidP="001A06B3">
            <w:pPr>
              <w:ind w:firstLine="0"/>
              <w:jc w:val="center"/>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2C5C7D4D" w14:textId="18CBF51E" w:rsidR="00B81A6B" w:rsidRPr="001A06B3" w:rsidRDefault="00B81A6B" w:rsidP="001A06B3">
            <w:pPr>
              <w:pStyle w:val="TableParagraph"/>
              <w:rPr>
                <w:sz w:val="20"/>
                <w:szCs w:val="20"/>
              </w:rPr>
            </w:pPr>
            <w:r w:rsidRPr="001A06B3">
              <w:rPr>
                <w:sz w:val="20"/>
                <w:szCs w:val="20"/>
              </w:rPr>
              <w:t>Адамов А.А.</w:t>
            </w:r>
          </w:p>
        </w:tc>
        <w:tc>
          <w:tcPr>
            <w:tcW w:w="1566" w:type="dxa"/>
            <w:vAlign w:val="center"/>
          </w:tcPr>
          <w:p w14:paraId="733FB608" w14:textId="3E99C3F1"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5999DB51" w14:textId="77777777" w:rsidTr="00233FFB">
        <w:trPr>
          <w:trHeight w:val="270"/>
          <w:jc w:val="center"/>
        </w:trPr>
        <w:tc>
          <w:tcPr>
            <w:tcW w:w="562" w:type="dxa"/>
            <w:vAlign w:val="center"/>
          </w:tcPr>
          <w:p w14:paraId="0B62E2EF" w14:textId="3C4800C5" w:rsidR="00B81A6B" w:rsidRPr="001A06B3" w:rsidRDefault="00B81A6B" w:rsidP="001A06B3">
            <w:pPr>
              <w:pStyle w:val="TableParagraph"/>
              <w:rPr>
                <w:sz w:val="20"/>
                <w:szCs w:val="20"/>
              </w:rPr>
            </w:pPr>
            <w:r w:rsidRPr="001A06B3">
              <w:rPr>
                <w:color w:val="000000"/>
                <w:sz w:val="20"/>
                <w:szCs w:val="20"/>
              </w:rPr>
              <w:t>3</w:t>
            </w:r>
          </w:p>
        </w:tc>
        <w:tc>
          <w:tcPr>
            <w:tcW w:w="1985" w:type="dxa"/>
            <w:vAlign w:val="center"/>
          </w:tcPr>
          <w:p w14:paraId="6BA895D5" w14:textId="17F7CA42" w:rsidR="00B81A6B" w:rsidRPr="001A06B3" w:rsidRDefault="00B81A6B" w:rsidP="001A06B3">
            <w:pPr>
              <w:pStyle w:val="TableParagraph"/>
              <w:rPr>
                <w:sz w:val="20"/>
                <w:szCs w:val="20"/>
              </w:rPr>
            </w:pPr>
            <w:r w:rsidRPr="001A06B3">
              <w:rPr>
                <w:sz w:val="20"/>
                <w:szCs w:val="20"/>
              </w:rPr>
              <w:t>Десятый Кордон-1</w:t>
            </w:r>
          </w:p>
        </w:tc>
        <w:tc>
          <w:tcPr>
            <w:tcW w:w="1417" w:type="dxa"/>
            <w:vAlign w:val="center"/>
          </w:tcPr>
          <w:p w14:paraId="3D88F042" w14:textId="015194A7" w:rsidR="00B81A6B" w:rsidRPr="001A06B3" w:rsidRDefault="00B81A6B" w:rsidP="003F554F">
            <w:pPr>
              <w:pStyle w:val="TableParagraph"/>
              <w:jc w:val="center"/>
              <w:rPr>
                <w:sz w:val="20"/>
                <w:szCs w:val="20"/>
              </w:rPr>
            </w:pPr>
            <w:r w:rsidRPr="001A06B3">
              <w:rPr>
                <w:sz w:val="20"/>
                <w:szCs w:val="20"/>
              </w:rPr>
              <w:t>Курганный могильник</w:t>
            </w:r>
          </w:p>
        </w:tc>
        <w:tc>
          <w:tcPr>
            <w:tcW w:w="3591" w:type="dxa"/>
            <w:vAlign w:val="center"/>
          </w:tcPr>
          <w:p w14:paraId="4975F2C3" w14:textId="41E85ACE" w:rsidR="00B81A6B" w:rsidRPr="001A06B3" w:rsidRDefault="00B81A6B" w:rsidP="001A06B3">
            <w:pPr>
              <w:ind w:firstLine="0"/>
              <w:jc w:val="center"/>
              <w:rPr>
                <w:rFonts w:cs="Times New Roman"/>
                <w:sz w:val="20"/>
                <w:szCs w:val="20"/>
              </w:rPr>
            </w:pPr>
            <w:r w:rsidRPr="001A06B3">
              <w:rPr>
                <w:rFonts w:cs="Times New Roman"/>
                <w:sz w:val="20"/>
                <w:szCs w:val="20"/>
              </w:rPr>
              <w:t xml:space="preserve">Новосибирская область, Колыванский район, МО Колыванский сельсовет, </w:t>
            </w:r>
            <w:proofErr w:type="spellStart"/>
            <w:r w:rsidRPr="001A06B3">
              <w:rPr>
                <w:rFonts w:cs="Times New Roman"/>
                <w:sz w:val="20"/>
                <w:szCs w:val="20"/>
              </w:rPr>
              <w:t>р.п</w:t>
            </w:r>
            <w:proofErr w:type="spellEnd"/>
            <w:r w:rsidRPr="001A06B3">
              <w:rPr>
                <w:rFonts w:cs="Times New Roman"/>
                <w:sz w:val="20"/>
                <w:szCs w:val="20"/>
              </w:rPr>
              <w:t xml:space="preserve">. Колывань. Расположен в 141 м к югу юго-западу от точки съемки плана Тх-3, расположенной в 3,78 км к югу от колокольни собора Александра Невского в </w:t>
            </w:r>
            <w:proofErr w:type="spellStart"/>
            <w:r w:rsidRPr="001A06B3">
              <w:rPr>
                <w:rFonts w:cs="Times New Roman"/>
                <w:sz w:val="20"/>
                <w:szCs w:val="20"/>
              </w:rPr>
              <w:t>р.п</w:t>
            </w:r>
            <w:proofErr w:type="spellEnd"/>
            <w:r w:rsidRPr="001A06B3">
              <w:rPr>
                <w:rFonts w:cs="Times New Roman"/>
                <w:sz w:val="20"/>
                <w:szCs w:val="20"/>
              </w:rPr>
              <w:t xml:space="preserve">. Колывань, в 0,4 км к </w:t>
            </w:r>
            <w:r w:rsidRPr="001A06B3">
              <w:rPr>
                <w:rFonts w:cs="Times New Roman"/>
                <w:sz w:val="20"/>
                <w:szCs w:val="20"/>
              </w:rPr>
              <w:lastRenderedPageBreak/>
              <w:t>северо-востоку от трассы «Новосибирск — Колывань». Могильник располагался приблизительно в 40 м к югу от бывшего лесного кордона Кудряшовского лесничества.</w:t>
            </w:r>
          </w:p>
        </w:tc>
        <w:tc>
          <w:tcPr>
            <w:tcW w:w="2266" w:type="dxa"/>
            <w:vAlign w:val="center"/>
          </w:tcPr>
          <w:p w14:paraId="4CEEF410" w14:textId="1AE71833" w:rsidR="00B81A6B" w:rsidRPr="001A06B3" w:rsidRDefault="00B81A6B" w:rsidP="001A06B3">
            <w:pPr>
              <w:pStyle w:val="TableParagraph"/>
              <w:rPr>
                <w:sz w:val="20"/>
                <w:szCs w:val="20"/>
              </w:rPr>
            </w:pPr>
            <w:r w:rsidRPr="001A06B3">
              <w:rPr>
                <w:sz w:val="20"/>
                <w:szCs w:val="20"/>
              </w:rPr>
              <w:lastRenderedPageBreak/>
              <w:t>Новосибирская область</w:t>
            </w:r>
            <w:r w:rsidR="00023332" w:rsidRPr="001A06B3">
              <w:rPr>
                <w:sz w:val="20"/>
                <w:szCs w:val="20"/>
              </w:rPr>
              <w:t xml:space="preserve">, </w:t>
            </w:r>
            <w:r w:rsidRPr="001A06B3">
              <w:rPr>
                <w:sz w:val="20"/>
                <w:szCs w:val="20"/>
              </w:rPr>
              <w:t xml:space="preserve">Колыванский район. 43 км трассы Новосибирск - Колывань, в 50 м к западу от трассы, в 40 м к югу от 10 кордона, </w:t>
            </w:r>
            <w:r w:rsidRPr="001A06B3">
              <w:rPr>
                <w:sz w:val="20"/>
                <w:szCs w:val="20"/>
              </w:rPr>
              <w:lastRenderedPageBreak/>
              <w:t>на краю надпойменной террасы левого берега р. Оби.</w:t>
            </w:r>
          </w:p>
        </w:tc>
        <w:tc>
          <w:tcPr>
            <w:tcW w:w="2152" w:type="dxa"/>
            <w:vAlign w:val="center"/>
          </w:tcPr>
          <w:p w14:paraId="0615DFC2" w14:textId="1E24FF7F" w:rsidR="00B81A6B" w:rsidRPr="001A06B3" w:rsidRDefault="00B81A6B" w:rsidP="001A06B3">
            <w:pPr>
              <w:pStyle w:val="TableParagraph"/>
              <w:rPr>
                <w:sz w:val="20"/>
                <w:szCs w:val="20"/>
              </w:rPr>
            </w:pPr>
            <w:r w:rsidRPr="001A06B3">
              <w:rPr>
                <w:sz w:val="20"/>
                <w:szCs w:val="20"/>
              </w:rPr>
              <w:lastRenderedPageBreak/>
              <w:t>дата создания (возникновения) не определена</w:t>
            </w:r>
          </w:p>
        </w:tc>
        <w:tc>
          <w:tcPr>
            <w:tcW w:w="1603" w:type="dxa"/>
            <w:vAlign w:val="center"/>
          </w:tcPr>
          <w:p w14:paraId="1035D611" w14:textId="1C98D949" w:rsidR="00B81A6B" w:rsidRPr="001A06B3" w:rsidRDefault="00B81A6B" w:rsidP="001A06B3">
            <w:pPr>
              <w:pStyle w:val="TableParagraph"/>
              <w:rPr>
                <w:sz w:val="20"/>
                <w:szCs w:val="20"/>
              </w:rPr>
            </w:pPr>
            <w:r w:rsidRPr="001A06B3">
              <w:rPr>
                <w:sz w:val="20"/>
                <w:szCs w:val="20"/>
              </w:rPr>
              <w:t>Адамов А.А.</w:t>
            </w:r>
          </w:p>
        </w:tc>
        <w:tc>
          <w:tcPr>
            <w:tcW w:w="1566" w:type="dxa"/>
            <w:vAlign w:val="center"/>
          </w:tcPr>
          <w:p w14:paraId="7C6213AD" w14:textId="2E37EDDA"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0C093921" w14:textId="77777777" w:rsidTr="00233FFB">
        <w:trPr>
          <w:trHeight w:val="270"/>
          <w:jc w:val="center"/>
        </w:trPr>
        <w:tc>
          <w:tcPr>
            <w:tcW w:w="562" w:type="dxa"/>
            <w:vAlign w:val="center"/>
          </w:tcPr>
          <w:p w14:paraId="44F7C03A" w14:textId="3D9387F1" w:rsidR="00B81A6B" w:rsidRPr="001A06B3" w:rsidRDefault="00B81A6B" w:rsidP="001A06B3">
            <w:pPr>
              <w:pStyle w:val="TableParagraph"/>
              <w:rPr>
                <w:sz w:val="20"/>
                <w:szCs w:val="20"/>
              </w:rPr>
            </w:pPr>
            <w:r w:rsidRPr="001A06B3">
              <w:rPr>
                <w:color w:val="000000"/>
                <w:sz w:val="20"/>
                <w:szCs w:val="20"/>
              </w:rPr>
              <w:t>4</w:t>
            </w:r>
          </w:p>
        </w:tc>
        <w:tc>
          <w:tcPr>
            <w:tcW w:w="1985" w:type="dxa"/>
            <w:vAlign w:val="center"/>
          </w:tcPr>
          <w:p w14:paraId="6F965000" w14:textId="5C988AAE" w:rsidR="00B81A6B" w:rsidRPr="001A06B3" w:rsidRDefault="00B81A6B" w:rsidP="001A06B3">
            <w:pPr>
              <w:pStyle w:val="TableParagraph"/>
              <w:rPr>
                <w:sz w:val="20"/>
                <w:szCs w:val="20"/>
              </w:rPr>
            </w:pPr>
            <w:r w:rsidRPr="001A06B3">
              <w:rPr>
                <w:sz w:val="20"/>
                <w:szCs w:val="20"/>
              </w:rPr>
              <w:t>Десятый Кордон-2</w:t>
            </w:r>
          </w:p>
        </w:tc>
        <w:tc>
          <w:tcPr>
            <w:tcW w:w="1417" w:type="dxa"/>
            <w:vAlign w:val="center"/>
          </w:tcPr>
          <w:p w14:paraId="74881585" w14:textId="5D0587A7" w:rsidR="00B81A6B" w:rsidRPr="001A06B3" w:rsidRDefault="006518B6" w:rsidP="003F554F">
            <w:pPr>
              <w:pStyle w:val="TableParagraph"/>
              <w:jc w:val="center"/>
              <w:rPr>
                <w:sz w:val="20"/>
                <w:szCs w:val="20"/>
              </w:rPr>
            </w:pPr>
            <w:r w:rsidRPr="001A06B3">
              <w:rPr>
                <w:sz w:val="20"/>
                <w:szCs w:val="20"/>
              </w:rPr>
              <w:t>Поселение</w:t>
            </w:r>
          </w:p>
        </w:tc>
        <w:tc>
          <w:tcPr>
            <w:tcW w:w="3591" w:type="dxa"/>
            <w:vAlign w:val="center"/>
          </w:tcPr>
          <w:p w14:paraId="23AE8388" w14:textId="6ED40402" w:rsidR="00B81A6B" w:rsidRPr="001A06B3" w:rsidRDefault="00B81A6B" w:rsidP="001A06B3">
            <w:pPr>
              <w:ind w:firstLine="0"/>
              <w:jc w:val="center"/>
              <w:rPr>
                <w:rFonts w:cs="Times New Roman"/>
                <w:sz w:val="20"/>
                <w:szCs w:val="20"/>
              </w:rPr>
            </w:pPr>
            <w:r w:rsidRPr="001A06B3">
              <w:rPr>
                <w:rFonts w:cs="Times New Roman"/>
                <w:sz w:val="20"/>
                <w:szCs w:val="20"/>
              </w:rPr>
              <w:t xml:space="preserve">Новосибирская область. Колыванский район, МО Колыванский сельсовет, </w:t>
            </w:r>
            <w:proofErr w:type="spellStart"/>
            <w:r w:rsidRPr="001A06B3">
              <w:rPr>
                <w:rFonts w:cs="Times New Roman"/>
                <w:sz w:val="20"/>
                <w:szCs w:val="20"/>
              </w:rPr>
              <w:t>р.п</w:t>
            </w:r>
            <w:proofErr w:type="spellEnd"/>
            <w:r w:rsidRPr="001A06B3">
              <w:rPr>
                <w:rFonts w:cs="Times New Roman"/>
                <w:sz w:val="20"/>
                <w:szCs w:val="20"/>
              </w:rPr>
              <w:t xml:space="preserve">. Колывань. Памятник расположен в 4,15 км к югу от </w:t>
            </w:r>
            <w:proofErr w:type="spellStart"/>
            <w:r w:rsidRPr="001A06B3">
              <w:rPr>
                <w:rFonts w:cs="Times New Roman"/>
                <w:sz w:val="20"/>
                <w:szCs w:val="20"/>
              </w:rPr>
              <w:t>р.п</w:t>
            </w:r>
            <w:proofErr w:type="spellEnd"/>
            <w:r w:rsidRPr="001A06B3">
              <w:rPr>
                <w:rFonts w:cs="Times New Roman"/>
                <w:sz w:val="20"/>
                <w:szCs w:val="20"/>
              </w:rPr>
              <w:t xml:space="preserve">. Колывань (ориентир — Собор Александра Невского), в 2,99 км к юго-востоку от южной окраины д. Большой Оёш, в лесу, к юго-востоку от автодороги «Новосибирск — Колывань», на высокой надпойменной террасе левобережной пойменной </w:t>
            </w:r>
            <w:proofErr w:type="spellStart"/>
            <w:r w:rsidRPr="001A06B3">
              <w:rPr>
                <w:rFonts w:cs="Times New Roman"/>
                <w:sz w:val="20"/>
                <w:szCs w:val="20"/>
              </w:rPr>
              <w:t>старичной</w:t>
            </w:r>
            <w:proofErr w:type="spellEnd"/>
            <w:r w:rsidRPr="001A06B3">
              <w:rPr>
                <w:rFonts w:cs="Times New Roman"/>
                <w:sz w:val="20"/>
                <w:szCs w:val="20"/>
              </w:rPr>
              <w:t xml:space="preserve"> озёрной системы р. Обь</w:t>
            </w:r>
          </w:p>
        </w:tc>
        <w:tc>
          <w:tcPr>
            <w:tcW w:w="2266" w:type="dxa"/>
            <w:vAlign w:val="center"/>
          </w:tcPr>
          <w:p w14:paraId="78F8C7C1" w14:textId="1B010428" w:rsidR="00B81A6B" w:rsidRPr="001A06B3" w:rsidRDefault="00B81A6B" w:rsidP="001A06B3">
            <w:pPr>
              <w:ind w:firstLine="0"/>
              <w:jc w:val="center"/>
              <w:rPr>
                <w:rFonts w:cs="Times New Roman"/>
                <w:sz w:val="20"/>
                <w:szCs w:val="20"/>
              </w:rPr>
            </w:pPr>
            <w:r w:rsidRPr="001A06B3">
              <w:rPr>
                <w:rFonts w:cs="Times New Roman"/>
                <w:sz w:val="20"/>
                <w:szCs w:val="20"/>
              </w:rPr>
              <w:t xml:space="preserve">Новосибирская область, Колыванский район, 43 км трассы Новосибирск — Колывань, в 65 м к 3 от трассы, на краю </w:t>
            </w:r>
            <w:r w:rsidR="00023332" w:rsidRPr="001A06B3">
              <w:rPr>
                <w:rFonts w:cs="Times New Roman"/>
                <w:sz w:val="20"/>
                <w:szCs w:val="20"/>
              </w:rPr>
              <w:t>надпойменной</w:t>
            </w:r>
            <w:r w:rsidRPr="001A06B3">
              <w:rPr>
                <w:rFonts w:cs="Times New Roman"/>
                <w:sz w:val="20"/>
                <w:szCs w:val="20"/>
              </w:rPr>
              <w:t xml:space="preserve"> террасы левого берега р. Оби</w:t>
            </w:r>
          </w:p>
        </w:tc>
        <w:tc>
          <w:tcPr>
            <w:tcW w:w="2152" w:type="dxa"/>
            <w:vAlign w:val="center"/>
          </w:tcPr>
          <w:p w14:paraId="7B141EA9" w14:textId="556BB36D" w:rsidR="00B81A6B" w:rsidRPr="001A06B3" w:rsidRDefault="00B81A6B" w:rsidP="001A06B3">
            <w:pPr>
              <w:pStyle w:val="TableParagraph"/>
              <w:jc w:val="center"/>
              <w:rPr>
                <w:sz w:val="20"/>
                <w:szCs w:val="20"/>
              </w:rPr>
            </w:pPr>
            <w:r w:rsidRPr="001A06B3">
              <w:rPr>
                <w:sz w:val="20"/>
                <w:szCs w:val="20"/>
              </w:rPr>
              <w:t xml:space="preserve">Эпоха ранней бронзы (конец III тыс. до н.э.), </w:t>
            </w:r>
            <w:proofErr w:type="spellStart"/>
            <w:r w:rsidRPr="001A06B3">
              <w:rPr>
                <w:sz w:val="20"/>
                <w:szCs w:val="20"/>
              </w:rPr>
              <w:t>ирменская</w:t>
            </w:r>
            <w:proofErr w:type="spellEnd"/>
            <w:r w:rsidRPr="001A06B3">
              <w:rPr>
                <w:sz w:val="20"/>
                <w:szCs w:val="20"/>
              </w:rPr>
              <w:t xml:space="preserve"> культура эпохи поздней </w:t>
            </w:r>
            <w:r w:rsidR="00023332" w:rsidRPr="001A06B3">
              <w:rPr>
                <w:sz w:val="20"/>
                <w:szCs w:val="20"/>
              </w:rPr>
              <w:t>бронзы</w:t>
            </w:r>
            <w:r w:rsidRPr="001A06B3">
              <w:rPr>
                <w:sz w:val="20"/>
                <w:szCs w:val="20"/>
              </w:rPr>
              <w:t xml:space="preserve"> (IX —</w:t>
            </w:r>
            <w:r w:rsidRPr="001A06B3">
              <w:rPr>
                <w:noProof/>
                <w:sz w:val="20"/>
                <w:szCs w:val="20"/>
              </w:rPr>
              <w:drawing>
                <wp:inline distT="0" distB="0" distL="0" distR="0" wp14:anchorId="3229EA12" wp14:editId="0D0587CA">
                  <wp:extent cx="908304" cy="128015"/>
                  <wp:effectExtent l="0" t="0" r="0" b="0"/>
                  <wp:docPr id="2008008782"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3" cstate="print"/>
                          <a:stretch>
                            <a:fillRect/>
                          </a:stretch>
                        </pic:blipFill>
                        <pic:spPr>
                          <a:xfrm>
                            <a:off x="0" y="0"/>
                            <a:ext cx="908304" cy="128015"/>
                          </a:xfrm>
                          <a:prstGeom prst="rect">
                            <a:avLst/>
                          </a:prstGeom>
                        </pic:spPr>
                      </pic:pic>
                    </a:graphicData>
                  </a:graphic>
                </wp:inline>
              </w:drawing>
            </w:r>
          </w:p>
        </w:tc>
        <w:tc>
          <w:tcPr>
            <w:tcW w:w="1603" w:type="dxa"/>
            <w:vAlign w:val="center"/>
          </w:tcPr>
          <w:p w14:paraId="4DE93ACC" w14:textId="6A4FB220" w:rsidR="00B81A6B" w:rsidRPr="001A06B3" w:rsidRDefault="00B81A6B" w:rsidP="001A06B3">
            <w:pPr>
              <w:pStyle w:val="TableParagraph"/>
              <w:rPr>
                <w:sz w:val="20"/>
                <w:szCs w:val="20"/>
              </w:rPr>
            </w:pPr>
            <w:r w:rsidRPr="001A06B3">
              <w:rPr>
                <w:sz w:val="20"/>
                <w:szCs w:val="20"/>
              </w:rPr>
              <w:t>Адамов А.А.</w:t>
            </w:r>
          </w:p>
        </w:tc>
        <w:tc>
          <w:tcPr>
            <w:tcW w:w="1566" w:type="dxa"/>
            <w:vAlign w:val="center"/>
          </w:tcPr>
          <w:p w14:paraId="07817243" w14:textId="1219432D"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2D783F3B" w14:textId="77777777" w:rsidTr="00233FFB">
        <w:trPr>
          <w:trHeight w:val="270"/>
          <w:jc w:val="center"/>
        </w:trPr>
        <w:tc>
          <w:tcPr>
            <w:tcW w:w="562" w:type="dxa"/>
            <w:vAlign w:val="center"/>
          </w:tcPr>
          <w:p w14:paraId="1723856C" w14:textId="3A12EA67" w:rsidR="00B81A6B" w:rsidRPr="001A06B3" w:rsidRDefault="00B81A6B" w:rsidP="001A06B3">
            <w:pPr>
              <w:pStyle w:val="TableParagraph"/>
              <w:rPr>
                <w:sz w:val="20"/>
                <w:szCs w:val="20"/>
              </w:rPr>
            </w:pPr>
            <w:r w:rsidRPr="001A06B3">
              <w:rPr>
                <w:color w:val="000000"/>
                <w:sz w:val="20"/>
                <w:szCs w:val="20"/>
              </w:rPr>
              <w:t>5</w:t>
            </w:r>
          </w:p>
        </w:tc>
        <w:tc>
          <w:tcPr>
            <w:tcW w:w="1985" w:type="dxa"/>
            <w:vAlign w:val="center"/>
          </w:tcPr>
          <w:p w14:paraId="48C23B81" w14:textId="71EDCBFF" w:rsidR="00B81A6B" w:rsidRPr="001A06B3" w:rsidRDefault="00B81A6B" w:rsidP="001A06B3">
            <w:pPr>
              <w:pStyle w:val="TableParagraph"/>
              <w:rPr>
                <w:sz w:val="20"/>
                <w:szCs w:val="20"/>
              </w:rPr>
            </w:pPr>
            <w:r w:rsidRPr="001A06B3">
              <w:rPr>
                <w:sz w:val="20"/>
                <w:szCs w:val="20"/>
              </w:rPr>
              <w:t>Десятый Кордон-3</w:t>
            </w:r>
          </w:p>
        </w:tc>
        <w:tc>
          <w:tcPr>
            <w:tcW w:w="1417" w:type="dxa"/>
            <w:vAlign w:val="center"/>
          </w:tcPr>
          <w:p w14:paraId="5E719156" w14:textId="4AB7F983" w:rsidR="00B81A6B" w:rsidRPr="001A06B3" w:rsidRDefault="00B81A6B" w:rsidP="003F554F">
            <w:pPr>
              <w:pStyle w:val="TableParagraph"/>
              <w:jc w:val="center"/>
              <w:rPr>
                <w:sz w:val="20"/>
                <w:szCs w:val="20"/>
              </w:rPr>
            </w:pPr>
            <w:r w:rsidRPr="001A06B3">
              <w:rPr>
                <w:sz w:val="20"/>
                <w:szCs w:val="20"/>
              </w:rPr>
              <w:t>Городище</w:t>
            </w:r>
          </w:p>
        </w:tc>
        <w:tc>
          <w:tcPr>
            <w:tcW w:w="3591" w:type="dxa"/>
            <w:vAlign w:val="center"/>
          </w:tcPr>
          <w:p w14:paraId="45E18967" w14:textId="33DF13B1" w:rsidR="00B81A6B" w:rsidRPr="001A06B3" w:rsidRDefault="00B81A6B" w:rsidP="001A06B3">
            <w:pPr>
              <w:ind w:firstLine="0"/>
              <w:jc w:val="center"/>
              <w:rPr>
                <w:rFonts w:cs="Times New Roman"/>
                <w:sz w:val="20"/>
                <w:szCs w:val="20"/>
              </w:rPr>
            </w:pPr>
            <w:r w:rsidRPr="001A06B3">
              <w:rPr>
                <w:rFonts w:cs="Times New Roman"/>
                <w:sz w:val="20"/>
                <w:szCs w:val="20"/>
              </w:rPr>
              <w:t xml:space="preserve">Новосибирская область. Колыванский район, МО Колыванский сельсовет, </w:t>
            </w:r>
            <w:proofErr w:type="spellStart"/>
            <w:r w:rsidRPr="001A06B3">
              <w:rPr>
                <w:rFonts w:cs="Times New Roman"/>
                <w:sz w:val="20"/>
                <w:szCs w:val="20"/>
              </w:rPr>
              <w:t>р.п</w:t>
            </w:r>
            <w:proofErr w:type="spellEnd"/>
            <w:r w:rsidRPr="001A06B3">
              <w:rPr>
                <w:rFonts w:cs="Times New Roman"/>
                <w:sz w:val="20"/>
                <w:szCs w:val="20"/>
              </w:rPr>
              <w:t xml:space="preserve">. Колывань. Памятник расположен в 4,54 км к югу от </w:t>
            </w:r>
            <w:proofErr w:type="spellStart"/>
            <w:r w:rsidRPr="001A06B3">
              <w:rPr>
                <w:rFonts w:cs="Times New Roman"/>
                <w:sz w:val="20"/>
                <w:szCs w:val="20"/>
              </w:rPr>
              <w:t>р.п</w:t>
            </w:r>
            <w:proofErr w:type="spellEnd"/>
            <w:r w:rsidRPr="001A06B3">
              <w:rPr>
                <w:rFonts w:cs="Times New Roman"/>
                <w:sz w:val="20"/>
                <w:szCs w:val="20"/>
              </w:rPr>
              <w:t>. Колывань (ориентир — Собор Александра Невского), в 3,22 км к юго-востоку от южной окраины д. Боль</w:t>
            </w:r>
            <w:r w:rsidR="0087452A" w:rsidRPr="001A06B3">
              <w:rPr>
                <w:rFonts w:cs="Times New Roman"/>
                <w:sz w:val="20"/>
                <w:szCs w:val="20"/>
              </w:rPr>
              <w:t>ш</w:t>
            </w:r>
            <w:r w:rsidRPr="001A06B3">
              <w:rPr>
                <w:rFonts w:cs="Times New Roman"/>
                <w:sz w:val="20"/>
                <w:szCs w:val="20"/>
              </w:rPr>
              <w:t xml:space="preserve">ой Оёш, в лесу, к юго-востоку от автодороги «Новосибирск </w:t>
            </w:r>
            <w:r w:rsidRPr="001A06B3">
              <w:rPr>
                <w:rFonts w:cs="Times New Roman"/>
                <w:color w:val="0E0E0E"/>
                <w:sz w:val="20"/>
                <w:szCs w:val="20"/>
              </w:rPr>
              <w:t xml:space="preserve">— </w:t>
            </w:r>
            <w:r w:rsidRPr="001A06B3">
              <w:rPr>
                <w:rFonts w:cs="Times New Roman"/>
                <w:sz w:val="20"/>
                <w:szCs w:val="20"/>
              </w:rPr>
              <w:t>Колывань», на высокой надпойменной террасе левобережной пойменной стар</w:t>
            </w:r>
            <w:r w:rsidR="0087452A" w:rsidRPr="001A06B3">
              <w:rPr>
                <w:rFonts w:cs="Times New Roman"/>
                <w:sz w:val="20"/>
                <w:szCs w:val="20"/>
              </w:rPr>
              <w:t>ин</w:t>
            </w:r>
            <w:r w:rsidRPr="001A06B3">
              <w:rPr>
                <w:rFonts w:cs="Times New Roman"/>
                <w:sz w:val="20"/>
                <w:szCs w:val="20"/>
              </w:rPr>
              <w:t>ной озёрной системы р. Обь.</w:t>
            </w:r>
          </w:p>
        </w:tc>
        <w:tc>
          <w:tcPr>
            <w:tcW w:w="2266" w:type="dxa"/>
            <w:vAlign w:val="center"/>
          </w:tcPr>
          <w:p w14:paraId="7861033D" w14:textId="6650A163" w:rsidR="00B81A6B" w:rsidRPr="001A06B3" w:rsidRDefault="00B81A6B" w:rsidP="001A06B3">
            <w:pPr>
              <w:ind w:firstLine="0"/>
              <w:jc w:val="center"/>
              <w:rPr>
                <w:rFonts w:cs="Times New Roman"/>
                <w:sz w:val="20"/>
                <w:szCs w:val="20"/>
              </w:rPr>
            </w:pPr>
            <w:r w:rsidRPr="001A06B3">
              <w:rPr>
                <w:rFonts w:cs="Times New Roman"/>
                <w:sz w:val="20"/>
                <w:szCs w:val="20"/>
              </w:rPr>
              <w:t>Новосибирская область, Колыванский район, 42 км трассы Новосибирск — Колыван</w:t>
            </w:r>
            <w:r w:rsidR="0087452A" w:rsidRPr="001A06B3">
              <w:rPr>
                <w:rFonts w:cs="Times New Roman"/>
                <w:sz w:val="20"/>
                <w:szCs w:val="20"/>
              </w:rPr>
              <w:t>ь</w:t>
            </w:r>
            <w:r w:rsidRPr="001A06B3">
              <w:rPr>
                <w:rFonts w:cs="Times New Roman"/>
                <w:sz w:val="20"/>
                <w:szCs w:val="20"/>
              </w:rPr>
              <w:t>; в 50 м к 3 от неё, на краю надпойменной террасы левого берега р. Оби</w:t>
            </w:r>
          </w:p>
        </w:tc>
        <w:tc>
          <w:tcPr>
            <w:tcW w:w="2152" w:type="dxa"/>
            <w:vAlign w:val="center"/>
          </w:tcPr>
          <w:p w14:paraId="3CC63EA9" w14:textId="5A78BE07" w:rsidR="00B81A6B" w:rsidRPr="001A06B3" w:rsidRDefault="00B81A6B" w:rsidP="001A06B3">
            <w:pPr>
              <w:pStyle w:val="TableParagraph"/>
              <w:jc w:val="center"/>
              <w:rPr>
                <w:sz w:val="20"/>
                <w:szCs w:val="20"/>
              </w:rPr>
            </w:pPr>
            <w:r w:rsidRPr="001A06B3">
              <w:rPr>
                <w:sz w:val="20"/>
                <w:szCs w:val="20"/>
              </w:rPr>
              <w:t>Верхнеобская культура эпохи раннего средневековья (VII — VIII вв.</w:t>
            </w:r>
            <w:r w:rsidR="005F690D" w:rsidRPr="001A06B3">
              <w:rPr>
                <w:sz w:val="20"/>
                <w:szCs w:val="20"/>
              </w:rPr>
              <w:t xml:space="preserve"> </w:t>
            </w:r>
            <w:r w:rsidRPr="001A06B3">
              <w:rPr>
                <w:sz w:val="20"/>
                <w:szCs w:val="20"/>
              </w:rPr>
              <w:t xml:space="preserve">н.э.), эпоха финального неолита-ранней бронзы (III тыс. до н.э.), </w:t>
            </w:r>
            <w:proofErr w:type="spellStart"/>
            <w:r w:rsidRPr="001A06B3">
              <w:rPr>
                <w:sz w:val="20"/>
                <w:szCs w:val="20"/>
              </w:rPr>
              <w:t>ирменская</w:t>
            </w:r>
            <w:proofErr w:type="spellEnd"/>
            <w:r w:rsidRPr="001A06B3">
              <w:rPr>
                <w:sz w:val="20"/>
                <w:szCs w:val="20"/>
              </w:rPr>
              <w:t xml:space="preserve"> культура эпохи поздней бронзы (IX</w:t>
            </w:r>
          </w:p>
        </w:tc>
        <w:tc>
          <w:tcPr>
            <w:tcW w:w="1603" w:type="dxa"/>
            <w:vAlign w:val="center"/>
          </w:tcPr>
          <w:p w14:paraId="1C5EAAD8" w14:textId="2CE93F77" w:rsidR="00B81A6B" w:rsidRPr="001A06B3" w:rsidRDefault="00B81A6B" w:rsidP="001A06B3">
            <w:pPr>
              <w:pStyle w:val="TableParagraph"/>
              <w:rPr>
                <w:sz w:val="20"/>
                <w:szCs w:val="20"/>
              </w:rPr>
            </w:pPr>
            <w:r w:rsidRPr="001A06B3">
              <w:rPr>
                <w:sz w:val="20"/>
                <w:szCs w:val="20"/>
              </w:rPr>
              <w:t>Адамов А.А.</w:t>
            </w:r>
          </w:p>
        </w:tc>
        <w:tc>
          <w:tcPr>
            <w:tcW w:w="1566" w:type="dxa"/>
            <w:vAlign w:val="center"/>
          </w:tcPr>
          <w:p w14:paraId="76CCE4F3" w14:textId="2BEC4FF8"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5D9F6220" w14:textId="77777777" w:rsidTr="00233FFB">
        <w:trPr>
          <w:trHeight w:val="270"/>
          <w:jc w:val="center"/>
        </w:trPr>
        <w:tc>
          <w:tcPr>
            <w:tcW w:w="562" w:type="dxa"/>
            <w:vAlign w:val="center"/>
          </w:tcPr>
          <w:p w14:paraId="3FC9BAB7" w14:textId="4A4B119E" w:rsidR="00B81A6B" w:rsidRPr="001A06B3" w:rsidRDefault="00B81A6B" w:rsidP="001A06B3">
            <w:pPr>
              <w:pStyle w:val="TableParagraph"/>
              <w:rPr>
                <w:sz w:val="20"/>
                <w:szCs w:val="20"/>
              </w:rPr>
            </w:pPr>
            <w:r w:rsidRPr="001A06B3">
              <w:rPr>
                <w:color w:val="000000"/>
                <w:sz w:val="20"/>
                <w:szCs w:val="20"/>
              </w:rPr>
              <w:t>6</w:t>
            </w:r>
          </w:p>
        </w:tc>
        <w:tc>
          <w:tcPr>
            <w:tcW w:w="1985" w:type="dxa"/>
            <w:vAlign w:val="center"/>
          </w:tcPr>
          <w:p w14:paraId="390CC5D0" w14:textId="45F74BE7" w:rsidR="00B81A6B" w:rsidRPr="001A06B3" w:rsidRDefault="00B81A6B" w:rsidP="001A06B3">
            <w:pPr>
              <w:pStyle w:val="TableParagraph"/>
              <w:rPr>
                <w:sz w:val="20"/>
                <w:szCs w:val="20"/>
              </w:rPr>
            </w:pPr>
            <w:r w:rsidRPr="001A06B3">
              <w:rPr>
                <w:sz w:val="20"/>
                <w:szCs w:val="20"/>
              </w:rPr>
              <w:t>Десятый Кордон-4</w:t>
            </w:r>
          </w:p>
        </w:tc>
        <w:tc>
          <w:tcPr>
            <w:tcW w:w="1417" w:type="dxa"/>
            <w:vAlign w:val="center"/>
          </w:tcPr>
          <w:p w14:paraId="3A0D9368" w14:textId="0E858449" w:rsidR="00B81A6B" w:rsidRPr="001A06B3" w:rsidRDefault="00B81A6B" w:rsidP="003F554F">
            <w:pPr>
              <w:pStyle w:val="TableParagraph"/>
              <w:jc w:val="center"/>
              <w:rPr>
                <w:sz w:val="20"/>
                <w:szCs w:val="20"/>
              </w:rPr>
            </w:pPr>
            <w:r w:rsidRPr="001A06B3">
              <w:rPr>
                <w:sz w:val="20"/>
                <w:szCs w:val="20"/>
              </w:rPr>
              <w:t>Городище</w:t>
            </w:r>
          </w:p>
        </w:tc>
        <w:tc>
          <w:tcPr>
            <w:tcW w:w="3591" w:type="dxa"/>
            <w:vAlign w:val="center"/>
          </w:tcPr>
          <w:p w14:paraId="35DCC444" w14:textId="7A94E17D" w:rsidR="00B81A6B" w:rsidRPr="001A06B3" w:rsidRDefault="00B81A6B" w:rsidP="001A06B3">
            <w:pPr>
              <w:ind w:firstLine="0"/>
              <w:jc w:val="center"/>
              <w:rPr>
                <w:rFonts w:cs="Times New Roman"/>
                <w:sz w:val="20"/>
                <w:szCs w:val="20"/>
              </w:rPr>
            </w:pPr>
            <w:r w:rsidRPr="001A06B3">
              <w:rPr>
                <w:rFonts w:cs="Times New Roman"/>
                <w:sz w:val="20"/>
                <w:szCs w:val="20"/>
              </w:rPr>
              <w:t xml:space="preserve">Новосибирская область. Колыванский район, МО Колыванский сельсовет, </w:t>
            </w:r>
            <w:proofErr w:type="spellStart"/>
            <w:r w:rsidRPr="001A06B3">
              <w:rPr>
                <w:rFonts w:cs="Times New Roman"/>
                <w:sz w:val="20"/>
                <w:szCs w:val="20"/>
              </w:rPr>
              <w:t>р.п</w:t>
            </w:r>
            <w:proofErr w:type="spellEnd"/>
            <w:r w:rsidRPr="001A06B3">
              <w:rPr>
                <w:rFonts w:cs="Times New Roman"/>
                <w:sz w:val="20"/>
                <w:szCs w:val="20"/>
              </w:rPr>
              <w:t xml:space="preserve">. Колывань. Памятник расположен в 4,54 км к югу от </w:t>
            </w:r>
            <w:proofErr w:type="spellStart"/>
            <w:r w:rsidRPr="001A06B3">
              <w:rPr>
                <w:rFonts w:cs="Times New Roman"/>
                <w:sz w:val="20"/>
                <w:szCs w:val="20"/>
              </w:rPr>
              <w:t>р.п</w:t>
            </w:r>
            <w:proofErr w:type="spellEnd"/>
            <w:r w:rsidRPr="001A06B3">
              <w:rPr>
                <w:rFonts w:cs="Times New Roman"/>
                <w:sz w:val="20"/>
                <w:szCs w:val="20"/>
              </w:rPr>
              <w:t>. Колывань (ориентир — Собор Александра Невского), в 3,22 км к юго-востоку от южной окраины д. Большой Оё</w:t>
            </w:r>
            <w:r w:rsidR="0087452A" w:rsidRPr="001A06B3">
              <w:rPr>
                <w:rFonts w:cs="Times New Roman"/>
                <w:sz w:val="20"/>
                <w:szCs w:val="20"/>
              </w:rPr>
              <w:t>ш</w:t>
            </w:r>
            <w:r w:rsidRPr="001A06B3">
              <w:rPr>
                <w:rFonts w:cs="Times New Roman"/>
                <w:sz w:val="20"/>
                <w:szCs w:val="20"/>
              </w:rPr>
              <w:t xml:space="preserve">, в лесу, к </w:t>
            </w:r>
            <w:proofErr w:type="spellStart"/>
            <w:r w:rsidRPr="001A06B3">
              <w:rPr>
                <w:rFonts w:cs="Times New Roman"/>
                <w:sz w:val="20"/>
                <w:szCs w:val="20"/>
              </w:rPr>
              <w:t>юго</w:t>
            </w:r>
            <w:proofErr w:type="spellEnd"/>
            <w:r w:rsidRPr="001A06B3">
              <w:rPr>
                <w:rFonts w:cs="Times New Roman"/>
                <w:sz w:val="20"/>
                <w:szCs w:val="20"/>
              </w:rPr>
              <w:t xml:space="preserve">—востоку от автодороги «Новосибирск — Колывань», у свёртка на старый кордон Кудряшовского лесничества, на высокой надпойменной террасе левобережной </w:t>
            </w:r>
            <w:r w:rsidRPr="001A06B3">
              <w:rPr>
                <w:rFonts w:cs="Times New Roman"/>
                <w:sz w:val="20"/>
                <w:szCs w:val="20"/>
              </w:rPr>
              <w:lastRenderedPageBreak/>
              <w:t xml:space="preserve">пойменной </w:t>
            </w:r>
            <w:proofErr w:type="spellStart"/>
            <w:r w:rsidRPr="001A06B3">
              <w:rPr>
                <w:rFonts w:cs="Times New Roman"/>
                <w:sz w:val="20"/>
                <w:szCs w:val="20"/>
              </w:rPr>
              <w:t>старичной</w:t>
            </w:r>
            <w:proofErr w:type="spellEnd"/>
            <w:r w:rsidRPr="001A06B3">
              <w:rPr>
                <w:rFonts w:cs="Times New Roman"/>
                <w:sz w:val="20"/>
                <w:szCs w:val="20"/>
              </w:rPr>
              <w:t xml:space="preserve"> озёрной системы р. Обь.</w:t>
            </w:r>
          </w:p>
        </w:tc>
        <w:tc>
          <w:tcPr>
            <w:tcW w:w="2266" w:type="dxa"/>
            <w:vAlign w:val="center"/>
          </w:tcPr>
          <w:p w14:paraId="7162231E" w14:textId="7A8FBA9B" w:rsidR="00B81A6B" w:rsidRPr="001A06B3" w:rsidRDefault="00B81A6B" w:rsidP="001A06B3">
            <w:pPr>
              <w:pStyle w:val="TableParagraph"/>
              <w:rPr>
                <w:sz w:val="20"/>
                <w:szCs w:val="20"/>
              </w:rPr>
            </w:pPr>
            <w:r w:rsidRPr="001A06B3">
              <w:rPr>
                <w:sz w:val="20"/>
                <w:szCs w:val="20"/>
              </w:rPr>
              <w:lastRenderedPageBreak/>
              <w:t>Новосибирская область, Колыванский район, 44 км шоссе</w:t>
            </w:r>
            <w:r w:rsidR="001A06B3">
              <w:rPr>
                <w:sz w:val="20"/>
                <w:szCs w:val="20"/>
              </w:rPr>
              <w:t xml:space="preserve"> </w:t>
            </w:r>
            <w:r w:rsidR="0087452A" w:rsidRPr="001A06B3">
              <w:rPr>
                <w:sz w:val="20"/>
                <w:szCs w:val="20"/>
              </w:rPr>
              <w:t>Новосибирск</w:t>
            </w:r>
            <w:r w:rsidRPr="001A06B3">
              <w:rPr>
                <w:sz w:val="20"/>
                <w:szCs w:val="20"/>
              </w:rPr>
              <w:t xml:space="preserve"> — Колывань; в 550 м к Ю от Десятого кордона</w:t>
            </w:r>
          </w:p>
        </w:tc>
        <w:tc>
          <w:tcPr>
            <w:tcW w:w="2152" w:type="dxa"/>
            <w:vAlign w:val="center"/>
          </w:tcPr>
          <w:p w14:paraId="5CEA1B80" w14:textId="78304368" w:rsidR="00B81A6B" w:rsidRPr="001A06B3" w:rsidRDefault="00B81A6B" w:rsidP="001A06B3">
            <w:pPr>
              <w:pStyle w:val="TableParagraph"/>
              <w:jc w:val="center"/>
              <w:rPr>
                <w:sz w:val="20"/>
                <w:szCs w:val="20"/>
              </w:rPr>
            </w:pPr>
            <w:r w:rsidRPr="001A06B3">
              <w:rPr>
                <w:sz w:val="20"/>
                <w:szCs w:val="20"/>
              </w:rPr>
              <w:t>Одинцовский этап верхнеобской культуры эпох</w:t>
            </w:r>
            <w:r w:rsidR="0087452A" w:rsidRPr="001A06B3">
              <w:rPr>
                <w:sz w:val="20"/>
                <w:szCs w:val="20"/>
              </w:rPr>
              <w:t>и р</w:t>
            </w:r>
            <w:r w:rsidRPr="001A06B3">
              <w:rPr>
                <w:sz w:val="20"/>
                <w:szCs w:val="20"/>
              </w:rPr>
              <w:t xml:space="preserve">аннего средневековья (V - </w:t>
            </w:r>
            <w:r w:rsidRPr="001A06B3">
              <w:rPr>
                <w:color w:val="0E0E0E"/>
                <w:sz w:val="20"/>
                <w:szCs w:val="20"/>
              </w:rPr>
              <w:t xml:space="preserve">VI </w:t>
            </w:r>
            <w:r w:rsidRPr="001A06B3">
              <w:rPr>
                <w:sz w:val="20"/>
                <w:szCs w:val="20"/>
              </w:rPr>
              <w:t>вв. н.э.)</w:t>
            </w:r>
          </w:p>
        </w:tc>
        <w:tc>
          <w:tcPr>
            <w:tcW w:w="1603" w:type="dxa"/>
            <w:vAlign w:val="center"/>
          </w:tcPr>
          <w:p w14:paraId="1C2DE308" w14:textId="2B9E081D" w:rsidR="00B81A6B" w:rsidRPr="001A06B3" w:rsidRDefault="00B81A6B" w:rsidP="001A06B3">
            <w:pPr>
              <w:pStyle w:val="TableParagraph"/>
              <w:rPr>
                <w:sz w:val="20"/>
                <w:szCs w:val="20"/>
              </w:rPr>
            </w:pPr>
            <w:r w:rsidRPr="001A06B3">
              <w:rPr>
                <w:sz w:val="20"/>
                <w:szCs w:val="20"/>
              </w:rPr>
              <w:t>Адамов А.А.</w:t>
            </w:r>
          </w:p>
        </w:tc>
        <w:tc>
          <w:tcPr>
            <w:tcW w:w="1566" w:type="dxa"/>
            <w:vAlign w:val="center"/>
          </w:tcPr>
          <w:p w14:paraId="276B621B" w14:textId="4CEFBD64"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19882A1B" w14:textId="77777777" w:rsidTr="00233FFB">
        <w:trPr>
          <w:trHeight w:val="270"/>
          <w:jc w:val="center"/>
        </w:trPr>
        <w:tc>
          <w:tcPr>
            <w:tcW w:w="562" w:type="dxa"/>
            <w:vAlign w:val="center"/>
          </w:tcPr>
          <w:p w14:paraId="35914D32" w14:textId="3CEFB630" w:rsidR="00B81A6B" w:rsidRPr="001A06B3" w:rsidRDefault="00B81A6B" w:rsidP="001A06B3">
            <w:pPr>
              <w:pStyle w:val="TableParagraph"/>
              <w:rPr>
                <w:sz w:val="20"/>
                <w:szCs w:val="20"/>
              </w:rPr>
            </w:pPr>
            <w:r w:rsidRPr="001A06B3">
              <w:rPr>
                <w:color w:val="000000"/>
                <w:sz w:val="20"/>
                <w:szCs w:val="20"/>
              </w:rPr>
              <w:t>7</w:t>
            </w:r>
          </w:p>
        </w:tc>
        <w:tc>
          <w:tcPr>
            <w:tcW w:w="1985" w:type="dxa"/>
            <w:vAlign w:val="center"/>
          </w:tcPr>
          <w:p w14:paraId="224B4E75" w14:textId="13F3EA99" w:rsidR="00B81A6B" w:rsidRPr="001A06B3" w:rsidRDefault="00B81A6B" w:rsidP="001A06B3">
            <w:pPr>
              <w:pStyle w:val="TableParagraph"/>
              <w:rPr>
                <w:sz w:val="20"/>
                <w:szCs w:val="20"/>
              </w:rPr>
            </w:pPr>
            <w:r w:rsidRPr="001A06B3">
              <w:rPr>
                <w:sz w:val="20"/>
                <w:szCs w:val="20"/>
              </w:rPr>
              <w:t>Десятый</w:t>
            </w:r>
            <w:r w:rsidR="00090397" w:rsidRPr="001A06B3">
              <w:rPr>
                <w:sz w:val="20"/>
                <w:szCs w:val="20"/>
              </w:rPr>
              <w:t xml:space="preserve"> </w:t>
            </w:r>
            <w:r w:rsidRPr="001A06B3">
              <w:rPr>
                <w:sz w:val="20"/>
                <w:szCs w:val="20"/>
              </w:rPr>
              <w:t>Кордон-4A</w:t>
            </w:r>
          </w:p>
        </w:tc>
        <w:tc>
          <w:tcPr>
            <w:tcW w:w="1417" w:type="dxa"/>
            <w:vAlign w:val="center"/>
          </w:tcPr>
          <w:p w14:paraId="3E0DA96F" w14:textId="4A8B57D2" w:rsidR="00B81A6B" w:rsidRPr="001A06B3" w:rsidRDefault="006518B6" w:rsidP="003F554F">
            <w:pPr>
              <w:pStyle w:val="TableParagraph"/>
              <w:jc w:val="center"/>
              <w:rPr>
                <w:sz w:val="20"/>
                <w:szCs w:val="20"/>
              </w:rPr>
            </w:pPr>
            <w:r w:rsidRPr="001A06B3">
              <w:rPr>
                <w:sz w:val="20"/>
                <w:szCs w:val="20"/>
              </w:rPr>
              <w:t>Поселение</w:t>
            </w:r>
          </w:p>
        </w:tc>
        <w:tc>
          <w:tcPr>
            <w:tcW w:w="3591" w:type="dxa"/>
            <w:vAlign w:val="center"/>
          </w:tcPr>
          <w:p w14:paraId="2D29D361" w14:textId="07B1003D" w:rsidR="00B81A6B" w:rsidRPr="001A06B3" w:rsidRDefault="00B81A6B" w:rsidP="001A06B3">
            <w:pPr>
              <w:ind w:firstLine="0"/>
              <w:jc w:val="center"/>
              <w:rPr>
                <w:rFonts w:cs="Times New Roman"/>
                <w:sz w:val="20"/>
                <w:szCs w:val="20"/>
              </w:rPr>
            </w:pPr>
            <w:r w:rsidRPr="001A06B3">
              <w:rPr>
                <w:rFonts w:cs="Times New Roman"/>
                <w:sz w:val="20"/>
                <w:szCs w:val="20"/>
              </w:rPr>
              <w:t xml:space="preserve">Новосибирская область. Колыванский район, МО Колыванский сельсовет, </w:t>
            </w:r>
            <w:proofErr w:type="spellStart"/>
            <w:r w:rsidRPr="001A06B3">
              <w:rPr>
                <w:rFonts w:cs="Times New Roman"/>
                <w:sz w:val="20"/>
                <w:szCs w:val="20"/>
              </w:rPr>
              <w:t>р.п</w:t>
            </w:r>
            <w:proofErr w:type="spellEnd"/>
            <w:r w:rsidRPr="001A06B3">
              <w:rPr>
                <w:rFonts w:cs="Times New Roman"/>
                <w:sz w:val="20"/>
                <w:szCs w:val="20"/>
              </w:rPr>
              <w:t xml:space="preserve">. Колывань. Памятник расположен в 4,54 км к югу от </w:t>
            </w:r>
            <w:proofErr w:type="spellStart"/>
            <w:r w:rsidRPr="001A06B3">
              <w:rPr>
                <w:rFonts w:cs="Times New Roman"/>
                <w:sz w:val="20"/>
                <w:szCs w:val="20"/>
              </w:rPr>
              <w:t>р</w:t>
            </w:r>
            <w:r w:rsidR="0087452A" w:rsidRPr="001A06B3">
              <w:rPr>
                <w:rFonts w:cs="Times New Roman"/>
                <w:sz w:val="20"/>
                <w:szCs w:val="20"/>
              </w:rPr>
              <w:t>.</w:t>
            </w:r>
            <w:r w:rsidRPr="001A06B3">
              <w:rPr>
                <w:rFonts w:cs="Times New Roman"/>
                <w:sz w:val="20"/>
                <w:szCs w:val="20"/>
              </w:rPr>
              <w:t>п</w:t>
            </w:r>
            <w:proofErr w:type="spellEnd"/>
            <w:r w:rsidRPr="001A06B3">
              <w:rPr>
                <w:rFonts w:cs="Times New Roman"/>
                <w:sz w:val="20"/>
                <w:szCs w:val="20"/>
              </w:rPr>
              <w:t>. Колывань (ориентир — Собор Александра Невского), в 3,22 км к юго-востоку от южной окраины д. Бол</w:t>
            </w:r>
            <w:r w:rsidR="0087452A" w:rsidRPr="001A06B3">
              <w:rPr>
                <w:rFonts w:cs="Times New Roman"/>
                <w:sz w:val="20"/>
                <w:szCs w:val="20"/>
              </w:rPr>
              <w:t>ь</w:t>
            </w:r>
            <w:r w:rsidRPr="001A06B3">
              <w:rPr>
                <w:rFonts w:cs="Times New Roman"/>
                <w:sz w:val="20"/>
                <w:szCs w:val="20"/>
              </w:rPr>
              <w:t>шой Оё</w:t>
            </w:r>
            <w:r w:rsidR="0087452A" w:rsidRPr="001A06B3">
              <w:rPr>
                <w:rFonts w:cs="Times New Roman"/>
                <w:sz w:val="20"/>
                <w:szCs w:val="20"/>
              </w:rPr>
              <w:t>ш</w:t>
            </w:r>
            <w:r w:rsidRPr="001A06B3">
              <w:rPr>
                <w:rFonts w:cs="Times New Roman"/>
                <w:sz w:val="20"/>
                <w:szCs w:val="20"/>
              </w:rPr>
              <w:t xml:space="preserve">, в лесу, к юго-востоку от автодороги «Новосибирск — Колывань», у свёртка на старый кордон Кудряшовского лесничества, на высокой надпойменной террасе левобережной пойменной </w:t>
            </w:r>
            <w:proofErr w:type="spellStart"/>
            <w:r w:rsidRPr="001A06B3">
              <w:rPr>
                <w:rFonts w:cs="Times New Roman"/>
                <w:sz w:val="20"/>
                <w:szCs w:val="20"/>
              </w:rPr>
              <w:t>старичной</w:t>
            </w:r>
            <w:proofErr w:type="spellEnd"/>
            <w:r w:rsidRPr="001A06B3">
              <w:rPr>
                <w:rFonts w:cs="Times New Roman"/>
                <w:sz w:val="20"/>
                <w:szCs w:val="20"/>
              </w:rPr>
              <w:t xml:space="preserve"> озёрной системы р. Обь.</w:t>
            </w:r>
          </w:p>
        </w:tc>
        <w:tc>
          <w:tcPr>
            <w:tcW w:w="2266" w:type="dxa"/>
            <w:vAlign w:val="center"/>
          </w:tcPr>
          <w:p w14:paraId="389EF1BA" w14:textId="547457D7" w:rsidR="00B81A6B" w:rsidRPr="001A06B3" w:rsidRDefault="00B81A6B" w:rsidP="001A06B3">
            <w:pPr>
              <w:ind w:firstLine="0"/>
              <w:jc w:val="center"/>
              <w:rPr>
                <w:rFonts w:cs="Times New Roman"/>
                <w:sz w:val="20"/>
                <w:szCs w:val="20"/>
              </w:rPr>
            </w:pPr>
            <w:r w:rsidRPr="001A06B3">
              <w:rPr>
                <w:rFonts w:cs="Times New Roman"/>
                <w:sz w:val="20"/>
                <w:szCs w:val="20"/>
              </w:rPr>
              <w:t>Новосибирская область, Колыванский район, 44 км шоссе Новосибирск — Колывань; в 550 м к Ю от Десятого кордона</w:t>
            </w:r>
          </w:p>
        </w:tc>
        <w:tc>
          <w:tcPr>
            <w:tcW w:w="2152" w:type="dxa"/>
            <w:vAlign w:val="center"/>
          </w:tcPr>
          <w:p w14:paraId="44AC3CF8" w14:textId="48C624C8" w:rsidR="00B81A6B" w:rsidRPr="001A06B3" w:rsidRDefault="00B81A6B" w:rsidP="001A06B3">
            <w:pPr>
              <w:pStyle w:val="TableParagraph"/>
              <w:rPr>
                <w:sz w:val="20"/>
                <w:szCs w:val="20"/>
              </w:rPr>
            </w:pPr>
            <w:r w:rsidRPr="001A06B3">
              <w:rPr>
                <w:sz w:val="20"/>
                <w:szCs w:val="20"/>
              </w:rPr>
              <w:t>Большереченская культура эпохи раннего железа (V — IV вв. до н.э.), эпоха средневековья (2 половина I тыс. н.э.)</w:t>
            </w:r>
          </w:p>
        </w:tc>
        <w:tc>
          <w:tcPr>
            <w:tcW w:w="1603" w:type="dxa"/>
            <w:vAlign w:val="center"/>
          </w:tcPr>
          <w:p w14:paraId="1EABCC1D" w14:textId="5E8F3FE5" w:rsidR="00B81A6B" w:rsidRPr="001A06B3" w:rsidRDefault="00B81A6B" w:rsidP="001A06B3">
            <w:pPr>
              <w:pStyle w:val="TableParagraph"/>
              <w:rPr>
                <w:sz w:val="20"/>
                <w:szCs w:val="20"/>
              </w:rPr>
            </w:pPr>
            <w:r w:rsidRPr="001A06B3">
              <w:rPr>
                <w:sz w:val="20"/>
                <w:szCs w:val="20"/>
              </w:rPr>
              <w:t>Адамов А.А.</w:t>
            </w:r>
          </w:p>
        </w:tc>
        <w:tc>
          <w:tcPr>
            <w:tcW w:w="1566" w:type="dxa"/>
            <w:vAlign w:val="center"/>
          </w:tcPr>
          <w:p w14:paraId="3FC23C18" w14:textId="02140B23"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1849E47D" w14:textId="77777777" w:rsidTr="00233FFB">
        <w:trPr>
          <w:trHeight w:val="270"/>
          <w:jc w:val="center"/>
        </w:trPr>
        <w:tc>
          <w:tcPr>
            <w:tcW w:w="562" w:type="dxa"/>
            <w:vAlign w:val="center"/>
          </w:tcPr>
          <w:p w14:paraId="028B2E5F" w14:textId="0736533A" w:rsidR="00B81A6B" w:rsidRPr="001A06B3" w:rsidRDefault="00B81A6B" w:rsidP="001A06B3">
            <w:pPr>
              <w:pStyle w:val="TableParagraph"/>
              <w:rPr>
                <w:sz w:val="20"/>
                <w:szCs w:val="20"/>
              </w:rPr>
            </w:pPr>
            <w:r w:rsidRPr="001A06B3">
              <w:rPr>
                <w:color w:val="000000"/>
                <w:sz w:val="20"/>
                <w:szCs w:val="20"/>
              </w:rPr>
              <w:t>8</w:t>
            </w:r>
          </w:p>
        </w:tc>
        <w:tc>
          <w:tcPr>
            <w:tcW w:w="1985" w:type="dxa"/>
            <w:vAlign w:val="center"/>
          </w:tcPr>
          <w:p w14:paraId="307EAA09" w14:textId="13CF2261" w:rsidR="00B81A6B" w:rsidRPr="001A06B3" w:rsidRDefault="00B81A6B" w:rsidP="001A06B3">
            <w:pPr>
              <w:ind w:firstLine="0"/>
              <w:rPr>
                <w:rFonts w:cs="Times New Roman"/>
                <w:sz w:val="20"/>
                <w:szCs w:val="20"/>
              </w:rPr>
            </w:pPr>
            <w:r w:rsidRPr="001A06B3">
              <w:rPr>
                <w:rFonts w:cs="Times New Roman"/>
                <w:sz w:val="20"/>
                <w:szCs w:val="20"/>
              </w:rPr>
              <w:t>Десятый Кордон-5</w:t>
            </w:r>
          </w:p>
        </w:tc>
        <w:tc>
          <w:tcPr>
            <w:tcW w:w="1417" w:type="dxa"/>
            <w:vAlign w:val="center"/>
          </w:tcPr>
          <w:p w14:paraId="064DE59B" w14:textId="3EE4C784" w:rsidR="00B81A6B" w:rsidRPr="001A06B3" w:rsidRDefault="00B81A6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756E169D" w14:textId="6599771D"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w:t>
            </w:r>
            <w:proofErr w:type="spellStart"/>
            <w:r w:rsidRPr="001A06B3">
              <w:rPr>
                <w:sz w:val="20"/>
                <w:szCs w:val="20"/>
              </w:rPr>
              <w:t>р.п</w:t>
            </w:r>
            <w:proofErr w:type="spellEnd"/>
            <w:r w:rsidRPr="001A06B3">
              <w:rPr>
                <w:sz w:val="20"/>
                <w:szCs w:val="20"/>
              </w:rPr>
              <w:t xml:space="preserve">. Колывань. Городище расположено в 4,8 км к югу от колокольни храма Александра Невского в </w:t>
            </w:r>
            <w:proofErr w:type="spellStart"/>
            <w:r w:rsidRPr="001A06B3">
              <w:rPr>
                <w:sz w:val="20"/>
                <w:szCs w:val="20"/>
              </w:rPr>
              <w:t>р.п</w:t>
            </w:r>
            <w:proofErr w:type="spellEnd"/>
            <w:r w:rsidRPr="001A06B3">
              <w:rPr>
                <w:sz w:val="20"/>
                <w:szCs w:val="20"/>
              </w:rPr>
              <w:t>.</w:t>
            </w:r>
            <w:r w:rsidR="005F690D" w:rsidRPr="001A06B3">
              <w:rPr>
                <w:sz w:val="20"/>
                <w:szCs w:val="20"/>
              </w:rPr>
              <w:t xml:space="preserve"> </w:t>
            </w:r>
            <w:r w:rsidRPr="001A06B3">
              <w:rPr>
                <w:sz w:val="20"/>
                <w:szCs w:val="20"/>
              </w:rPr>
              <w:t xml:space="preserve">Колывань, в 1,1 км к юго-юго-западу от вышки 10-гo кордона Колыванского лесничества, в 0,13 км к востоку от а/д «K-12» «Новосибирск — Колывань — </w:t>
            </w:r>
            <w:proofErr w:type="spellStart"/>
            <w:r w:rsidRPr="001A06B3">
              <w:rPr>
                <w:sz w:val="20"/>
                <w:szCs w:val="20"/>
              </w:rPr>
              <w:t>Томек</w:t>
            </w:r>
            <w:proofErr w:type="spellEnd"/>
            <w:r w:rsidRPr="001A06B3">
              <w:rPr>
                <w:sz w:val="20"/>
                <w:szCs w:val="20"/>
              </w:rPr>
              <w:t>», на коренной террасе левого берега р. Обь, в лесу</w:t>
            </w:r>
          </w:p>
        </w:tc>
        <w:tc>
          <w:tcPr>
            <w:tcW w:w="2266" w:type="dxa"/>
            <w:vAlign w:val="center"/>
          </w:tcPr>
          <w:p w14:paraId="1B6684CA" w14:textId="56AEC66B" w:rsidR="00B81A6B" w:rsidRPr="001A06B3" w:rsidRDefault="00B81A6B" w:rsidP="001A06B3">
            <w:pPr>
              <w:ind w:firstLine="0"/>
              <w:jc w:val="center"/>
              <w:rPr>
                <w:rFonts w:cs="Times New Roman"/>
                <w:sz w:val="20"/>
                <w:szCs w:val="20"/>
              </w:rPr>
            </w:pPr>
            <w:r w:rsidRPr="001A06B3">
              <w:rPr>
                <w:rFonts w:cs="Times New Roman"/>
                <w:sz w:val="20"/>
                <w:szCs w:val="20"/>
              </w:rPr>
              <w:t>Новосибирская область, Колыванский район, 43 км шоссе Новосибирск — Колывань, в 700 м к Ю от Десятого кордона</w:t>
            </w:r>
          </w:p>
        </w:tc>
        <w:tc>
          <w:tcPr>
            <w:tcW w:w="2152" w:type="dxa"/>
            <w:vAlign w:val="center"/>
          </w:tcPr>
          <w:p w14:paraId="470107AF" w14:textId="09FED5CF" w:rsidR="00B81A6B" w:rsidRPr="001A06B3" w:rsidRDefault="00B81A6B" w:rsidP="001A06B3">
            <w:pPr>
              <w:ind w:firstLine="0"/>
              <w:rPr>
                <w:rFonts w:cs="Times New Roman"/>
                <w:sz w:val="20"/>
                <w:szCs w:val="20"/>
              </w:rPr>
            </w:pPr>
            <w:r w:rsidRPr="001A06B3">
              <w:rPr>
                <w:rFonts w:cs="Times New Roman"/>
                <w:sz w:val="20"/>
                <w:szCs w:val="20"/>
              </w:rPr>
              <w:t>Эпоха раннего средневековья (</w:t>
            </w:r>
            <w:proofErr w:type="spellStart"/>
            <w:r w:rsidRPr="001A06B3">
              <w:rPr>
                <w:rFonts w:cs="Times New Roman"/>
                <w:sz w:val="20"/>
                <w:szCs w:val="20"/>
              </w:rPr>
              <w:t>верхнеобская</w:t>
            </w:r>
            <w:proofErr w:type="spellEnd"/>
            <w:r w:rsidRPr="001A06B3">
              <w:rPr>
                <w:rFonts w:cs="Times New Roman"/>
                <w:sz w:val="20"/>
                <w:szCs w:val="20"/>
              </w:rPr>
              <w:t xml:space="preserve"> культура)</w:t>
            </w:r>
          </w:p>
        </w:tc>
        <w:tc>
          <w:tcPr>
            <w:tcW w:w="1603" w:type="dxa"/>
            <w:vAlign w:val="center"/>
          </w:tcPr>
          <w:p w14:paraId="0D90974C" w14:textId="7CCD57BB"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7F090676" w14:textId="3FD91A06"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51AD6F1E" w14:textId="77777777" w:rsidTr="00233FFB">
        <w:trPr>
          <w:trHeight w:val="270"/>
          <w:jc w:val="center"/>
        </w:trPr>
        <w:tc>
          <w:tcPr>
            <w:tcW w:w="562" w:type="dxa"/>
            <w:vAlign w:val="center"/>
          </w:tcPr>
          <w:p w14:paraId="34E7A0C7" w14:textId="4A238A7F" w:rsidR="00B81A6B" w:rsidRPr="001A06B3" w:rsidRDefault="00B81A6B" w:rsidP="001A06B3">
            <w:pPr>
              <w:pStyle w:val="TableParagraph"/>
              <w:rPr>
                <w:sz w:val="20"/>
                <w:szCs w:val="20"/>
              </w:rPr>
            </w:pPr>
            <w:r w:rsidRPr="001A06B3">
              <w:rPr>
                <w:color w:val="000000"/>
                <w:sz w:val="20"/>
                <w:szCs w:val="20"/>
              </w:rPr>
              <w:t>9</w:t>
            </w:r>
          </w:p>
        </w:tc>
        <w:tc>
          <w:tcPr>
            <w:tcW w:w="1985" w:type="dxa"/>
            <w:vAlign w:val="center"/>
          </w:tcPr>
          <w:p w14:paraId="350FCF21" w14:textId="199AB727" w:rsidR="00B81A6B" w:rsidRPr="001A06B3" w:rsidRDefault="00B81A6B" w:rsidP="001A06B3">
            <w:pPr>
              <w:ind w:firstLine="0"/>
              <w:rPr>
                <w:rFonts w:cs="Times New Roman"/>
                <w:sz w:val="20"/>
                <w:szCs w:val="20"/>
              </w:rPr>
            </w:pPr>
            <w:r w:rsidRPr="001A06B3">
              <w:rPr>
                <w:rFonts w:cs="Times New Roman"/>
                <w:sz w:val="20"/>
                <w:szCs w:val="20"/>
              </w:rPr>
              <w:t>Десятый Кордон-</w:t>
            </w:r>
            <w:r w:rsidR="00090397" w:rsidRPr="001A06B3">
              <w:rPr>
                <w:rFonts w:cs="Times New Roman"/>
                <w:sz w:val="20"/>
                <w:szCs w:val="20"/>
              </w:rPr>
              <w:t>6</w:t>
            </w:r>
          </w:p>
        </w:tc>
        <w:tc>
          <w:tcPr>
            <w:tcW w:w="1417" w:type="dxa"/>
            <w:vAlign w:val="center"/>
          </w:tcPr>
          <w:p w14:paraId="3A8A00DA" w14:textId="0357244C" w:rsidR="00B81A6B" w:rsidRPr="001A06B3" w:rsidRDefault="00B81A6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41183307" w14:textId="66E0E7F4" w:rsidR="00B81A6B" w:rsidRPr="001A06B3" w:rsidRDefault="00B81A6B" w:rsidP="001A06B3">
            <w:pPr>
              <w:pStyle w:val="TableParagraph"/>
              <w:rPr>
                <w:sz w:val="20"/>
                <w:szCs w:val="20"/>
              </w:rPr>
            </w:pPr>
            <w:r w:rsidRPr="001A06B3">
              <w:rPr>
                <w:sz w:val="20"/>
                <w:szCs w:val="20"/>
              </w:rPr>
              <w:t>Новосибирская область. Кол</w:t>
            </w:r>
            <w:r w:rsidR="00090397" w:rsidRPr="001A06B3">
              <w:rPr>
                <w:sz w:val="20"/>
                <w:szCs w:val="20"/>
              </w:rPr>
              <w:t>ы</w:t>
            </w:r>
            <w:r w:rsidRPr="001A06B3">
              <w:rPr>
                <w:sz w:val="20"/>
                <w:szCs w:val="20"/>
              </w:rPr>
              <w:t xml:space="preserve">ванский район. На территории Колыванского сельсовета. </w:t>
            </w:r>
            <w:proofErr w:type="spellStart"/>
            <w:r w:rsidRPr="001A06B3">
              <w:rPr>
                <w:sz w:val="20"/>
                <w:szCs w:val="20"/>
              </w:rPr>
              <w:t>р.п</w:t>
            </w:r>
            <w:proofErr w:type="spellEnd"/>
            <w:r w:rsidRPr="001A06B3">
              <w:rPr>
                <w:sz w:val="20"/>
                <w:szCs w:val="20"/>
              </w:rPr>
              <w:t>.</w:t>
            </w:r>
          </w:p>
          <w:p w14:paraId="5B4F7932" w14:textId="57F72BD7" w:rsidR="00B81A6B" w:rsidRPr="001A06B3" w:rsidRDefault="00B81A6B" w:rsidP="001A06B3">
            <w:pPr>
              <w:pStyle w:val="TableParagraph"/>
              <w:rPr>
                <w:sz w:val="20"/>
                <w:szCs w:val="20"/>
              </w:rPr>
            </w:pPr>
            <w:r w:rsidRPr="001A06B3">
              <w:rPr>
                <w:sz w:val="20"/>
                <w:szCs w:val="20"/>
              </w:rPr>
              <w:t xml:space="preserve">Колывань. Поселение расположено (привязки памятника даны относительно закрепленной точки Tx-4, расположенной в северо-восточной части памятника) в 3,48 км к югу-юго-востоку от </w:t>
            </w:r>
            <w:proofErr w:type="spellStart"/>
            <w:r w:rsidRPr="001A06B3">
              <w:rPr>
                <w:sz w:val="20"/>
                <w:szCs w:val="20"/>
              </w:rPr>
              <w:t>р.п</w:t>
            </w:r>
            <w:proofErr w:type="spellEnd"/>
            <w:r w:rsidRPr="001A06B3">
              <w:rPr>
                <w:sz w:val="20"/>
                <w:szCs w:val="20"/>
              </w:rPr>
              <w:t xml:space="preserve">. Колывань (ориентир — колокольня собора Александра Невского), в 0,4 км к северо-востоку от выезда на трассу «Новосибирск — Колывань», </w:t>
            </w:r>
            <w:proofErr w:type="spellStart"/>
            <w:r w:rsidRPr="001A06B3">
              <w:rPr>
                <w:sz w:val="20"/>
                <w:szCs w:val="20"/>
              </w:rPr>
              <w:t>ма</w:t>
            </w:r>
            <w:proofErr w:type="spellEnd"/>
            <w:r w:rsidRPr="001A06B3">
              <w:rPr>
                <w:sz w:val="20"/>
                <w:szCs w:val="20"/>
              </w:rPr>
              <w:t xml:space="preserve"> мысовом участке второй надпойменной террасы левого берега р. Обь, частично на территории </w:t>
            </w:r>
            <w:r w:rsidRPr="001A06B3">
              <w:rPr>
                <w:sz w:val="20"/>
                <w:szCs w:val="20"/>
              </w:rPr>
              <w:lastRenderedPageBreak/>
              <w:t>бывшего 10 кордона Кудряшовского лесничества.</w:t>
            </w:r>
          </w:p>
        </w:tc>
        <w:tc>
          <w:tcPr>
            <w:tcW w:w="2266" w:type="dxa"/>
            <w:vAlign w:val="center"/>
          </w:tcPr>
          <w:p w14:paraId="12E95061" w14:textId="6425E8D7" w:rsidR="00B81A6B" w:rsidRPr="001A06B3" w:rsidRDefault="00B81A6B" w:rsidP="001A06B3">
            <w:pPr>
              <w:pStyle w:val="TableParagraph"/>
              <w:rPr>
                <w:sz w:val="20"/>
                <w:szCs w:val="20"/>
              </w:rPr>
            </w:pPr>
            <w:r w:rsidRPr="001A06B3">
              <w:rPr>
                <w:sz w:val="20"/>
                <w:szCs w:val="20"/>
              </w:rPr>
              <w:lastRenderedPageBreak/>
              <w:t>Новосибирская область</w:t>
            </w:r>
            <w:r w:rsidR="005F690D" w:rsidRPr="001A06B3">
              <w:rPr>
                <w:sz w:val="20"/>
                <w:szCs w:val="20"/>
              </w:rPr>
              <w:t xml:space="preserve">, </w:t>
            </w:r>
            <w:r w:rsidRPr="001A06B3">
              <w:rPr>
                <w:sz w:val="20"/>
                <w:szCs w:val="20"/>
              </w:rPr>
              <w:t>Колыванский район. 44 км шоссе Новосибирск - Колывань, 200 м к востоку от шоссе, на территории 10 кордона Кудряшовского лесничества</w:t>
            </w:r>
          </w:p>
        </w:tc>
        <w:tc>
          <w:tcPr>
            <w:tcW w:w="2152" w:type="dxa"/>
            <w:vAlign w:val="center"/>
          </w:tcPr>
          <w:p w14:paraId="1BBD4B38" w14:textId="7EE8CD16" w:rsidR="00B81A6B" w:rsidRPr="001A06B3" w:rsidRDefault="00B81A6B" w:rsidP="00C237E5">
            <w:pPr>
              <w:pStyle w:val="TableParagraph"/>
              <w:jc w:val="center"/>
              <w:rPr>
                <w:sz w:val="20"/>
                <w:szCs w:val="20"/>
              </w:rPr>
            </w:pPr>
            <w:r w:rsidRPr="001A06B3">
              <w:rPr>
                <w:sz w:val="20"/>
                <w:szCs w:val="20"/>
              </w:rPr>
              <w:t xml:space="preserve">Верхнеобская культура эпохи неолита (V — IV тыс. до н.э.), </w:t>
            </w:r>
            <w:proofErr w:type="spellStart"/>
            <w:r w:rsidRPr="001A06B3">
              <w:rPr>
                <w:sz w:val="20"/>
                <w:szCs w:val="20"/>
              </w:rPr>
              <w:t>самусьская</w:t>
            </w:r>
            <w:proofErr w:type="spellEnd"/>
            <w:r w:rsidRPr="001A06B3">
              <w:rPr>
                <w:sz w:val="20"/>
                <w:szCs w:val="20"/>
              </w:rPr>
              <w:t xml:space="preserve"> культура эпохи развитой бронзы (II</w:t>
            </w:r>
            <w:r w:rsidR="00C237E5">
              <w:rPr>
                <w:sz w:val="20"/>
                <w:szCs w:val="20"/>
              </w:rPr>
              <w:t xml:space="preserve"> тыс. до н.э.</w:t>
            </w:r>
            <w:r w:rsidRPr="001A06B3">
              <w:rPr>
                <w:sz w:val="20"/>
                <w:szCs w:val="20"/>
              </w:rPr>
              <w:t>),</w:t>
            </w:r>
            <w:r w:rsidR="00C237E5">
              <w:rPr>
                <w:sz w:val="20"/>
                <w:szCs w:val="20"/>
              </w:rPr>
              <w:t xml:space="preserve"> </w:t>
            </w:r>
            <w:proofErr w:type="spellStart"/>
            <w:r w:rsidRPr="001A06B3">
              <w:rPr>
                <w:sz w:val="20"/>
                <w:szCs w:val="20"/>
              </w:rPr>
              <w:t>ирменская</w:t>
            </w:r>
            <w:proofErr w:type="spellEnd"/>
            <w:r w:rsidRPr="001A06B3">
              <w:rPr>
                <w:sz w:val="20"/>
                <w:szCs w:val="20"/>
              </w:rPr>
              <w:t xml:space="preserve"> культура эпохи поздней бронзы (VIП — VII вв. до н.э.), би</w:t>
            </w:r>
            <w:r w:rsidR="005F690D" w:rsidRPr="001A06B3">
              <w:rPr>
                <w:sz w:val="20"/>
                <w:szCs w:val="20"/>
              </w:rPr>
              <w:t>й</w:t>
            </w:r>
            <w:r w:rsidRPr="001A06B3">
              <w:rPr>
                <w:sz w:val="20"/>
                <w:szCs w:val="20"/>
              </w:rPr>
              <w:t xml:space="preserve">ский этап большереченской культуры эпохи раннего железа (V — начало ПI вв. до </w:t>
            </w:r>
            <w:r w:rsidRPr="001A06B3">
              <w:rPr>
                <w:i/>
                <w:sz w:val="20"/>
                <w:szCs w:val="20"/>
              </w:rPr>
              <w:t xml:space="preserve">н.э.), </w:t>
            </w:r>
            <w:r w:rsidRPr="001A06B3">
              <w:rPr>
                <w:sz w:val="20"/>
                <w:szCs w:val="20"/>
              </w:rPr>
              <w:lastRenderedPageBreak/>
              <w:t>эпоха средневековья (вторая половина I тыс. н.э.)</w:t>
            </w:r>
          </w:p>
        </w:tc>
        <w:tc>
          <w:tcPr>
            <w:tcW w:w="1603" w:type="dxa"/>
            <w:vAlign w:val="center"/>
          </w:tcPr>
          <w:p w14:paraId="47FB5CBD" w14:textId="39ABB475" w:rsidR="00B81A6B" w:rsidRPr="001A06B3" w:rsidRDefault="00B81A6B" w:rsidP="001A06B3">
            <w:pPr>
              <w:ind w:firstLine="0"/>
              <w:rPr>
                <w:rFonts w:cs="Times New Roman"/>
                <w:sz w:val="20"/>
                <w:szCs w:val="20"/>
              </w:rPr>
            </w:pPr>
            <w:r w:rsidRPr="001A06B3">
              <w:rPr>
                <w:rFonts w:cs="Times New Roman"/>
                <w:sz w:val="20"/>
                <w:szCs w:val="20"/>
              </w:rPr>
              <w:lastRenderedPageBreak/>
              <w:t>Адамов А.А.</w:t>
            </w:r>
          </w:p>
        </w:tc>
        <w:tc>
          <w:tcPr>
            <w:tcW w:w="1566" w:type="dxa"/>
            <w:vAlign w:val="center"/>
          </w:tcPr>
          <w:p w14:paraId="11219DBF" w14:textId="48F19E76"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118DFF42" w14:textId="77777777" w:rsidTr="00233FFB">
        <w:trPr>
          <w:trHeight w:val="270"/>
          <w:jc w:val="center"/>
        </w:trPr>
        <w:tc>
          <w:tcPr>
            <w:tcW w:w="562" w:type="dxa"/>
            <w:vAlign w:val="center"/>
          </w:tcPr>
          <w:p w14:paraId="74762D27" w14:textId="50850D57" w:rsidR="00B81A6B" w:rsidRPr="001A06B3" w:rsidRDefault="00B81A6B" w:rsidP="001A06B3">
            <w:pPr>
              <w:pStyle w:val="TableParagraph"/>
              <w:rPr>
                <w:sz w:val="20"/>
                <w:szCs w:val="20"/>
              </w:rPr>
            </w:pPr>
            <w:r w:rsidRPr="001A06B3">
              <w:rPr>
                <w:color w:val="000000"/>
                <w:sz w:val="20"/>
                <w:szCs w:val="20"/>
              </w:rPr>
              <w:t>10</w:t>
            </w:r>
          </w:p>
        </w:tc>
        <w:tc>
          <w:tcPr>
            <w:tcW w:w="1985" w:type="dxa"/>
            <w:vAlign w:val="center"/>
          </w:tcPr>
          <w:p w14:paraId="74AF3843" w14:textId="701FC1C7" w:rsidR="00B81A6B" w:rsidRPr="001A06B3" w:rsidRDefault="00B81A6B" w:rsidP="001A06B3">
            <w:pPr>
              <w:pStyle w:val="TableParagraph"/>
              <w:rPr>
                <w:sz w:val="20"/>
                <w:szCs w:val="20"/>
              </w:rPr>
            </w:pPr>
            <w:r w:rsidRPr="001A06B3">
              <w:rPr>
                <w:sz w:val="20"/>
                <w:szCs w:val="20"/>
              </w:rPr>
              <w:t>Десятый Кордон-7</w:t>
            </w:r>
          </w:p>
        </w:tc>
        <w:tc>
          <w:tcPr>
            <w:tcW w:w="1417" w:type="dxa"/>
            <w:vAlign w:val="center"/>
          </w:tcPr>
          <w:p w14:paraId="010E4F5D" w14:textId="52FF234E" w:rsidR="00B81A6B" w:rsidRPr="001A06B3" w:rsidRDefault="00B81A6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16A58A1B" w14:textId="77777777"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Соколовский сельсовет, д. Малый Оёш. Городище расположено в 4,2 км к востоку-юго-востоку от южной окраины д. Малый Оёш, в 4,8 км к югу от колокольни храма Александра Невского в </w:t>
            </w:r>
            <w:proofErr w:type="spellStart"/>
            <w:r w:rsidRPr="001A06B3">
              <w:rPr>
                <w:sz w:val="20"/>
                <w:szCs w:val="20"/>
              </w:rPr>
              <w:t>р.п</w:t>
            </w:r>
            <w:proofErr w:type="spellEnd"/>
            <w:r w:rsidRPr="001A06B3">
              <w:rPr>
                <w:sz w:val="20"/>
                <w:szCs w:val="20"/>
              </w:rPr>
              <w:t>.</w:t>
            </w:r>
          </w:p>
          <w:p w14:paraId="1D07615A" w14:textId="412B8B3B" w:rsidR="00B81A6B" w:rsidRPr="001A06B3" w:rsidRDefault="00B81A6B" w:rsidP="001A06B3">
            <w:pPr>
              <w:pStyle w:val="TableParagraph"/>
              <w:rPr>
                <w:sz w:val="20"/>
                <w:szCs w:val="20"/>
              </w:rPr>
            </w:pPr>
            <w:r w:rsidRPr="001A06B3">
              <w:rPr>
                <w:sz w:val="20"/>
                <w:szCs w:val="20"/>
              </w:rPr>
              <w:t>Колывань, в 1,2 км к юго-юго-западу от вышки 10-ro кордона Колыванского лесничества, к западу от а/д</w:t>
            </w:r>
            <w:r w:rsidR="001A06B3">
              <w:rPr>
                <w:sz w:val="20"/>
                <w:szCs w:val="20"/>
              </w:rPr>
              <w:t xml:space="preserve"> </w:t>
            </w:r>
            <w:r w:rsidRPr="001A06B3">
              <w:rPr>
                <w:sz w:val="20"/>
                <w:szCs w:val="20"/>
              </w:rPr>
              <w:t>«K-12» «Новосибирск — Колывань — Томск», в урочище Мартышка, в лесу</w:t>
            </w:r>
          </w:p>
        </w:tc>
        <w:tc>
          <w:tcPr>
            <w:tcW w:w="2266" w:type="dxa"/>
            <w:vAlign w:val="center"/>
          </w:tcPr>
          <w:p w14:paraId="3F2E86DF" w14:textId="017CE056" w:rsidR="00B81A6B" w:rsidRPr="001A06B3" w:rsidRDefault="00B81A6B" w:rsidP="001A06B3">
            <w:pPr>
              <w:pStyle w:val="TableParagraph"/>
              <w:rPr>
                <w:sz w:val="20"/>
                <w:szCs w:val="20"/>
              </w:rPr>
            </w:pPr>
            <w:r w:rsidRPr="001A06B3">
              <w:rPr>
                <w:sz w:val="20"/>
                <w:szCs w:val="20"/>
              </w:rPr>
              <w:t>В 0,8 км к ЮЗ от 10-го гордона Кудряшовского лесничества</w:t>
            </w:r>
          </w:p>
        </w:tc>
        <w:tc>
          <w:tcPr>
            <w:tcW w:w="2152" w:type="dxa"/>
            <w:vAlign w:val="center"/>
          </w:tcPr>
          <w:p w14:paraId="76F901CC" w14:textId="02540C23" w:rsidR="00B81A6B" w:rsidRPr="001A06B3" w:rsidRDefault="00B81A6B" w:rsidP="001A06B3">
            <w:pPr>
              <w:ind w:firstLine="0"/>
              <w:rPr>
                <w:rFonts w:cs="Times New Roman"/>
                <w:sz w:val="20"/>
                <w:szCs w:val="20"/>
              </w:rPr>
            </w:pPr>
            <w:r w:rsidRPr="001A06B3">
              <w:rPr>
                <w:rFonts w:cs="Times New Roman"/>
                <w:sz w:val="20"/>
                <w:szCs w:val="20"/>
              </w:rPr>
              <w:t>Эпоха средневековья, эпоха ранней бронзы</w:t>
            </w:r>
          </w:p>
        </w:tc>
        <w:tc>
          <w:tcPr>
            <w:tcW w:w="1603" w:type="dxa"/>
            <w:vAlign w:val="center"/>
          </w:tcPr>
          <w:p w14:paraId="49C6DD1B" w14:textId="0D29A64C"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6D1D2128" w14:textId="1B96A30C"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3319CC2D" w14:textId="77777777" w:rsidTr="00233FFB">
        <w:trPr>
          <w:trHeight w:val="270"/>
          <w:jc w:val="center"/>
        </w:trPr>
        <w:tc>
          <w:tcPr>
            <w:tcW w:w="562" w:type="dxa"/>
            <w:vAlign w:val="center"/>
          </w:tcPr>
          <w:p w14:paraId="64DAAD4C" w14:textId="741BF27E" w:rsidR="00B81A6B" w:rsidRPr="001A06B3" w:rsidRDefault="00B81A6B" w:rsidP="001A06B3">
            <w:pPr>
              <w:pStyle w:val="TableParagraph"/>
              <w:rPr>
                <w:sz w:val="20"/>
                <w:szCs w:val="20"/>
              </w:rPr>
            </w:pPr>
            <w:r w:rsidRPr="001A06B3">
              <w:rPr>
                <w:color w:val="000000"/>
                <w:sz w:val="20"/>
                <w:szCs w:val="20"/>
              </w:rPr>
              <w:t>11</w:t>
            </w:r>
          </w:p>
        </w:tc>
        <w:tc>
          <w:tcPr>
            <w:tcW w:w="1985" w:type="dxa"/>
            <w:vAlign w:val="center"/>
          </w:tcPr>
          <w:p w14:paraId="34371CD1" w14:textId="5D2F5E05" w:rsidR="00B81A6B" w:rsidRPr="001A06B3" w:rsidRDefault="00B81A6B" w:rsidP="001A06B3">
            <w:pPr>
              <w:pStyle w:val="TableParagraph"/>
              <w:rPr>
                <w:sz w:val="20"/>
                <w:szCs w:val="20"/>
              </w:rPr>
            </w:pPr>
            <w:r w:rsidRPr="001A06B3">
              <w:rPr>
                <w:sz w:val="20"/>
                <w:szCs w:val="20"/>
              </w:rPr>
              <w:t>Десятый Кордон-8</w:t>
            </w:r>
          </w:p>
        </w:tc>
        <w:tc>
          <w:tcPr>
            <w:tcW w:w="1417" w:type="dxa"/>
            <w:vAlign w:val="center"/>
          </w:tcPr>
          <w:p w14:paraId="41596075" w14:textId="15C23DDE" w:rsidR="00B81A6B" w:rsidRPr="001A06B3" w:rsidRDefault="00B81A6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1CD63CE0" w14:textId="7591E970" w:rsidR="00B81A6B" w:rsidRPr="001A06B3" w:rsidRDefault="00B81A6B" w:rsidP="001A06B3">
            <w:pPr>
              <w:pStyle w:val="TableParagraph"/>
              <w:jc w:val="both"/>
              <w:rPr>
                <w:sz w:val="20"/>
                <w:szCs w:val="20"/>
              </w:rPr>
            </w:pPr>
            <w:r w:rsidRPr="001A06B3">
              <w:rPr>
                <w:sz w:val="20"/>
                <w:szCs w:val="20"/>
              </w:rPr>
              <w:t xml:space="preserve">Новосибирская область. Колыванский район, МО Колыванский сельсовет, </w:t>
            </w:r>
            <w:proofErr w:type="spellStart"/>
            <w:r w:rsidRPr="001A06B3">
              <w:rPr>
                <w:sz w:val="20"/>
                <w:szCs w:val="20"/>
              </w:rPr>
              <w:t>р.п</w:t>
            </w:r>
            <w:proofErr w:type="spellEnd"/>
            <w:r w:rsidRPr="001A06B3">
              <w:rPr>
                <w:sz w:val="20"/>
                <w:szCs w:val="20"/>
              </w:rPr>
              <w:t xml:space="preserve">. Колывань. Памятник расположен </w:t>
            </w:r>
            <w:r w:rsidRPr="001A06B3">
              <w:rPr>
                <w:color w:val="111111"/>
                <w:sz w:val="20"/>
                <w:szCs w:val="20"/>
              </w:rPr>
              <w:t xml:space="preserve">в </w:t>
            </w:r>
            <w:r w:rsidRPr="001A06B3">
              <w:rPr>
                <w:sz w:val="20"/>
                <w:szCs w:val="20"/>
              </w:rPr>
              <w:t xml:space="preserve">4,2 км к юго-юго-западу от </w:t>
            </w:r>
            <w:proofErr w:type="spellStart"/>
            <w:r w:rsidRPr="001A06B3">
              <w:rPr>
                <w:sz w:val="20"/>
                <w:szCs w:val="20"/>
              </w:rPr>
              <w:t>р.п</w:t>
            </w:r>
            <w:proofErr w:type="spellEnd"/>
            <w:r w:rsidRPr="001A06B3">
              <w:rPr>
                <w:sz w:val="20"/>
                <w:szCs w:val="20"/>
              </w:rPr>
              <w:t>.</w:t>
            </w:r>
            <w:r w:rsidR="001A06B3">
              <w:rPr>
                <w:sz w:val="20"/>
                <w:szCs w:val="20"/>
              </w:rPr>
              <w:t xml:space="preserve"> </w:t>
            </w:r>
            <w:proofErr w:type="spellStart"/>
            <w:r w:rsidRPr="001A06B3">
              <w:rPr>
                <w:sz w:val="20"/>
                <w:szCs w:val="20"/>
              </w:rPr>
              <w:t>Колыванъ</w:t>
            </w:r>
            <w:proofErr w:type="spellEnd"/>
            <w:r w:rsidRPr="001A06B3">
              <w:rPr>
                <w:sz w:val="20"/>
                <w:szCs w:val="20"/>
              </w:rPr>
              <w:t xml:space="preserve"> (ориентир — вышка сотовой связи на западной окраине посёлка), в 2,6 км к юго-юго-востоку от д. Большой Оёш (ориентир — в</w:t>
            </w:r>
            <w:r w:rsidR="005F690D" w:rsidRPr="001A06B3">
              <w:rPr>
                <w:sz w:val="20"/>
                <w:szCs w:val="20"/>
              </w:rPr>
              <w:t>ыш</w:t>
            </w:r>
            <w:r w:rsidRPr="001A06B3">
              <w:rPr>
                <w:sz w:val="20"/>
                <w:szCs w:val="20"/>
              </w:rPr>
              <w:t xml:space="preserve">ка сотовой связи в северной </w:t>
            </w:r>
            <w:r w:rsidR="005F690D" w:rsidRPr="001A06B3">
              <w:rPr>
                <w:sz w:val="20"/>
                <w:szCs w:val="20"/>
              </w:rPr>
              <w:t>част</w:t>
            </w:r>
            <w:r w:rsidRPr="001A06B3">
              <w:rPr>
                <w:sz w:val="20"/>
                <w:szCs w:val="20"/>
              </w:rPr>
              <w:t xml:space="preserve">и деревни), на лугу, на водораздельной дюнной возвышенности в левобережной пойменной </w:t>
            </w:r>
            <w:proofErr w:type="spellStart"/>
            <w:r w:rsidRPr="001A06B3">
              <w:rPr>
                <w:sz w:val="20"/>
                <w:szCs w:val="20"/>
              </w:rPr>
              <w:t>старичной</w:t>
            </w:r>
            <w:proofErr w:type="spellEnd"/>
            <w:r w:rsidRPr="001A06B3">
              <w:rPr>
                <w:sz w:val="20"/>
                <w:szCs w:val="20"/>
              </w:rPr>
              <w:t xml:space="preserve"> озёрной системы р. Обь</w:t>
            </w:r>
          </w:p>
        </w:tc>
        <w:tc>
          <w:tcPr>
            <w:tcW w:w="2266" w:type="dxa"/>
            <w:vAlign w:val="center"/>
          </w:tcPr>
          <w:p w14:paraId="61EA2514" w14:textId="3E775EAD" w:rsidR="00B81A6B" w:rsidRPr="001A06B3" w:rsidRDefault="00B81A6B" w:rsidP="001A06B3">
            <w:pPr>
              <w:pStyle w:val="TableParagraph"/>
              <w:rPr>
                <w:sz w:val="20"/>
                <w:szCs w:val="20"/>
              </w:rPr>
            </w:pPr>
            <w:r w:rsidRPr="001A06B3">
              <w:rPr>
                <w:sz w:val="20"/>
                <w:szCs w:val="20"/>
              </w:rPr>
              <w:t>Новосибирская область, Колыванский район, 45 км шоссе Новосибирск — Колывань; в 800 м к СЗЗ от 10 кордона</w:t>
            </w:r>
          </w:p>
        </w:tc>
        <w:tc>
          <w:tcPr>
            <w:tcW w:w="2152" w:type="dxa"/>
            <w:vAlign w:val="center"/>
          </w:tcPr>
          <w:p w14:paraId="6E9D69F2" w14:textId="2DA0DB0A" w:rsidR="00B81A6B" w:rsidRPr="001A06B3" w:rsidRDefault="00B81A6B" w:rsidP="001A06B3">
            <w:pPr>
              <w:pStyle w:val="TableParagraph"/>
              <w:jc w:val="center"/>
              <w:rPr>
                <w:sz w:val="20"/>
                <w:szCs w:val="20"/>
              </w:rPr>
            </w:pPr>
            <w:r w:rsidRPr="001A06B3">
              <w:rPr>
                <w:sz w:val="20"/>
                <w:szCs w:val="20"/>
              </w:rPr>
              <w:t>Эпоха ранней бронзы (</w:t>
            </w:r>
            <w:r w:rsidR="005F690D" w:rsidRPr="001A06B3">
              <w:rPr>
                <w:sz w:val="20"/>
                <w:szCs w:val="20"/>
              </w:rPr>
              <w:t>ІІІ</w:t>
            </w:r>
            <w:r w:rsidRPr="001A06B3">
              <w:rPr>
                <w:sz w:val="20"/>
                <w:szCs w:val="20"/>
              </w:rPr>
              <w:t xml:space="preserve"> тыс. до н.э.), </w:t>
            </w:r>
            <w:proofErr w:type="spellStart"/>
            <w:r w:rsidRPr="001A06B3">
              <w:rPr>
                <w:sz w:val="20"/>
                <w:szCs w:val="20"/>
              </w:rPr>
              <w:t>ирменская</w:t>
            </w:r>
            <w:proofErr w:type="spellEnd"/>
            <w:r w:rsidRPr="001A06B3">
              <w:rPr>
                <w:sz w:val="20"/>
                <w:szCs w:val="20"/>
              </w:rPr>
              <w:t xml:space="preserve"> культура эпохи поздней бронзы (Х — VIП вв.</w:t>
            </w:r>
            <w:r w:rsidR="005F690D" w:rsidRPr="001A06B3">
              <w:rPr>
                <w:sz w:val="20"/>
                <w:szCs w:val="20"/>
              </w:rPr>
              <w:t xml:space="preserve"> </w:t>
            </w:r>
            <w:r w:rsidRPr="001A06B3">
              <w:rPr>
                <w:sz w:val="20"/>
                <w:szCs w:val="20"/>
              </w:rPr>
              <w:t xml:space="preserve">до н.э.), поздний этап </w:t>
            </w:r>
            <w:proofErr w:type="spellStart"/>
            <w:r w:rsidRPr="001A06B3">
              <w:rPr>
                <w:sz w:val="20"/>
                <w:szCs w:val="20"/>
              </w:rPr>
              <w:t>кулайской</w:t>
            </w:r>
            <w:proofErr w:type="spellEnd"/>
            <w:r w:rsidR="005F690D" w:rsidRPr="001A06B3">
              <w:rPr>
                <w:sz w:val="20"/>
                <w:szCs w:val="20"/>
              </w:rPr>
              <w:t xml:space="preserve"> </w:t>
            </w:r>
            <w:r w:rsidR="001A06B3" w:rsidRPr="001A06B3">
              <w:rPr>
                <w:sz w:val="20"/>
                <w:szCs w:val="20"/>
              </w:rPr>
              <w:t>культуры</w:t>
            </w:r>
            <w:r w:rsidR="005F690D" w:rsidRPr="001A06B3">
              <w:rPr>
                <w:sz w:val="20"/>
                <w:szCs w:val="20"/>
              </w:rPr>
              <w:t xml:space="preserve"> эпохи</w:t>
            </w:r>
            <w:r w:rsidRPr="001A06B3">
              <w:rPr>
                <w:sz w:val="20"/>
                <w:szCs w:val="20"/>
              </w:rPr>
              <w:t xml:space="preserve"> раннего железа (ПI — IV вв. н.э.), юрт-</w:t>
            </w:r>
            <w:proofErr w:type="spellStart"/>
            <w:r w:rsidRPr="001A06B3">
              <w:rPr>
                <w:sz w:val="20"/>
                <w:szCs w:val="20"/>
              </w:rPr>
              <w:t>акбалыкский</w:t>
            </w:r>
            <w:proofErr w:type="spellEnd"/>
            <w:r w:rsidRPr="001A06B3">
              <w:rPr>
                <w:sz w:val="20"/>
                <w:szCs w:val="20"/>
              </w:rPr>
              <w:t xml:space="preserve"> этап верхнеобской культуры эпохи средневековья (VIII</w:t>
            </w:r>
            <w:r w:rsidRPr="001A06B3">
              <w:rPr>
                <w:noProof/>
                <w:sz w:val="20"/>
                <w:szCs w:val="20"/>
              </w:rPr>
              <w:drawing>
                <wp:inline distT="0" distB="0" distL="0" distR="0" wp14:anchorId="33079176" wp14:editId="446418DC">
                  <wp:extent cx="777240" cy="131063"/>
                  <wp:effectExtent l="0" t="0" r="0" b="0"/>
                  <wp:docPr id="190647398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4" cstate="print"/>
                          <a:stretch>
                            <a:fillRect/>
                          </a:stretch>
                        </pic:blipFill>
                        <pic:spPr>
                          <a:xfrm>
                            <a:off x="0" y="0"/>
                            <a:ext cx="777240" cy="131063"/>
                          </a:xfrm>
                          <a:prstGeom prst="rect">
                            <a:avLst/>
                          </a:prstGeom>
                        </pic:spPr>
                      </pic:pic>
                    </a:graphicData>
                  </a:graphic>
                </wp:inline>
              </w:drawing>
            </w:r>
          </w:p>
        </w:tc>
        <w:tc>
          <w:tcPr>
            <w:tcW w:w="1603" w:type="dxa"/>
            <w:vAlign w:val="center"/>
          </w:tcPr>
          <w:p w14:paraId="27F66885" w14:textId="7450DC1C"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331476AE" w14:textId="35DD0364"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6AB88A28" w14:textId="77777777" w:rsidTr="00233FFB">
        <w:trPr>
          <w:trHeight w:val="270"/>
          <w:jc w:val="center"/>
        </w:trPr>
        <w:tc>
          <w:tcPr>
            <w:tcW w:w="562" w:type="dxa"/>
            <w:vAlign w:val="center"/>
          </w:tcPr>
          <w:p w14:paraId="5CD66B9C" w14:textId="0A4F4D01" w:rsidR="00B81A6B" w:rsidRPr="001A06B3" w:rsidRDefault="00B81A6B" w:rsidP="001A06B3">
            <w:pPr>
              <w:pStyle w:val="TableParagraph"/>
              <w:rPr>
                <w:sz w:val="20"/>
                <w:szCs w:val="20"/>
              </w:rPr>
            </w:pPr>
            <w:r w:rsidRPr="001A06B3">
              <w:rPr>
                <w:color w:val="000000"/>
                <w:sz w:val="20"/>
                <w:szCs w:val="20"/>
              </w:rPr>
              <w:t>12</w:t>
            </w:r>
          </w:p>
        </w:tc>
        <w:tc>
          <w:tcPr>
            <w:tcW w:w="1985" w:type="dxa"/>
            <w:vAlign w:val="center"/>
          </w:tcPr>
          <w:p w14:paraId="28EB2C05" w14:textId="14C828EA" w:rsidR="00B81A6B" w:rsidRPr="001A06B3" w:rsidRDefault="00B81A6B" w:rsidP="001A06B3">
            <w:pPr>
              <w:ind w:firstLine="0"/>
              <w:rPr>
                <w:rFonts w:cs="Times New Roman"/>
                <w:sz w:val="20"/>
                <w:szCs w:val="20"/>
              </w:rPr>
            </w:pPr>
            <w:proofErr w:type="spellStart"/>
            <w:r w:rsidRPr="001A06B3">
              <w:rPr>
                <w:rFonts w:cs="Times New Roman"/>
                <w:sz w:val="20"/>
                <w:szCs w:val="20"/>
              </w:rPr>
              <w:t>Кашламский</w:t>
            </w:r>
            <w:proofErr w:type="spellEnd"/>
            <w:r w:rsidRPr="001A06B3">
              <w:rPr>
                <w:rFonts w:cs="Times New Roman"/>
                <w:sz w:val="20"/>
                <w:szCs w:val="20"/>
              </w:rPr>
              <w:t xml:space="preserve"> Бор-7</w:t>
            </w:r>
          </w:p>
        </w:tc>
        <w:tc>
          <w:tcPr>
            <w:tcW w:w="1417" w:type="dxa"/>
            <w:vAlign w:val="center"/>
          </w:tcPr>
          <w:p w14:paraId="61048851" w14:textId="1A076886" w:rsidR="00B81A6B" w:rsidRPr="001A06B3" w:rsidRDefault="00B81A6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05EE76BA" w14:textId="59429F78"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w:t>
            </w:r>
            <w:proofErr w:type="spellStart"/>
            <w:r w:rsidRPr="001A06B3">
              <w:rPr>
                <w:sz w:val="20"/>
                <w:szCs w:val="20"/>
              </w:rPr>
              <w:t>Скалинский</w:t>
            </w:r>
            <w:proofErr w:type="spellEnd"/>
            <w:r w:rsidRPr="001A06B3">
              <w:rPr>
                <w:sz w:val="20"/>
                <w:szCs w:val="20"/>
              </w:rPr>
              <w:t xml:space="preserve"> сельсовет, д. Амба. Городище расположено в 5,6 км к северо-востоку от д. Амба, в 4,2 км к северо-западу от д. Орт-Ора, в урочище </w:t>
            </w:r>
            <w:proofErr w:type="spellStart"/>
            <w:r w:rsidRPr="001A06B3">
              <w:rPr>
                <w:sz w:val="20"/>
                <w:szCs w:val="20"/>
              </w:rPr>
              <w:t>Кашламский</w:t>
            </w:r>
            <w:proofErr w:type="spellEnd"/>
            <w:r w:rsidRPr="001A06B3">
              <w:rPr>
                <w:sz w:val="20"/>
                <w:szCs w:val="20"/>
              </w:rPr>
              <w:t xml:space="preserve"> бор, на увале, в 100 м к северу от оборудованной стоянки и причала на оз. </w:t>
            </w:r>
            <w:proofErr w:type="spellStart"/>
            <w:r w:rsidRPr="001A06B3">
              <w:rPr>
                <w:sz w:val="20"/>
                <w:szCs w:val="20"/>
              </w:rPr>
              <w:t>Песьяное</w:t>
            </w:r>
            <w:proofErr w:type="spellEnd"/>
          </w:p>
        </w:tc>
        <w:tc>
          <w:tcPr>
            <w:tcW w:w="2266" w:type="dxa"/>
            <w:vAlign w:val="center"/>
          </w:tcPr>
          <w:p w14:paraId="284D753E" w14:textId="60BD1EBE" w:rsidR="00B81A6B" w:rsidRPr="001A06B3" w:rsidRDefault="00B81A6B" w:rsidP="001A06B3">
            <w:pPr>
              <w:pStyle w:val="TableParagraph"/>
              <w:rPr>
                <w:sz w:val="20"/>
                <w:szCs w:val="20"/>
              </w:rPr>
            </w:pPr>
            <w:r w:rsidRPr="001A06B3">
              <w:rPr>
                <w:sz w:val="20"/>
                <w:szCs w:val="20"/>
              </w:rPr>
              <w:t>Новосибирская</w:t>
            </w:r>
            <w:r w:rsidR="00090397" w:rsidRPr="001A06B3">
              <w:rPr>
                <w:sz w:val="20"/>
                <w:szCs w:val="20"/>
              </w:rPr>
              <w:t xml:space="preserve"> </w:t>
            </w:r>
            <w:r w:rsidRPr="001A06B3">
              <w:rPr>
                <w:sz w:val="20"/>
                <w:szCs w:val="20"/>
              </w:rPr>
              <w:t xml:space="preserve">область. Колыванский район, </w:t>
            </w:r>
            <w:proofErr w:type="spellStart"/>
            <w:r w:rsidRPr="001A06B3">
              <w:rPr>
                <w:sz w:val="20"/>
                <w:szCs w:val="20"/>
              </w:rPr>
              <w:t>Ка</w:t>
            </w:r>
            <w:r w:rsidR="00090397" w:rsidRPr="001A06B3">
              <w:rPr>
                <w:sz w:val="20"/>
                <w:szCs w:val="20"/>
              </w:rPr>
              <w:t>ш</w:t>
            </w:r>
            <w:r w:rsidRPr="001A06B3">
              <w:rPr>
                <w:sz w:val="20"/>
                <w:szCs w:val="20"/>
              </w:rPr>
              <w:t>ламский</w:t>
            </w:r>
            <w:proofErr w:type="spellEnd"/>
            <w:r w:rsidRPr="001A06B3">
              <w:rPr>
                <w:sz w:val="20"/>
                <w:szCs w:val="20"/>
              </w:rPr>
              <w:t xml:space="preserve"> бор</w:t>
            </w:r>
          </w:p>
        </w:tc>
        <w:tc>
          <w:tcPr>
            <w:tcW w:w="2152" w:type="dxa"/>
            <w:vAlign w:val="center"/>
          </w:tcPr>
          <w:p w14:paraId="3E97A3CA" w14:textId="4989BC61" w:rsidR="00B81A6B" w:rsidRPr="001A06B3" w:rsidRDefault="00090397" w:rsidP="001A06B3">
            <w:pPr>
              <w:pStyle w:val="TableParagraph"/>
              <w:rPr>
                <w:sz w:val="20"/>
                <w:szCs w:val="20"/>
              </w:rPr>
            </w:pPr>
            <w:r w:rsidRPr="001A06B3">
              <w:rPr>
                <w:sz w:val="20"/>
                <w:szCs w:val="20"/>
              </w:rPr>
              <w:t>П</w:t>
            </w:r>
            <w:r w:rsidR="00B81A6B" w:rsidRPr="001A06B3">
              <w:rPr>
                <w:sz w:val="20"/>
                <w:szCs w:val="20"/>
              </w:rPr>
              <w:t>редположительно эпоха позднего средневековья</w:t>
            </w:r>
            <w:r w:rsidR="001A06B3">
              <w:rPr>
                <w:sz w:val="20"/>
                <w:szCs w:val="20"/>
              </w:rPr>
              <w:t xml:space="preserve"> </w:t>
            </w:r>
            <w:r w:rsidR="00B81A6B" w:rsidRPr="001A06B3">
              <w:rPr>
                <w:sz w:val="20"/>
                <w:szCs w:val="20"/>
              </w:rPr>
              <w:t xml:space="preserve">(культура </w:t>
            </w:r>
            <w:proofErr w:type="spellStart"/>
            <w:r w:rsidR="00B81A6B" w:rsidRPr="001A06B3">
              <w:rPr>
                <w:sz w:val="20"/>
                <w:szCs w:val="20"/>
              </w:rPr>
              <w:t>чатских</w:t>
            </w:r>
            <w:proofErr w:type="spellEnd"/>
            <w:r w:rsidR="00B81A6B" w:rsidRPr="001A06B3">
              <w:rPr>
                <w:sz w:val="20"/>
                <w:szCs w:val="20"/>
              </w:rPr>
              <w:t xml:space="preserve"> татар)</w:t>
            </w:r>
          </w:p>
        </w:tc>
        <w:tc>
          <w:tcPr>
            <w:tcW w:w="1603" w:type="dxa"/>
            <w:vAlign w:val="center"/>
          </w:tcPr>
          <w:p w14:paraId="5A73552C" w14:textId="7111AC45" w:rsidR="00B81A6B" w:rsidRPr="001A06B3" w:rsidRDefault="00B81A6B" w:rsidP="001A06B3">
            <w:pPr>
              <w:ind w:firstLine="0"/>
              <w:rPr>
                <w:rFonts w:cs="Times New Roman"/>
                <w:sz w:val="20"/>
                <w:szCs w:val="20"/>
              </w:rPr>
            </w:pPr>
            <w:r w:rsidRPr="001A06B3">
              <w:rPr>
                <w:rFonts w:cs="Times New Roman"/>
                <w:sz w:val="20"/>
                <w:szCs w:val="20"/>
              </w:rPr>
              <w:t>Сидоров Е.А.</w:t>
            </w:r>
          </w:p>
        </w:tc>
        <w:tc>
          <w:tcPr>
            <w:tcW w:w="1566" w:type="dxa"/>
            <w:vAlign w:val="center"/>
          </w:tcPr>
          <w:p w14:paraId="15975C31" w14:textId="54FEE043"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r w:rsidR="00090397" w:rsidRPr="001A06B3">
              <w:rPr>
                <w:sz w:val="20"/>
                <w:szCs w:val="20"/>
              </w:rPr>
              <w:t xml:space="preserve"> </w:t>
            </w:r>
            <w:r w:rsidRPr="001A06B3">
              <w:rPr>
                <w:sz w:val="20"/>
                <w:szCs w:val="20"/>
              </w:rPr>
              <w:t>14.04.76 г. №236</w:t>
            </w:r>
          </w:p>
        </w:tc>
      </w:tr>
      <w:tr w:rsidR="001A06B3" w:rsidRPr="001A06B3" w14:paraId="22A510F7" w14:textId="77777777" w:rsidTr="00233FFB">
        <w:trPr>
          <w:trHeight w:val="270"/>
          <w:jc w:val="center"/>
        </w:trPr>
        <w:tc>
          <w:tcPr>
            <w:tcW w:w="562" w:type="dxa"/>
            <w:vAlign w:val="center"/>
          </w:tcPr>
          <w:p w14:paraId="1B145E79" w14:textId="6C58A8BA" w:rsidR="00B81A6B" w:rsidRPr="001A06B3" w:rsidRDefault="00B81A6B" w:rsidP="001A06B3">
            <w:pPr>
              <w:pStyle w:val="TableParagraph"/>
              <w:rPr>
                <w:sz w:val="20"/>
                <w:szCs w:val="20"/>
              </w:rPr>
            </w:pPr>
            <w:r w:rsidRPr="001A06B3">
              <w:rPr>
                <w:color w:val="000000"/>
                <w:sz w:val="20"/>
                <w:szCs w:val="20"/>
              </w:rPr>
              <w:t>13</w:t>
            </w:r>
          </w:p>
        </w:tc>
        <w:tc>
          <w:tcPr>
            <w:tcW w:w="1985" w:type="dxa"/>
            <w:vAlign w:val="center"/>
          </w:tcPr>
          <w:p w14:paraId="77790DDD" w14:textId="5B31568A" w:rsidR="00B81A6B" w:rsidRPr="001A06B3" w:rsidRDefault="00B81A6B" w:rsidP="001A06B3">
            <w:pPr>
              <w:ind w:firstLine="0"/>
              <w:rPr>
                <w:rFonts w:cs="Times New Roman"/>
                <w:sz w:val="20"/>
                <w:szCs w:val="20"/>
              </w:rPr>
            </w:pPr>
            <w:r w:rsidRPr="001A06B3">
              <w:rPr>
                <w:rFonts w:cs="Times New Roman"/>
                <w:sz w:val="20"/>
                <w:szCs w:val="20"/>
              </w:rPr>
              <w:t>Красный Яр-1</w:t>
            </w:r>
          </w:p>
        </w:tc>
        <w:tc>
          <w:tcPr>
            <w:tcW w:w="1417" w:type="dxa"/>
            <w:vAlign w:val="center"/>
          </w:tcPr>
          <w:p w14:paraId="7A15C32E" w14:textId="655EA119" w:rsidR="00B81A6B" w:rsidRPr="001A06B3" w:rsidRDefault="00B81A6B" w:rsidP="003F554F">
            <w:pPr>
              <w:pStyle w:val="TableParagraph"/>
              <w:jc w:val="center"/>
              <w:rPr>
                <w:sz w:val="20"/>
                <w:szCs w:val="20"/>
              </w:rPr>
            </w:pPr>
            <w:r w:rsidRPr="001A06B3">
              <w:rPr>
                <w:sz w:val="20"/>
                <w:szCs w:val="20"/>
              </w:rPr>
              <w:t>Комплекс памятнико</w:t>
            </w:r>
            <w:r w:rsidR="006518B6" w:rsidRPr="001A06B3">
              <w:rPr>
                <w:sz w:val="20"/>
                <w:szCs w:val="20"/>
              </w:rPr>
              <w:t xml:space="preserve">в </w:t>
            </w:r>
            <w:r w:rsidRPr="001A06B3">
              <w:rPr>
                <w:sz w:val="20"/>
                <w:szCs w:val="20"/>
              </w:rPr>
              <w:t>археологии (сто</w:t>
            </w:r>
            <w:r w:rsidR="00090397" w:rsidRPr="001A06B3">
              <w:rPr>
                <w:sz w:val="20"/>
                <w:szCs w:val="20"/>
              </w:rPr>
              <w:t>янка</w:t>
            </w:r>
            <w:r w:rsidRPr="001A06B3">
              <w:rPr>
                <w:sz w:val="20"/>
                <w:szCs w:val="20"/>
              </w:rPr>
              <w:t xml:space="preserve">, поселения, </w:t>
            </w:r>
            <w:r w:rsidRPr="001A06B3">
              <w:rPr>
                <w:sz w:val="20"/>
                <w:szCs w:val="20"/>
              </w:rPr>
              <w:lastRenderedPageBreak/>
              <w:t>курганные могильники)</w:t>
            </w:r>
          </w:p>
        </w:tc>
        <w:tc>
          <w:tcPr>
            <w:tcW w:w="3591" w:type="dxa"/>
            <w:vAlign w:val="center"/>
          </w:tcPr>
          <w:p w14:paraId="2FEDAB21" w14:textId="4D1D5090" w:rsidR="00B81A6B" w:rsidRPr="001A06B3" w:rsidRDefault="00B81A6B" w:rsidP="001A06B3">
            <w:pPr>
              <w:pStyle w:val="TableParagraph"/>
              <w:rPr>
                <w:sz w:val="20"/>
                <w:szCs w:val="20"/>
              </w:rPr>
            </w:pPr>
            <w:r w:rsidRPr="001A06B3">
              <w:rPr>
                <w:sz w:val="20"/>
                <w:szCs w:val="20"/>
              </w:rPr>
              <w:lastRenderedPageBreak/>
              <w:t xml:space="preserve">Новосибирская область, Колыванский район, д. Красный Яр. Комплекс памятников археологии расположен в 30 км к северо-востоку от районного центра </w:t>
            </w:r>
            <w:proofErr w:type="spellStart"/>
            <w:r w:rsidRPr="001A06B3">
              <w:rPr>
                <w:sz w:val="20"/>
                <w:szCs w:val="20"/>
              </w:rPr>
              <w:t>р.п</w:t>
            </w:r>
            <w:proofErr w:type="spellEnd"/>
            <w:r w:rsidRPr="001A06B3">
              <w:rPr>
                <w:sz w:val="20"/>
                <w:szCs w:val="20"/>
              </w:rPr>
              <w:t xml:space="preserve">. Колывань, к юго-западу от </w:t>
            </w:r>
            <w:r w:rsidRPr="001A06B3">
              <w:rPr>
                <w:sz w:val="20"/>
                <w:szCs w:val="20"/>
              </w:rPr>
              <w:lastRenderedPageBreak/>
              <w:t xml:space="preserve">д. Красный Яр (крайняя северо-восточная курганная насыпь находится в 0,15 км к юго-западу от деревне, юго-западная граница комплекса проходит в 0,68 км от </w:t>
            </w:r>
            <w:r w:rsidR="005F690D" w:rsidRPr="001A06B3">
              <w:rPr>
                <w:sz w:val="20"/>
                <w:szCs w:val="20"/>
              </w:rPr>
              <w:t>населённого</w:t>
            </w:r>
            <w:r w:rsidRPr="001A06B3">
              <w:rPr>
                <w:sz w:val="20"/>
                <w:szCs w:val="20"/>
              </w:rPr>
              <w:t xml:space="preserve"> пункта), в левобережье р. Обь, на мысовом участке левого берега р. </w:t>
            </w:r>
            <w:proofErr w:type="spellStart"/>
            <w:r w:rsidRPr="001A06B3">
              <w:rPr>
                <w:sz w:val="20"/>
                <w:szCs w:val="20"/>
              </w:rPr>
              <w:t>Чучка</w:t>
            </w:r>
            <w:proofErr w:type="spellEnd"/>
            <w:r w:rsidRPr="001A06B3">
              <w:rPr>
                <w:sz w:val="20"/>
                <w:szCs w:val="20"/>
              </w:rPr>
              <w:t xml:space="preserve"> (по другим </w:t>
            </w:r>
            <w:proofErr w:type="spellStart"/>
            <w:r w:rsidRPr="001A06B3">
              <w:rPr>
                <w:sz w:val="20"/>
                <w:szCs w:val="20"/>
              </w:rPr>
              <w:t>картоматериалам</w:t>
            </w:r>
            <w:proofErr w:type="spellEnd"/>
            <w:r w:rsidRPr="001A06B3">
              <w:rPr>
                <w:sz w:val="20"/>
                <w:szCs w:val="20"/>
              </w:rPr>
              <w:t xml:space="preserve"> — Тючка), в 1,3 км к северу от места впадения её в р. </w:t>
            </w:r>
            <w:proofErr w:type="spellStart"/>
            <w:r w:rsidRPr="001A06B3">
              <w:rPr>
                <w:sz w:val="20"/>
                <w:szCs w:val="20"/>
              </w:rPr>
              <w:t>Уень</w:t>
            </w:r>
            <w:proofErr w:type="spellEnd"/>
            <w:r w:rsidRPr="001A06B3">
              <w:rPr>
                <w:sz w:val="20"/>
                <w:szCs w:val="20"/>
              </w:rPr>
              <w:t>, в урочище «Рыбалка».</w:t>
            </w:r>
          </w:p>
        </w:tc>
        <w:tc>
          <w:tcPr>
            <w:tcW w:w="2266" w:type="dxa"/>
            <w:vAlign w:val="center"/>
          </w:tcPr>
          <w:p w14:paraId="4BCAEEB9" w14:textId="1B1FD32E" w:rsidR="00B81A6B" w:rsidRPr="001A06B3" w:rsidRDefault="00B81A6B" w:rsidP="001A06B3">
            <w:pPr>
              <w:pStyle w:val="TableParagraph"/>
              <w:rPr>
                <w:sz w:val="20"/>
                <w:szCs w:val="20"/>
              </w:rPr>
            </w:pPr>
            <w:r w:rsidRPr="001A06B3">
              <w:rPr>
                <w:sz w:val="20"/>
                <w:szCs w:val="20"/>
              </w:rPr>
              <w:lastRenderedPageBreak/>
              <w:t>Новосибирская область</w:t>
            </w:r>
            <w:r w:rsidR="001A06B3">
              <w:rPr>
                <w:sz w:val="20"/>
                <w:szCs w:val="20"/>
              </w:rPr>
              <w:t xml:space="preserve">, </w:t>
            </w:r>
            <w:r w:rsidRPr="001A06B3">
              <w:rPr>
                <w:sz w:val="20"/>
                <w:szCs w:val="20"/>
              </w:rPr>
              <w:t>Колыванский район, близ села Красн</w:t>
            </w:r>
            <w:r w:rsidR="00090397" w:rsidRPr="001A06B3">
              <w:rPr>
                <w:sz w:val="20"/>
                <w:szCs w:val="20"/>
              </w:rPr>
              <w:t>ы</w:t>
            </w:r>
            <w:r w:rsidRPr="001A06B3">
              <w:rPr>
                <w:sz w:val="20"/>
                <w:szCs w:val="20"/>
              </w:rPr>
              <w:t xml:space="preserve">й Яр, на мысу при впадении реки </w:t>
            </w:r>
            <w:proofErr w:type="spellStart"/>
            <w:r w:rsidRPr="001A06B3">
              <w:rPr>
                <w:sz w:val="20"/>
                <w:szCs w:val="20"/>
              </w:rPr>
              <w:lastRenderedPageBreak/>
              <w:t>Чучки</w:t>
            </w:r>
            <w:proofErr w:type="spellEnd"/>
            <w:r w:rsidRPr="001A06B3">
              <w:rPr>
                <w:sz w:val="20"/>
                <w:szCs w:val="20"/>
              </w:rPr>
              <w:t xml:space="preserve"> в реку </w:t>
            </w:r>
            <w:proofErr w:type="spellStart"/>
            <w:r w:rsidRPr="001A06B3">
              <w:rPr>
                <w:sz w:val="20"/>
                <w:szCs w:val="20"/>
              </w:rPr>
              <w:t>Уень</w:t>
            </w:r>
            <w:proofErr w:type="spellEnd"/>
            <w:r w:rsidRPr="001A06B3">
              <w:rPr>
                <w:sz w:val="20"/>
                <w:szCs w:val="20"/>
              </w:rPr>
              <w:t>.</w:t>
            </w:r>
          </w:p>
        </w:tc>
        <w:tc>
          <w:tcPr>
            <w:tcW w:w="2152" w:type="dxa"/>
            <w:vAlign w:val="center"/>
          </w:tcPr>
          <w:p w14:paraId="433511F6" w14:textId="72D527AA" w:rsidR="00B81A6B" w:rsidRPr="001A06B3" w:rsidRDefault="00B81A6B" w:rsidP="001A06B3">
            <w:pPr>
              <w:ind w:firstLine="0"/>
              <w:rPr>
                <w:rFonts w:cs="Times New Roman"/>
                <w:sz w:val="20"/>
                <w:szCs w:val="20"/>
              </w:rPr>
            </w:pPr>
            <w:r w:rsidRPr="001A06B3">
              <w:rPr>
                <w:rFonts w:cs="Times New Roman"/>
                <w:sz w:val="20"/>
                <w:szCs w:val="20"/>
              </w:rPr>
              <w:lastRenderedPageBreak/>
              <w:t>Эпоха неолита, эпоха развитой бронзы (</w:t>
            </w:r>
            <w:proofErr w:type="spellStart"/>
            <w:r w:rsidRPr="001A06B3">
              <w:rPr>
                <w:rFonts w:cs="Times New Roman"/>
                <w:sz w:val="20"/>
                <w:szCs w:val="20"/>
              </w:rPr>
              <w:t>кротовская</w:t>
            </w:r>
            <w:proofErr w:type="spellEnd"/>
            <w:r w:rsidRPr="001A06B3">
              <w:rPr>
                <w:rFonts w:cs="Times New Roman"/>
                <w:sz w:val="20"/>
                <w:szCs w:val="20"/>
              </w:rPr>
              <w:t xml:space="preserve">, андроновская культуры, эпоха </w:t>
            </w:r>
            <w:r w:rsidRPr="001A06B3">
              <w:rPr>
                <w:rFonts w:cs="Times New Roman"/>
                <w:sz w:val="20"/>
                <w:szCs w:val="20"/>
              </w:rPr>
              <w:lastRenderedPageBreak/>
              <w:t>поздней бронзы (</w:t>
            </w:r>
            <w:proofErr w:type="spellStart"/>
            <w:r w:rsidRPr="001A06B3">
              <w:rPr>
                <w:rFonts w:cs="Times New Roman"/>
                <w:sz w:val="20"/>
                <w:szCs w:val="20"/>
              </w:rPr>
              <w:t>ирменская</w:t>
            </w:r>
            <w:proofErr w:type="spellEnd"/>
            <w:r w:rsidRPr="001A06B3">
              <w:rPr>
                <w:rFonts w:cs="Times New Roman"/>
                <w:sz w:val="20"/>
                <w:szCs w:val="20"/>
              </w:rPr>
              <w:t xml:space="preserve"> культура, X-VIII вв. до н. э.), эпоха раннего железа (бол</w:t>
            </w:r>
            <w:r w:rsidR="005F690D" w:rsidRPr="001A06B3">
              <w:rPr>
                <w:rFonts w:cs="Times New Roman"/>
                <w:sz w:val="20"/>
                <w:szCs w:val="20"/>
              </w:rPr>
              <w:t>ь</w:t>
            </w:r>
            <w:r w:rsidRPr="001A06B3">
              <w:rPr>
                <w:rFonts w:cs="Times New Roman"/>
                <w:sz w:val="20"/>
                <w:szCs w:val="20"/>
              </w:rPr>
              <w:t xml:space="preserve">шереченская культура, V-VI вв. до н. э., </w:t>
            </w:r>
            <w:proofErr w:type="spellStart"/>
            <w:r w:rsidRPr="001A06B3">
              <w:rPr>
                <w:rFonts w:cs="Times New Roman"/>
                <w:sz w:val="20"/>
                <w:szCs w:val="20"/>
              </w:rPr>
              <w:t>кулайская</w:t>
            </w:r>
            <w:proofErr w:type="spellEnd"/>
            <w:r w:rsidRPr="001A06B3">
              <w:rPr>
                <w:rFonts w:cs="Times New Roman"/>
                <w:sz w:val="20"/>
                <w:szCs w:val="20"/>
              </w:rPr>
              <w:t xml:space="preserve"> культура, конец I тыс. до н.э.) эпоха средневековья (VII-ЮV вв.)</w:t>
            </w:r>
          </w:p>
        </w:tc>
        <w:tc>
          <w:tcPr>
            <w:tcW w:w="1603" w:type="dxa"/>
            <w:vAlign w:val="center"/>
          </w:tcPr>
          <w:p w14:paraId="65FEF3A4" w14:textId="3DE08AB9" w:rsidR="00B81A6B" w:rsidRPr="001A06B3" w:rsidRDefault="00B81A6B" w:rsidP="001A06B3">
            <w:pPr>
              <w:ind w:firstLine="0"/>
              <w:rPr>
                <w:rFonts w:cs="Times New Roman"/>
                <w:sz w:val="20"/>
                <w:szCs w:val="20"/>
              </w:rPr>
            </w:pPr>
            <w:r w:rsidRPr="001A06B3">
              <w:rPr>
                <w:rFonts w:cs="Times New Roman"/>
                <w:sz w:val="20"/>
                <w:szCs w:val="20"/>
              </w:rPr>
              <w:lastRenderedPageBreak/>
              <w:t>Троицкая Т.Н.</w:t>
            </w:r>
          </w:p>
        </w:tc>
        <w:tc>
          <w:tcPr>
            <w:tcW w:w="1566" w:type="dxa"/>
            <w:vAlign w:val="center"/>
          </w:tcPr>
          <w:p w14:paraId="00D5BC4A" w14:textId="7FC411AE" w:rsidR="00B81A6B" w:rsidRPr="001A06B3" w:rsidRDefault="00B81A6B" w:rsidP="001A06B3">
            <w:pPr>
              <w:pStyle w:val="TableParagraph"/>
              <w:rPr>
                <w:sz w:val="20"/>
                <w:szCs w:val="20"/>
              </w:rPr>
            </w:pPr>
            <w:r w:rsidRPr="001A06B3">
              <w:rPr>
                <w:sz w:val="20"/>
                <w:szCs w:val="20"/>
              </w:rPr>
              <w:t>Пост. CM РСФСР от</w:t>
            </w:r>
            <w:r w:rsidR="005F690D" w:rsidRPr="001A06B3">
              <w:rPr>
                <w:sz w:val="20"/>
                <w:szCs w:val="20"/>
              </w:rPr>
              <w:t xml:space="preserve"> </w:t>
            </w:r>
            <w:r w:rsidRPr="001A06B3">
              <w:rPr>
                <w:sz w:val="20"/>
                <w:szCs w:val="20"/>
              </w:rPr>
              <w:t>04.12.74 г. № 624</w:t>
            </w:r>
          </w:p>
        </w:tc>
      </w:tr>
      <w:tr w:rsidR="001A06B3" w:rsidRPr="001A06B3" w14:paraId="71A2B714" w14:textId="77777777" w:rsidTr="00233FFB">
        <w:trPr>
          <w:trHeight w:val="270"/>
          <w:jc w:val="center"/>
        </w:trPr>
        <w:tc>
          <w:tcPr>
            <w:tcW w:w="562" w:type="dxa"/>
            <w:vAlign w:val="center"/>
          </w:tcPr>
          <w:p w14:paraId="4E37A5EC" w14:textId="64409106" w:rsidR="00B81A6B" w:rsidRPr="001A06B3" w:rsidRDefault="00B81A6B" w:rsidP="001A06B3">
            <w:pPr>
              <w:pStyle w:val="TableParagraph"/>
              <w:rPr>
                <w:sz w:val="20"/>
                <w:szCs w:val="20"/>
              </w:rPr>
            </w:pPr>
            <w:r w:rsidRPr="001A06B3">
              <w:rPr>
                <w:color w:val="000000"/>
                <w:sz w:val="20"/>
                <w:szCs w:val="20"/>
              </w:rPr>
              <w:t>14</w:t>
            </w:r>
          </w:p>
        </w:tc>
        <w:tc>
          <w:tcPr>
            <w:tcW w:w="1985" w:type="dxa"/>
            <w:vAlign w:val="center"/>
          </w:tcPr>
          <w:p w14:paraId="47E52FC4" w14:textId="03AE9EA5" w:rsidR="00B81A6B" w:rsidRPr="001A06B3" w:rsidRDefault="00B81A6B" w:rsidP="001A06B3">
            <w:pPr>
              <w:ind w:firstLine="0"/>
              <w:rPr>
                <w:rFonts w:cs="Times New Roman"/>
                <w:sz w:val="20"/>
                <w:szCs w:val="20"/>
              </w:rPr>
            </w:pPr>
            <w:r w:rsidRPr="001A06B3">
              <w:rPr>
                <w:rFonts w:cs="Times New Roman"/>
                <w:sz w:val="20"/>
                <w:szCs w:val="20"/>
              </w:rPr>
              <w:t>Крас</w:t>
            </w:r>
            <w:r w:rsidR="00090397" w:rsidRPr="001A06B3">
              <w:rPr>
                <w:rFonts w:cs="Times New Roman"/>
                <w:sz w:val="20"/>
                <w:szCs w:val="20"/>
              </w:rPr>
              <w:t>н</w:t>
            </w:r>
            <w:r w:rsidRPr="001A06B3">
              <w:rPr>
                <w:rFonts w:cs="Times New Roman"/>
                <w:sz w:val="20"/>
                <w:szCs w:val="20"/>
              </w:rPr>
              <w:t>ый Яр</w:t>
            </w:r>
            <w:r w:rsidR="00090397" w:rsidRPr="001A06B3">
              <w:rPr>
                <w:rFonts w:cs="Times New Roman"/>
                <w:sz w:val="20"/>
                <w:szCs w:val="20"/>
              </w:rPr>
              <w:t>-</w:t>
            </w:r>
            <w:r w:rsidRPr="001A06B3">
              <w:rPr>
                <w:rFonts w:cs="Times New Roman"/>
                <w:sz w:val="20"/>
                <w:szCs w:val="20"/>
              </w:rPr>
              <w:t>Крутоборка-2</w:t>
            </w:r>
          </w:p>
        </w:tc>
        <w:tc>
          <w:tcPr>
            <w:tcW w:w="1417" w:type="dxa"/>
            <w:vAlign w:val="center"/>
          </w:tcPr>
          <w:p w14:paraId="3E6654A9" w14:textId="1B542A74" w:rsidR="00B81A6B" w:rsidRPr="001A06B3" w:rsidRDefault="00B81A6B" w:rsidP="003F554F">
            <w:pPr>
              <w:ind w:firstLine="0"/>
              <w:jc w:val="center"/>
              <w:rPr>
                <w:rFonts w:cs="Times New Roman"/>
                <w:sz w:val="20"/>
                <w:szCs w:val="20"/>
              </w:rPr>
            </w:pPr>
            <w:r w:rsidRPr="001A06B3">
              <w:rPr>
                <w:rFonts w:cs="Times New Roman"/>
                <w:sz w:val="20"/>
                <w:szCs w:val="20"/>
              </w:rPr>
              <w:t>Курганный могильник</w:t>
            </w:r>
          </w:p>
        </w:tc>
        <w:tc>
          <w:tcPr>
            <w:tcW w:w="3591" w:type="dxa"/>
            <w:vAlign w:val="center"/>
          </w:tcPr>
          <w:p w14:paraId="76CAA4CB" w14:textId="256F7C81"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Новотроицкий сельсовет, д. </w:t>
            </w:r>
            <w:proofErr w:type="spellStart"/>
            <w:r w:rsidRPr="001A06B3">
              <w:rPr>
                <w:sz w:val="20"/>
                <w:szCs w:val="20"/>
              </w:rPr>
              <w:t>Крутоборка</w:t>
            </w:r>
            <w:proofErr w:type="spellEnd"/>
            <w:r w:rsidRPr="001A06B3">
              <w:rPr>
                <w:sz w:val="20"/>
                <w:szCs w:val="20"/>
              </w:rPr>
              <w:t xml:space="preserve">. Курганный могильник расположен в 1,1 км к юго-западу от д. </w:t>
            </w:r>
            <w:proofErr w:type="spellStart"/>
            <w:r w:rsidRPr="001A06B3">
              <w:rPr>
                <w:sz w:val="20"/>
                <w:szCs w:val="20"/>
              </w:rPr>
              <w:t>Крутоборка</w:t>
            </w:r>
            <w:proofErr w:type="spellEnd"/>
            <w:r w:rsidRPr="001A06B3">
              <w:rPr>
                <w:sz w:val="20"/>
                <w:szCs w:val="20"/>
              </w:rPr>
              <w:t xml:space="preserve">, в 1,6 км к северо-востоку от д. </w:t>
            </w:r>
            <w:r w:rsidR="005F690D" w:rsidRPr="001A06B3">
              <w:rPr>
                <w:sz w:val="20"/>
                <w:szCs w:val="20"/>
              </w:rPr>
              <w:t>Красный</w:t>
            </w:r>
            <w:r w:rsidRPr="001A06B3">
              <w:rPr>
                <w:sz w:val="20"/>
                <w:szCs w:val="20"/>
              </w:rPr>
              <w:t xml:space="preserve"> Яр, на коренной террасе левого берега р. Обь</w:t>
            </w:r>
          </w:p>
        </w:tc>
        <w:tc>
          <w:tcPr>
            <w:tcW w:w="2266" w:type="dxa"/>
            <w:vAlign w:val="center"/>
          </w:tcPr>
          <w:p w14:paraId="5720F1F0" w14:textId="6F82768D"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с. Красный Яр, в 1,5 км к СВ от с. </w:t>
            </w:r>
            <w:proofErr w:type="spellStart"/>
            <w:r w:rsidRPr="001A06B3">
              <w:rPr>
                <w:sz w:val="20"/>
                <w:szCs w:val="20"/>
              </w:rPr>
              <w:t>Kp</w:t>
            </w:r>
            <w:proofErr w:type="spellEnd"/>
            <w:r w:rsidRPr="001A06B3">
              <w:rPr>
                <w:sz w:val="20"/>
                <w:szCs w:val="20"/>
              </w:rPr>
              <w:t>. Яр, у края надпойменной террасы</w:t>
            </w:r>
          </w:p>
        </w:tc>
        <w:tc>
          <w:tcPr>
            <w:tcW w:w="2152" w:type="dxa"/>
            <w:vAlign w:val="center"/>
          </w:tcPr>
          <w:p w14:paraId="25EE5723" w14:textId="56C343B0" w:rsidR="00B81A6B" w:rsidRPr="001A06B3" w:rsidRDefault="00B81A6B" w:rsidP="001A06B3">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4391901D" w14:textId="1C08925A" w:rsidR="00B81A6B" w:rsidRPr="001A06B3" w:rsidRDefault="00B81A6B" w:rsidP="001A06B3">
            <w:pPr>
              <w:ind w:firstLine="0"/>
              <w:rPr>
                <w:rFonts w:cs="Times New Roman"/>
                <w:sz w:val="20"/>
                <w:szCs w:val="20"/>
              </w:rPr>
            </w:pPr>
            <w:r w:rsidRPr="001A06B3">
              <w:rPr>
                <w:rFonts w:cs="Times New Roman"/>
                <w:sz w:val="20"/>
                <w:szCs w:val="20"/>
              </w:rPr>
              <w:t>Дремов В.А.</w:t>
            </w:r>
          </w:p>
        </w:tc>
        <w:tc>
          <w:tcPr>
            <w:tcW w:w="1566" w:type="dxa"/>
            <w:vAlign w:val="center"/>
          </w:tcPr>
          <w:p w14:paraId="42527D6E" w14:textId="138C99B2"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№184</w:t>
            </w:r>
          </w:p>
        </w:tc>
      </w:tr>
      <w:tr w:rsidR="001A06B3" w:rsidRPr="001A06B3" w14:paraId="1C805671" w14:textId="77777777" w:rsidTr="00233FFB">
        <w:trPr>
          <w:trHeight w:val="270"/>
          <w:jc w:val="center"/>
        </w:trPr>
        <w:tc>
          <w:tcPr>
            <w:tcW w:w="562" w:type="dxa"/>
            <w:vAlign w:val="center"/>
          </w:tcPr>
          <w:p w14:paraId="13CBF068" w14:textId="0E3C1D19" w:rsidR="00B81A6B" w:rsidRPr="001A06B3" w:rsidRDefault="00B81A6B" w:rsidP="001A06B3">
            <w:pPr>
              <w:pStyle w:val="TableParagraph"/>
              <w:rPr>
                <w:sz w:val="20"/>
                <w:szCs w:val="20"/>
              </w:rPr>
            </w:pPr>
            <w:r w:rsidRPr="001A06B3">
              <w:rPr>
                <w:color w:val="000000"/>
                <w:sz w:val="20"/>
                <w:szCs w:val="20"/>
              </w:rPr>
              <w:t>15</w:t>
            </w:r>
          </w:p>
        </w:tc>
        <w:tc>
          <w:tcPr>
            <w:tcW w:w="1985" w:type="dxa"/>
            <w:vAlign w:val="center"/>
          </w:tcPr>
          <w:p w14:paraId="11D28074" w14:textId="5D08C242" w:rsidR="00B81A6B" w:rsidRPr="001A06B3" w:rsidRDefault="00B81A6B" w:rsidP="001A06B3">
            <w:pPr>
              <w:ind w:firstLine="0"/>
              <w:rPr>
                <w:rFonts w:cs="Times New Roman"/>
                <w:sz w:val="20"/>
                <w:szCs w:val="20"/>
              </w:rPr>
            </w:pPr>
            <w:r w:rsidRPr="001A06B3">
              <w:rPr>
                <w:rFonts w:cs="Times New Roman"/>
                <w:sz w:val="20"/>
                <w:szCs w:val="20"/>
              </w:rPr>
              <w:t>Крохалевка-Соколово-1</w:t>
            </w:r>
          </w:p>
        </w:tc>
        <w:tc>
          <w:tcPr>
            <w:tcW w:w="1417" w:type="dxa"/>
            <w:vAlign w:val="center"/>
          </w:tcPr>
          <w:p w14:paraId="53969E3B" w14:textId="24AAAA80" w:rsidR="00B81A6B" w:rsidRPr="001A06B3" w:rsidRDefault="006518B6"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54413132" w14:textId="59699365"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Соколовский сельсовет, с. Соколово. Поселение расположено в 2,4 </w:t>
            </w:r>
            <w:r w:rsidRPr="001A06B3">
              <w:rPr>
                <w:color w:val="0F0F0F"/>
                <w:sz w:val="20"/>
                <w:szCs w:val="20"/>
              </w:rPr>
              <w:t xml:space="preserve">км </w:t>
            </w:r>
            <w:r w:rsidRPr="001A06B3">
              <w:rPr>
                <w:sz w:val="20"/>
                <w:szCs w:val="20"/>
              </w:rPr>
              <w:t xml:space="preserve">к югу от южной окраины с. Соколово, в 1,5 км к северо-востоку от северной окраины д. </w:t>
            </w:r>
            <w:proofErr w:type="spellStart"/>
            <w:r w:rsidRPr="001A06B3">
              <w:rPr>
                <w:sz w:val="20"/>
                <w:szCs w:val="20"/>
              </w:rPr>
              <w:t>Крохалевка</w:t>
            </w:r>
            <w:proofErr w:type="spellEnd"/>
            <w:r w:rsidRPr="001A06B3">
              <w:rPr>
                <w:sz w:val="20"/>
                <w:szCs w:val="20"/>
              </w:rPr>
              <w:t xml:space="preserve">, в 2,7 км по дороге на северо-запад от пятого кордона Кудряшовского лесничества, на террасе правого берега урочища </w:t>
            </w:r>
            <w:proofErr w:type="spellStart"/>
            <w:r w:rsidRPr="001A06B3">
              <w:rPr>
                <w:sz w:val="20"/>
                <w:szCs w:val="20"/>
              </w:rPr>
              <w:t>Крохалевская</w:t>
            </w:r>
            <w:proofErr w:type="spellEnd"/>
            <w:r w:rsidRPr="001A06B3">
              <w:rPr>
                <w:sz w:val="20"/>
                <w:szCs w:val="20"/>
              </w:rPr>
              <w:t xml:space="preserve"> пойма</w:t>
            </w:r>
          </w:p>
        </w:tc>
        <w:tc>
          <w:tcPr>
            <w:tcW w:w="2266" w:type="dxa"/>
            <w:vAlign w:val="center"/>
          </w:tcPr>
          <w:p w14:paraId="64093D5A" w14:textId="78E5D9F0" w:rsidR="00B81A6B" w:rsidRPr="001A06B3" w:rsidRDefault="00B81A6B" w:rsidP="00233FFB">
            <w:pPr>
              <w:pStyle w:val="TableParagraph"/>
              <w:rPr>
                <w:sz w:val="20"/>
                <w:szCs w:val="20"/>
              </w:rPr>
            </w:pPr>
            <w:r w:rsidRPr="001A06B3">
              <w:rPr>
                <w:sz w:val="20"/>
                <w:szCs w:val="20"/>
              </w:rPr>
              <w:t xml:space="preserve">Новосибирская область, Колыванский район, с. Соколово, в 1,3 км к С от п/л «Дружба», в 75 м к 3 от дороги в с. Соколово, на </w:t>
            </w:r>
            <w:r w:rsidR="001A06B3">
              <w:rPr>
                <w:sz w:val="20"/>
                <w:szCs w:val="20"/>
              </w:rPr>
              <w:t>пра</w:t>
            </w:r>
            <w:r w:rsidRPr="001A06B3">
              <w:rPr>
                <w:sz w:val="20"/>
                <w:szCs w:val="20"/>
              </w:rPr>
              <w:t xml:space="preserve">вом берегу </w:t>
            </w:r>
            <w:proofErr w:type="spellStart"/>
            <w:r w:rsidRPr="001A06B3">
              <w:rPr>
                <w:sz w:val="20"/>
                <w:szCs w:val="20"/>
              </w:rPr>
              <w:t>р.Чаус</w:t>
            </w:r>
            <w:proofErr w:type="spellEnd"/>
          </w:p>
        </w:tc>
        <w:tc>
          <w:tcPr>
            <w:tcW w:w="2152" w:type="dxa"/>
            <w:vAlign w:val="center"/>
          </w:tcPr>
          <w:p w14:paraId="51839F01" w14:textId="08D02C47" w:rsidR="00B81A6B" w:rsidRPr="001A06B3" w:rsidRDefault="00B81A6B" w:rsidP="001A06B3">
            <w:pPr>
              <w:ind w:firstLine="0"/>
              <w:rPr>
                <w:rFonts w:cs="Times New Roman"/>
                <w:sz w:val="20"/>
                <w:szCs w:val="20"/>
              </w:rPr>
            </w:pPr>
            <w:r w:rsidRPr="001A06B3">
              <w:rPr>
                <w:rFonts w:cs="Times New Roman"/>
                <w:sz w:val="20"/>
                <w:szCs w:val="20"/>
              </w:rPr>
              <w:t xml:space="preserve">Эпоха неолита, эпоха </w:t>
            </w:r>
            <w:r w:rsidR="008456B7" w:rsidRPr="001A06B3">
              <w:rPr>
                <w:rFonts w:cs="Times New Roman"/>
                <w:sz w:val="20"/>
                <w:szCs w:val="20"/>
              </w:rPr>
              <w:t>средневековья</w:t>
            </w:r>
            <w:r w:rsidRPr="001A06B3">
              <w:rPr>
                <w:rFonts w:cs="Times New Roman"/>
                <w:sz w:val="20"/>
                <w:szCs w:val="20"/>
              </w:rPr>
              <w:t xml:space="preserve"> (конец I тыс. н. э.)</w:t>
            </w:r>
          </w:p>
        </w:tc>
        <w:tc>
          <w:tcPr>
            <w:tcW w:w="1603" w:type="dxa"/>
            <w:vAlign w:val="center"/>
          </w:tcPr>
          <w:p w14:paraId="4177C620" w14:textId="7FDB59D6" w:rsidR="00B81A6B" w:rsidRPr="001A06B3" w:rsidRDefault="00B81A6B" w:rsidP="001A06B3">
            <w:pPr>
              <w:ind w:firstLine="0"/>
              <w:rPr>
                <w:rFonts w:cs="Times New Roman"/>
                <w:sz w:val="20"/>
                <w:szCs w:val="20"/>
              </w:rPr>
            </w:pPr>
            <w:r w:rsidRPr="001A06B3">
              <w:rPr>
                <w:rFonts w:cs="Times New Roman"/>
                <w:sz w:val="20"/>
                <w:szCs w:val="20"/>
              </w:rPr>
              <w:t>Сидоров Е.А.</w:t>
            </w:r>
          </w:p>
        </w:tc>
        <w:tc>
          <w:tcPr>
            <w:tcW w:w="1566" w:type="dxa"/>
            <w:vAlign w:val="center"/>
          </w:tcPr>
          <w:p w14:paraId="2AF88E85" w14:textId="1F80262A"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5BAD8C27" w14:textId="77777777" w:rsidTr="00233FFB">
        <w:trPr>
          <w:trHeight w:val="270"/>
          <w:jc w:val="center"/>
        </w:trPr>
        <w:tc>
          <w:tcPr>
            <w:tcW w:w="562" w:type="dxa"/>
            <w:vAlign w:val="center"/>
          </w:tcPr>
          <w:p w14:paraId="34B2DBF8" w14:textId="14443BDF" w:rsidR="00B81A6B" w:rsidRPr="001A06B3" w:rsidRDefault="00B81A6B" w:rsidP="001A06B3">
            <w:pPr>
              <w:pStyle w:val="TableParagraph"/>
              <w:rPr>
                <w:sz w:val="20"/>
                <w:szCs w:val="20"/>
              </w:rPr>
            </w:pPr>
            <w:r w:rsidRPr="001A06B3">
              <w:rPr>
                <w:color w:val="000000"/>
                <w:sz w:val="20"/>
                <w:szCs w:val="20"/>
              </w:rPr>
              <w:t>16</w:t>
            </w:r>
          </w:p>
        </w:tc>
        <w:tc>
          <w:tcPr>
            <w:tcW w:w="1985" w:type="dxa"/>
            <w:vAlign w:val="center"/>
          </w:tcPr>
          <w:p w14:paraId="4CAD8931" w14:textId="34113F29" w:rsidR="00B81A6B" w:rsidRPr="001A06B3" w:rsidRDefault="00B81A6B" w:rsidP="001A06B3">
            <w:pPr>
              <w:ind w:firstLine="0"/>
              <w:rPr>
                <w:rFonts w:cs="Times New Roman"/>
                <w:sz w:val="20"/>
                <w:szCs w:val="20"/>
              </w:rPr>
            </w:pPr>
            <w:r w:rsidRPr="001A06B3">
              <w:rPr>
                <w:rFonts w:cs="Times New Roman"/>
                <w:sz w:val="20"/>
                <w:szCs w:val="20"/>
              </w:rPr>
              <w:t>Крохалевка-Соколово-2</w:t>
            </w:r>
          </w:p>
        </w:tc>
        <w:tc>
          <w:tcPr>
            <w:tcW w:w="1417" w:type="dxa"/>
            <w:vAlign w:val="center"/>
          </w:tcPr>
          <w:p w14:paraId="3874FD4F" w14:textId="64D0BB7B" w:rsidR="00B81A6B" w:rsidRPr="001A06B3" w:rsidRDefault="006518B6"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7B2697BD" w14:textId="10CB0E85"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Соколовский сельсовет, с. Соколово. Поселение расположено в 2,1 км к югу от южной окраины с. Соколово, в 1,7 км к северо-востоку от северной окраины д. </w:t>
            </w:r>
            <w:proofErr w:type="spellStart"/>
            <w:r w:rsidRPr="001A06B3">
              <w:rPr>
                <w:sz w:val="20"/>
                <w:szCs w:val="20"/>
              </w:rPr>
              <w:t>Крохалевка</w:t>
            </w:r>
            <w:proofErr w:type="spellEnd"/>
            <w:r w:rsidRPr="001A06B3">
              <w:rPr>
                <w:sz w:val="20"/>
                <w:szCs w:val="20"/>
              </w:rPr>
              <w:t>, в 3,0 км по дороге на северо-запад от пятого гордона Кудряшовского лесничества, в 0,27 км к северу от поселения Крохалевка-Соколово-1, на террасе правого берега уро</w:t>
            </w:r>
            <w:r w:rsidR="001A06B3">
              <w:rPr>
                <w:sz w:val="20"/>
                <w:szCs w:val="20"/>
              </w:rPr>
              <w:t>ч</w:t>
            </w:r>
            <w:r w:rsidRPr="001A06B3">
              <w:rPr>
                <w:sz w:val="20"/>
                <w:szCs w:val="20"/>
              </w:rPr>
              <w:t xml:space="preserve">ища </w:t>
            </w:r>
            <w:proofErr w:type="spellStart"/>
            <w:r w:rsidRPr="001A06B3">
              <w:rPr>
                <w:sz w:val="20"/>
                <w:szCs w:val="20"/>
              </w:rPr>
              <w:t>Крохалевская</w:t>
            </w:r>
            <w:proofErr w:type="spellEnd"/>
            <w:r w:rsidRPr="001A06B3">
              <w:rPr>
                <w:sz w:val="20"/>
                <w:szCs w:val="20"/>
              </w:rPr>
              <w:t xml:space="preserve"> пойма</w:t>
            </w:r>
          </w:p>
        </w:tc>
        <w:tc>
          <w:tcPr>
            <w:tcW w:w="2266" w:type="dxa"/>
            <w:vAlign w:val="center"/>
          </w:tcPr>
          <w:p w14:paraId="20AA5A25" w14:textId="77777777"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с. Соколово, </w:t>
            </w:r>
            <w:r w:rsidRPr="001A06B3">
              <w:rPr>
                <w:color w:val="0F0F0F"/>
                <w:sz w:val="20"/>
                <w:szCs w:val="20"/>
              </w:rPr>
              <w:t xml:space="preserve">в </w:t>
            </w:r>
            <w:r w:rsidRPr="001A06B3">
              <w:rPr>
                <w:sz w:val="20"/>
                <w:szCs w:val="20"/>
              </w:rPr>
              <w:t>1,4 км к С от п/л «Дружба», в 75 м к 3 от дороги в с. Соколово, на правом берегу р.</w:t>
            </w:r>
          </w:p>
          <w:p w14:paraId="129817E9" w14:textId="4251005A" w:rsidR="00B81A6B" w:rsidRPr="001A06B3" w:rsidRDefault="00B81A6B" w:rsidP="001A06B3">
            <w:pPr>
              <w:pStyle w:val="TableParagraph"/>
              <w:rPr>
                <w:sz w:val="20"/>
                <w:szCs w:val="20"/>
              </w:rPr>
            </w:pPr>
            <w:r w:rsidRPr="001A06B3">
              <w:rPr>
                <w:sz w:val="20"/>
                <w:szCs w:val="20"/>
              </w:rPr>
              <w:t>Чаус</w:t>
            </w:r>
          </w:p>
        </w:tc>
        <w:tc>
          <w:tcPr>
            <w:tcW w:w="2152" w:type="dxa"/>
            <w:vAlign w:val="center"/>
          </w:tcPr>
          <w:p w14:paraId="6FDA0EFF" w14:textId="3C3C3AF8" w:rsidR="00B81A6B" w:rsidRPr="001A06B3" w:rsidRDefault="00B81A6B" w:rsidP="001A06B3">
            <w:pPr>
              <w:ind w:firstLine="0"/>
              <w:rPr>
                <w:rFonts w:cs="Times New Roman"/>
                <w:sz w:val="20"/>
                <w:szCs w:val="20"/>
              </w:rPr>
            </w:pPr>
            <w:r w:rsidRPr="001A06B3">
              <w:rPr>
                <w:rFonts w:cs="Times New Roman"/>
                <w:sz w:val="20"/>
                <w:szCs w:val="20"/>
              </w:rPr>
              <w:t>Эпоха неолита, эпоха средневековья (I тыс. н.э.)</w:t>
            </w:r>
          </w:p>
        </w:tc>
        <w:tc>
          <w:tcPr>
            <w:tcW w:w="1603" w:type="dxa"/>
            <w:vAlign w:val="center"/>
          </w:tcPr>
          <w:p w14:paraId="1B7E462C" w14:textId="44099BD8" w:rsidR="00B81A6B" w:rsidRPr="001A06B3" w:rsidRDefault="00B81A6B" w:rsidP="001A06B3">
            <w:pPr>
              <w:ind w:firstLine="0"/>
              <w:rPr>
                <w:rFonts w:cs="Times New Roman"/>
                <w:sz w:val="20"/>
                <w:szCs w:val="20"/>
              </w:rPr>
            </w:pPr>
            <w:r w:rsidRPr="001A06B3">
              <w:rPr>
                <w:rFonts w:cs="Times New Roman"/>
                <w:sz w:val="20"/>
                <w:szCs w:val="20"/>
              </w:rPr>
              <w:t>Сидоров Е.А.</w:t>
            </w:r>
          </w:p>
        </w:tc>
        <w:tc>
          <w:tcPr>
            <w:tcW w:w="1566" w:type="dxa"/>
            <w:vAlign w:val="center"/>
          </w:tcPr>
          <w:p w14:paraId="5656D170" w14:textId="0040E2B0"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5317AF0D" w14:textId="77777777" w:rsidTr="00233FFB">
        <w:trPr>
          <w:trHeight w:val="270"/>
          <w:jc w:val="center"/>
        </w:trPr>
        <w:tc>
          <w:tcPr>
            <w:tcW w:w="562" w:type="dxa"/>
            <w:vAlign w:val="center"/>
          </w:tcPr>
          <w:p w14:paraId="4F5E8297" w14:textId="23D44ACC" w:rsidR="00B81A6B" w:rsidRPr="001A06B3" w:rsidRDefault="00B81A6B" w:rsidP="001A06B3">
            <w:pPr>
              <w:pStyle w:val="TableParagraph"/>
              <w:rPr>
                <w:sz w:val="20"/>
                <w:szCs w:val="20"/>
              </w:rPr>
            </w:pPr>
            <w:r w:rsidRPr="001A06B3">
              <w:rPr>
                <w:color w:val="000000"/>
                <w:sz w:val="20"/>
                <w:szCs w:val="20"/>
              </w:rPr>
              <w:t>17</w:t>
            </w:r>
          </w:p>
        </w:tc>
        <w:tc>
          <w:tcPr>
            <w:tcW w:w="1985" w:type="dxa"/>
            <w:vAlign w:val="center"/>
          </w:tcPr>
          <w:p w14:paraId="77C4CCF8" w14:textId="4A4B9827" w:rsidR="00B81A6B" w:rsidRPr="001A06B3" w:rsidRDefault="00B81A6B" w:rsidP="001A06B3">
            <w:pPr>
              <w:pStyle w:val="TableParagraph"/>
              <w:rPr>
                <w:sz w:val="20"/>
                <w:szCs w:val="20"/>
              </w:rPr>
            </w:pPr>
            <w:r w:rsidRPr="001A06B3">
              <w:rPr>
                <w:sz w:val="20"/>
                <w:szCs w:val="20"/>
              </w:rPr>
              <w:t>Круглое Озеро-1</w:t>
            </w:r>
          </w:p>
        </w:tc>
        <w:tc>
          <w:tcPr>
            <w:tcW w:w="1417" w:type="dxa"/>
            <w:vAlign w:val="center"/>
          </w:tcPr>
          <w:p w14:paraId="53F8386F" w14:textId="531E436D" w:rsidR="00B81A6B" w:rsidRPr="001A06B3" w:rsidRDefault="006518B6"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10EF76B9" w14:textId="58849A5B"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w:t>
            </w:r>
            <w:proofErr w:type="spellStart"/>
            <w:r w:rsidRPr="001A06B3">
              <w:rPr>
                <w:sz w:val="20"/>
                <w:szCs w:val="20"/>
              </w:rPr>
              <w:t>р.п</w:t>
            </w:r>
            <w:proofErr w:type="spellEnd"/>
            <w:r w:rsidRPr="001A06B3">
              <w:rPr>
                <w:sz w:val="20"/>
                <w:szCs w:val="20"/>
              </w:rPr>
              <w:t xml:space="preserve">. Колывань, в 6 км к югу от </w:t>
            </w:r>
            <w:proofErr w:type="spellStart"/>
            <w:r w:rsidRPr="001A06B3">
              <w:rPr>
                <w:sz w:val="20"/>
                <w:szCs w:val="20"/>
              </w:rPr>
              <w:lastRenderedPageBreak/>
              <w:t>р.п</w:t>
            </w:r>
            <w:proofErr w:type="spellEnd"/>
            <w:r w:rsidRPr="001A06B3">
              <w:rPr>
                <w:sz w:val="20"/>
                <w:szCs w:val="20"/>
              </w:rPr>
              <w:t>. Колывань, в</w:t>
            </w:r>
            <w:r w:rsidR="001A06B3">
              <w:rPr>
                <w:sz w:val="20"/>
                <w:szCs w:val="20"/>
              </w:rPr>
              <w:t xml:space="preserve"> </w:t>
            </w:r>
            <w:r w:rsidRPr="001A06B3">
              <w:rPr>
                <w:sz w:val="20"/>
                <w:szCs w:val="20"/>
              </w:rPr>
              <w:t>2,5 км к юго-востоку от д. Большой Оёш, в пойме р.</w:t>
            </w:r>
          </w:p>
          <w:p w14:paraId="4DAA6428" w14:textId="542461D5" w:rsidR="00B81A6B" w:rsidRPr="001A06B3" w:rsidRDefault="00B81A6B" w:rsidP="001A06B3">
            <w:pPr>
              <w:pStyle w:val="TableParagraph"/>
              <w:rPr>
                <w:sz w:val="20"/>
                <w:szCs w:val="20"/>
              </w:rPr>
            </w:pPr>
            <w:r w:rsidRPr="001A06B3">
              <w:rPr>
                <w:sz w:val="20"/>
                <w:szCs w:val="20"/>
              </w:rPr>
              <w:t xml:space="preserve">Оби, на </w:t>
            </w:r>
            <w:r w:rsidR="00573795" w:rsidRPr="001A06B3">
              <w:rPr>
                <w:sz w:val="20"/>
                <w:szCs w:val="20"/>
              </w:rPr>
              <w:t>вершине</w:t>
            </w:r>
            <w:r w:rsidRPr="001A06B3">
              <w:rPr>
                <w:sz w:val="20"/>
                <w:szCs w:val="20"/>
              </w:rPr>
              <w:t xml:space="preserve"> трехметровой песчаной</w:t>
            </w:r>
          </w:p>
          <w:p w14:paraId="7499DB5A" w14:textId="1CD14147" w:rsidR="00B81A6B" w:rsidRPr="001A06B3" w:rsidRDefault="00B81A6B" w:rsidP="001A06B3">
            <w:pPr>
              <w:pStyle w:val="TableParagraph"/>
              <w:rPr>
                <w:sz w:val="20"/>
                <w:szCs w:val="20"/>
              </w:rPr>
            </w:pPr>
            <w:r w:rsidRPr="001A06B3">
              <w:rPr>
                <w:sz w:val="20"/>
                <w:szCs w:val="20"/>
              </w:rPr>
              <w:t>дюны, расположенной в пойменной части озера Круглого, в 1 км по дороге от комплекса памятников Чёрное Озеро-1</w:t>
            </w:r>
          </w:p>
        </w:tc>
        <w:tc>
          <w:tcPr>
            <w:tcW w:w="2266" w:type="dxa"/>
            <w:vAlign w:val="center"/>
          </w:tcPr>
          <w:p w14:paraId="6F65BA06" w14:textId="77777777" w:rsidR="00B81A6B" w:rsidRPr="001A06B3" w:rsidRDefault="00B81A6B" w:rsidP="001A06B3">
            <w:pPr>
              <w:pStyle w:val="TableParagraph"/>
              <w:rPr>
                <w:sz w:val="20"/>
                <w:szCs w:val="20"/>
              </w:rPr>
            </w:pPr>
            <w:r w:rsidRPr="001A06B3">
              <w:rPr>
                <w:sz w:val="20"/>
                <w:szCs w:val="20"/>
              </w:rPr>
              <w:lastRenderedPageBreak/>
              <w:t xml:space="preserve">Новосибирская область, Колыванский </w:t>
            </w:r>
            <w:r w:rsidRPr="001A06B3">
              <w:rPr>
                <w:sz w:val="20"/>
                <w:szCs w:val="20"/>
              </w:rPr>
              <w:lastRenderedPageBreak/>
              <w:t>район, в 2,5 км от с.</w:t>
            </w:r>
          </w:p>
          <w:p w14:paraId="4D811484" w14:textId="2C9E7935" w:rsidR="00B81A6B" w:rsidRPr="001A06B3" w:rsidRDefault="00B81A6B" w:rsidP="001A06B3">
            <w:pPr>
              <w:pStyle w:val="TableParagraph"/>
              <w:rPr>
                <w:sz w:val="20"/>
                <w:szCs w:val="20"/>
              </w:rPr>
            </w:pPr>
            <w:r w:rsidRPr="001A06B3">
              <w:rPr>
                <w:sz w:val="20"/>
                <w:szCs w:val="20"/>
              </w:rPr>
              <w:t>Большой Оеш, у оз. Круглое</w:t>
            </w:r>
          </w:p>
        </w:tc>
        <w:tc>
          <w:tcPr>
            <w:tcW w:w="2152" w:type="dxa"/>
            <w:vAlign w:val="center"/>
          </w:tcPr>
          <w:p w14:paraId="6BFCD980" w14:textId="569CB800" w:rsidR="00B81A6B" w:rsidRPr="001A06B3" w:rsidRDefault="00B81A6B" w:rsidP="001A06B3">
            <w:pPr>
              <w:ind w:firstLine="0"/>
              <w:rPr>
                <w:rFonts w:cs="Times New Roman"/>
                <w:sz w:val="20"/>
                <w:szCs w:val="20"/>
              </w:rPr>
            </w:pPr>
            <w:r w:rsidRPr="001A06B3">
              <w:rPr>
                <w:rFonts w:cs="Times New Roman"/>
                <w:sz w:val="20"/>
                <w:szCs w:val="20"/>
              </w:rPr>
              <w:lastRenderedPageBreak/>
              <w:t xml:space="preserve">Эпоха неолита, эпоха поздней бронзы </w:t>
            </w:r>
            <w:r w:rsidRPr="001A06B3">
              <w:rPr>
                <w:rFonts w:cs="Times New Roman"/>
                <w:sz w:val="20"/>
                <w:szCs w:val="20"/>
              </w:rPr>
              <w:lastRenderedPageBreak/>
              <w:t>(</w:t>
            </w:r>
            <w:proofErr w:type="spellStart"/>
            <w:r w:rsidRPr="001A06B3">
              <w:rPr>
                <w:rFonts w:cs="Times New Roman"/>
                <w:sz w:val="20"/>
                <w:szCs w:val="20"/>
              </w:rPr>
              <w:t>ирменскя</w:t>
            </w:r>
            <w:proofErr w:type="spellEnd"/>
            <w:r w:rsidRPr="001A06B3">
              <w:rPr>
                <w:rFonts w:cs="Times New Roman"/>
                <w:sz w:val="20"/>
                <w:szCs w:val="20"/>
              </w:rPr>
              <w:t xml:space="preserve"> культура, X-VIII вв. до н. э.), переходный этап от эпохи бронзы к раннему железу (VII-VI вв. </w:t>
            </w:r>
            <w:proofErr w:type="spellStart"/>
            <w:r w:rsidRPr="001A06B3">
              <w:rPr>
                <w:rFonts w:cs="Times New Roman"/>
                <w:i/>
                <w:sz w:val="20"/>
                <w:szCs w:val="20"/>
              </w:rPr>
              <w:t>go</w:t>
            </w:r>
            <w:proofErr w:type="spellEnd"/>
            <w:r w:rsidRPr="001A06B3">
              <w:rPr>
                <w:rFonts w:cs="Times New Roman"/>
                <w:i/>
                <w:sz w:val="20"/>
                <w:szCs w:val="20"/>
              </w:rPr>
              <w:t xml:space="preserve"> и. </w:t>
            </w:r>
            <w:r w:rsidRPr="001A06B3">
              <w:rPr>
                <w:rFonts w:cs="Times New Roman"/>
                <w:sz w:val="20"/>
                <w:szCs w:val="20"/>
              </w:rPr>
              <w:t>э.), эпоха раннего железа (V-II вв. до н. э.)</w:t>
            </w:r>
          </w:p>
        </w:tc>
        <w:tc>
          <w:tcPr>
            <w:tcW w:w="1603" w:type="dxa"/>
            <w:vAlign w:val="center"/>
          </w:tcPr>
          <w:p w14:paraId="5E3103A0" w14:textId="289AD005" w:rsidR="00B81A6B" w:rsidRPr="001A06B3" w:rsidRDefault="00B81A6B" w:rsidP="001A06B3">
            <w:pPr>
              <w:ind w:firstLine="0"/>
              <w:rPr>
                <w:rFonts w:cs="Times New Roman"/>
                <w:sz w:val="20"/>
                <w:szCs w:val="20"/>
              </w:rPr>
            </w:pPr>
            <w:r w:rsidRPr="001A06B3">
              <w:rPr>
                <w:rFonts w:cs="Times New Roman"/>
                <w:sz w:val="20"/>
                <w:szCs w:val="20"/>
              </w:rPr>
              <w:lastRenderedPageBreak/>
              <w:t>Адамов А.А.</w:t>
            </w:r>
          </w:p>
        </w:tc>
        <w:tc>
          <w:tcPr>
            <w:tcW w:w="1566" w:type="dxa"/>
            <w:vAlign w:val="center"/>
          </w:tcPr>
          <w:p w14:paraId="19650258" w14:textId="769CC0E0"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xml:space="preserve">. от 24.05.90 г. № </w:t>
            </w:r>
            <w:r w:rsidRPr="001A06B3">
              <w:rPr>
                <w:sz w:val="20"/>
                <w:szCs w:val="20"/>
              </w:rPr>
              <w:lastRenderedPageBreak/>
              <w:t>184</w:t>
            </w:r>
          </w:p>
        </w:tc>
      </w:tr>
      <w:tr w:rsidR="001A06B3" w:rsidRPr="001A06B3" w14:paraId="34CC26CD" w14:textId="77777777" w:rsidTr="00233FFB">
        <w:trPr>
          <w:trHeight w:val="270"/>
          <w:jc w:val="center"/>
        </w:trPr>
        <w:tc>
          <w:tcPr>
            <w:tcW w:w="562" w:type="dxa"/>
            <w:vAlign w:val="center"/>
          </w:tcPr>
          <w:p w14:paraId="61B5C1B1" w14:textId="7A43C1D2" w:rsidR="00B81A6B" w:rsidRPr="001A06B3" w:rsidRDefault="00B81A6B" w:rsidP="001A06B3">
            <w:pPr>
              <w:pStyle w:val="TableParagraph"/>
              <w:rPr>
                <w:sz w:val="20"/>
                <w:szCs w:val="20"/>
              </w:rPr>
            </w:pPr>
            <w:r w:rsidRPr="001A06B3">
              <w:rPr>
                <w:color w:val="000000"/>
                <w:sz w:val="20"/>
                <w:szCs w:val="20"/>
              </w:rPr>
              <w:lastRenderedPageBreak/>
              <w:t>18</w:t>
            </w:r>
          </w:p>
        </w:tc>
        <w:tc>
          <w:tcPr>
            <w:tcW w:w="1985" w:type="dxa"/>
            <w:vAlign w:val="center"/>
          </w:tcPr>
          <w:p w14:paraId="14D4963E" w14:textId="6E7DBA52" w:rsidR="00B81A6B" w:rsidRPr="001A06B3" w:rsidRDefault="00090397" w:rsidP="001A06B3">
            <w:pPr>
              <w:pStyle w:val="TableParagraph"/>
              <w:rPr>
                <w:sz w:val="20"/>
                <w:szCs w:val="20"/>
              </w:rPr>
            </w:pPr>
            <w:r w:rsidRPr="001A06B3">
              <w:rPr>
                <w:sz w:val="20"/>
                <w:szCs w:val="20"/>
              </w:rPr>
              <w:t xml:space="preserve">Круглое Озеро </w:t>
            </w:r>
            <w:r w:rsidR="00B81A6B" w:rsidRPr="001A06B3">
              <w:rPr>
                <w:sz w:val="20"/>
                <w:szCs w:val="20"/>
              </w:rPr>
              <w:t>-2А</w:t>
            </w:r>
          </w:p>
        </w:tc>
        <w:tc>
          <w:tcPr>
            <w:tcW w:w="1417" w:type="dxa"/>
            <w:vAlign w:val="center"/>
          </w:tcPr>
          <w:p w14:paraId="3A94946D" w14:textId="325223F7" w:rsidR="00B81A6B" w:rsidRPr="001A06B3" w:rsidRDefault="006518B6" w:rsidP="003F554F">
            <w:pPr>
              <w:pStyle w:val="TableParagraph"/>
              <w:jc w:val="center"/>
              <w:rPr>
                <w:sz w:val="20"/>
                <w:szCs w:val="20"/>
              </w:rPr>
            </w:pPr>
            <w:r w:rsidRPr="001A06B3">
              <w:rPr>
                <w:sz w:val="20"/>
                <w:szCs w:val="20"/>
              </w:rPr>
              <w:t>Поселение</w:t>
            </w:r>
          </w:p>
        </w:tc>
        <w:tc>
          <w:tcPr>
            <w:tcW w:w="3591" w:type="dxa"/>
            <w:vAlign w:val="center"/>
          </w:tcPr>
          <w:p w14:paraId="710EF382" w14:textId="718B2E91"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w:t>
            </w:r>
            <w:proofErr w:type="spellStart"/>
            <w:r w:rsidRPr="001A06B3">
              <w:rPr>
                <w:sz w:val="20"/>
                <w:szCs w:val="20"/>
              </w:rPr>
              <w:t>р.п</w:t>
            </w:r>
            <w:proofErr w:type="spellEnd"/>
            <w:r w:rsidRPr="001A06B3">
              <w:rPr>
                <w:sz w:val="20"/>
                <w:szCs w:val="20"/>
              </w:rPr>
              <w:t xml:space="preserve">. Колывань, в 0,97 км к востоку от пожарной смотровой вышки 10 кордона Кудряшовского </w:t>
            </w:r>
            <w:r w:rsidR="00573795" w:rsidRPr="001A06B3">
              <w:rPr>
                <w:sz w:val="20"/>
                <w:szCs w:val="20"/>
              </w:rPr>
              <w:t>лесничества</w:t>
            </w:r>
            <w:r w:rsidRPr="001A06B3">
              <w:rPr>
                <w:sz w:val="20"/>
                <w:szCs w:val="20"/>
              </w:rPr>
              <w:t xml:space="preserve">, в 3,94 км к юго-востоку от </w:t>
            </w:r>
            <w:proofErr w:type="spellStart"/>
            <w:r w:rsidRPr="001A06B3">
              <w:rPr>
                <w:sz w:val="20"/>
                <w:szCs w:val="20"/>
              </w:rPr>
              <w:t>р.п</w:t>
            </w:r>
            <w:proofErr w:type="spellEnd"/>
            <w:r w:rsidRPr="001A06B3">
              <w:rPr>
                <w:sz w:val="20"/>
                <w:szCs w:val="20"/>
              </w:rPr>
              <w:t>.</w:t>
            </w:r>
            <w:r w:rsidR="00573795" w:rsidRPr="001A06B3">
              <w:rPr>
                <w:sz w:val="20"/>
                <w:szCs w:val="20"/>
              </w:rPr>
              <w:t xml:space="preserve"> </w:t>
            </w:r>
            <w:r w:rsidRPr="001A06B3">
              <w:rPr>
                <w:sz w:val="20"/>
                <w:szCs w:val="20"/>
              </w:rPr>
              <w:t>Колывань (ориентир колокольня собора Александра Невского), на дю</w:t>
            </w:r>
            <w:r w:rsidR="00573795" w:rsidRPr="001A06B3">
              <w:rPr>
                <w:sz w:val="20"/>
                <w:szCs w:val="20"/>
              </w:rPr>
              <w:t>н</w:t>
            </w:r>
            <w:r w:rsidRPr="001A06B3">
              <w:rPr>
                <w:sz w:val="20"/>
                <w:szCs w:val="20"/>
              </w:rPr>
              <w:t xml:space="preserve">ной возвышенности, окруженной со всех сторон старицами и протоками </w:t>
            </w:r>
            <w:proofErr w:type="spellStart"/>
            <w:r w:rsidRPr="001A06B3">
              <w:rPr>
                <w:sz w:val="20"/>
                <w:szCs w:val="20"/>
              </w:rPr>
              <w:t>старичной</w:t>
            </w:r>
            <w:proofErr w:type="spellEnd"/>
            <w:r w:rsidRPr="001A06B3">
              <w:rPr>
                <w:sz w:val="20"/>
                <w:szCs w:val="20"/>
              </w:rPr>
              <w:t xml:space="preserve"> системы озер колыванской поймы</w:t>
            </w:r>
          </w:p>
        </w:tc>
        <w:tc>
          <w:tcPr>
            <w:tcW w:w="2266" w:type="dxa"/>
            <w:vAlign w:val="center"/>
          </w:tcPr>
          <w:p w14:paraId="65A0C13A" w14:textId="709F5BA5" w:rsidR="00B81A6B" w:rsidRPr="001A06B3" w:rsidRDefault="008456B7" w:rsidP="001A06B3">
            <w:pPr>
              <w:pStyle w:val="TableParagraph"/>
              <w:rPr>
                <w:sz w:val="20"/>
                <w:szCs w:val="20"/>
              </w:rPr>
            </w:pPr>
            <w:r w:rsidRPr="001A06B3">
              <w:rPr>
                <w:sz w:val="20"/>
                <w:szCs w:val="20"/>
              </w:rPr>
              <w:t>Новосибирская область</w:t>
            </w:r>
            <w:r w:rsidR="00B81A6B" w:rsidRPr="001A06B3">
              <w:rPr>
                <w:sz w:val="20"/>
                <w:szCs w:val="20"/>
              </w:rPr>
              <w:t xml:space="preserve">, Колыванский район, </w:t>
            </w:r>
            <w:r w:rsidR="00B81A6B" w:rsidRPr="001A06B3">
              <w:rPr>
                <w:color w:val="0C0C0C"/>
                <w:sz w:val="20"/>
                <w:szCs w:val="20"/>
              </w:rPr>
              <w:t xml:space="preserve">в </w:t>
            </w:r>
            <w:r w:rsidR="00B81A6B" w:rsidRPr="001A06B3">
              <w:rPr>
                <w:sz w:val="20"/>
                <w:szCs w:val="20"/>
              </w:rPr>
              <w:t>3 км от с. Большой Оёш, близ оз.</w:t>
            </w:r>
            <w:r w:rsidRPr="001A06B3">
              <w:rPr>
                <w:sz w:val="20"/>
                <w:szCs w:val="20"/>
              </w:rPr>
              <w:t xml:space="preserve"> </w:t>
            </w:r>
            <w:r w:rsidR="00B81A6B" w:rsidRPr="001A06B3">
              <w:rPr>
                <w:sz w:val="20"/>
                <w:szCs w:val="20"/>
              </w:rPr>
              <w:t>Круглое</w:t>
            </w:r>
          </w:p>
        </w:tc>
        <w:tc>
          <w:tcPr>
            <w:tcW w:w="2152" w:type="dxa"/>
            <w:vAlign w:val="center"/>
          </w:tcPr>
          <w:p w14:paraId="6321C9C6" w14:textId="16E09464" w:rsidR="00B81A6B" w:rsidRPr="001A06B3" w:rsidRDefault="00B81A6B" w:rsidP="001A06B3">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2246ACDD" w14:textId="4D3DEDFE" w:rsidR="00B81A6B" w:rsidRPr="001A06B3" w:rsidRDefault="00B81A6B" w:rsidP="001A06B3">
            <w:pPr>
              <w:pStyle w:val="TableParagraph"/>
              <w:rPr>
                <w:sz w:val="20"/>
                <w:szCs w:val="20"/>
              </w:rPr>
            </w:pPr>
            <w:r w:rsidRPr="001A06B3">
              <w:rPr>
                <w:sz w:val="20"/>
                <w:szCs w:val="20"/>
              </w:rPr>
              <w:t>Адамов А.А.</w:t>
            </w:r>
          </w:p>
        </w:tc>
        <w:tc>
          <w:tcPr>
            <w:tcW w:w="1566" w:type="dxa"/>
            <w:vAlign w:val="center"/>
          </w:tcPr>
          <w:p w14:paraId="0C625E66" w14:textId="7CF78CA9"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347D8786" w14:textId="77777777" w:rsidTr="00233FFB">
        <w:trPr>
          <w:trHeight w:val="270"/>
          <w:jc w:val="center"/>
        </w:trPr>
        <w:tc>
          <w:tcPr>
            <w:tcW w:w="562" w:type="dxa"/>
            <w:vAlign w:val="center"/>
          </w:tcPr>
          <w:p w14:paraId="67886C19" w14:textId="146F9F9C" w:rsidR="00B81A6B" w:rsidRPr="001A06B3" w:rsidRDefault="00B81A6B" w:rsidP="001A06B3">
            <w:pPr>
              <w:pStyle w:val="TableParagraph"/>
              <w:rPr>
                <w:sz w:val="20"/>
                <w:szCs w:val="20"/>
              </w:rPr>
            </w:pPr>
            <w:r w:rsidRPr="001A06B3">
              <w:rPr>
                <w:color w:val="000000"/>
                <w:sz w:val="20"/>
                <w:szCs w:val="20"/>
              </w:rPr>
              <w:t>19</w:t>
            </w:r>
          </w:p>
        </w:tc>
        <w:tc>
          <w:tcPr>
            <w:tcW w:w="1985" w:type="dxa"/>
            <w:vAlign w:val="center"/>
          </w:tcPr>
          <w:p w14:paraId="77A7DF42" w14:textId="3E330EED" w:rsidR="00B81A6B" w:rsidRPr="001A06B3" w:rsidRDefault="00090397" w:rsidP="001A06B3">
            <w:pPr>
              <w:ind w:firstLine="0"/>
              <w:rPr>
                <w:rFonts w:cs="Times New Roman"/>
                <w:sz w:val="20"/>
                <w:szCs w:val="20"/>
              </w:rPr>
            </w:pPr>
            <w:r w:rsidRPr="001A06B3">
              <w:rPr>
                <w:rFonts w:cs="Times New Roman"/>
                <w:sz w:val="20"/>
                <w:szCs w:val="20"/>
              </w:rPr>
              <w:t xml:space="preserve">Круглое Озеро </w:t>
            </w:r>
            <w:r w:rsidR="00B81A6B" w:rsidRPr="001A06B3">
              <w:rPr>
                <w:rFonts w:cs="Times New Roman"/>
                <w:sz w:val="20"/>
                <w:szCs w:val="20"/>
              </w:rPr>
              <w:t>-2Б</w:t>
            </w:r>
          </w:p>
        </w:tc>
        <w:tc>
          <w:tcPr>
            <w:tcW w:w="1417" w:type="dxa"/>
            <w:vAlign w:val="center"/>
          </w:tcPr>
          <w:p w14:paraId="7E2CE18E" w14:textId="0F22401F" w:rsidR="00B81A6B" w:rsidRPr="001A06B3" w:rsidRDefault="003F554F" w:rsidP="003F554F">
            <w:pPr>
              <w:pStyle w:val="TableParagraph"/>
              <w:jc w:val="center"/>
              <w:rPr>
                <w:sz w:val="20"/>
                <w:szCs w:val="20"/>
              </w:rPr>
            </w:pPr>
            <w:r>
              <w:rPr>
                <w:sz w:val="20"/>
                <w:szCs w:val="20"/>
              </w:rPr>
              <w:t>Одиночный</w:t>
            </w:r>
            <w:r w:rsidR="00B81A6B" w:rsidRPr="001A06B3">
              <w:rPr>
                <w:sz w:val="20"/>
                <w:szCs w:val="20"/>
              </w:rPr>
              <w:t xml:space="preserve"> курган</w:t>
            </w:r>
          </w:p>
        </w:tc>
        <w:tc>
          <w:tcPr>
            <w:tcW w:w="3591" w:type="dxa"/>
            <w:vAlign w:val="center"/>
          </w:tcPr>
          <w:p w14:paraId="1AD60B16" w14:textId="3177B786"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w:t>
            </w:r>
            <w:proofErr w:type="spellStart"/>
            <w:r w:rsidRPr="001A06B3">
              <w:rPr>
                <w:sz w:val="20"/>
                <w:szCs w:val="20"/>
              </w:rPr>
              <w:t>р.п</w:t>
            </w:r>
            <w:proofErr w:type="spellEnd"/>
            <w:r w:rsidRPr="001A06B3">
              <w:rPr>
                <w:sz w:val="20"/>
                <w:szCs w:val="20"/>
              </w:rPr>
              <w:t xml:space="preserve">. Колывань, в 0,97 км к востоку от пожарной смотровой вышки 10 кордона Кудряшовского </w:t>
            </w:r>
            <w:r w:rsidR="001A06B3" w:rsidRPr="001A06B3">
              <w:rPr>
                <w:sz w:val="20"/>
                <w:szCs w:val="20"/>
              </w:rPr>
              <w:t>лесничества</w:t>
            </w:r>
            <w:r w:rsidRPr="001A06B3">
              <w:rPr>
                <w:sz w:val="20"/>
                <w:szCs w:val="20"/>
              </w:rPr>
              <w:t xml:space="preserve">, в 3,94 км к юго-востоку от </w:t>
            </w:r>
            <w:proofErr w:type="spellStart"/>
            <w:r w:rsidRPr="001A06B3">
              <w:rPr>
                <w:sz w:val="20"/>
                <w:szCs w:val="20"/>
              </w:rPr>
              <w:t>р.п</w:t>
            </w:r>
            <w:proofErr w:type="spellEnd"/>
            <w:r w:rsidRPr="001A06B3">
              <w:rPr>
                <w:sz w:val="20"/>
                <w:szCs w:val="20"/>
              </w:rPr>
              <w:t>.</w:t>
            </w:r>
            <w:r w:rsidR="00573795" w:rsidRPr="001A06B3">
              <w:rPr>
                <w:sz w:val="20"/>
                <w:szCs w:val="20"/>
              </w:rPr>
              <w:t xml:space="preserve"> </w:t>
            </w:r>
            <w:r w:rsidRPr="001A06B3">
              <w:rPr>
                <w:sz w:val="20"/>
                <w:szCs w:val="20"/>
              </w:rPr>
              <w:t xml:space="preserve">Колывань (ориентир колокольня собора Александра Невского), на территории поселения Круглое Озеро-2А, на вершине дюнной возвышенности, окруженной со всех сторон старицами и протоками </w:t>
            </w:r>
            <w:proofErr w:type="spellStart"/>
            <w:r w:rsidRPr="001A06B3">
              <w:rPr>
                <w:sz w:val="20"/>
                <w:szCs w:val="20"/>
              </w:rPr>
              <w:t>старичной</w:t>
            </w:r>
            <w:proofErr w:type="spellEnd"/>
            <w:r w:rsidRPr="001A06B3">
              <w:rPr>
                <w:sz w:val="20"/>
                <w:szCs w:val="20"/>
              </w:rPr>
              <w:t xml:space="preserve"> системы озер колыванской поймы</w:t>
            </w:r>
          </w:p>
        </w:tc>
        <w:tc>
          <w:tcPr>
            <w:tcW w:w="2266" w:type="dxa"/>
            <w:vAlign w:val="center"/>
          </w:tcPr>
          <w:p w14:paraId="20740045" w14:textId="62BF2376" w:rsidR="00B81A6B" w:rsidRPr="001A06B3" w:rsidRDefault="00B81A6B" w:rsidP="001A06B3">
            <w:pPr>
              <w:pStyle w:val="TableParagraph"/>
              <w:rPr>
                <w:sz w:val="20"/>
                <w:szCs w:val="20"/>
              </w:rPr>
            </w:pPr>
            <w:r w:rsidRPr="001A06B3">
              <w:rPr>
                <w:sz w:val="20"/>
                <w:szCs w:val="20"/>
              </w:rPr>
              <w:t>Новосибирская область, Колыванский район, в 3 км от с. Большой Оёш, близ оз.</w:t>
            </w:r>
            <w:r w:rsidR="00573795" w:rsidRPr="001A06B3">
              <w:rPr>
                <w:sz w:val="20"/>
                <w:szCs w:val="20"/>
              </w:rPr>
              <w:t xml:space="preserve"> </w:t>
            </w:r>
            <w:r w:rsidRPr="001A06B3">
              <w:rPr>
                <w:sz w:val="20"/>
                <w:szCs w:val="20"/>
              </w:rPr>
              <w:t>Круглое</w:t>
            </w:r>
          </w:p>
        </w:tc>
        <w:tc>
          <w:tcPr>
            <w:tcW w:w="2152" w:type="dxa"/>
            <w:vAlign w:val="center"/>
          </w:tcPr>
          <w:p w14:paraId="1D3B102A" w14:textId="7E3EF2F5" w:rsidR="00B81A6B" w:rsidRPr="001A06B3" w:rsidRDefault="00B81A6B" w:rsidP="001A06B3">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7DE7DE77" w14:textId="3C8DD994"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434E78CF" w14:textId="7FE87495"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492D51D2" w14:textId="77777777" w:rsidTr="00233FFB">
        <w:trPr>
          <w:trHeight w:val="270"/>
          <w:jc w:val="center"/>
        </w:trPr>
        <w:tc>
          <w:tcPr>
            <w:tcW w:w="562" w:type="dxa"/>
            <w:vAlign w:val="center"/>
          </w:tcPr>
          <w:p w14:paraId="21E99B44" w14:textId="194AE324" w:rsidR="00B81A6B" w:rsidRPr="001A06B3" w:rsidRDefault="00B81A6B" w:rsidP="001A06B3">
            <w:pPr>
              <w:pStyle w:val="TableParagraph"/>
              <w:rPr>
                <w:sz w:val="20"/>
                <w:szCs w:val="20"/>
              </w:rPr>
            </w:pPr>
            <w:r w:rsidRPr="001A06B3">
              <w:rPr>
                <w:color w:val="000000"/>
                <w:sz w:val="20"/>
                <w:szCs w:val="20"/>
              </w:rPr>
              <w:t>20</w:t>
            </w:r>
          </w:p>
        </w:tc>
        <w:tc>
          <w:tcPr>
            <w:tcW w:w="1985" w:type="dxa"/>
            <w:vAlign w:val="center"/>
          </w:tcPr>
          <w:p w14:paraId="19F64A09" w14:textId="13F48CA1" w:rsidR="00B81A6B" w:rsidRPr="001A06B3" w:rsidRDefault="00B81A6B" w:rsidP="001A06B3">
            <w:pPr>
              <w:pStyle w:val="TableParagraph"/>
              <w:rPr>
                <w:sz w:val="20"/>
                <w:szCs w:val="20"/>
              </w:rPr>
            </w:pPr>
            <w:r w:rsidRPr="001A06B3">
              <w:rPr>
                <w:sz w:val="20"/>
                <w:szCs w:val="20"/>
              </w:rPr>
              <w:t>Крутоборка-3</w:t>
            </w:r>
          </w:p>
        </w:tc>
        <w:tc>
          <w:tcPr>
            <w:tcW w:w="1417" w:type="dxa"/>
            <w:vAlign w:val="center"/>
          </w:tcPr>
          <w:p w14:paraId="1882F5F1" w14:textId="6484A335" w:rsidR="00B81A6B" w:rsidRPr="001A06B3" w:rsidRDefault="00B81A6B" w:rsidP="003F554F">
            <w:pPr>
              <w:ind w:firstLine="0"/>
              <w:jc w:val="center"/>
              <w:rPr>
                <w:rFonts w:cs="Times New Roman"/>
                <w:sz w:val="20"/>
                <w:szCs w:val="20"/>
              </w:rPr>
            </w:pPr>
            <w:r w:rsidRPr="001A06B3">
              <w:rPr>
                <w:rFonts w:cs="Times New Roman"/>
                <w:sz w:val="20"/>
                <w:szCs w:val="20"/>
              </w:rPr>
              <w:t>Курганный могильник</w:t>
            </w:r>
          </w:p>
        </w:tc>
        <w:tc>
          <w:tcPr>
            <w:tcW w:w="3591" w:type="dxa"/>
            <w:vAlign w:val="center"/>
          </w:tcPr>
          <w:p w14:paraId="7321DAA4" w14:textId="1203CF95"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Новотроицкий сельсовет, д. </w:t>
            </w:r>
            <w:proofErr w:type="spellStart"/>
            <w:r w:rsidRPr="001A06B3">
              <w:rPr>
                <w:rFonts w:cs="Times New Roman"/>
                <w:sz w:val="20"/>
                <w:szCs w:val="20"/>
              </w:rPr>
              <w:t>Крутоборка</w:t>
            </w:r>
            <w:proofErr w:type="spellEnd"/>
            <w:r w:rsidRPr="001A06B3">
              <w:rPr>
                <w:rFonts w:cs="Times New Roman"/>
                <w:sz w:val="20"/>
                <w:szCs w:val="20"/>
              </w:rPr>
              <w:t xml:space="preserve">. Курганный могильник расположен в 1,2 км к юго-юго-востоку от д. </w:t>
            </w:r>
            <w:proofErr w:type="spellStart"/>
            <w:r w:rsidRPr="001A06B3">
              <w:rPr>
                <w:rFonts w:cs="Times New Roman"/>
                <w:sz w:val="20"/>
                <w:szCs w:val="20"/>
              </w:rPr>
              <w:t>Крутоборка</w:t>
            </w:r>
            <w:proofErr w:type="spellEnd"/>
            <w:r w:rsidRPr="001A06B3">
              <w:rPr>
                <w:rFonts w:cs="Times New Roman"/>
                <w:sz w:val="20"/>
                <w:szCs w:val="20"/>
              </w:rPr>
              <w:t xml:space="preserve">, на коренной террасе левого берега р. Обь и </w:t>
            </w:r>
            <w:proofErr w:type="spellStart"/>
            <w:r w:rsidRPr="001A06B3">
              <w:rPr>
                <w:rFonts w:cs="Times New Roman"/>
                <w:sz w:val="20"/>
                <w:szCs w:val="20"/>
              </w:rPr>
              <w:t>старичной</w:t>
            </w:r>
            <w:proofErr w:type="spellEnd"/>
            <w:r w:rsidRPr="001A06B3">
              <w:rPr>
                <w:rFonts w:cs="Times New Roman"/>
                <w:sz w:val="20"/>
                <w:szCs w:val="20"/>
              </w:rPr>
              <w:t xml:space="preserve"> протоки </w:t>
            </w:r>
            <w:proofErr w:type="spellStart"/>
            <w:r w:rsidRPr="001A06B3">
              <w:rPr>
                <w:rFonts w:cs="Times New Roman"/>
                <w:sz w:val="20"/>
                <w:szCs w:val="20"/>
              </w:rPr>
              <w:t>Пла</w:t>
            </w:r>
            <w:r w:rsidR="008456B7" w:rsidRPr="001A06B3">
              <w:rPr>
                <w:rFonts w:cs="Times New Roman"/>
                <w:sz w:val="20"/>
                <w:szCs w:val="20"/>
              </w:rPr>
              <w:t>щ</w:t>
            </w:r>
            <w:r w:rsidRPr="001A06B3">
              <w:rPr>
                <w:rFonts w:cs="Times New Roman"/>
                <w:sz w:val="20"/>
                <w:szCs w:val="20"/>
              </w:rPr>
              <w:t>ихинская</w:t>
            </w:r>
            <w:proofErr w:type="spellEnd"/>
          </w:p>
        </w:tc>
        <w:tc>
          <w:tcPr>
            <w:tcW w:w="2266" w:type="dxa"/>
            <w:vAlign w:val="center"/>
          </w:tcPr>
          <w:p w14:paraId="74CDB957" w14:textId="2183EE7B"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с. </w:t>
            </w:r>
            <w:proofErr w:type="spellStart"/>
            <w:r w:rsidRPr="001A06B3">
              <w:rPr>
                <w:rFonts w:cs="Times New Roman"/>
                <w:sz w:val="20"/>
                <w:szCs w:val="20"/>
              </w:rPr>
              <w:t>Крутоборка</w:t>
            </w:r>
            <w:proofErr w:type="spellEnd"/>
            <w:r w:rsidRPr="001A06B3">
              <w:rPr>
                <w:rFonts w:cs="Times New Roman"/>
                <w:sz w:val="20"/>
                <w:szCs w:val="20"/>
              </w:rPr>
              <w:t xml:space="preserve">, </w:t>
            </w:r>
            <w:r w:rsidRPr="001A06B3">
              <w:rPr>
                <w:rFonts w:cs="Times New Roman"/>
                <w:color w:val="0C0C0C"/>
                <w:sz w:val="20"/>
                <w:szCs w:val="20"/>
              </w:rPr>
              <w:t xml:space="preserve">в </w:t>
            </w:r>
            <w:r w:rsidRPr="001A06B3">
              <w:rPr>
                <w:rFonts w:cs="Times New Roman"/>
                <w:sz w:val="20"/>
                <w:szCs w:val="20"/>
              </w:rPr>
              <w:t xml:space="preserve">2,5 км к ЮВ от села, у края террасы р. </w:t>
            </w:r>
            <w:proofErr w:type="spellStart"/>
            <w:r w:rsidRPr="001A06B3">
              <w:rPr>
                <w:rFonts w:cs="Times New Roman"/>
                <w:sz w:val="20"/>
                <w:szCs w:val="20"/>
              </w:rPr>
              <w:t>Уень</w:t>
            </w:r>
            <w:proofErr w:type="spellEnd"/>
          </w:p>
        </w:tc>
        <w:tc>
          <w:tcPr>
            <w:tcW w:w="2152" w:type="dxa"/>
            <w:vAlign w:val="center"/>
          </w:tcPr>
          <w:p w14:paraId="134C30E0" w14:textId="1236CF12" w:rsidR="00B81A6B" w:rsidRPr="001A06B3" w:rsidRDefault="00B81A6B" w:rsidP="001A06B3">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6CFBB500" w14:textId="6CFE47A0" w:rsidR="00B81A6B" w:rsidRPr="001A06B3" w:rsidRDefault="00B81A6B" w:rsidP="001A06B3">
            <w:pPr>
              <w:ind w:firstLine="0"/>
              <w:rPr>
                <w:rFonts w:cs="Times New Roman"/>
                <w:sz w:val="20"/>
                <w:szCs w:val="20"/>
              </w:rPr>
            </w:pPr>
            <w:r w:rsidRPr="001A06B3">
              <w:rPr>
                <w:rFonts w:cs="Times New Roman"/>
                <w:sz w:val="20"/>
                <w:szCs w:val="20"/>
              </w:rPr>
              <w:t>Троицкая Т.Н.</w:t>
            </w:r>
          </w:p>
        </w:tc>
        <w:tc>
          <w:tcPr>
            <w:tcW w:w="1566" w:type="dxa"/>
            <w:vAlign w:val="center"/>
          </w:tcPr>
          <w:p w14:paraId="0F5BA09D" w14:textId="4B325659"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29AB827C" w14:textId="77777777" w:rsidTr="00233FFB">
        <w:trPr>
          <w:trHeight w:val="270"/>
          <w:jc w:val="center"/>
        </w:trPr>
        <w:tc>
          <w:tcPr>
            <w:tcW w:w="562" w:type="dxa"/>
            <w:vAlign w:val="center"/>
          </w:tcPr>
          <w:p w14:paraId="48AC6E20" w14:textId="68F889C8" w:rsidR="00B81A6B" w:rsidRPr="001A06B3" w:rsidRDefault="00B81A6B" w:rsidP="001A06B3">
            <w:pPr>
              <w:pStyle w:val="TableParagraph"/>
              <w:rPr>
                <w:sz w:val="20"/>
                <w:szCs w:val="20"/>
              </w:rPr>
            </w:pPr>
            <w:r w:rsidRPr="001A06B3">
              <w:rPr>
                <w:color w:val="000000"/>
                <w:sz w:val="20"/>
                <w:szCs w:val="20"/>
              </w:rPr>
              <w:t>21</w:t>
            </w:r>
          </w:p>
        </w:tc>
        <w:tc>
          <w:tcPr>
            <w:tcW w:w="1985" w:type="dxa"/>
            <w:vAlign w:val="center"/>
          </w:tcPr>
          <w:p w14:paraId="1A09A941" w14:textId="3F29DCFE" w:rsidR="00B81A6B" w:rsidRPr="001A06B3" w:rsidRDefault="00B81A6B" w:rsidP="001A06B3">
            <w:pPr>
              <w:pStyle w:val="TableParagraph"/>
              <w:rPr>
                <w:sz w:val="20"/>
                <w:szCs w:val="20"/>
              </w:rPr>
            </w:pPr>
            <w:r w:rsidRPr="001A06B3">
              <w:rPr>
                <w:sz w:val="20"/>
                <w:szCs w:val="20"/>
              </w:rPr>
              <w:t>Соколово-15</w:t>
            </w:r>
          </w:p>
        </w:tc>
        <w:tc>
          <w:tcPr>
            <w:tcW w:w="1417" w:type="dxa"/>
            <w:vAlign w:val="center"/>
          </w:tcPr>
          <w:p w14:paraId="7FAEDE1A" w14:textId="68C2B8CB" w:rsidR="00B81A6B" w:rsidRPr="001A06B3" w:rsidRDefault="006518B6"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728B9430" w14:textId="514C037E" w:rsidR="00B81A6B" w:rsidRPr="001A06B3" w:rsidRDefault="00B81A6B" w:rsidP="001A06B3">
            <w:pPr>
              <w:ind w:firstLine="0"/>
              <w:rPr>
                <w:rFonts w:cs="Times New Roman"/>
                <w:sz w:val="20"/>
                <w:szCs w:val="20"/>
              </w:rPr>
            </w:pPr>
            <w:r w:rsidRPr="001A06B3">
              <w:rPr>
                <w:rFonts w:cs="Times New Roman"/>
                <w:sz w:val="20"/>
                <w:szCs w:val="20"/>
              </w:rPr>
              <w:t>Новосибирская область, Кол</w:t>
            </w:r>
            <w:r w:rsidR="001A06B3">
              <w:rPr>
                <w:rFonts w:cs="Times New Roman"/>
                <w:sz w:val="20"/>
                <w:szCs w:val="20"/>
              </w:rPr>
              <w:t>ы</w:t>
            </w:r>
            <w:r w:rsidRPr="001A06B3">
              <w:rPr>
                <w:rFonts w:cs="Times New Roman"/>
                <w:sz w:val="20"/>
                <w:szCs w:val="20"/>
              </w:rPr>
              <w:t>ванский район, Соколов</w:t>
            </w:r>
            <w:r w:rsidR="001A06B3">
              <w:rPr>
                <w:rFonts w:cs="Times New Roman"/>
                <w:sz w:val="20"/>
                <w:szCs w:val="20"/>
              </w:rPr>
              <w:t>с</w:t>
            </w:r>
            <w:r w:rsidRPr="001A06B3">
              <w:rPr>
                <w:rFonts w:cs="Times New Roman"/>
                <w:sz w:val="20"/>
                <w:szCs w:val="20"/>
              </w:rPr>
              <w:t xml:space="preserve">кий сельсовет, с. Соколово. Поселение расположено в </w:t>
            </w:r>
            <w:r w:rsidRPr="001A06B3">
              <w:rPr>
                <w:rFonts w:cs="Times New Roman"/>
                <w:sz w:val="20"/>
                <w:szCs w:val="20"/>
              </w:rPr>
              <w:lastRenderedPageBreak/>
              <w:t xml:space="preserve">3,3 км к северо-северо-востоку от северной окраины с. Соколово, в 4,9 км к юго-западу юго-западной окраины д. Малый Оёш, на террасе правого берега системы </w:t>
            </w:r>
            <w:proofErr w:type="spellStart"/>
            <w:r w:rsidRPr="001A06B3">
              <w:rPr>
                <w:rFonts w:cs="Times New Roman"/>
                <w:sz w:val="20"/>
                <w:szCs w:val="20"/>
              </w:rPr>
              <w:t>старичных</w:t>
            </w:r>
            <w:proofErr w:type="spellEnd"/>
            <w:r w:rsidRPr="001A06B3">
              <w:rPr>
                <w:rFonts w:cs="Times New Roman"/>
                <w:sz w:val="20"/>
                <w:szCs w:val="20"/>
              </w:rPr>
              <w:t xml:space="preserve"> озер, напротив заболоченной низины оз. Белое Мелкое</w:t>
            </w:r>
          </w:p>
        </w:tc>
        <w:tc>
          <w:tcPr>
            <w:tcW w:w="2266" w:type="dxa"/>
            <w:vAlign w:val="center"/>
          </w:tcPr>
          <w:p w14:paraId="2B8C7A29" w14:textId="6AC391B8" w:rsidR="00B81A6B" w:rsidRPr="001A06B3" w:rsidRDefault="00B81A6B" w:rsidP="001A06B3">
            <w:pPr>
              <w:pStyle w:val="TableParagraph"/>
              <w:rPr>
                <w:sz w:val="20"/>
                <w:szCs w:val="20"/>
              </w:rPr>
            </w:pPr>
            <w:r w:rsidRPr="001A06B3">
              <w:rPr>
                <w:sz w:val="20"/>
                <w:szCs w:val="20"/>
              </w:rPr>
              <w:lastRenderedPageBreak/>
              <w:t xml:space="preserve">Новосибирская области, Колыванский район, в 700 м к Ю от </w:t>
            </w:r>
            <w:r w:rsidRPr="001A06B3">
              <w:rPr>
                <w:sz w:val="20"/>
                <w:szCs w:val="20"/>
              </w:rPr>
              <w:lastRenderedPageBreak/>
              <w:t xml:space="preserve">охот. Базы </w:t>
            </w:r>
            <w:r w:rsidR="00573795" w:rsidRPr="001A06B3">
              <w:rPr>
                <w:sz w:val="20"/>
                <w:szCs w:val="20"/>
              </w:rPr>
              <w:t>"</w:t>
            </w:r>
            <w:proofErr w:type="spellStart"/>
            <w:r w:rsidR="00573795" w:rsidRPr="001A06B3">
              <w:rPr>
                <w:sz w:val="20"/>
                <w:szCs w:val="20"/>
              </w:rPr>
              <w:t>Кызыки</w:t>
            </w:r>
            <w:proofErr w:type="spellEnd"/>
            <w:r w:rsidR="00573795" w:rsidRPr="001A06B3">
              <w:rPr>
                <w:sz w:val="20"/>
                <w:szCs w:val="20"/>
              </w:rPr>
              <w:t xml:space="preserve">", </w:t>
            </w:r>
            <w:r w:rsidRPr="001A06B3">
              <w:rPr>
                <w:sz w:val="20"/>
                <w:szCs w:val="20"/>
              </w:rPr>
              <w:t>на правом берегу р.</w:t>
            </w:r>
          </w:p>
          <w:p w14:paraId="6FC0E24E" w14:textId="47374AE4" w:rsidR="00B81A6B" w:rsidRPr="001A06B3" w:rsidRDefault="00B81A6B" w:rsidP="001A06B3">
            <w:pPr>
              <w:ind w:firstLine="0"/>
              <w:rPr>
                <w:rFonts w:cs="Times New Roman"/>
                <w:sz w:val="20"/>
                <w:szCs w:val="20"/>
              </w:rPr>
            </w:pPr>
            <w:r w:rsidRPr="001A06B3">
              <w:rPr>
                <w:rFonts w:cs="Times New Roman"/>
                <w:sz w:val="20"/>
                <w:szCs w:val="20"/>
              </w:rPr>
              <w:t>Чаус</w:t>
            </w:r>
          </w:p>
        </w:tc>
        <w:tc>
          <w:tcPr>
            <w:tcW w:w="2152" w:type="dxa"/>
            <w:vAlign w:val="center"/>
          </w:tcPr>
          <w:p w14:paraId="55B6C7B1" w14:textId="65AD7902" w:rsidR="00B81A6B" w:rsidRPr="001A06B3" w:rsidRDefault="00B81A6B" w:rsidP="001A06B3">
            <w:pPr>
              <w:ind w:firstLine="0"/>
              <w:rPr>
                <w:rFonts w:cs="Times New Roman"/>
                <w:sz w:val="20"/>
                <w:szCs w:val="20"/>
              </w:rPr>
            </w:pPr>
            <w:r w:rsidRPr="001A06B3">
              <w:rPr>
                <w:rFonts w:cs="Times New Roman"/>
                <w:sz w:val="20"/>
                <w:szCs w:val="20"/>
              </w:rPr>
              <w:lastRenderedPageBreak/>
              <w:t>Эпоха позднего средневековья (XV-XVII вв.)</w:t>
            </w:r>
          </w:p>
        </w:tc>
        <w:tc>
          <w:tcPr>
            <w:tcW w:w="1603" w:type="dxa"/>
            <w:vAlign w:val="center"/>
          </w:tcPr>
          <w:p w14:paraId="6017A6CB" w14:textId="53796F21"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06669D41" w14:textId="7CB916B9"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10FACDA8" w14:textId="77777777" w:rsidTr="00233FFB">
        <w:trPr>
          <w:trHeight w:val="270"/>
          <w:jc w:val="center"/>
        </w:trPr>
        <w:tc>
          <w:tcPr>
            <w:tcW w:w="562" w:type="dxa"/>
            <w:vAlign w:val="center"/>
          </w:tcPr>
          <w:p w14:paraId="6C66ED47" w14:textId="21CAB638" w:rsidR="00B81A6B" w:rsidRPr="001A06B3" w:rsidRDefault="00B81A6B" w:rsidP="001A06B3">
            <w:pPr>
              <w:pStyle w:val="TableParagraph"/>
              <w:rPr>
                <w:sz w:val="20"/>
                <w:szCs w:val="20"/>
              </w:rPr>
            </w:pPr>
            <w:r w:rsidRPr="001A06B3">
              <w:rPr>
                <w:color w:val="000000"/>
                <w:sz w:val="20"/>
                <w:szCs w:val="20"/>
              </w:rPr>
              <w:t>22</w:t>
            </w:r>
          </w:p>
        </w:tc>
        <w:tc>
          <w:tcPr>
            <w:tcW w:w="1985" w:type="dxa"/>
            <w:vAlign w:val="center"/>
          </w:tcPr>
          <w:p w14:paraId="43A9B221" w14:textId="2B78B2B1" w:rsidR="00B81A6B" w:rsidRPr="001A06B3" w:rsidRDefault="00B81A6B" w:rsidP="001A06B3">
            <w:pPr>
              <w:pStyle w:val="TableParagraph"/>
              <w:rPr>
                <w:sz w:val="20"/>
                <w:szCs w:val="20"/>
              </w:rPr>
            </w:pPr>
            <w:r w:rsidRPr="001A06B3">
              <w:rPr>
                <w:sz w:val="20"/>
                <w:szCs w:val="20"/>
              </w:rPr>
              <w:t>Соколово-16</w:t>
            </w:r>
          </w:p>
        </w:tc>
        <w:tc>
          <w:tcPr>
            <w:tcW w:w="1417" w:type="dxa"/>
            <w:vAlign w:val="center"/>
          </w:tcPr>
          <w:p w14:paraId="60238736" w14:textId="32DFB6A4" w:rsidR="00B81A6B" w:rsidRPr="001A06B3" w:rsidRDefault="00B81A6B" w:rsidP="003F554F">
            <w:pPr>
              <w:ind w:firstLine="0"/>
              <w:jc w:val="center"/>
              <w:rPr>
                <w:rFonts w:cs="Times New Roman"/>
                <w:sz w:val="20"/>
                <w:szCs w:val="20"/>
              </w:rPr>
            </w:pPr>
            <w:r w:rsidRPr="001A06B3">
              <w:rPr>
                <w:rFonts w:cs="Times New Roman"/>
                <w:sz w:val="20"/>
                <w:szCs w:val="20"/>
              </w:rPr>
              <w:t>Курганный могильник</w:t>
            </w:r>
          </w:p>
        </w:tc>
        <w:tc>
          <w:tcPr>
            <w:tcW w:w="3591" w:type="dxa"/>
            <w:vAlign w:val="center"/>
          </w:tcPr>
          <w:p w14:paraId="4E06F9AF" w14:textId="5F6074E7"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Соколовский сельсовет, д. Малый Оёш. Памятник расположен в 3,56 км к юго-западу от д. Малый Оёш (ориентир </w:t>
            </w:r>
            <w:r w:rsidRPr="001A06B3">
              <w:rPr>
                <w:color w:val="131313"/>
                <w:sz w:val="20"/>
                <w:szCs w:val="20"/>
              </w:rPr>
              <w:t xml:space="preserve">— </w:t>
            </w:r>
            <w:r w:rsidRPr="001A06B3">
              <w:rPr>
                <w:sz w:val="20"/>
                <w:szCs w:val="20"/>
              </w:rPr>
              <w:t xml:space="preserve">водонапорная башня на юго-западной окраине деревни), на надпойменной террасе </w:t>
            </w:r>
            <w:proofErr w:type="spellStart"/>
            <w:r w:rsidRPr="001A06B3">
              <w:rPr>
                <w:sz w:val="20"/>
                <w:szCs w:val="20"/>
              </w:rPr>
              <w:t>оз.Труба</w:t>
            </w:r>
            <w:proofErr w:type="spellEnd"/>
            <w:r w:rsidRPr="001A06B3">
              <w:rPr>
                <w:sz w:val="20"/>
                <w:szCs w:val="20"/>
              </w:rPr>
              <w:t xml:space="preserve">, входящего в систему </w:t>
            </w:r>
            <w:proofErr w:type="spellStart"/>
            <w:r w:rsidRPr="001A06B3">
              <w:rPr>
                <w:sz w:val="20"/>
                <w:szCs w:val="20"/>
              </w:rPr>
              <w:t>старичных</w:t>
            </w:r>
            <w:proofErr w:type="spellEnd"/>
            <w:r w:rsidRPr="001A06B3">
              <w:rPr>
                <w:sz w:val="20"/>
                <w:szCs w:val="20"/>
              </w:rPr>
              <w:t xml:space="preserve"> озёр и проток р. Чаус, к северо-востоку от бывшего дома егеря охот. базы «</w:t>
            </w:r>
            <w:proofErr w:type="spellStart"/>
            <w:r w:rsidRPr="001A06B3">
              <w:rPr>
                <w:sz w:val="20"/>
                <w:szCs w:val="20"/>
              </w:rPr>
              <w:t>Козыки</w:t>
            </w:r>
            <w:proofErr w:type="spellEnd"/>
            <w:r w:rsidRPr="001A06B3">
              <w:rPr>
                <w:sz w:val="20"/>
                <w:szCs w:val="20"/>
              </w:rPr>
              <w:t>», в лесу</w:t>
            </w:r>
          </w:p>
        </w:tc>
        <w:tc>
          <w:tcPr>
            <w:tcW w:w="2266" w:type="dxa"/>
            <w:vAlign w:val="center"/>
          </w:tcPr>
          <w:p w14:paraId="1BCB8648" w14:textId="2E6CC7C2"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в 30 м к СВ от охот. базы </w:t>
            </w:r>
            <w:r w:rsidR="00573795" w:rsidRPr="001A06B3">
              <w:rPr>
                <w:sz w:val="20"/>
                <w:szCs w:val="20"/>
              </w:rPr>
              <w:t>"</w:t>
            </w:r>
            <w:proofErr w:type="spellStart"/>
            <w:r w:rsidR="00573795" w:rsidRPr="001A06B3">
              <w:rPr>
                <w:sz w:val="20"/>
                <w:szCs w:val="20"/>
              </w:rPr>
              <w:t>Кызыки</w:t>
            </w:r>
            <w:proofErr w:type="spellEnd"/>
            <w:r w:rsidR="00573795" w:rsidRPr="001A06B3">
              <w:rPr>
                <w:sz w:val="20"/>
                <w:szCs w:val="20"/>
              </w:rPr>
              <w:t xml:space="preserve">", </w:t>
            </w:r>
            <w:r w:rsidRPr="001A06B3">
              <w:rPr>
                <w:sz w:val="20"/>
                <w:szCs w:val="20"/>
              </w:rPr>
              <w:t>на правом берегу р.</w:t>
            </w:r>
          </w:p>
          <w:p w14:paraId="7CA58AF5" w14:textId="69EB3C1D" w:rsidR="00B81A6B" w:rsidRPr="001A06B3" w:rsidRDefault="00B81A6B" w:rsidP="001A06B3">
            <w:pPr>
              <w:ind w:firstLine="0"/>
              <w:rPr>
                <w:rFonts w:cs="Times New Roman"/>
                <w:sz w:val="20"/>
                <w:szCs w:val="20"/>
              </w:rPr>
            </w:pPr>
            <w:r w:rsidRPr="001A06B3">
              <w:rPr>
                <w:rFonts w:cs="Times New Roman"/>
                <w:sz w:val="20"/>
                <w:szCs w:val="20"/>
              </w:rPr>
              <w:t>Чаус</w:t>
            </w:r>
          </w:p>
        </w:tc>
        <w:tc>
          <w:tcPr>
            <w:tcW w:w="2152" w:type="dxa"/>
            <w:vAlign w:val="center"/>
          </w:tcPr>
          <w:p w14:paraId="75D0D7C8" w14:textId="59963629" w:rsidR="00B81A6B" w:rsidRPr="001A06B3" w:rsidRDefault="00B81A6B" w:rsidP="001A06B3">
            <w:pPr>
              <w:ind w:firstLine="0"/>
              <w:rPr>
                <w:rFonts w:cs="Times New Roman"/>
                <w:sz w:val="20"/>
                <w:szCs w:val="20"/>
              </w:rPr>
            </w:pPr>
            <w:r w:rsidRPr="001A06B3">
              <w:rPr>
                <w:rFonts w:cs="Times New Roman"/>
                <w:sz w:val="20"/>
                <w:szCs w:val="20"/>
              </w:rPr>
              <w:t>Эпоха раннего средневековья (</w:t>
            </w:r>
            <w:proofErr w:type="spellStart"/>
            <w:r w:rsidRPr="001A06B3">
              <w:rPr>
                <w:rFonts w:cs="Times New Roman"/>
                <w:sz w:val="20"/>
                <w:szCs w:val="20"/>
              </w:rPr>
              <w:t>верхнеобская</w:t>
            </w:r>
            <w:proofErr w:type="spellEnd"/>
            <w:r w:rsidRPr="001A06B3">
              <w:rPr>
                <w:rFonts w:cs="Times New Roman"/>
                <w:sz w:val="20"/>
                <w:szCs w:val="20"/>
              </w:rPr>
              <w:t xml:space="preserve"> культура, VII - VIII вв.)</w:t>
            </w:r>
          </w:p>
        </w:tc>
        <w:tc>
          <w:tcPr>
            <w:tcW w:w="1603" w:type="dxa"/>
            <w:vAlign w:val="center"/>
          </w:tcPr>
          <w:p w14:paraId="67F2FA61" w14:textId="27EC02A0"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6F7C5CA3" w14:textId="36BCE882"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35CECE56" w14:textId="77777777" w:rsidTr="00233FFB">
        <w:trPr>
          <w:trHeight w:val="270"/>
          <w:jc w:val="center"/>
        </w:trPr>
        <w:tc>
          <w:tcPr>
            <w:tcW w:w="562" w:type="dxa"/>
            <w:vAlign w:val="center"/>
          </w:tcPr>
          <w:p w14:paraId="2158652D" w14:textId="78BD3FC8" w:rsidR="00B81A6B" w:rsidRPr="001A06B3" w:rsidRDefault="00B81A6B" w:rsidP="001A06B3">
            <w:pPr>
              <w:pStyle w:val="TableParagraph"/>
              <w:rPr>
                <w:sz w:val="20"/>
                <w:szCs w:val="20"/>
              </w:rPr>
            </w:pPr>
            <w:r w:rsidRPr="001A06B3">
              <w:rPr>
                <w:color w:val="000000"/>
                <w:sz w:val="20"/>
                <w:szCs w:val="20"/>
              </w:rPr>
              <w:t>23</w:t>
            </w:r>
          </w:p>
        </w:tc>
        <w:tc>
          <w:tcPr>
            <w:tcW w:w="1985" w:type="dxa"/>
            <w:vAlign w:val="center"/>
          </w:tcPr>
          <w:p w14:paraId="572E33C2" w14:textId="64450438" w:rsidR="00B81A6B" w:rsidRPr="001A06B3" w:rsidRDefault="00B81A6B" w:rsidP="001A06B3">
            <w:pPr>
              <w:pStyle w:val="TableParagraph"/>
              <w:rPr>
                <w:sz w:val="20"/>
                <w:szCs w:val="20"/>
              </w:rPr>
            </w:pPr>
            <w:r w:rsidRPr="001A06B3">
              <w:rPr>
                <w:sz w:val="20"/>
                <w:szCs w:val="20"/>
              </w:rPr>
              <w:t>Соколово-17</w:t>
            </w:r>
          </w:p>
        </w:tc>
        <w:tc>
          <w:tcPr>
            <w:tcW w:w="1417" w:type="dxa"/>
            <w:vAlign w:val="center"/>
          </w:tcPr>
          <w:p w14:paraId="22846D19" w14:textId="22970020" w:rsidR="00B81A6B" w:rsidRPr="001A06B3" w:rsidRDefault="006518B6"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4D5A26D5" w14:textId="2DDF74D7" w:rsidR="00B81A6B" w:rsidRPr="001A06B3" w:rsidRDefault="00B81A6B" w:rsidP="001A06B3">
            <w:pPr>
              <w:pStyle w:val="TableParagraph"/>
              <w:rPr>
                <w:sz w:val="20"/>
                <w:szCs w:val="20"/>
              </w:rPr>
            </w:pPr>
            <w:r w:rsidRPr="001A06B3">
              <w:rPr>
                <w:sz w:val="20"/>
                <w:szCs w:val="20"/>
              </w:rPr>
              <w:t>Новосибирская область, Колыванский район, Соколовский сельсовет, д. Мал</w:t>
            </w:r>
            <w:r w:rsidR="001A06B3">
              <w:rPr>
                <w:sz w:val="20"/>
                <w:szCs w:val="20"/>
              </w:rPr>
              <w:t>ый</w:t>
            </w:r>
            <w:r w:rsidRPr="001A06B3">
              <w:rPr>
                <w:sz w:val="20"/>
                <w:szCs w:val="20"/>
              </w:rPr>
              <w:t xml:space="preserve"> Оёш. Памятник расположен 3,3 км к юго-юго-западу от южной окраины д. Малый Оёш, в 8,9 км к юго-западу от </w:t>
            </w:r>
            <w:r w:rsidR="00573795" w:rsidRPr="001A06B3">
              <w:rPr>
                <w:sz w:val="20"/>
                <w:szCs w:val="20"/>
              </w:rPr>
              <w:t>колокольни</w:t>
            </w:r>
            <w:r w:rsidRPr="001A06B3">
              <w:rPr>
                <w:sz w:val="20"/>
                <w:szCs w:val="20"/>
              </w:rPr>
              <w:t xml:space="preserve"> храма Александра Невского в </w:t>
            </w:r>
            <w:proofErr w:type="spellStart"/>
            <w:r w:rsidRPr="001A06B3">
              <w:rPr>
                <w:sz w:val="20"/>
                <w:szCs w:val="20"/>
              </w:rPr>
              <w:t>р.п</w:t>
            </w:r>
            <w:proofErr w:type="spellEnd"/>
            <w:r w:rsidRPr="001A06B3">
              <w:rPr>
                <w:sz w:val="20"/>
                <w:szCs w:val="20"/>
              </w:rPr>
              <w:t>.</w:t>
            </w:r>
            <w:r w:rsidR="001A06B3">
              <w:rPr>
                <w:sz w:val="20"/>
                <w:szCs w:val="20"/>
              </w:rPr>
              <w:t xml:space="preserve"> </w:t>
            </w:r>
            <w:r w:rsidRPr="001A06B3">
              <w:rPr>
                <w:sz w:val="20"/>
                <w:szCs w:val="20"/>
              </w:rPr>
              <w:t>Колывань, в 210 м к северо-востоку от курганного могильника Соколово-16, на восточном берегу оз. Труба, па опушке березового леса</w:t>
            </w:r>
          </w:p>
        </w:tc>
        <w:tc>
          <w:tcPr>
            <w:tcW w:w="2266" w:type="dxa"/>
            <w:vAlign w:val="center"/>
          </w:tcPr>
          <w:p w14:paraId="16908F8D" w14:textId="440B37C9" w:rsidR="00B81A6B" w:rsidRPr="001A06B3" w:rsidRDefault="00573795" w:rsidP="00233FFB">
            <w:pPr>
              <w:pStyle w:val="TableParagraph"/>
              <w:rPr>
                <w:sz w:val="20"/>
                <w:szCs w:val="20"/>
              </w:rPr>
            </w:pPr>
            <w:r w:rsidRPr="001A06B3">
              <w:rPr>
                <w:sz w:val="20"/>
                <w:szCs w:val="20"/>
              </w:rPr>
              <w:t xml:space="preserve">Новосибирская область, </w:t>
            </w:r>
            <w:r w:rsidR="00B81A6B" w:rsidRPr="001A06B3">
              <w:rPr>
                <w:sz w:val="20"/>
                <w:szCs w:val="20"/>
              </w:rPr>
              <w:t xml:space="preserve">Колыванский район, в 100 м к СЗ от охот базы </w:t>
            </w:r>
            <w:r w:rsidR="001A06B3" w:rsidRPr="001A06B3">
              <w:rPr>
                <w:sz w:val="20"/>
                <w:szCs w:val="20"/>
              </w:rPr>
              <w:t>"</w:t>
            </w:r>
            <w:proofErr w:type="spellStart"/>
            <w:r w:rsidR="001A06B3" w:rsidRPr="001A06B3">
              <w:rPr>
                <w:sz w:val="20"/>
                <w:szCs w:val="20"/>
              </w:rPr>
              <w:t>Кызыки</w:t>
            </w:r>
            <w:proofErr w:type="spellEnd"/>
            <w:r w:rsidR="001A06B3" w:rsidRPr="001A06B3">
              <w:rPr>
                <w:sz w:val="20"/>
                <w:szCs w:val="20"/>
              </w:rPr>
              <w:t xml:space="preserve">", </w:t>
            </w:r>
            <w:r w:rsidR="00B81A6B" w:rsidRPr="001A06B3">
              <w:rPr>
                <w:sz w:val="20"/>
                <w:szCs w:val="20"/>
              </w:rPr>
              <w:t>на правом берегу р.</w:t>
            </w:r>
            <w:r w:rsidR="00233FFB">
              <w:rPr>
                <w:sz w:val="20"/>
                <w:szCs w:val="20"/>
              </w:rPr>
              <w:t xml:space="preserve"> </w:t>
            </w:r>
            <w:r w:rsidR="00B81A6B" w:rsidRPr="001A06B3">
              <w:rPr>
                <w:sz w:val="20"/>
                <w:szCs w:val="20"/>
              </w:rPr>
              <w:t>Чаус</w:t>
            </w:r>
          </w:p>
        </w:tc>
        <w:tc>
          <w:tcPr>
            <w:tcW w:w="2152" w:type="dxa"/>
            <w:vAlign w:val="center"/>
          </w:tcPr>
          <w:p w14:paraId="42DFC35A" w14:textId="1E4EF04D" w:rsidR="00B81A6B" w:rsidRPr="001A06B3" w:rsidRDefault="00B81A6B" w:rsidP="001A06B3">
            <w:pPr>
              <w:ind w:firstLine="0"/>
              <w:rPr>
                <w:rFonts w:cs="Times New Roman"/>
                <w:sz w:val="20"/>
                <w:szCs w:val="20"/>
              </w:rPr>
            </w:pPr>
            <w:r w:rsidRPr="001A06B3">
              <w:rPr>
                <w:rFonts w:cs="Times New Roman"/>
                <w:sz w:val="20"/>
                <w:szCs w:val="20"/>
              </w:rPr>
              <w:t>Эпоха поздней бронзы (</w:t>
            </w:r>
            <w:proofErr w:type="spellStart"/>
            <w:r w:rsidRPr="001A06B3">
              <w:rPr>
                <w:rFonts w:cs="Times New Roman"/>
                <w:sz w:val="20"/>
                <w:szCs w:val="20"/>
              </w:rPr>
              <w:t>ирменская</w:t>
            </w:r>
            <w:proofErr w:type="spellEnd"/>
            <w:r w:rsidRPr="001A06B3">
              <w:rPr>
                <w:rFonts w:cs="Times New Roman"/>
                <w:sz w:val="20"/>
                <w:szCs w:val="20"/>
              </w:rPr>
              <w:t xml:space="preserve"> культура, X-VIII вв. до н. э.), эпоха позднего средневековья</w:t>
            </w:r>
          </w:p>
        </w:tc>
        <w:tc>
          <w:tcPr>
            <w:tcW w:w="1603" w:type="dxa"/>
            <w:vAlign w:val="center"/>
          </w:tcPr>
          <w:p w14:paraId="1D563734" w14:textId="184F8E56"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104ABB02" w14:textId="77777777"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p>
          <w:p w14:paraId="0F9081C3" w14:textId="1DF4EB4F" w:rsidR="00B81A6B" w:rsidRPr="001A06B3" w:rsidRDefault="00B81A6B" w:rsidP="001A06B3">
            <w:pPr>
              <w:pStyle w:val="TableParagraph"/>
              <w:rPr>
                <w:sz w:val="20"/>
                <w:szCs w:val="20"/>
              </w:rPr>
            </w:pPr>
            <w:r w:rsidRPr="001A06B3">
              <w:rPr>
                <w:sz w:val="20"/>
                <w:szCs w:val="20"/>
              </w:rPr>
              <w:t>24.05.90 г. № 184</w:t>
            </w:r>
          </w:p>
        </w:tc>
      </w:tr>
      <w:tr w:rsidR="001A06B3" w:rsidRPr="001A06B3" w14:paraId="6DC036DA" w14:textId="77777777" w:rsidTr="00233FFB">
        <w:trPr>
          <w:trHeight w:val="270"/>
          <w:jc w:val="center"/>
        </w:trPr>
        <w:tc>
          <w:tcPr>
            <w:tcW w:w="562" w:type="dxa"/>
            <w:vAlign w:val="center"/>
          </w:tcPr>
          <w:p w14:paraId="36547859" w14:textId="0F44D9C4" w:rsidR="00B81A6B" w:rsidRPr="001A06B3" w:rsidRDefault="00B81A6B" w:rsidP="001A06B3">
            <w:pPr>
              <w:pStyle w:val="TableParagraph"/>
              <w:rPr>
                <w:sz w:val="20"/>
                <w:szCs w:val="20"/>
              </w:rPr>
            </w:pPr>
            <w:r w:rsidRPr="001A06B3">
              <w:rPr>
                <w:color w:val="000000"/>
                <w:sz w:val="20"/>
                <w:szCs w:val="20"/>
              </w:rPr>
              <w:t>24</w:t>
            </w:r>
          </w:p>
        </w:tc>
        <w:tc>
          <w:tcPr>
            <w:tcW w:w="1985" w:type="dxa"/>
            <w:vAlign w:val="center"/>
          </w:tcPr>
          <w:p w14:paraId="6199AEFE" w14:textId="485C2A9C" w:rsidR="00B81A6B" w:rsidRPr="001A06B3" w:rsidRDefault="00B81A6B" w:rsidP="001A06B3">
            <w:pPr>
              <w:pStyle w:val="TableParagraph"/>
              <w:rPr>
                <w:sz w:val="20"/>
                <w:szCs w:val="20"/>
              </w:rPr>
            </w:pPr>
            <w:r w:rsidRPr="001A06B3">
              <w:rPr>
                <w:sz w:val="20"/>
                <w:szCs w:val="20"/>
              </w:rPr>
              <w:t>Соколово-17А</w:t>
            </w:r>
          </w:p>
        </w:tc>
        <w:tc>
          <w:tcPr>
            <w:tcW w:w="1417" w:type="dxa"/>
            <w:vAlign w:val="center"/>
          </w:tcPr>
          <w:p w14:paraId="5FDB3D1C" w14:textId="02F73918" w:rsidR="00B81A6B" w:rsidRPr="001A06B3" w:rsidRDefault="006518B6"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78C43828" w14:textId="01D7F657"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д. Малый Оёш, в 3,2 км к юго-юго-западу от южной окраины д. Малый Оёш, в 8,9 км к юго-западу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xml:space="preserve">. Колывань, </w:t>
            </w:r>
            <w:r w:rsidRPr="001A06B3">
              <w:rPr>
                <w:rFonts w:cs="Times New Roman"/>
                <w:color w:val="0F0F0F"/>
                <w:sz w:val="20"/>
                <w:szCs w:val="20"/>
              </w:rPr>
              <w:t xml:space="preserve">в </w:t>
            </w:r>
            <w:r w:rsidRPr="001A06B3">
              <w:rPr>
                <w:rFonts w:cs="Times New Roman"/>
                <w:sz w:val="20"/>
                <w:szCs w:val="20"/>
              </w:rPr>
              <w:t>210 м к северо-востоку от курганного могильника Соколово-l6, на восточном берегу оз. Труба, к северо-востоку от поселения Соколово-17</w:t>
            </w:r>
          </w:p>
        </w:tc>
        <w:tc>
          <w:tcPr>
            <w:tcW w:w="2266" w:type="dxa"/>
            <w:vAlign w:val="center"/>
          </w:tcPr>
          <w:p w14:paraId="1AAB4055" w14:textId="15768DF4" w:rsidR="00B81A6B" w:rsidRPr="001A06B3" w:rsidRDefault="00B81A6B" w:rsidP="00233FFB">
            <w:pPr>
              <w:pStyle w:val="TableParagraph"/>
              <w:rPr>
                <w:sz w:val="20"/>
                <w:szCs w:val="20"/>
              </w:rPr>
            </w:pPr>
            <w:r w:rsidRPr="001A06B3">
              <w:rPr>
                <w:sz w:val="20"/>
                <w:szCs w:val="20"/>
              </w:rPr>
              <w:t xml:space="preserve">Новосибирская область, Колыванский район, в 100 м к СЗ от охот базы </w:t>
            </w:r>
            <w:r w:rsidR="001A06B3" w:rsidRPr="001A06B3">
              <w:rPr>
                <w:sz w:val="20"/>
                <w:szCs w:val="20"/>
              </w:rPr>
              <w:t>"</w:t>
            </w:r>
            <w:proofErr w:type="spellStart"/>
            <w:r w:rsidR="001A06B3" w:rsidRPr="001A06B3">
              <w:rPr>
                <w:sz w:val="20"/>
                <w:szCs w:val="20"/>
              </w:rPr>
              <w:t>Кызыки</w:t>
            </w:r>
            <w:proofErr w:type="spellEnd"/>
            <w:r w:rsidR="001A06B3" w:rsidRPr="001A06B3">
              <w:rPr>
                <w:sz w:val="20"/>
                <w:szCs w:val="20"/>
              </w:rPr>
              <w:t xml:space="preserve">", </w:t>
            </w:r>
            <w:r w:rsidRPr="001A06B3">
              <w:rPr>
                <w:sz w:val="20"/>
                <w:szCs w:val="20"/>
              </w:rPr>
              <w:t>на правом берегу р.</w:t>
            </w:r>
            <w:r w:rsidR="00233FFB">
              <w:rPr>
                <w:sz w:val="20"/>
                <w:szCs w:val="20"/>
              </w:rPr>
              <w:t xml:space="preserve"> </w:t>
            </w:r>
            <w:r w:rsidRPr="001A06B3">
              <w:rPr>
                <w:sz w:val="20"/>
                <w:szCs w:val="20"/>
              </w:rPr>
              <w:t>Чаус</w:t>
            </w:r>
          </w:p>
        </w:tc>
        <w:tc>
          <w:tcPr>
            <w:tcW w:w="2152" w:type="dxa"/>
            <w:vAlign w:val="center"/>
          </w:tcPr>
          <w:p w14:paraId="36CFC2A3" w14:textId="698EA735" w:rsidR="00B81A6B" w:rsidRPr="001A06B3" w:rsidRDefault="00B81A6B" w:rsidP="001A06B3">
            <w:pPr>
              <w:ind w:firstLine="0"/>
              <w:rPr>
                <w:rFonts w:cs="Times New Roman"/>
                <w:sz w:val="20"/>
                <w:szCs w:val="20"/>
              </w:rPr>
            </w:pPr>
            <w:r w:rsidRPr="001A06B3">
              <w:rPr>
                <w:rFonts w:cs="Times New Roman"/>
                <w:sz w:val="20"/>
                <w:szCs w:val="20"/>
              </w:rPr>
              <w:t>Эпоха неолита, эпоха раннего средневековья (конец I тыс. н. э.), эпоха позднего средневековья (XV-XVII вв.)</w:t>
            </w:r>
          </w:p>
        </w:tc>
        <w:tc>
          <w:tcPr>
            <w:tcW w:w="1603" w:type="dxa"/>
            <w:vAlign w:val="center"/>
          </w:tcPr>
          <w:p w14:paraId="5B6AC52C" w14:textId="04661C1F"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2A1B20A6" w14:textId="4AA4D6C1"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129F4B4D" w14:textId="77777777" w:rsidTr="00233FFB">
        <w:trPr>
          <w:trHeight w:val="270"/>
          <w:jc w:val="center"/>
        </w:trPr>
        <w:tc>
          <w:tcPr>
            <w:tcW w:w="562" w:type="dxa"/>
            <w:vAlign w:val="center"/>
          </w:tcPr>
          <w:p w14:paraId="650242B2" w14:textId="5F62DC4A" w:rsidR="00B81A6B" w:rsidRPr="001A06B3" w:rsidRDefault="00B81A6B" w:rsidP="001A06B3">
            <w:pPr>
              <w:pStyle w:val="TableParagraph"/>
              <w:rPr>
                <w:sz w:val="20"/>
                <w:szCs w:val="20"/>
              </w:rPr>
            </w:pPr>
            <w:r w:rsidRPr="001A06B3">
              <w:rPr>
                <w:color w:val="000000"/>
                <w:sz w:val="20"/>
                <w:szCs w:val="20"/>
              </w:rPr>
              <w:t>25</w:t>
            </w:r>
          </w:p>
        </w:tc>
        <w:tc>
          <w:tcPr>
            <w:tcW w:w="1985" w:type="dxa"/>
            <w:vAlign w:val="center"/>
          </w:tcPr>
          <w:p w14:paraId="22C58706" w14:textId="530CE2A7" w:rsidR="00B81A6B" w:rsidRPr="001A06B3" w:rsidRDefault="00B81A6B" w:rsidP="001A06B3">
            <w:pPr>
              <w:pStyle w:val="TableParagraph"/>
              <w:tabs>
                <w:tab w:val="left" w:pos="402"/>
              </w:tabs>
              <w:rPr>
                <w:sz w:val="20"/>
                <w:szCs w:val="20"/>
              </w:rPr>
            </w:pPr>
            <w:r w:rsidRPr="001A06B3">
              <w:rPr>
                <w:sz w:val="20"/>
                <w:szCs w:val="20"/>
              </w:rPr>
              <w:t>Умна-1</w:t>
            </w:r>
          </w:p>
        </w:tc>
        <w:tc>
          <w:tcPr>
            <w:tcW w:w="1417" w:type="dxa"/>
            <w:vAlign w:val="center"/>
          </w:tcPr>
          <w:p w14:paraId="0ED9BB49" w14:textId="5CF11C2C" w:rsidR="00B81A6B" w:rsidRPr="001A06B3" w:rsidRDefault="00B81A6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51F2ABA5" w14:textId="28D29BCD"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Новотроицкий сельсовет, д. Умна. Поселение расположено на северо-восточной окраине д. Умна, на </w:t>
            </w:r>
            <w:r w:rsidRPr="001A06B3">
              <w:rPr>
                <w:rFonts w:cs="Times New Roman"/>
                <w:sz w:val="20"/>
                <w:szCs w:val="20"/>
              </w:rPr>
              <w:lastRenderedPageBreak/>
              <w:t>мысу, образованном террасой правого берега р. Умна (</w:t>
            </w:r>
            <w:proofErr w:type="spellStart"/>
            <w:r w:rsidRPr="001A06B3">
              <w:rPr>
                <w:rFonts w:cs="Times New Roman"/>
                <w:sz w:val="20"/>
                <w:szCs w:val="20"/>
              </w:rPr>
              <w:t>Умнешка</w:t>
            </w:r>
            <w:proofErr w:type="spellEnd"/>
            <w:r w:rsidRPr="001A06B3">
              <w:rPr>
                <w:rFonts w:cs="Times New Roman"/>
                <w:sz w:val="20"/>
                <w:szCs w:val="20"/>
              </w:rPr>
              <w:t>) и коренной террасой левого берега р. Обь</w:t>
            </w:r>
          </w:p>
        </w:tc>
        <w:tc>
          <w:tcPr>
            <w:tcW w:w="2266" w:type="dxa"/>
            <w:vAlign w:val="center"/>
          </w:tcPr>
          <w:p w14:paraId="65AFC7C2" w14:textId="32AFDCD1" w:rsidR="00B81A6B" w:rsidRPr="001A06B3" w:rsidRDefault="00B81A6B" w:rsidP="001A06B3">
            <w:pPr>
              <w:ind w:firstLine="0"/>
              <w:rPr>
                <w:rFonts w:cs="Times New Roman"/>
                <w:sz w:val="20"/>
                <w:szCs w:val="20"/>
              </w:rPr>
            </w:pPr>
            <w:r w:rsidRPr="001A06B3">
              <w:rPr>
                <w:rFonts w:cs="Times New Roman"/>
                <w:sz w:val="20"/>
                <w:szCs w:val="20"/>
              </w:rPr>
              <w:lastRenderedPageBreak/>
              <w:t xml:space="preserve">Новосибирская область, Колыванский р-н, окраина д. Умна, устье р. </w:t>
            </w:r>
            <w:proofErr w:type="spellStart"/>
            <w:r w:rsidRPr="001A06B3">
              <w:rPr>
                <w:rFonts w:cs="Times New Roman"/>
                <w:sz w:val="20"/>
                <w:szCs w:val="20"/>
              </w:rPr>
              <w:t>Умнушка</w:t>
            </w:r>
            <w:proofErr w:type="spellEnd"/>
          </w:p>
        </w:tc>
        <w:tc>
          <w:tcPr>
            <w:tcW w:w="2152" w:type="dxa"/>
            <w:vAlign w:val="center"/>
          </w:tcPr>
          <w:p w14:paraId="1FB7137F" w14:textId="77777777" w:rsidR="00B81A6B" w:rsidRPr="001A06B3" w:rsidRDefault="00B81A6B" w:rsidP="001A06B3">
            <w:pPr>
              <w:pStyle w:val="TableParagraph"/>
              <w:jc w:val="center"/>
              <w:rPr>
                <w:sz w:val="20"/>
                <w:szCs w:val="20"/>
              </w:rPr>
            </w:pPr>
            <w:r w:rsidRPr="001A06B3">
              <w:rPr>
                <w:sz w:val="20"/>
                <w:szCs w:val="20"/>
              </w:rPr>
              <w:t>Эпоха бронзы (</w:t>
            </w:r>
            <w:proofErr w:type="spellStart"/>
            <w:r w:rsidRPr="001A06B3">
              <w:rPr>
                <w:sz w:val="20"/>
                <w:szCs w:val="20"/>
              </w:rPr>
              <w:t>самусьская</w:t>
            </w:r>
            <w:proofErr w:type="spellEnd"/>
            <w:r w:rsidRPr="001A06B3">
              <w:rPr>
                <w:sz w:val="20"/>
                <w:szCs w:val="20"/>
              </w:rPr>
              <w:t xml:space="preserve"> культура, середина II тыс. до н. э.), эпоха поздней </w:t>
            </w:r>
            <w:r w:rsidRPr="001A06B3">
              <w:rPr>
                <w:sz w:val="20"/>
                <w:szCs w:val="20"/>
              </w:rPr>
              <w:lastRenderedPageBreak/>
              <w:t>бронзы (</w:t>
            </w:r>
            <w:proofErr w:type="spellStart"/>
            <w:r w:rsidRPr="001A06B3">
              <w:rPr>
                <w:sz w:val="20"/>
                <w:szCs w:val="20"/>
              </w:rPr>
              <w:t>ирменская</w:t>
            </w:r>
            <w:proofErr w:type="spellEnd"/>
            <w:r w:rsidRPr="001A06B3">
              <w:rPr>
                <w:sz w:val="20"/>
                <w:szCs w:val="20"/>
              </w:rPr>
              <w:t xml:space="preserve"> культура, IX - VII вв. до н.э.), переходный этап от эпохи бронзы к раннему железу (VII</w:t>
            </w:r>
          </w:p>
          <w:p w14:paraId="238F501E" w14:textId="1827C17D" w:rsidR="00B81A6B" w:rsidRPr="001A06B3" w:rsidRDefault="00B81A6B" w:rsidP="001A06B3">
            <w:pPr>
              <w:ind w:firstLine="0"/>
              <w:rPr>
                <w:rFonts w:cs="Times New Roman"/>
                <w:sz w:val="20"/>
                <w:szCs w:val="20"/>
              </w:rPr>
            </w:pPr>
            <w:r w:rsidRPr="001A06B3">
              <w:rPr>
                <w:rFonts w:cs="Times New Roman"/>
                <w:sz w:val="20"/>
                <w:szCs w:val="20"/>
              </w:rPr>
              <w:t>- VI вв. до н.э.), эпоха средневековья (коне</w:t>
            </w:r>
            <w:r w:rsidR="00573795" w:rsidRPr="001A06B3">
              <w:rPr>
                <w:rFonts w:cs="Times New Roman"/>
                <w:sz w:val="20"/>
                <w:szCs w:val="20"/>
              </w:rPr>
              <w:t>ц</w:t>
            </w:r>
            <w:r w:rsidRPr="001A06B3">
              <w:rPr>
                <w:rFonts w:cs="Times New Roman"/>
                <w:sz w:val="20"/>
                <w:szCs w:val="20"/>
              </w:rPr>
              <w:t xml:space="preserve"> I тыс. - начало II тыс. н. э., XIV-XVI вв.)</w:t>
            </w:r>
          </w:p>
        </w:tc>
        <w:tc>
          <w:tcPr>
            <w:tcW w:w="1603" w:type="dxa"/>
            <w:vAlign w:val="center"/>
          </w:tcPr>
          <w:p w14:paraId="4C01654A" w14:textId="6AB055FF" w:rsidR="00B81A6B" w:rsidRPr="001A06B3" w:rsidRDefault="00B81A6B" w:rsidP="001A06B3">
            <w:pPr>
              <w:ind w:firstLine="0"/>
              <w:rPr>
                <w:rFonts w:cs="Times New Roman"/>
                <w:sz w:val="20"/>
                <w:szCs w:val="20"/>
              </w:rPr>
            </w:pPr>
            <w:r w:rsidRPr="001A06B3">
              <w:rPr>
                <w:rFonts w:cs="Times New Roman"/>
                <w:sz w:val="20"/>
                <w:szCs w:val="20"/>
              </w:rPr>
              <w:lastRenderedPageBreak/>
              <w:t>Троицкая Т.Н.</w:t>
            </w:r>
          </w:p>
        </w:tc>
        <w:tc>
          <w:tcPr>
            <w:tcW w:w="1566" w:type="dxa"/>
            <w:vAlign w:val="center"/>
          </w:tcPr>
          <w:p w14:paraId="6C97B247" w14:textId="58E97586" w:rsidR="00B81A6B" w:rsidRPr="001A06B3" w:rsidRDefault="00573795"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14.04.76 г. № 236</w:t>
            </w:r>
          </w:p>
        </w:tc>
      </w:tr>
      <w:tr w:rsidR="001A06B3" w:rsidRPr="001A06B3" w14:paraId="17E87A34" w14:textId="77777777" w:rsidTr="00233FFB">
        <w:trPr>
          <w:trHeight w:val="270"/>
          <w:jc w:val="center"/>
        </w:trPr>
        <w:tc>
          <w:tcPr>
            <w:tcW w:w="562" w:type="dxa"/>
            <w:vAlign w:val="center"/>
          </w:tcPr>
          <w:p w14:paraId="10D9DABD" w14:textId="068B0B1D" w:rsidR="00B81A6B" w:rsidRPr="001A06B3" w:rsidRDefault="00B81A6B" w:rsidP="001A06B3">
            <w:pPr>
              <w:pStyle w:val="TableParagraph"/>
              <w:rPr>
                <w:sz w:val="20"/>
                <w:szCs w:val="20"/>
              </w:rPr>
            </w:pPr>
            <w:r w:rsidRPr="001A06B3">
              <w:rPr>
                <w:color w:val="000000"/>
                <w:sz w:val="20"/>
                <w:szCs w:val="20"/>
              </w:rPr>
              <w:t>26</w:t>
            </w:r>
          </w:p>
        </w:tc>
        <w:tc>
          <w:tcPr>
            <w:tcW w:w="1985" w:type="dxa"/>
            <w:vAlign w:val="center"/>
          </w:tcPr>
          <w:p w14:paraId="10A9373D" w14:textId="38B659CD" w:rsidR="00B81A6B" w:rsidRPr="001A06B3" w:rsidRDefault="00B81A6B" w:rsidP="001A06B3">
            <w:pPr>
              <w:pStyle w:val="TableParagraph"/>
              <w:tabs>
                <w:tab w:val="left" w:pos="402"/>
              </w:tabs>
              <w:rPr>
                <w:sz w:val="20"/>
                <w:szCs w:val="20"/>
              </w:rPr>
            </w:pPr>
            <w:r w:rsidRPr="001A06B3">
              <w:rPr>
                <w:sz w:val="20"/>
                <w:szCs w:val="20"/>
              </w:rPr>
              <w:t>Умна-2-3</w:t>
            </w:r>
          </w:p>
        </w:tc>
        <w:tc>
          <w:tcPr>
            <w:tcW w:w="1417" w:type="dxa"/>
            <w:vAlign w:val="center"/>
          </w:tcPr>
          <w:p w14:paraId="46B8E9F0" w14:textId="3A0B9D43" w:rsidR="00B81A6B" w:rsidRPr="001A06B3" w:rsidRDefault="00B81A6B" w:rsidP="003F554F">
            <w:pPr>
              <w:pStyle w:val="TableParagraph"/>
              <w:jc w:val="center"/>
              <w:rPr>
                <w:sz w:val="20"/>
                <w:szCs w:val="20"/>
              </w:rPr>
            </w:pPr>
            <w:r w:rsidRPr="001A06B3">
              <w:rPr>
                <w:sz w:val="20"/>
                <w:szCs w:val="20"/>
              </w:rPr>
              <w:t>Комплекс памятников</w:t>
            </w:r>
            <w:r w:rsidR="006518B6" w:rsidRPr="001A06B3">
              <w:rPr>
                <w:sz w:val="20"/>
                <w:szCs w:val="20"/>
              </w:rPr>
              <w:t xml:space="preserve"> </w:t>
            </w:r>
            <w:r w:rsidRPr="001A06B3">
              <w:rPr>
                <w:sz w:val="20"/>
                <w:szCs w:val="20"/>
              </w:rPr>
              <w:t>археологии (курганные могильники)</w:t>
            </w:r>
          </w:p>
        </w:tc>
        <w:tc>
          <w:tcPr>
            <w:tcW w:w="3591" w:type="dxa"/>
            <w:vAlign w:val="center"/>
          </w:tcPr>
          <w:p w14:paraId="3EF380AB" w14:textId="24599473"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к северу от с. Умна, берег р. </w:t>
            </w:r>
            <w:proofErr w:type="spellStart"/>
            <w:r w:rsidRPr="001A06B3">
              <w:rPr>
                <w:rFonts w:cs="Times New Roman"/>
                <w:sz w:val="20"/>
                <w:szCs w:val="20"/>
              </w:rPr>
              <w:t>Уени</w:t>
            </w:r>
            <w:proofErr w:type="spellEnd"/>
          </w:p>
        </w:tc>
        <w:tc>
          <w:tcPr>
            <w:tcW w:w="2266" w:type="dxa"/>
            <w:vAlign w:val="center"/>
          </w:tcPr>
          <w:p w14:paraId="1E9BE9DA" w14:textId="1BA0D1E7"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к северу от с. Умна, берег р. </w:t>
            </w:r>
            <w:proofErr w:type="spellStart"/>
            <w:r w:rsidRPr="001A06B3">
              <w:rPr>
                <w:rFonts w:cs="Times New Roman"/>
                <w:sz w:val="20"/>
                <w:szCs w:val="20"/>
              </w:rPr>
              <w:t>Уени</w:t>
            </w:r>
            <w:proofErr w:type="spellEnd"/>
          </w:p>
        </w:tc>
        <w:tc>
          <w:tcPr>
            <w:tcW w:w="2152" w:type="dxa"/>
            <w:vAlign w:val="center"/>
          </w:tcPr>
          <w:p w14:paraId="5E671FD8" w14:textId="77777777" w:rsidR="00B81A6B" w:rsidRPr="001A06B3" w:rsidRDefault="00B81A6B" w:rsidP="001A06B3">
            <w:pPr>
              <w:pStyle w:val="TableParagraph"/>
              <w:jc w:val="center"/>
              <w:rPr>
                <w:sz w:val="20"/>
                <w:szCs w:val="20"/>
              </w:rPr>
            </w:pPr>
          </w:p>
        </w:tc>
        <w:tc>
          <w:tcPr>
            <w:tcW w:w="1603" w:type="dxa"/>
            <w:vAlign w:val="center"/>
          </w:tcPr>
          <w:p w14:paraId="353D7E88" w14:textId="77777777" w:rsidR="00B81A6B" w:rsidRPr="001A06B3" w:rsidRDefault="00B81A6B" w:rsidP="001A06B3">
            <w:pPr>
              <w:ind w:firstLine="0"/>
              <w:rPr>
                <w:rFonts w:cs="Times New Roman"/>
                <w:sz w:val="20"/>
                <w:szCs w:val="20"/>
              </w:rPr>
            </w:pPr>
          </w:p>
        </w:tc>
        <w:tc>
          <w:tcPr>
            <w:tcW w:w="1566" w:type="dxa"/>
            <w:vAlign w:val="center"/>
          </w:tcPr>
          <w:p w14:paraId="132BF1D0" w14:textId="5174B7D4" w:rsidR="00B81A6B" w:rsidRPr="001A06B3" w:rsidRDefault="00573795"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14.04.76 г. № 236</w:t>
            </w:r>
          </w:p>
        </w:tc>
      </w:tr>
      <w:tr w:rsidR="001A06B3" w:rsidRPr="001A06B3" w14:paraId="12890234" w14:textId="77777777" w:rsidTr="00233FFB">
        <w:trPr>
          <w:trHeight w:val="270"/>
          <w:jc w:val="center"/>
        </w:trPr>
        <w:tc>
          <w:tcPr>
            <w:tcW w:w="562" w:type="dxa"/>
            <w:vAlign w:val="center"/>
          </w:tcPr>
          <w:p w14:paraId="537FB838" w14:textId="788D7588" w:rsidR="00B81A6B" w:rsidRPr="001A06B3" w:rsidRDefault="00B81A6B" w:rsidP="001A06B3">
            <w:pPr>
              <w:pStyle w:val="TableParagraph"/>
              <w:rPr>
                <w:sz w:val="20"/>
                <w:szCs w:val="20"/>
              </w:rPr>
            </w:pPr>
            <w:r w:rsidRPr="001A06B3">
              <w:rPr>
                <w:color w:val="000000"/>
                <w:sz w:val="20"/>
                <w:szCs w:val="20"/>
              </w:rPr>
              <w:t>27</w:t>
            </w:r>
          </w:p>
        </w:tc>
        <w:tc>
          <w:tcPr>
            <w:tcW w:w="1985" w:type="dxa"/>
            <w:vAlign w:val="center"/>
          </w:tcPr>
          <w:p w14:paraId="65CB1ECC" w14:textId="4EAF9314" w:rsidR="00B81A6B" w:rsidRPr="001A06B3" w:rsidRDefault="00B81A6B" w:rsidP="001A06B3">
            <w:pPr>
              <w:ind w:firstLine="0"/>
              <w:rPr>
                <w:rFonts w:cs="Times New Roman"/>
                <w:sz w:val="20"/>
                <w:szCs w:val="20"/>
              </w:rPr>
            </w:pPr>
            <w:r w:rsidRPr="001A06B3">
              <w:rPr>
                <w:rFonts w:cs="Times New Roman"/>
                <w:sz w:val="20"/>
                <w:szCs w:val="20"/>
              </w:rPr>
              <w:t>Умна-2</w:t>
            </w:r>
          </w:p>
        </w:tc>
        <w:tc>
          <w:tcPr>
            <w:tcW w:w="1417" w:type="dxa"/>
            <w:vAlign w:val="center"/>
          </w:tcPr>
          <w:p w14:paraId="3C696BE0" w14:textId="22D04684" w:rsidR="00B81A6B" w:rsidRPr="001A06B3" w:rsidRDefault="00B81A6B" w:rsidP="003F554F">
            <w:pPr>
              <w:ind w:firstLine="0"/>
              <w:jc w:val="center"/>
              <w:rPr>
                <w:rFonts w:cs="Times New Roman"/>
                <w:sz w:val="20"/>
                <w:szCs w:val="20"/>
              </w:rPr>
            </w:pPr>
            <w:r w:rsidRPr="001A06B3">
              <w:rPr>
                <w:rFonts w:cs="Times New Roman"/>
                <w:sz w:val="20"/>
                <w:szCs w:val="20"/>
              </w:rPr>
              <w:t>Курганный могильник</w:t>
            </w:r>
          </w:p>
        </w:tc>
        <w:tc>
          <w:tcPr>
            <w:tcW w:w="3591" w:type="dxa"/>
            <w:vAlign w:val="center"/>
          </w:tcPr>
          <w:p w14:paraId="1D30AF25" w14:textId="0286C3F6" w:rsidR="00B81A6B" w:rsidRPr="001A06B3" w:rsidRDefault="00B81A6B" w:rsidP="001A06B3">
            <w:pPr>
              <w:pStyle w:val="TableParagraph"/>
              <w:rPr>
                <w:sz w:val="20"/>
                <w:szCs w:val="20"/>
              </w:rPr>
            </w:pPr>
            <w:r w:rsidRPr="001A06B3">
              <w:rPr>
                <w:sz w:val="20"/>
                <w:szCs w:val="20"/>
              </w:rPr>
              <w:t>Новосибирская область, Колыванский район, Новотроицкий сельсовет, д. Умна, в 0,37 км к северо-востоку от окраины д. Умна, на коренной террасе левого берега р. Обь, в лесу</w:t>
            </w:r>
          </w:p>
          <w:p w14:paraId="335C3C34" w14:textId="6FBBCD45" w:rsidR="00B81A6B" w:rsidRPr="001A06B3" w:rsidRDefault="00B81A6B" w:rsidP="001A06B3">
            <w:pPr>
              <w:ind w:firstLine="0"/>
              <w:rPr>
                <w:rFonts w:cs="Times New Roman"/>
                <w:sz w:val="20"/>
                <w:szCs w:val="20"/>
              </w:rPr>
            </w:pPr>
            <w:r w:rsidRPr="001A06B3">
              <w:rPr>
                <w:rFonts w:cs="Times New Roman"/>
                <w:sz w:val="20"/>
                <w:szCs w:val="20"/>
              </w:rPr>
              <w:t>на коренной террасе левого берега р. Обь, в лесу</w:t>
            </w:r>
          </w:p>
        </w:tc>
        <w:tc>
          <w:tcPr>
            <w:tcW w:w="2266" w:type="dxa"/>
            <w:vAlign w:val="center"/>
          </w:tcPr>
          <w:p w14:paraId="747E69D5" w14:textId="12BEBE10"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р-н, к северу от с. Умна, берег р. </w:t>
            </w:r>
            <w:proofErr w:type="spellStart"/>
            <w:r w:rsidRPr="001A06B3">
              <w:rPr>
                <w:rFonts w:cs="Times New Roman"/>
                <w:sz w:val="20"/>
                <w:szCs w:val="20"/>
              </w:rPr>
              <w:t>Уени</w:t>
            </w:r>
            <w:proofErr w:type="spellEnd"/>
          </w:p>
        </w:tc>
        <w:tc>
          <w:tcPr>
            <w:tcW w:w="2152" w:type="dxa"/>
            <w:vAlign w:val="center"/>
          </w:tcPr>
          <w:p w14:paraId="30AF1381" w14:textId="3A8E382A" w:rsidR="00B81A6B" w:rsidRPr="001A06B3" w:rsidRDefault="00B81A6B" w:rsidP="001A06B3">
            <w:pPr>
              <w:pStyle w:val="TableParagraph"/>
              <w:jc w:val="center"/>
              <w:rPr>
                <w:sz w:val="20"/>
                <w:szCs w:val="20"/>
              </w:rPr>
            </w:pPr>
            <w:r w:rsidRPr="001A06B3">
              <w:rPr>
                <w:sz w:val="20"/>
                <w:szCs w:val="20"/>
              </w:rPr>
              <w:t>Эпоха раннего средневековья (</w:t>
            </w:r>
            <w:proofErr w:type="spellStart"/>
            <w:r w:rsidRPr="001A06B3">
              <w:rPr>
                <w:sz w:val="20"/>
                <w:szCs w:val="20"/>
              </w:rPr>
              <w:t>верхнеобская</w:t>
            </w:r>
            <w:proofErr w:type="spellEnd"/>
            <w:r w:rsidRPr="001A06B3">
              <w:rPr>
                <w:sz w:val="20"/>
                <w:szCs w:val="20"/>
              </w:rPr>
              <w:t xml:space="preserve"> культура, VI-VII вв.)</w:t>
            </w:r>
          </w:p>
        </w:tc>
        <w:tc>
          <w:tcPr>
            <w:tcW w:w="1603" w:type="dxa"/>
            <w:vAlign w:val="center"/>
          </w:tcPr>
          <w:p w14:paraId="478C10E8" w14:textId="0A0C13AE" w:rsidR="00B81A6B" w:rsidRPr="001A06B3" w:rsidRDefault="00B81A6B" w:rsidP="001A06B3">
            <w:pPr>
              <w:ind w:firstLine="0"/>
              <w:rPr>
                <w:rFonts w:cs="Times New Roman"/>
                <w:sz w:val="20"/>
                <w:szCs w:val="20"/>
              </w:rPr>
            </w:pPr>
            <w:r w:rsidRPr="001A06B3">
              <w:rPr>
                <w:rFonts w:cs="Times New Roman"/>
                <w:sz w:val="20"/>
                <w:szCs w:val="20"/>
              </w:rPr>
              <w:t>Троицкая Т.Н.</w:t>
            </w:r>
          </w:p>
        </w:tc>
        <w:tc>
          <w:tcPr>
            <w:tcW w:w="1566" w:type="dxa"/>
            <w:vAlign w:val="center"/>
          </w:tcPr>
          <w:p w14:paraId="63717456" w14:textId="450E1BC7" w:rsidR="00B81A6B" w:rsidRPr="001A06B3" w:rsidRDefault="00573795"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14.04.76 г. № 236</w:t>
            </w:r>
          </w:p>
        </w:tc>
      </w:tr>
      <w:tr w:rsidR="001A06B3" w:rsidRPr="001A06B3" w14:paraId="0D8DD20C" w14:textId="77777777" w:rsidTr="00233FFB">
        <w:trPr>
          <w:trHeight w:val="270"/>
          <w:jc w:val="center"/>
        </w:trPr>
        <w:tc>
          <w:tcPr>
            <w:tcW w:w="562" w:type="dxa"/>
            <w:vAlign w:val="center"/>
          </w:tcPr>
          <w:p w14:paraId="64C596AC" w14:textId="4D19410A" w:rsidR="00B81A6B" w:rsidRPr="001A06B3" w:rsidRDefault="00B81A6B" w:rsidP="001A06B3">
            <w:pPr>
              <w:pStyle w:val="TableParagraph"/>
              <w:rPr>
                <w:sz w:val="20"/>
                <w:szCs w:val="20"/>
              </w:rPr>
            </w:pPr>
            <w:r w:rsidRPr="001A06B3">
              <w:rPr>
                <w:color w:val="000000"/>
                <w:sz w:val="20"/>
                <w:szCs w:val="20"/>
              </w:rPr>
              <w:t>28</w:t>
            </w:r>
          </w:p>
        </w:tc>
        <w:tc>
          <w:tcPr>
            <w:tcW w:w="1985" w:type="dxa"/>
            <w:vAlign w:val="center"/>
          </w:tcPr>
          <w:p w14:paraId="0B32437E" w14:textId="609CB0BD" w:rsidR="00B81A6B" w:rsidRPr="001A06B3" w:rsidRDefault="00B81A6B" w:rsidP="001A06B3">
            <w:pPr>
              <w:ind w:firstLine="0"/>
              <w:rPr>
                <w:rFonts w:cs="Times New Roman"/>
                <w:sz w:val="20"/>
                <w:szCs w:val="20"/>
              </w:rPr>
            </w:pPr>
            <w:r w:rsidRPr="001A06B3">
              <w:rPr>
                <w:rFonts w:cs="Times New Roman"/>
                <w:sz w:val="20"/>
                <w:szCs w:val="20"/>
              </w:rPr>
              <w:t>Умна-3</w:t>
            </w:r>
          </w:p>
        </w:tc>
        <w:tc>
          <w:tcPr>
            <w:tcW w:w="1417" w:type="dxa"/>
            <w:vAlign w:val="center"/>
          </w:tcPr>
          <w:p w14:paraId="2253E7AE" w14:textId="1EB0EC7C" w:rsidR="00B81A6B" w:rsidRPr="001A06B3" w:rsidRDefault="00B81A6B" w:rsidP="003F554F">
            <w:pPr>
              <w:ind w:firstLine="0"/>
              <w:jc w:val="center"/>
              <w:rPr>
                <w:rFonts w:cs="Times New Roman"/>
                <w:sz w:val="20"/>
                <w:szCs w:val="20"/>
              </w:rPr>
            </w:pPr>
            <w:r w:rsidRPr="001A06B3">
              <w:rPr>
                <w:rFonts w:cs="Times New Roman"/>
                <w:sz w:val="20"/>
                <w:szCs w:val="20"/>
              </w:rPr>
              <w:t>Курганный могильник</w:t>
            </w:r>
          </w:p>
        </w:tc>
        <w:tc>
          <w:tcPr>
            <w:tcW w:w="3591" w:type="dxa"/>
            <w:vAlign w:val="center"/>
          </w:tcPr>
          <w:p w14:paraId="07EBCCD1" w14:textId="620BBBA7"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Новотроицкий сельсовет, д. Умна, в 0,96 </w:t>
            </w:r>
            <w:r w:rsidRPr="001A06B3">
              <w:rPr>
                <w:rFonts w:cs="Times New Roman"/>
                <w:color w:val="0E0E0E"/>
                <w:sz w:val="20"/>
                <w:szCs w:val="20"/>
              </w:rPr>
              <w:t xml:space="preserve">км </w:t>
            </w:r>
            <w:r w:rsidRPr="001A06B3">
              <w:rPr>
                <w:rFonts w:cs="Times New Roman"/>
                <w:sz w:val="20"/>
                <w:szCs w:val="20"/>
              </w:rPr>
              <w:t xml:space="preserve">к северо-востоку от </w:t>
            </w:r>
            <w:proofErr w:type="spellStart"/>
            <w:r w:rsidRPr="001A06B3">
              <w:rPr>
                <w:rFonts w:cs="Times New Roman"/>
                <w:sz w:val="20"/>
                <w:szCs w:val="20"/>
              </w:rPr>
              <w:t>окраиньl</w:t>
            </w:r>
            <w:proofErr w:type="spellEnd"/>
            <w:r w:rsidRPr="001A06B3">
              <w:rPr>
                <w:rFonts w:cs="Times New Roman"/>
                <w:sz w:val="20"/>
                <w:szCs w:val="20"/>
              </w:rPr>
              <w:t xml:space="preserve"> д. Умна, в 0,61 км к северо-северо-востоку от курганного могильника Умна-2, на коренной террасе левого берега р. Обь, в лесу</w:t>
            </w:r>
          </w:p>
        </w:tc>
        <w:tc>
          <w:tcPr>
            <w:tcW w:w="2266" w:type="dxa"/>
            <w:vAlign w:val="center"/>
          </w:tcPr>
          <w:p w14:paraId="7C1D0FCA" w14:textId="5DF4ED10"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р-н, к северу от с. Умна, берег р. </w:t>
            </w:r>
            <w:proofErr w:type="spellStart"/>
            <w:r w:rsidRPr="001A06B3">
              <w:rPr>
                <w:rFonts w:cs="Times New Roman"/>
                <w:sz w:val="20"/>
                <w:szCs w:val="20"/>
              </w:rPr>
              <w:t>Уe</w:t>
            </w:r>
            <w:r w:rsidR="00FE49D5" w:rsidRPr="001A06B3">
              <w:rPr>
                <w:rFonts w:cs="Times New Roman"/>
                <w:sz w:val="20"/>
                <w:szCs w:val="20"/>
              </w:rPr>
              <w:t>ни</w:t>
            </w:r>
            <w:proofErr w:type="spellEnd"/>
          </w:p>
        </w:tc>
        <w:tc>
          <w:tcPr>
            <w:tcW w:w="2152" w:type="dxa"/>
            <w:vAlign w:val="center"/>
          </w:tcPr>
          <w:p w14:paraId="01F3BC7C" w14:textId="1C51AAAB" w:rsidR="00B81A6B" w:rsidRPr="001A06B3" w:rsidRDefault="00B81A6B" w:rsidP="001A06B3">
            <w:pPr>
              <w:pStyle w:val="TableParagraph"/>
              <w:jc w:val="center"/>
              <w:rPr>
                <w:sz w:val="20"/>
                <w:szCs w:val="20"/>
              </w:rPr>
            </w:pPr>
            <w:r w:rsidRPr="001A06B3">
              <w:rPr>
                <w:sz w:val="20"/>
                <w:szCs w:val="20"/>
              </w:rPr>
              <w:t>Эпоха раннего средневековья (</w:t>
            </w:r>
            <w:proofErr w:type="spellStart"/>
            <w:r w:rsidRPr="001A06B3">
              <w:rPr>
                <w:sz w:val="20"/>
                <w:szCs w:val="20"/>
              </w:rPr>
              <w:t>верхнеобская</w:t>
            </w:r>
            <w:proofErr w:type="spellEnd"/>
            <w:r w:rsidRPr="001A06B3">
              <w:rPr>
                <w:sz w:val="20"/>
                <w:szCs w:val="20"/>
              </w:rPr>
              <w:t xml:space="preserve"> </w:t>
            </w:r>
            <w:proofErr w:type="spellStart"/>
            <w:proofErr w:type="gramStart"/>
            <w:r w:rsidRPr="001A06B3">
              <w:rPr>
                <w:sz w:val="20"/>
                <w:szCs w:val="20"/>
              </w:rPr>
              <w:t>культура,V</w:t>
            </w:r>
            <w:proofErr w:type="gramEnd"/>
            <w:r w:rsidRPr="001A06B3">
              <w:rPr>
                <w:sz w:val="20"/>
                <w:szCs w:val="20"/>
              </w:rPr>
              <w:t>ІІ</w:t>
            </w:r>
            <w:proofErr w:type="spellEnd"/>
            <w:r w:rsidRPr="001A06B3">
              <w:rPr>
                <w:sz w:val="20"/>
                <w:szCs w:val="20"/>
              </w:rPr>
              <w:t>-VIII вв.), эпоха поздней бронзы (</w:t>
            </w:r>
            <w:proofErr w:type="spellStart"/>
            <w:r w:rsidRPr="001A06B3">
              <w:rPr>
                <w:sz w:val="20"/>
                <w:szCs w:val="20"/>
              </w:rPr>
              <w:t>ирменская</w:t>
            </w:r>
            <w:proofErr w:type="spellEnd"/>
            <w:r w:rsidRPr="001A06B3">
              <w:rPr>
                <w:sz w:val="20"/>
                <w:szCs w:val="20"/>
              </w:rPr>
              <w:t xml:space="preserve"> культура), эпоха раннего железа (VI - V вв. до н.э.)</w:t>
            </w:r>
          </w:p>
        </w:tc>
        <w:tc>
          <w:tcPr>
            <w:tcW w:w="1603" w:type="dxa"/>
            <w:vAlign w:val="center"/>
          </w:tcPr>
          <w:p w14:paraId="7E929D83" w14:textId="1E1E9EA7" w:rsidR="00B81A6B" w:rsidRPr="001A06B3" w:rsidRDefault="00B81A6B" w:rsidP="001A06B3">
            <w:pPr>
              <w:ind w:firstLine="0"/>
              <w:rPr>
                <w:rFonts w:cs="Times New Roman"/>
                <w:sz w:val="20"/>
                <w:szCs w:val="20"/>
              </w:rPr>
            </w:pPr>
            <w:r w:rsidRPr="001A06B3">
              <w:rPr>
                <w:rFonts w:cs="Times New Roman"/>
                <w:sz w:val="20"/>
                <w:szCs w:val="20"/>
              </w:rPr>
              <w:t>Троицкая Т.Н.</w:t>
            </w:r>
          </w:p>
        </w:tc>
        <w:tc>
          <w:tcPr>
            <w:tcW w:w="1566" w:type="dxa"/>
            <w:vAlign w:val="center"/>
          </w:tcPr>
          <w:p w14:paraId="59B19AD5" w14:textId="3BFA04CF"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r w:rsidR="00FE49D5" w:rsidRPr="001A06B3">
              <w:rPr>
                <w:sz w:val="20"/>
                <w:szCs w:val="20"/>
              </w:rPr>
              <w:t xml:space="preserve"> </w:t>
            </w:r>
            <w:r w:rsidRPr="001A06B3">
              <w:rPr>
                <w:sz w:val="20"/>
                <w:szCs w:val="20"/>
              </w:rPr>
              <w:t>14.04.76 г. № 236</w:t>
            </w:r>
          </w:p>
        </w:tc>
      </w:tr>
      <w:tr w:rsidR="001A06B3" w:rsidRPr="001A06B3" w14:paraId="7107B535" w14:textId="77777777" w:rsidTr="00233FFB">
        <w:trPr>
          <w:trHeight w:val="270"/>
          <w:jc w:val="center"/>
        </w:trPr>
        <w:tc>
          <w:tcPr>
            <w:tcW w:w="562" w:type="dxa"/>
            <w:vAlign w:val="center"/>
          </w:tcPr>
          <w:p w14:paraId="4E8B1C7F" w14:textId="3BBB8462" w:rsidR="00B81A6B" w:rsidRPr="001A06B3" w:rsidRDefault="00B81A6B" w:rsidP="001A06B3">
            <w:pPr>
              <w:pStyle w:val="TableParagraph"/>
              <w:rPr>
                <w:sz w:val="20"/>
                <w:szCs w:val="20"/>
              </w:rPr>
            </w:pPr>
            <w:r w:rsidRPr="001A06B3">
              <w:rPr>
                <w:color w:val="000000"/>
                <w:sz w:val="20"/>
                <w:szCs w:val="20"/>
              </w:rPr>
              <w:t>29</w:t>
            </w:r>
          </w:p>
        </w:tc>
        <w:tc>
          <w:tcPr>
            <w:tcW w:w="1985" w:type="dxa"/>
            <w:vAlign w:val="center"/>
          </w:tcPr>
          <w:p w14:paraId="49D11CA9" w14:textId="52BF7043" w:rsidR="00B81A6B" w:rsidRPr="001A06B3" w:rsidRDefault="00B81A6B" w:rsidP="001A06B3">
            <w:pPr>
              <w:ind w:firstLine="0"/>
              <w:rPr>
                <w:rFonts w:cs="Times New Roman"/>
                <w:sz w:val="20"/>
                <w:szCs w:val="20"/>
              </w:rPr>
            </w:pPr>
            <w:r w:rsidRPr="001A06B3">
              <w:rPr>
                <w:rFonts w:cs="Times New Roman"/>
                <w:sz w:val="20"/>
                <w:szCs w:val="20"/>
              </w:rPr>
              <w:t>Умна-4</w:t>
            </w:r>
          </w:p>
        </w:tc>
        <w:tc>
          <w:tcPr>
            <w:tcW w:w="1417" w:type="dxa"/>
            <w:vAlign w:val="center"/>
          </w:tcPr>
          <w:p w14:paraId="76456824" w14:textId="6FD5EFAE" w:rsidR="00B81A6B" w:rsidRPr="001A06B3" w:rsidRDefault="00B81A6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5FB92ABB" w14:textId="769A984C" w:rsidR="00B81A6B" w:rsidRPr="001A06B3" w:rsidRDefault="00B81A6B" w:rsidP="001A06B3">
            <w:pPr>
              <w:ind w:firstLine="0"/>
              <w:rPr>
                <w:rFonts w:cs="Times New Roman"/>
                <w:sz w:val="20"/>
                <w:szCs w:val="20"/>
              </w:rPr>
            </w:pPr>
            <w:r w:rsidRPr="001A06B3">
              <w:rPr>
                <w:rFonts w:cs="Times New Roman"/>
                <w:sz w:val="20"/>
                <w:szCs w:val="20"/>
              </w:rPr>
              <w:t>Новосибирская область, Колыванский район, Новотроицкий сельсовет, д. Умна. Городи</w:t>
            </w:r>
            <w:r w:rsidR="00FE49D5" w:rsidRPr="001A06B3">
              <w:rPr>
                <w:rFonts w:cs="Times New Roman"/>
                <w:sz w:val="20"/>
                <w:szCs w:val="20"/>
              </w:rPr>
              <w:t>щ</w:t>
            </w:r>
            <w:r w:rsidRPr="001A06B3">
              <w:rPr>
                <w:rFonts w:cs="Times New Roman"/>
                <w:sz w:val="20"/>
                <w:szCs w:val="20"/>
              </w:rPr>
              <w:t xml:space="preserve">е расположено в 2,37 км к северо-северо-востоку от окраины д. Умна, в 1,5 км к северо-северо-востоку от курганного </w:t>
            </w:r>
            <w:r w:rsidR="00FE49D5" w:rsidRPr="001A06B3">
              <w:rPr>
                <w:rFonts w:cs="Times New Roman"/>
                <w:sz w:val="20"/>
                <w:szCs w:val="20"/>
              </w:rPr>
              <w:t>могильника</w:t>
            </w:r>
            <w:r w:rsidRPr="001A06B3">
              <w:rPr>
                <w:rFonts w:cs="Times New Roman"/>
                <w:sz w:val="20"/>
                <w:szCs w:val="20"/>
              </w:rPr>
              <w:t xml:space="preserve"> Умна-3, на коренной террасе левого берега р. Обь, в лесу</w:t>
            </w:r>
          </w:p>
        </w:tc>
        <w:tc>
          <w:tcPr>
            <w:tcW w:w="2266" w:type="dxa"/>
            <w:vAlign w:val="center"/>
          </w:tcPr>
          <w:p w14:paraId="5DA9394C" w14:textId="359F92EE" w:rsidR="00B81A6B" w:rsidRPr="001A06B3" w:rsidRDefault="00B81A6B" w:rsidP="001A06B3">
            <w:pPr>
              <w:ind w:firstLine="0"/>
              <w:rPr>
                <w:rFonts w:cs="Times New Roman"/>
                <w:sz w:val="20"/>
                <w:szCs w:val="20"/>
              </w:rPr>
            </w:pPr>
            <w:r w:rsidRPr="001A06B3">
              <w:rPr>
                <w:rFonts w:cs="Times New Roman"/>
                <w:sz w:val="20"/>
                <w:szCs w:val="20"/>
              </w:rPr>
              <w:t>Новосибирская область, Колыванс</w:t>
            </w:r>
            <w:r w:rsidR="006518B6" w:rsidRPr="001A06B3">
              <w:rPr>
                <w:rFonts w:cs="Times New Roman"/>
                <w:sz w:val="20"/>
                <w:szCs w:val="20"/>
              </w:rPr>
              <w:t>ки</w:t>
            </w:r>
            <w:r w:rsidRPr="001A06B3">
              <w:rPr>
                <w:rFonts w:cs="Times New Roman"/>
                <w:sz w:val="20"/>
                <w:szCs w:val="20"/>
              </w:rPr>
              <w:t>й р-н, к северу от с. Умна</w:t>
            </w:r>
          </w:p>
        </w:tc>
        <w:tc>
          <w:tcPr>
            <w:tcW w:w="2152" w:type="dxa"/>
            <w:vAlign w:val="center"/>
          </w:tcPr>
          <w:p w14:paraId="400811FE" w14:textId="4D119161" w:rsidR="00B81A6B" w:rsidRPr="001A06B3" w:rsidRDefault="00B81A6B" w:rsidP="001A06B3">
            <w:pPr>
              <w:pStyle w:val="TableParagraph"/>
              <w:jc w:val="center"/>
              <w:rPr>
                <w:sz w:val="20"/>
                <w:szCs w:val="20"/>
              </w:rPr>
            </w:pPr>
            <w:r w:rsidRPr="001A06B3">
              <w:rPr>
                <w:sz w:val="20"/>
                <w:szCs w:val="20"/>
              </w:rPr>
              <w:t>Эпоха</w:t>
            </w:r>
            <w:r w:rsidR="006518B6" w:rsidRPr="001A06B3">
              <w:rPr>
                <w:sz w:val="20"/>
                <w:szCs w:val="20"/>
              </w:rPr>
              <w:t xml:space="preserve"> </w:t>
            </w:r>
            <w:r w:rsidRPr="001A06B3">
              <w:rPr>
                <w:sz w:val="20"/>
                <w:szCs w:val="20"/>
              </w:rPr>
              <w:t>с</w:t>
            </w:r>
            <w:r w:rsidR="006518B6" w:rsidRPr="001A06B3">
              <w:rPr>
                <w:sz w:val="20"/>
                <w:szCs w:val="20"/>
              </w:rPr>
              <w:t>р</w:t>
            </w:r>
            <w:r w:rsidRPr="001A06B3">
              <w:rPr>
                <w:sz w:val="20"/>
                <w:szCs w:val="20"/>
              </w:rPr>
              <w:t>едневековья (XII -</w:t>
            </w:r>
            <w:r w:rsidRPr="001A06B3">
              <w:rPr>
                <w:noProof/>
                <w:sz w:val="20"/>
                <w:szCs w:val="20"/>
              </w:rPr>
              <w:drawing>
                <wp:inline distT="0" distB="0" distL="0" distR="0" wp14:anchorId="4B784D86" wp14:editId="6142EE1C">
                  <wp:extent cx="734568" cy="131063"/>
                  <wp:effectExtent l="0" t="0" r="0" b="0"/>
                  <wp:docPr id="657361676"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5" cstate="print"/>
                          <a:stretch>
                            <a:fillRect/>
                          </a:stretch>
                        </pic:blipFill>
                        <pic:spPr>
                          <a:xfrm>
                            <a:off x="0" y="0"/>
                            <a:ext cx="734568" cy="131063"/>
                          </a:xfrm>
                          <a:prstGeom prst="rect">
                            <a:avLst/>
                          </a:prstGeom>
                        </pic:spPr>
                      </pic:pic>
                    </a:graphicData>
                  </a:graphic>
                </wp:inline>
              </w:drawing>
            </w:r>
          </w:p>
        </w:tc>
        <w:tc>
          <w:tcPr>
            <w:tcW w:w="1603" w:type="dxa"/>
            <w:vAlign w:val="center"/>
          </w:tcPr>
          <w:p w14:paraId="10A72102" w14:textId="55B8EBAD" w:rsidR="00B81A6B" w:rsidRPr="001A06B3" w:rsidRDefault="00B81A6B" w:rsidP="001A06B3">
            <w:pPr>
              <w:ind w:firstLine="0"/>
              <w:rPr>
                <w:rFonts w:cs="Times New Roman"/>
                <w:sz w:val="20"/>
                <w:szCs w:val="20"/>
              </w:rPr>
            </w:pPr>
            <w:r w:rsidRPr="001A06B3">
              <w:rPr>
                <w:rFonts w:cs="Times New Roman"/>
                <w:sz w:val="20"/>
                <w:szCs w:val="20"/>
              </w:rPr>
              <w:t>Троицкая Т.Н.</w:t>
            </w:r>
          </w:p>
        </w:tc>
        <w:tc>
          <w:tcPr>
            <w:tcW w:w="1566" w:type="dxa"/>
            <w:vAlign w:val="center"/>
          </w:tcPr>
          <w:p w14:paraId="76A9F422" w14:textId="1A020004" w:rsidR="00B81A6B" w:rsidRPr="001A06B3" w:rsidRDefault="00FE49D5"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14.04.76 г. № 236</w:t>
            </w:r>
          </w:p>
        </w:tc>
      </w:tr>
      <w:tr w:rsidR="001A06B3" w:rsidRPr="001A06B3" w14:paraId="5CE3173C" w14:textId="77777777" w:rsidTr="00233FFB">
        <w:trPr>
          <w:trHeight w:val="270"/>
          <w:jc w:val="center"/>
        </w:trPr>
        <w:tc>
          <w:tcPr>
            <w:tcW w:w="562" w:type="dxa"/>
            <w:vAlign w:val="center"/>
          </w:tcPr>
          <w:p w14:paraId="1E166D6A" w14:textId="5AA22690" w:rsidR="00B81A6B" w:rsidRPr="001A06B3" w:rsidRDefault="00B81A6B" w:rsidP="001A06B3">
            <w:pPr>
              <w:pStyle w:val="TableParagraph"/>
              <w:rPr>
                <w:sz w:val="20"/>
                <w:szCs w:val="20"/>
              </w:rPr>
            </w:pPr>
            <w:r w:rsidRPr="001A06B3">
              <w:rPr>
                <w:color w:val="000000"/>
                <w:sz w:val="20"/>
                <w:szCs w:val="20"/>
              </w:rPr>
              <w:t>30</w:t>
            </w:r>
          </w:p>
        </w:tc>
        <w:tc>
          <w:tcPr>
            <w:tcW w:w="1985" w:type="dxa"/>
            <w:vAlign w:val="center"/>
          </w:tcPr>
          <w:p w14:paraId="5D704550" w14:textId="0EFF509C" w:rsidR="00B81A6B" w:rsidRPr="001A06B3" w:rsidRDefault="00B81A6B" w:rsidP="001A06B3">
            <w:pPr>
              <w:ind w:firstLine="0"/>
              <w:rPr>
                <w:rFonts w:cs="Times New Roman"/>
                <w:sz w:val="20"/>
                <w:szCs w:val="20"/>
              </w:rPr>
            </w:pPr>
            <w:r w:rsidRPr="001A06B3">
              <w:rPr>
                <w:rFonts w:cs="Times New Roman"/>
                <w:sz w:val="20"/>
                <w:szCs w:val="20"/>
              </w:rPr>
              <w:t>Черное Озеро-1</w:t>
            </w:r>
          </w:p>
        </w:tc>
        <w:tc>
          <w:tcPr>
            <w:tcW w:w="1417" w:type="dxa"/>
            <w:vAlign w:val="center"/>
          </w:tcPr>
          <w:p w14:paraId="371FE4AE" w14:textId="670B2690" w:rsidR="00B81A6B" w:rsidRPr="001A06B3" w:rsidRDefault="00B81A6B" w:rsidP="003F554F">
            <w:pPr>
              <w:ind w:firstLine="0"/>
              <w:jc w:val="center"/>
              <w:rPr>
                <w:rFonts w:cs="Times New Roman"/>
                <w:sz w:val="20"/>
                <w:szCs w:val="20"/>
              </w:rPr>
            </w:pPr>
            <w:r w:rsidRPr="001A06B3">
              <w:rPr>
                <w:rFonts w:cs="Times New Roman"/>
                <w:sz w:val="20"/>
                <w:szCs w:val="20"/>
              </w:rPr>
              <w:t>Комплекс памятников</w:t>
            </w:r>
          </w:p>
        </w:tc>
        <w:tc>
          <w:tcPr>
            <w:tcW w:w="3591" w:type="dxa"/>
            <w:vAlign w:val="center"/>
          </w:tcPr>
          <w:p w14:paraId="5D94C026" w14:textId="1148050C"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w:t>
            </w:r>
            <w:proofErr w:type="spellStart"/>
            <w:r w:rsidRPr="001A06B3">
              <w:rPr>
                <w:rFonts w:cs="Times New Roman"/>
                <w:sz w:val="20"/>
                <w:szCs w:val="20"/>
              </w:rPr>
              <w:t>р.п</w:t>
            </w:r>
            <w:proofErr w:type="spellEnd"/>
            <w:r w:rsidRPr="001A06B3">
              <w:rPr>
                <w:rFonts w:cs="Times New Roman"/>
                <w:sz w:val="20"/>
                <w:szCs w:val="20"/>
              </w:rPr>
              <w:t xml:space="preserve">. Колывань. Комплекс памятников расположен в 1,54 км к востоку-юго-востоку от пожарной смотровой вышки 10 кордона </w:t>
            </w:r>
            <w:r w:rsidRPr="001A06B3">
              <w:rPr>
                <w:rFonts w:cs="Times New Roman"/>
                <w:sz w:val="20"/>
                <w:szCs w:val="20"/>
              </w:rPr>
              <w:lastRenderedPageBreak/>
              <w:t xml:space="preserve">Кудряшовского лесничества, в 4,41 км к юго-востоку от </w:t>
            </w:r>
            <w:proofErr w:type="spellStart"/>
            <w:r w:rsidRPr="001A06B3">
              <w:rPr>
                <w:rFonts w:cs="Times New Roman"/>
                <w:sz w:val="20"/>
                <w:szCs w:val="20"/>
              </w:rPr>
              <w:t>р.п</w:t>
            </w:r>
            <w:proofErr w:type="spellEnd"/>
            <w:r w:rsidRPr="001A06B3">
              <w:rPr>
                <w:rFonts w:cs="Times New Roman"/>
                <w:sz w:val="20"/>
                <w:szCs w:val="20"/>
              </w:rPr>
              <w:t>. Колывань (ориентир колокольня собора Александра Невского), на дюнной возвышенности террасы оз. Чёрное.</w:t>
            </w:r>
          </w:p>
        </w:tc>
        <w:tc>
          <w:tcPr>
            <w:tcW w:w="2266" w:type="dxa"/>
            <w:vAlign w:val="center"/>
          </w:tcPr>
          <w:p w14:paraId="2E9C62F3" w14:textId="0FC7578F" w:rsidR="00B81A6B" w:rsidRPr="001A06B3" w:rsidRDefault="00B81A6B" w:rsidP="001A06B3">
            <w:pPr>
              <w:pStyle w:val="TableParagraph"/>
              <w:rPr>
                <w:sz w:val="20"/>
                <w:szCs w:val="20"/>
              </w:rPr>
            </w:pPr>
            <w:r w:rsidRPr="001A06B3">
              <w:rPr>
                <w:sz w:val="20"/>
                <w:szCs w:val="20"/>
              </w:rPr>
              <w:lastRenderedPageBreak/>
              <w:t>Новосибирская область</w:t>
            </w:r>
            <w:r w:rsidR="001A06B3">
              <w:rPr>
                <w:sz w:val="20"/>
                <w:szCs w:val="20"/>
              </w:rPr>
              <w:t xml:space="preserve">, </w:t>
            </w:r>
            <w:r w:rsidRPr="001A06B3">
              <w:rPr>
                <w:sz w:val="20"/>
                <w:szCs w:val="20"/>
              </w:rPr>
              <w:t xml:space="preserve">Колыванский район, в 1,9 км по дороге на восток от 10 кордона (44 км шоссе </w:t>
            </w:r>
            <w:r w:rsidRPr="001A06B3">
              <w:rPr>
                <w:sz w:val="20"/>
                <w:szCs w:val="20"/>
              </w:rPr>
              <w:lastRenderedPageBreak/>
              <w:t xml:space="preserve">Новосибирск - Колывань) в пойме левого берега </w:t>
            </w:r>
            <w:proofErr w:type="spellStart"/>
            <w:r w:rsidRPr="001A06B3">
              <w:rPr>
                <w:sz w:val="20"/>
                <w:szCs w:val="20"/>
              </w:rPr>
              <w:t>р.Обь</w:t>
            </w:r>
            <w:proofErr w:type="spellEnd"/>
            <w:r w:rsidRPr="001A06B3">
              <w:rPr>
                <w:sz w:val="20"/>
                <w:szCs w:val="20"/>
              </w:rPr>
              <w:t>, на дюне</w:t>
            </w:r>
          </w:p>
        </w:tc>
        <w:tc>
          <w:tcPr>
            <w:tcW w:w="2152" w:type="dxa"/>
            <w:vAlign w:val="center"/>
          </w:tcPr>
          <w:p w14:paraId="408CC265" w14:textId="42A9DEDC" w:rsidR="00B81A6B" w:rsidRPr="001A06B3" w:rsidRDefault="00B81A6B" w:rsidP="001A06B3">
            <w:pPr>
              <w:ind w:firstLine="0"/>
              <w:rPr>
                <w:rFonts w:cs="Times New Roman"/>
                <w:sz w:val="20"/>
                <w:szCs w:val="20"/>
              </w:rPr>
            </w:pPr>
            <w:r w:rsidRPr="001A06B3">
              <w:rPr>
                <w:rFonts w:cs="Times New Roman"/>
                <w:sz w:val="20"/>
                <w:szCs w:val="20"/>
              </w:rPr>
              <w:lastRenderedPageBreak/>
              <w:t>Эпоха развитой бронзы (</w:t>
            </w:r>
            <w:proofErr w:type="spellStart"/>
            <w:r w:rsidRPr="001A06B3">
              <w:rPr>
                <w:rFonts w:cs="Times New Roman"/>
                <w:sz w:val="20"/>
                <w:szCs w:val="20"/>
              </w:rPr>
              <w:t>кротовская</w:t>
            </w:r>
            <w:proofErr w:type="spellEnd"/>
            <w:r w:rsidRPr="001A06B3">
              <w:rPr>
                <w:rFonts w:cs="Times New Roman"/>
                <w:sz w:val="20"/>
                <w:szCs w:val="20"/>
              </w:rPr>
              <w:t xml:space="preserve"> культура, XVII-XIII вв. до н. э.), эпоха поздней бронзы </w:t>
            </w:r>
            <w:r w:rsidRPr="001A06B3">
              <w:rPr>
                <w:rFonts w:cs="Times New Roman"/>
                <w:sz w:val="20"/>
                <w:szCs w:val="20"/>
              </w:rPr>
              <w:lastRenderedPageBreak/>
              <w:t>(еловская культура, X-IX вв. до н. э.), эпоха   поздней</w:t>
            </w:r>
            <w:r w:rsidR="00C237E5">
              <w:rPr>
                <w:rFonts w:cs="Times New Roman"/>
                <w:sz w:val="20"/>
                <w:szCs w:val="20"/>
              </w:rPr>
              <w:t xml:space="preserve"> бронзы (</w:t>
            </w:r>
            <w:proofErr w:type="spellStart"/>
            <w:r w:rsidR="00C237E5">
              <w:rPr>
                <w:rFonts w:cs="Times New Roman"/>
                <w:sz w:val="20"/>
                <w:szCs w:val="20"/>
              </w:rPr>
              <w:t>ирменская</w:t>
            </w:r>
            <w:proofErr w:type="spellEnd"/>
            <w:r w:rsidRPr="001A06B3">
              <w:rPr>
                <w:rFonts w:cs="Times New Roman"/>
                <w:sz w:val="20"/>
                <w:szCs w:val="20"/>
              </w:rPr>
              <w:t xml:space="preserve"> культура, VIII-IV вв.), эпоха раннего железа (</w:t>
            </w:r>
            <w:proofErr w:type="spellStart"/>
            <w:r w:rsidRPr="001A06B3">
              <w:rPr>
                <w:rFonts w:cs="Times New Roman"/>
                <w:sz w:val="20"/>
                <w:szCs w:val="20"/>
              </w:rPr>
              <w:t>кулайская</w:t>
            </w:r>
            <w:proofErr w:type="spellEnd"/>
            <w:r w:rsidRPr="001A06B3">
              <w:rPr>
                <w:rFonts w:cs="Times New Roman"/>
                <w:sz w:val="20"/>
                <w:szCs w:val="20"/>
              </w:rPr>
              <w:t xml:space="preserve"> культура (III - IV вв.), эпоха раннего средневековья (одинцовский (V </w:t>
            </w:r>
            <w:r w:rsidRPr="001A06B3">
              <w:rPr>
                <w:rFonts w:cs="Times New Roman"/>
                <w:color w:val="131313"/>
                <w:sz w:val="20"/>
                <w:szCs w:val="20"/>
              </w:rPr>
              <w:t xml:space="preserve">- </w:t>
            </w:r>
            <w:r w:rsidRPr="001A06B3">
              <w:rPr>
                <w:rFonts w:cs="Times New Roman"/>
                <w:sz w:val="20"/>
                <w:szCs w:val="20"/>
              </w:rPr>
              <w:t>VI вв.) и тимирязевский (VII - VIП вв.) этапы верхнеобской культуры)</w:t>
            </w:r>
          </w:p>
        </w:tc>
        <w:tc>
          <w:tcPr>
            <w:tcW w:w="1603" w:type="dxa"/>
            <w:vAlign w:val="center"/>
          </w:tcPr>
          <w:p w14:paraId="730A666B" w14:textId="024AF827" w:rsidR="00B81A6B" w:rsidRPr="001A06B3" w:rsidRDefault="00B81A6B" w:rsidP="001A06B3">
            <w:pPr>
              <w:ind w:firstLine="0"/>
              <w:rPr>
                <w:rFonts w:cs="Times New Roman"/>
                <w:sz w:val="20"/>
                <w:szCs w:val="20"/>
              </w:rPr>
            </w:pPr>
            <w:r w:rsidRPr="001A06B3">
              <w:rPr>
                <w:rFonts w:cs="Times New Roman"/>
                <w:sz w:val="20"/>
                <w:szCs w:val="20"/>
              </w:rPr>
              <w:lastRenderedPageBreak/>
              <w:t>Сидоров Е.А.</w:t>
            </w:r>
          </w:p>
        </w:tc>
        <w:tc>
          <w:tcPr>
            <w:tcW w:w="1566" w:type="dxa"/>
            <w:vAlign w:val="center"/>
          </w:tcPr>
          <w:p w14:paraId="71080CE1" w14:textId="252E0BFE"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488E43F4" w14:textId="77777777" w:rsidTr="00233FFB">
        <w:trPr>
          <w:trHeight w:val="270"/>
          <w:jc w:val="center"/>
        </w:trPr>
        <w:tc>
          <w:tcPr>
            <w:tcW w:w="562" w:type="dxa"/>
            <w:vAlign w:val="center"/>
          </w:tcPr>
          <w:p w14:paraId="4D54033E" w14:textId="19AE39FB" w:rsidR="00B81A6B" w:rsidRPr="001A06B3" w:rsidRDefault="00B81A6B" w:rsidP="001A06B3">
            <w:pPr>
              <w:pStyle w:val="TableParagraph"/>
              <w:rPr>
                <w:sz w:val="20"/>
                <w:szCs w:val="20"/>
              </w:rPr>
            </w:pPr>
            <w:r w:rsidRPr="001A06B3">
              <w:rPr>
                <w:color w:val="000000"/>
                <w:sz w:val="20"/>
                <w:szCs w:val="20"/>
              </w:rPr>
              <w:t>31</w:t>
            </w:r>
          </w:p>
        </w:tc>
        <w:tc>
          <w:tcPr>
            <w:tcW w:w="1985" w:type="dxa"/>
            <w:vAlign w:val="center"/>
          </w:tcPr>
          <w:p w14:paraId="2B0D2EC7" w14:textId="2A1A9386" w:rsidR="00B81A6B" w:rsidRPr="001A06B3" w:rsidRDefault="00B81A6B" w:rsidP="001A06B3">
            <w:pPr>
              <w:pStyle w:val="TableParagraph"/>
              <w:tabs>
                <w:tab w:val="left" w:pos="410"/>
              </w:tabs>
              <w:rPr>
                <w:sz w:val="20"/>
                <w:szCs w:val="20"/>
              </w:rPr>
            </w:pPr>
            <w:r w:rsidRPr="001A06B3">
              <w:rPr>
                <w:sz w:val="20"/>
                <w:szCs w:val="20"/>
              </w:rPr>
              <w:t>Черное</w:t>
            </w:r>
            <w:r w:rsidR="00090397" w:rsidRPr="001A06B3">
              <w:rPr>
                <w:sz w:val="20"/>
                <w:szCs w:val="20"/>
              </w:rPr>
              <w:t xml:space="preserve"> Оз</w:t>
            </w:r>
            <w:r w:rsidRPr="001A06B3">
              <w:rPr>
                <w:sz w:val="20"/>
                <w:szCs w:val="20"/>
              </w:rPr>
              <w:t>epo-</w:t>
            </w:r>
            <w:r w:rsidR="00090397" w:rsidRPr="001A06B3">
              <w:rPr>
                <w:sz w:val="20"/>
                <w:szCs w:val="20"/>
              </w:rPr>
              <w:t>1</w:t>
            </w:r>
            <w:r w:rsidRPr="001A06B3">
              <w:rPr>
                <w:sz w:val="20"/>
                <w:szCs w:val="20"/>
              </w:rPr>
              <w:t>A</w:t>
            </w:r>
          </w:p>
        </w:tc>
        <w:tc>
          <w:tcPr>
            <w:tcW w:w="1417" w:type="dxa"/>
            <w:vAlign w:val="center"/>
          </w:tcPr>
          <w:p w14:paraId="33C8462F" w14:textId="0F4B437B" w:rsidR="00B81A6B" w:rsidRPr="001A06B3" w:rsidRDefault="006518B6"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25395444" w14:textId="4EFD22D8"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w:t>
            </w:r>
            <w:proofErr w:type="spellStart"/>
            <w:r w:rsidRPr="001A06B3">
              <w:rPr>
                <w:rFonts w:cs="Times New Roman"/>
                <w:sz w:val="20"/>
                <w:szCs w:val="20"/>
              </w:rPr>
              <w:t>р.п</w:t>
            </w:r>
            <w:proofErr w:type="spellEnd"/>
            <w:r w:rsidRPr="001A06B3">
              <w:rPr>
                <w:rFonts w:cs="Times New Roman"/>
                <w:sz w:val="20"/>
                <w:szCs w:val="20"/>
              </w:rPr>
              <w:t xml:space="preserve">. Колывань. Объект археологического наследия расположен в 1,54 км к востоку-юго-востоку от пожарной смотровой вышки 10 кордона Кудряшовского лесничества, в 4,41 км к юго-востоку от </w:t>
            </w:r>
            <w:proofErr w:type="spellStart"/>
            <w:r w:rsidRPr="001A06B3">
              <w:rPr>
                <w:rFonts w:cs="Times New Roman"/>
                <w:sz w:val="20"/>
                <w:szCs w:val="20"/>
              </w:rPr>
              <w:t>р.п</w:t>
            </w:r>
            <w:proofErr w:type="spellEnd"/>
            <w:r w:rsidRPr="001A06B3">
              <w:rPr>
                <w:rFonts w:cs="Times New Roman"/>
                <w:sz w:val="20"/>
                <w:szCs w:val="20"/>
              </w:rPr>
              <w:t>. Колывань (ориентир колокольня собора Александра Невского), на дюнной возвышенности террасы оз. Чёрное</w:t>
            </w:r>
          </w:p>
        </w:tc>
        <w:tc>
          <w:tcPr>
            <w:tcW w:w="2266" w:type="dxa"/>
            <w:vAlign w:val="center"/>
          </w:tcPr>
          <w:p w14:paraId="23626A5B" w14:textId="1D091EB8" w:rsidR="00B81A6B" w:rsidRPr="001A06B3" w:rsidRDefault="00B81A6B" w:rsidP="001A06B3">
            <w:pPr>
              <w:pStyle w:val="TableParagraph"/>
              <w:rPr>
                <w:sz w:val="20"/>
                <w:szCs w:val="20"/>
              </w:rPr>
            </w:pPr>
            <w:r w:rsidRPr="001A06B3">
              <w:rPr>
                <w:sz w:val="20"/>
                <w:szCs w:val="20"/>
              </w:rPr>
              <w:t>Новосибирская область</w:t>
            </w:r>
            <w:r w:rsidR="000E3FFE" w:rsidRPr="001A06B3">
              <w:rPr>
                <w:sz w:val="20"/>
                <w:szCs w:val="20"/>
              </w:rPr>
              <w:t xml:space="preserve">, </w:t>
            </w:r>
            <w:r w:rsidRPr="001A06B3">
              <w:rPr>
                <w:sz w:val="20"/>
                <w:szCs w:val="20"/>
              </w:rPr>
              <w:t>Колыванский район, в 1,9 км по дороге от 10 кордона на восток в пойме левого берега р. Обь</w:t>
            </w:r>
          </w:p>
        </w:tc>
        <w:tc>
          <w:tcPr>
            <w:tcW w:w="2152" w:type="dxa"/>
            <w:vAlign w:val="center"/>
          </w:tcPr>
          <w:p w14:paraId="1196DAA3" w14:textId="54992167" w:rsidR="00B81A6B" w:rsidRPr="001A06B3" w:rsidRDefault="00B81A6B" w:rsidP="001A06B3">
            <w:pPr>
              <w:pStyle w:val="TableParagraph"/>
              <w:rPr>
                <w:sz w:val="20"/>
                <w:szCs w:val="20"/>
              </w:rPr>
            </w:pPr>
            <w:r w:rsidRPr="001A06B3">
              <w:rPr>
                <w:sz w:val="20"/>
                <w:szCs w:val="20"/>
              </w:rPr>
              <w:t>Эпоха разв</w:t>
            </w:r>
            <w:r w:rsidR="000E3FFE" w:rsidRPr="001A06B3">
              <w:rPr>
                <w:sz w:val="20"/>
                <w:szCs w:val="20"/>
              </w:rPr>
              <w:t>и</w:t>
            </w:r>
            <w:r w:rsidRPr="001A06B3">
              <w:rPr>
                <w:sz w:val="20"/>
                <w:szCs w:val="20"/>
              </w:rPr>
              <w:t>той бронзы (</w:t>
            </w:r>
            <w:proofErr w:type="spellStart"/>
            <w:r w:rsidRPr="001A06B3">
              <w:rPr>
                <w:sz w:val="20"/>
                <w:szCs w:val="20"/>
              </w:rPr>
              <w:t>кротовская</w:t>
            </w:r>
            <w:proofErr w:type="spellEnd"/>
            <w:r w:rsidRPr="001A06B3">
              <w:rPr>
                <w:sz w:val="20"/>
                <w:szCs w:val="20"/>
              </w:rPr>
              <w:t xml:space="preserve"> культура, XVII-</w:t>
            </w:r>
            <w:r w:rsidR="001A06B3" w:rsidRPr="001A06B3">
              <w:rPr>
                <w:sz w:val="20"/>
                <w:szCs w:val="20"/>
              </w:rPr>
              <w:t>X</w:t>
            </w:r>
            <w:r w:rsidRPr="001A06B3">
              <w:rPr>
                <w:sz w:val="20"/>
                <w:szCs w:val="20"/>
              </w:rPr>
              <w:t>I</w:t>
            </w:r>
            <w:r w:rsidR="001A06B3" w:rsidRPr="001A06B3">
              <w:rPr>
                <w:sz w:val="20"/>
                <w:szCs w:val="20"/>
              </w:rPr>
              <w:t>II</w:t>
            </w:r>
            <w:r w:rsidRPr="001A06B3">
              <w:rPr>
                <w:noProof/>
                <w:sz w:val="20"/>
                <w:szCs w:val="20"/>
              </w:rPr>
              <w:drawing>
                <wp:inline distT="0" distB="0" distL="0" distR="0" wp14:anchorId="2EC1B504" wp14:editId="584A2801">
                  <wp:extent cx="664464" cy="131063"/>
                  <wp:effectExtent l="0" t="0" r="0" b="0"/>
                  <wp:docPr id="2120765836"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6" cstate="print"/>
                          <a:stretch>
                            <a:fillRect/>
                          </a:stretch>
                        </pic:blipFill>
                        <pic:spPr>
                          <a:xfrm>
                            <a:off x="0" y="0"/>
                            <a:ext cx="664464" cy="131063"/>
                          </a:xfrm>
                          <a:prstGeom prst="rect">
                            <a:avLst/>
                          </a:prstGeom>
                        </pic:spPr>
                      </pic:pic>
                    </a:graphicData>
                  </a:graphic>
                </wp:inline>
              </w:drawing>
            </w:r>
          </w:p>
        </w:tc>
        <w:tc>
          <w:tcPr>
            <w:tcW w:w="1603" w:type="dxa"/>
            <w:vAlign w:val="center"/>
          </w:tcPr>
          <w:p w14:paraId="634E4DD2" w14:textId="404C8217"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4E0C4A61" w14:textId="6F21B440"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20B8CBA4" w14:textId="77777777" w:rsidTr="00233FFB">
        <w:trPr>
          <w:trHeight w:val="270"/>
          <w:jc w:val="center"/>
        </w:trPr>
        <w:tc>
          <w:tcPr>
            <w:tcW w:w="562" w:type="dxa"/>
            <w:vAlign w:val="center"/>
          </w:tcPr>
          <w:p w14:paraId="7E0D9842" w14:textId="4BF31997" w:rsidR="00B81A6B" w:rsidRPr="001A06B3" w:rsidRDefault="00B81A6B" w:rsidP="001A06B3">
            <w:pPr>
              <w:pStyle w:val="TableParagraph"/>
              <w:rPr>
                <w:sz w:val="20"/>
                <w:szCs w:val="20"/>
              </w:rPr>
            </w:pPr>
            <w:r w:rsidRPr="001A06B3">
              <w:rPr>
                <w:color w:val="000000"/>
                <w:sz w:val="20"/>
                <w:szCs w:val="20"/>
              </w:rPr>
              <w:t>32</w:t>
            </w:r>
          </w:p>
        </w:tc>
        <w:tc>
          <w:tcPr>
            <w:tcW w:w="1985" w:type="dxa"/>
            <w:vAlign w:val="center"/>
          </w:tcPr>
          <w:p w14:paraId="6A970E3D" w14:textId="4015A398" w:rsidR="00B81A6B" w:rsidRPr="001A06B3" w:rsidRDefault="00B81A6B" w:rsidP="001A06B3">
            <w:pPr>
              <w:pStyle w:val="TableParagraph"/>
              <w:tabs>
                <w:tab w:val="left" w:pos="396"/>
              </w:tabs>
              <w:rPr>
                <w:sz w:val="20"/>
                <w:szCs w:val="20"/>
              </w:rPr>
            </w:pPr>
            <w:r w:rsidRPr="001A06B3">
              <w:rPr>
                <w:sz w:val="20"/>
                <w:szCs w:val="20"/>
              </w:rPr>
              <w:t>Черное</w:t>
            </w:r>
            <w:r w:rsidR="00090397" w:rsidRPr="001A06B3">
              <w:rPr>
                <w:sz w:val="20"/>
                <w:szCs w:val="20"/>
              </w:rPr>
              <w:t xml:space="preserve"> </w:t>
            </w:r>
            <w:r w:rsidRPr="001A06B3">
              <w:rPr>
                <w:sz w:val="20"/>
                <w:szCs w:val="20"/>
              </w:rPr>
              <w:t>Озеро-</w:t>
            </w:r>
            <w:r w:rsidR="00090397" w:rsidRPr="001A06B3">
              <w:rPr>
                <w:sz w:val="20"/>
                <w:szCs w:val="20"/>
              </w:rPr>
              <w:t>1Б</w:t>
            </w:r>
          </w:p>
        </w:tc>
        <w:tc>
          <w:tcPr>
            <w:tcW w:w="1417" w:type="dxa"/>
            <w:vAlign w:val="center"/>
          </w:tcPr>
          <w:p w14:paraId="400A3A83" w14:textId="458E7769" w:rsidR="00B81A6B" w:rsidRPr="001A06B3" w:rsidRDefault="00B81A6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63739332" w14:textId="0587D735" w:rsidR="00B81A6B" w:rsidRPr="001A06B3" w:rsidRDefault="00B81A6B" w:rsidP="001A06B3">
            <w:pPr>
              <w:ind w:firstLine="0"/>
              <w:rPr>
                <w:rFonts w:cs="Times New Roman"/>
                <w:sz w:val="20"/>
                <w:szCs w:val="20"/>
              </w:rPr>
            </w:pPr>
            <w:proofErr w:type="spellStart"/>
            <w:r w:rsidRPr="001A06B3">
              <w:rPr>
                <w:rFonts w:cs="Times New Roman"/>
                <w:sz w:val="20"/>
                <w:szCs w:val="20"/>
              </w:rPr>
              <w:t>р.п</w:t>
            </w:r>
            <w:proofErr w:type="spellEnd"/>
            <w:r w:rsidRPr="001A06B3">
              <w:rPr>
                <w:rFonts w:cs="Times New Roman"/>
                <w:sz w:val="20"/>
                <w:szCs w:val="20"/>
              </w:rPr>
              <w:t xml:space="preserve">. Колывань. Объект археологического наследия расположен в 1,54 км к востоку-юго-востоку от пожарной смотровой вышки 10 кордона Кудряшовского лесничества, в 4,41 км к юго-востоку от </w:t>
            </w:r>
            <w:proofErr w:type="spellStart"/>
            <w:r w:rsidRPr="001A06B3">
              <w:rPr>
                <w:rFonts w:cs="Times New Roman"/>
                <w:sz w:val="20"/>
                <w:szCs w:val="20"/>
              </w:rPr>
              <w:t>р.п</w:t>
            </w:r>
            <w:proofErr w:type="spellEnd"/>
            <w:r w:rsidRPr="001A06B3">
              <w:rPr>
                <w:rFonts w:cs="Times New Roman"/>
                <w:sz w:val="20"/>
                <w:szCs w:val="20"/>
              </w:rPr>
              <w:t xml:space="preserve">. </w:t>
            </w:r>
            <w:proofErr w:type="spellStart"/>
            <w:r w:rsidRPr="001A06B3">
              <w:rPr>
                <w:rFonts w:cs="Times New Roman"/>
                <w:sz w:val="20"/>
                <w:szCs w:val="20"/>
              </w:rPr>
              <w:t>Колыванъ</w:t>
            </w:r>
            <w:proofErr w:type="spellEnd"/>
            <w:r w:rsidRPr="001A06B3">
              <w:rPr>
                <w:rFonts w:cs="Times New Roman"/>
                <w:sz w:val="20"/>
                <w:szCs w:val="20"/>
              </w:rPr>
              <w:t xml:space="preserve"> (ориентир колокольня собора Александра Невского), на дюнной возвышенности террасы оз. Чёрное</w:t>
            </w:r>
          </w:p>
        </w:tc>
        <w:tc>
          <w:tcPr>
            <w:tcW w:w="2266" w:type="dxa"/>
            <w:vAlign w:val="center"/>
          </w:tcPr>
          <w:p w14:paraId="63E2DCAC" w14:textId="4757BA7C" w:rsidR="00B81A6B" w:rsidRPr="001A06B3" w:rsidRDefault="00B81A6B" w:rsidP="001A06B3">
            <w:pPr>
              <w:ind w:firstLine="0"/>
              <w:rPr>
                <w:rFonts w:cs="Times New Roman"/>
                <w:sz w:val="20"/>
                <w:szCs w:val="20"/>
              </w:rPr>
            </w:pPr>
            <w:r w:rsidRPr="001A06B3">
              <w:rPr>
                <w:rFonts w:cs="Times New Roman"/>
                <w:sz w:val="20"/>
                <w:szCs w:val="20"/>
              </w:rPr>
              <w:t>Новосибирская область, Колыванский район, в 1,9 км по дороге на восток от 10 кордона, в пойме левого берега р. Обь</w:t>
            </w:r>
          </w:p>
        </w:tc>
        <w:tc>
          <w:tcPr>
            <w:tcW w:w="2152" w:type="dxa"/>
            <w:vAlign w:val="center"/>
          </w:tcPr>
          <w:p w14:paraId="1138A7D3" w14:textId="01EC3970" w:rsidR="00B81A6B" w:rsidRPr="001A06B3" w:rsidRDefault="00B81A6B" w:rsidP="001A06B3">
            <w:pPr>
              <w:pStyle w:val="TableParagraph"/>
              <w:rPr>
                <w:sz w:val="20"/>
                <w:szCs w:val="20"/>
              </w:rPr>
            </w:pPr>
            <w:r w:rsidRPr="001A06B3">
              <w:rPr>
                <w:sz w:val="20"/>
                <w:szCs w:val="20"/>
              </w:rPr>
              <w:t>Эпоха поздней бронзы (еловская</w:t>
            </w:r>
          </w:p>
        </w:tc>
        <w:tc>
          <w:tcPr>
            <w:tcW w:w="1603" w:type="dxa"/>
            <w:vAlign w:val="center"/>
          </w:tcPr>
          <w:p w14:paraId="458B0E5D" w14:textId="4E855E2B"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02B2CEEB" w14:textId="36339C89" w:rsidR="00B81A6B" w:rsidRPr="001A06B3" w:rsidRDefault="000E3FFE"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1B97EC4D" w14:textId="77777777" w:rsidTr="00233FFB">
        <w:trPr>
          <w:trHeight w:val="270"/>
          <w:jc w:val="center"/>
        </w:trPr>
        <w:tc>
          <w:tcPr>
            <w:tcW w:w="562" w:type="dxa"/>
            <w:vAlign w:val="center"/>
          </w:tcPr>
          <w:p w14:paraId="47CE0824" w14:textId="482993AA" w:rsidR="00B81A6B" w:rsidRPr="001A06B3" w:rsidRDefault="00B81A6B" w:rsidP="001A06B3">
            <w:pPr>
              <w:pStyle w:val="TableParagraph"/>
              <w:rPr>
                <w:sz w:val="20"/>
                <w:szCs w:val="20"/>
              </w:rPr>
            </w:pPr>
            <w:r w:rsidRPr="001A06B3">
              <w:rPr>
                <w:color w:val="000000"/>
                <w:sz w:val="20"/>
                <w:szCs w:val="20"/>
              </w:rPr>
              <w:t>33</w:t>
            </w:r>
          </w:p>
        </w:tc>
        <w:tc>
          <w:tcPr>
            <w:tcW w:w="1985" w:type="dxa"/>
            <w:vAlign w:val="center"/>
          </w:tcPr>
          <w:p w14:paraId="461B245F" w14:textId="589A5764" w:rsidR="00B81A6B" w:rsidRPr="001A06B3" w:rsidRDefault="00B81A6B" w:rsidP="001A06B3">
            <w:pPr>
              <w:ind w:firstLine="0"/>
              <w:rPr>
                <w:rFonts w:cs="Times New Roman"/>
                <w:sz w:val="20"/>
                <w:szCs w:val="20"/>
              </w:rPr>
            </w:pPr>
            <w:r w:rsidRPr="001A06B3">
              <w:rPr>
                <w:rFonts w:cs="Times New Roman"/>
                <w:sz w:val="20"/>
                <w:szCs w:val="20"/>
              </w:rPr>
              <w:t>Черное Oзepo-</w:t>
            </w:r>
            <w:r w:rsidR="00090397" w:rsidRPr="001A06B3">
              <w:rPr>
                <w:rFonts w:cs="Times New Roman"/>
                <w:sz w:val="20"/>
                <w:szCs w:val="20"/>
              </w:rPr>
              <w:t>1В</w:t>
            </w:r>
          </w:p>
        </w:tc>
        <w:tc>
          <w:tcPr>
            <w:tcW w:w="1417" w:type="dxa"/>
            <w:vAlign w:val="center"/>
          </w:tcPr>
          <w:p w14:paraId="1A4F1B71" w14:textId="74A3B541" w:rsidR="00B81A6B" w:rsidRPr="001A06B3" w:rsidRDefault="00B81A6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67DC8A1A" w14:textId="4F563C44"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w:t>
            </w:r>
            <w:proofErr w:type="spellStart"/>
            <w:r w:rsidRPr="001A06B3">
              <w:rPr>
                <w:rFonts w:cs="Times New Roman"/>
                <w:sz w:val="20"/>
                <w:szCs w:val="20"/>
              </w:rPr>
              <w:t>р.п</w:t>
            </w:r>
            <w:proofErr w:type="spellEnd"/>
            <w:r w:rsidRPr="001A06B3">
              <w:rPr>
                <w:rFonts w:cs="Times New Roman"/>
                <w:sz w:val="20"/>
                <w:szCs w:val="20"/>
              </w:rPr>
              <w:t xml:space="preserve">. Колывань. Объект археологического наследия расположен в 1,54 км к востоку-юго-востоку от пожарной смотровой вышки 10 кордона Кудряшовского </w:t>
            </w:r>
            <w:r w:rsidRPr="001A06B3">
              <w:rPr>
                <w:rFonts w:cs="Times New Roman"/>
                <w:sz w:val="20"/>
                <w:szCs w:val="20"/>
              </w:rPr>
              <w:lastRenderedPageBreak/>
              <w:t xml:space="preserve">лесничества, в 4,41 км к юго-востоку от </w:t>
            </w:r>
            <w:proofErr w:type="spellStart"/>
            <w:r w:rsidRPr="001A06B3">
              <w:rPr>
                <w:rFonts w:cs="Times New Roman"/>
                <w:sz w:val="20"/>
                <w:szCs w:val="20"/>
              </w:rPr>
              <w:t>р.п</w:t>
            </w:r>
            <w:proofErr w:type="spellEnd"/>
            <w:r w:rsidRPr="001A06B3">
              <w:rPr>
                <w:rFonts w:cs="Times New Roman"/>
                <w:sz w:val="20"/>
                <w:szCs w:val="20"/>
              </w:rPr>
              <w:t>. Колывань (ориентир колокольня собора Александра Невского), на дюнной возвышенности террасы оз. Чёрное</w:t>
            </w:r>
          </w:p>
        </w:tc>
        <w:tc>
          <w:tcPr>
            <w:tcW w:w="2266" w:type="dxa"/>
            <w:vAlign w:val="center"/>
          </w:tcPr>
          <w:p w14:paraId="12AAEF4D" w14:textId="53443EA6" w:rsidR="00B81A6B" w:rsidRPr="001A06B3" w:rsidRDefault="00B81A6B" w:rsidP="001A06B3">
            <w:pPr>
              <w:ind w:firstLine="0"/>
              <w:rPr>
                <w:rFonts w:cs="Times New Roman"/>
                <w:sz w:val="20"/>
                <w:szCs w:val="20"/>
              </w:rPr>
            </w:pPr>
            <w:r w:rsidRPr="001A06B3">
              <w:rPr>
                <w:rFonts w:cs="Times New Roman"/>
                <w:sz w:val="20"/>
                <w:szCs w:val="20"/>
              </w:rPr>
              <w:lastRenderedPageBreak/>
              <w:t>Новосибирская область. Колыванский район, в 1,9 км по дороге на восток от 10 кордона, в пойме левого берега р. Обь</w:t>
            </w:r>
          </w:p>
        </w:tc>
        <w:tc>
          <w:tcPr>
            <w:tcW w:w="2152" w:type="dxa"/>
            <w:vAlign w:val="center"/>
          </w:tcPr>
          <w:p w14:paraId="42AB0702" w14:textId="500AA3C6" w:rsidR="00B81A6B" w:rsidRPr="001A06B3" w:rsidRDefault="00B81A6B" w:rsidP="001A06B3">
            <w:pPr>
              <w:ind w:firstLine="0"/>
              <w:rPr>
                <w:rFonts w:cs="Times New Roman"/>
                <w:sz w:val="20"/>
                <w:szCs w:val="20"/>
              </w:rPr>
            </w:pPr>
            <w:r w:rsidRPr="001A06B3">
              <w:rPr>
                <w:rFonts w:cs="Times New Roman"/>
                <w:sz w:val="20"/>
                <w:szCs w:val="20"/>
              </w:rPr>
              <w:t>Эпоха раннего железа (</w:t>
            </w:r>
            <w:proofErr w:type="spellStart"/>
            <w:r w:rsidRPr="001A06B3">
              <w:rPr>
                <w:rFonts w:cs="Times New Roman"/>
                <w:sz w:val="20"/>
                <w:szCs w:val="20"/>
              </w:rPr>
              <w:t>кулайская</w:t>
            </w:r>
            <w:proofErr w:type="spellEnd"/>
            <w:r w:rsidRPr="001A06B3">
              <w:rPr>
                <w:rFonts w:cs="Times New Roman"/>
                <w:sz w:val="20"/>
                <w:szCs w:val="20"/>
              </w:rPr>
              <w:t xml:space="preserve"> культура (III - IV вв.)</w:t>
            </w:r>
          </w:p>
        </w:tc>
        <w:tc>
          <w:tcPr>
            <w:tcW w:w="1603" w:type="dxa"/>
            <w:vAlign w:val="center"/>
          </w:tcPr>
          <w:p w14:paraId="3638ADBF" w14:textId="3BB26AD1"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376E3FF2" w14:textId="37601935"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0DF5A246" w14:textId="77777777" w:rsidTr="00233FFB">
        <w:trPr>
          <w:trHeight w:val="270"/>
          <w:jc w:val="center"/>
        </w:trPr>
        <w:tc>
          <w:tcPr>
            <w:tcW w:w="562" w:type="dxa"/>
            <w:vAlign w:val="center"/>
          </w:tcPr>
          <w:p w14:paraId="3B625A94" w14:textId="7E12CA7A" w:rsidR="00B81A6B" w:rsidRPr="001A06B3" w:rsidRDefault="00B81A6B" w:rsidP="001A06B3">
            <w:pPr>
              <w:pStyle w:val="TableParagraph"/>
              <w:rPr>
                <w:sz w:val="20"/>
                <w:szCs w:val="20"/>
              </w:rPr>
            </w:pPr>
            <w:r w:rsidRPr="001A06B3">
              <w:rPr>
                <w:color w:val="000000"/>
                <w:sz w:val="20"/>
                <w:szCs w:val="20"/>
              </w:rPr>
              <w:t>34</w:t>
            </w:r>
          </w:p>
        </w:tc>
        <w:tc>
          <w:tcPr>
            <w:tcW w:w="1985" w:type="dxa"/>
            <w:vAlign w:val="center"/>
          </w:tcPr>
          <w:p w14:paraId="4739B1AA" w14:textId="326D55CC" w:rsidR="00B81A6B" w:rsidRPr="001A06B3" w:rsidRDefault="00B81A6B" w:rsidP="001A06B3">
            <w:pPr>
              <w:pStyle w:val="TableParagraph"/>
              <w:tabs>
                <w:tab w:val="left" w:pos="434"/>
              </w:tabs>
              <w:rPr>
                <w:sz w:val="20"/>
                <w:szCs w:val="20"/>
              </w:rPr>
            </w:pPr>
            <w:r w:rsidRPr="001A06B3">
              <w:rPr>
                <w:sz w:val="20"/>
                <w:szCs w:val="20"/>
              </w:rPr>
              <w:t>Черное</w:t>
            </w:r>
            <w:r w:rsidR="00090397" w:rsidRPr="001A06B3">
              <w:rPr>
                <w:sz w:val="20"/>
                <w:szCs w:val="20"/>
              </w:rPr>
              <w:t xml:space="preserve"> </w:t>
            </w:r>
            <w:r w:rsidRPr="001A06B3">
              <w:rPr>
                <w:sz w:val="20"/>
                <w:szCs w:val="20"/>
              </w:rPr>
              <w:t>Озеро-</w:t>
            </w:r>
            <w:r w:rsidR="00090397" w:rsidRPr="001A06B3">
              <w:rPr>
                <w:sz w:val="20"/>
                <w:szCs w:val="20"/>
              </w:rPr>
              <w:t>1Г</w:t>
            </w:r>
          </w:p>
        </w:tc>
        <w:tc>
          <w:tcPr>
            <w:tcW w:w="1417" w:type="dxa"/>
            <w:vAlign w:val="center"/>
          </w:tcPr>
          <w:p w14:paraId="0B618EB1" w14:textId="36BF18E9" w:rsidR="00B81A6B" w:rsidRPr="001A06B3" w:rsidRDefault="00B81A6B" w:rsidP="003F554F">
            <w:pPr>
              <w:ind w:firstLine="0"/>
              <w:jc w:val="center"/>
              <w:rPr>
                <w:rFonts w:cs="Times New Roman"/>
                <w:sz w:val="20"/>
                <w:szCs w:val="20"/>
              </w:rPr>
            </w:pPr>
            <w:r w:rsidRPr="001A06B3">
              <w:rPr>
                <w:rFonts w:cs="Times New Roman"/>
                <w:sz w:val="20"/>
                <w:szCs w:val="20"/>
              </w:rPr>
              <w:t>Курганн</w:t>
            </w:r>
            <w:r w:rsidR="006518B6" w:rsidRPr="001A06B3">
              <w:rPr>
                <w:rFonts w:cs="Times New Roman"/>
                <w:sz w:val="20"/>
                <w:szCs w:val="20"/>
              </w:rPr>
              <w:t>ы</w:t>
            </w:r>
            <w:r w:rsidRPr="001A06B3">
              <w:rPr>
                <w:rFonts w:cs="Times New Roman"/>
                <w:sz w:val="20"/>
                <w:szCs w:val="20"/>
              </w:rPr>
              <w:t>й могильник</w:t>
            </w:r>
          </w:p>
        </w:tc>
        <w:tc>
          <w:tcPr>
            <w:tcW w:w="3591" w:type="dxa"/>
            <w:vAlign w:val="center"/>
          </w:tcPr>
          <w:p w14:paraId="38ABDE2A" w14:textId="18235B46" w:rsidR="00B81A6B" w:rsidRPr="001A06B3" w:rsidRDefault="00B81A6B" w:rsidP="001A06B3">
            <w:pPr>
              <w:ind w:firstLine="0"/>
              <w:rPr>
                <w:rFonts w:cs="Times New Roman"/>
                <w:sz w:val="20"/>
                <w:szCs w:val="20"/>
              </w:rPr>
            </w:pPr>
            <w:r w:rsidRPr="001A06B3">
              <w:rPr>
                <w:rFonts w:cs="Times New Roman"/>
                <w:sz w:val="20"/>
                <w:szCs w:val="20"/>
              </w:rPr>
              <w:t xml:space="preserve">Новосибирская область, Колыванский район, </w:t>
            </w:r>
            <w:proofErr w:type="spellStart"/>
            <w:r w:rsidRPr="001A06B3">
              <w:rPr>
                <w:rFonts w:cs="Times New Roman"/>
                <w:sz w:val="20"/>
                <w:szCs w:val="20"/>
              </w:rPr>
              <w:t>р.п</w:t>
            </w:r>
            <w:proofErr w:type="spellEnd"/>
            <w:r w:rsidRPr="001A06B3">
              <w:rPr>
                <w:rFonts w:cs="Times New Roman"/>
                <w:sz w:val="20"/>
                <w:szCs w:val="20"/>
              </w:rPr>
              <w:t xml:space="preserve">. Колывань. Объект археологического наследия расположен в 1,54 км к востоку-юго-востоку от пожарной смотровой вышки 10 кордона Кудряшовского лесничества, в 4,41 км к юго-востоку от </w:t>
            </w:r>
            <w:proofErr w:type="spellStart"/>
            <w:r w:rsidRPr="001A06B3">
              <w:rPr>
                <w:rFonts w:cs="Times New Roman"/>
                <w:sz w:val="20"/>
                <w:szCs w:val="20"/>
              </w:rPr>
              <w:t>р.п</w:t>
            </w:r>
            <w:proofErr w:type="spellEnd"/>
            <w:r w:rsidRPr="001A06B3">
              <w:rPr>
                <w:rFonts w:cs="Times New Roman"/>
                <w:sz w:val="20"/>
                <w:szCs w:val="20"/>
              </w:rPr>
              <w:t>. Колывань (ориентир колокольня собора Александра Невского), на дюнной возвышенности террасы оз. Чёрное.</w:t>
            </w:r>
          </w:p>
        </w:tc>
        <w:tc>
          <w:tcPr>
            <w:tcW w:w="2266" w:type="dxa"/>
            <w:vAlign w:val="center"/>
          </w:tcPr>
          <w:p w14:paraId="3476BE23" w14:textId="2A77426E" w:rsidR="00B81A6B" w:rsidRPr="001A06B3" w:rsidRDefault="00B81A6B" w:rsidP="00C237E5">
            <w:pPr>
              <w:pStyle w:val="TableParagraph"/>
              <w:rPr>
                <w:sz w:val="20"/>
                <w:szCs w:val="20"/>
              </w:rPr>
            </w:pPr>
            <w:r w:rsidRPr="001A06B3">
              <w:rPr>
                <w:sz w:val="20"/>
                <w:szCs w:val="20"/>
              </w:rPr>
              <w:t>Новосибирская область</w:t>
            </w:r>
            <w:r w:rsidR="00C237E5">
              <w:rPr>
                <w:sz w:val="20"/>
                <w:szCs w:val="20"/>
              </w:rPr>
              <w:t xml:space="preserve">, </w:t>
            </w:r>
            <w:r w:rsidRPr="001A06B3">
              <w:rPr>
                <w:sz w:val="20"/>
                <w:szCs w:val="20"/>
              </w:rPr>
              <w:t xml:space="preserve">Колыванский район, в 1,9 км по дороге к востоку от десятого кордона (44 км </w:t>
            </w:r>
            <w:r w:rsidR="00C237E5">
              <w:rPr>
                <w:sz w:val="20"/>
                <w:szCs w:val="20"/>
              </w:rPr>
              <w:t>ш</w:t>
            </w:r>
            <w:r w:rsidRPr="001A06B3">
              <w:rPr>
                <w:sz w:val="20"/>
                <w:szCs w:val="20"/>
              </w:rPr>
              <w:t xml:space="preserve">оссе </w:t>
            </w:r>
            <w:r w:rsidR="00C237E5" w:rsidRPr="001A06B3">
              <w:rPr>
                <w:sz w:val="20"/>
                <w:szCs w:val="20"/>
              </w:rPr>
              <w:t>Новосибирск</w:t>
            </w:r>
            <w:r w:rsidRPr="001A06B3">
              <w:rPr>
                <w:sz w:val="20"/>
                <w:szCs w:val="20"/>
              </w:rPr>
              <w:t xml:space="preserve">- Колывань) в пойме левого берега </w:t>
            </w:r>
            <w:proofErr w:type="spellStart"/>
            <w:r w:rsidRPr="001A06B3">
              <w:rPr>
                <w:sz w:val="20"/>
                <w:szCs w:val="20"/>
              </w:rPr>
              <w:t>р.Оби</w:t>
            </w:r>
            <w:proofErr w:type="spellEnd"/>
            <w:r w:rsidRPr="001A06B3">
              <w:rPr>
                <w:sz w:val="20"/>
                <w:szCs w:val="20"/>
              </w:rPr>
              <w:t>, на дюне</w:t>
            </w:r>
          </w:p>
        </w:tc>
        <w:tc>
          <w:tcPr>
            <w:tcW w:w="2152" w:type="dxa"/>
            <w:vAlign w:val="center"/>
          </w:tcPr>
          <w:p w14:paraId="4A690620" w14:textId="57642F33" w:rsidR="00B81A6B" w:rsidRPr="001A06B3" w:rsidRDefault="00B81A6B" w:rsidP="001A06B3">
            <w:pPr>
              <w:pStyle w:val="TableParagraph"/>
              <w:jc w:val="center"/>
              <w:rPr>
                <w:sz w:val="20"/>
                <w:szCs w:val="20"/>
              </w:rPr>
            </w:pPr>
            <w:r w:rsidRPr="001A06B3">
              <w:rPr>
                <w:sz w:val="20"/>
                <w:szCs w:val="20"/>
              </w:rPr>
              <w:t>Эпоха поздней бронзы (</w:t>
            </w:r>
            <w:proofErr w:type="spellStart"/>
            <w:r w:rsidRPr="001A06B3">
              <w:rPr>
                <w:sz w:val="20"/>
                <w:szCs w:val="20"/>
              </w:rPr>
              <w:t>ирменская</w:t>
            </w:r>
            <w:proofErr w:type="spellEnd"/>
            <w:r w:rsidRPr="001A06B3">
              <w:rPr>
                <w:sz w:val="20"/>
                <w:szCs w:val="20"/>
              </w:rPr>
              <w:t xml:space="preserve"> культура XVIП — XVII вв. до н.э.), эпоха раннего средневековья (одинцовский (V-VI вв. н. э.) и тимирязевский (VII-VIII вв. н. э.) этапы верхнеобской</w:t>
            </w:r>
            <w:r w:rsidR="000E3FFE" w:rsidRPr="001A06B3">
              <w:rPr>
                <w:rFonts w:eastAsiaTheme="minorHAnsi"/>
                <w:sz w:val="20"/>
                <w:szCs w:val="20"/>
              </w:rPr>
              <w:t xml:space="preserve"> культуры)</w:t>
            </w:r>
          </w:p>
        </w:tc>
        <w:tc>
          <w:tcPr>
            <w:tcW w:w="1603" w:type="dxa"/>
            <w:vAlign w:val="center"/>
          </w:tcPr>
          <w:p w14:paraId="3A1CE96B" w14:textId="0C7997E3"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02338804" w14:textId="084E3583"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w:t>
            </w:r>
            <w:r w:rsidR="006518B6"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20B4BEFB" w14:textId="77777777" w:rsidTr="00233FFB">
        <w:trPr>
          <w:trHeight w:val="270"/>
          <w:jc w:val="center"/>
        </w:trPr>
        <w:tc>
          <w:tcPr>
            <w:tcW w:w="562" w:type="dxa"/>
            <w:vAlign w:val="center"/>
          </w:tcPr>
          <w:p w14:paraId="1A948C18" w14:textId="2DC2B4FA" w:rsidR="00B81A6B" w:rsidRPr="001A06B3" w:rsidRDefault="00B81A6B" w:rsidP="001A06B3">
            <w:pPr>
              <w:pStyle w:val="TableParagraph"/>
              <w:rPr>
                <w:sz w:val="20"/>
                <w:szCs w:val="20"/>
              </w:rPr>
            </w:pPr>
            <w:r w:rsidRPr="001A06B3">
              <w:rPr>
                <w:color w:val="000000"/>
                <w:sz w:val="20"/>
                <w:szCs w:val="20"/>
              </w:rPr>
              <w:t>35</w:t>
            </w:r>
          </w:p>
        </w:tc>
        <w:tc>
          <w:tcPr>
            <w:tcW w:w="1985" w:type="dxa"/>
            <w:vAlign w:val="center"/>
          </w:tcPr>
          <w:p w14:paraId="4FCF4604" w14:textId="63D34D65" w:rsidR="00B81A6B" w:rsidRPr="001A06B3" w:rsidRDefault="00B81A6B" w:rsidP="001A06B3">
            <w:pPr>
              <w:pStyle w:val="TableParagraph"/>
              <w:tabs>
                <w:tab w:val="left" w:pos="405"/>
              </w:tabs>
              <w:rPr>
                <w:sz w:val="20"/>
                <w:szCs w:val="20"/>
              </w:rPr>
            </w:pPr>
            <w:r w:rsidRPr="001A06B3">
              <w:rPr>
                <w:sz w:val="20"/>
                <w:szCs w:val="20"/>
              </w:rPr>
              <w:t>Черное Озеро-2</w:t>
            </w:r>
          </w:p>
        </w:tc>
        <w:tc>
          <w:tcPr>
            <w:tcW w:w="1417" w:type="dxa"/>
            <w:vAlign w:val="center"/>
          </w:tcPr>
          <w:p w14:paraId="5DBDE45D" w14:textId="63897D99" w:rsidR="00B81A6B" w:rsidRPr="001A06B3" w:rsidRDefault="00B81A6B" w:rsidP="003F554F">
            <w:pPr>
              <w:pStyle w:val="TableParagraph"/>
              <w:jc w:val="center"/>
              <w:rPr>
                <w:sz w:val="20"/>
                <w:szCs w:val="20"/>
              </w:rPr>
            </w:pPr>
            <w:r w:rsidRPr="001A06B3">
              <w:rPr>
                <w:sz w:val="20"/>
                <w:szCs w:val="20"/>
              </w:rPr>
              <w:t>Комплекс памятников археологии (городище, курганн</w:t>
            </w:r>
            <w:r w:rsidR="006518B6" w:rsidRPr="001A06B3">
              <w:rPr>
                <w:sz w:val="20"/>
                <w:szCs w:val="20"/>
              </w:rPr>
              <w:t>ы</w:t>
            </w:r>
            <w:r w:rsidRPr="001A06B3">
              <w:rPr>
                <w:sz w:val="20"/>
                <w:szCs w:val="20"/>
              </w:rPr>
              <w:t>й могильник, поселение)</w:t>
            </w:r>
          </w:p>
        </w:tc>
        <w:tc>
          <w:tcPr>
            <w:tcW w:w="3591" w:type="dxa"/>
            <w:vAlign w:val="center"/>
          </w:tcPr>
          <w:p w14:paraId="41E12F79" w14:textId="2133F773"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w:t>
            </w:r>
            <w:proofErr w:type="spellStart"/>
            <w:r w:rsidRPr="001A06B3">
              <w:rPr>
                <w:sz w:val="20"/>
                <w:szCs w:val="20"/>
              </w:rPr>
              <w:t>р.п</w:t>
            </w:r>
            <w:proofErr w:type="spellEnd"/>
            <w:r w:rsidRPr="001A06B3">
              <w:rPr>
                <w:sz w:val="20"/>
                <w:szCs w:val="20"/>
              </w:rPr>
              <w:t xml:space="preserve">. Колывань. Памятник расположен в 4,2 км к </w:t>
            </w:r>
            <w:proofErr w:type="spellStart"/>
            <w:r w:rsidR="00C237E5" w:rsidRPr="001A06B3">
              <w:rPr>
                <w:sz w:val="20"/>
                <w:szCs w:val="20"/>
              </w:rPr>
              <w:t>к</w:t>
            </w:r>
            <w:proofErr w:type="spellEnd"/>
            <w:r w:rsidR="00C237E5" w:rsidRPr="001A06B3">
              <w:rPr>
                <w:sz w:val="20"/>
                <w:szCs w:val="20"/>
              </w:rPr>
              <w:t xml:space="preserve"> юго-</w:t>
            </w:r>
            <w:r w:rsidR="00C237E5">
              <w:rPr>
                <w:sz w:val="20"/>
                <w:szCs w:val="20"/>
              </w:rPr>
              <w:t>востоку от</w:t>
            </w:r>
            <w:r w:rsidR="00C237E5" w:rsidRPr="001A06B3">
              <w:rPr>
                <w:sz w:val="20"/>
                <w:szCs w:val="20"/>
              </w:rPr>
              <w:t xml:space="preserve"> </w:t>
            </w:r>
            <w:r w:rsidR="00C237E5">
              <w:rPr>
                <w:sz w:val="20"/>
                <w:szCs w:val="20"/>
              </w:rPr>
              <w:t xml:space="preserve">колокольни </w:t>
            </w:r>
            <w:r w:rsidR="00C237E5" w:rsidRPr="001A06B3">
              <w:rPr>
                <w:sz w:val="20"/>
                <w:szCs w:val="20"/>
              </w:rPr>
              <w:t xml:space="preserve">храма </w:t>
            </w:r>
            <w:r w:rsidRPr="001A06B3">
              <w:rPr>
                <w:sz w:val="20"/>
                <w:szCs w:val="20"/>
              </w:rPr>
              <w:t xml:space="preserve">Александра Невского в </w:t>
            </w:r>
            <w:proofErr w:type="spellStart"/>
            <w:r w:rsidRPr="001A06B3">
              <w:rPr>
                <w:sz w:val="20"/>
                <w:szCs w:val="20"/>
              </w:rPr>
              <w:t>р.п</w:t>
            </w:r>
            <w:proofErr w:type="spellEnd"/>
            <w:r w:rsidRPr="001A06B3">
              <w:rPr>
                <w:sz w:val="20"/>
                <w:szCs w:val="20"/>
              </w:rPr>
              <w:t>. Колывань, в 1,7 км к востоку-северо-востоку от наблюдательной пожарной вышки Десятого</w:t>
            </w:r>
          </w:p>
          <w:p w14:paraId="58EEA69D" w14:textId="76E71BAE" w:rsidR="00B81A6B" w:rsidRPr="001A06B3" w:rsidRDefault="00B81A6B" w:rsidP="001A06B3">
            <w:pPr>
              <w:ind w:firstLine="0"/>
              <w:rPr>
                <w:rFonts w:cs="Times New Roman"/>
                <w:sz w:val="20"/>
                <w:szCs w:val="20"/>
              </w:rPr>
            </w:pPr>
            <w:r w:rsidRPr="001A06B3">
              <w:rPr>
                <w:rFonts w:cs="Times New Roman"/>
                <w:sz w:val="20"/>
                <w:szCs w:val="20"/>
              </w:rPr>
              <w:t>Кордона Кудряшовского лесничества, на песчаной дюне между двумя озерами</w:t>
            </w:r>
          </w:p>
        </w:tc>
        <w:tc>
          <w:tcPr>
            <w:tcW w:w="2266" w:type="dxa"/>
            <w:vAlign w:val="center"/>
          </w:tcPr>
          <w:p w14:paraId="1B1DE38A" w14:textId="77777777" w:rsidR="00B81A6B" w:rsidRPr="001A06B3" w:rsidRDefault="00B81A6B" w:rsidP="001A06B3">
            <w:pPr>
              <w:pStyle w:val="TableParagraph"/>
              <w:rPr>
                <w:sz w:val="20"/>
                <w:szCs w:val="20"/>
              </w:rPr>
            </w:pPr>
            <w:r w:rsidRPr="001A06B3">
              <w:rPr>
                <w:sz w:val="20"/>
                <w:szCs w:val="20"/>
              </w:rPr>
              <w:t>Новосибирская область, Колыванский район, в 2 км по дороге к В от Десятого кордона (44 км шоссе Новосибирск - Колывань), в пойме левого берега р.</w:t>
            </w:r>
          </w:p>
          <w:p w14:paraId="567AC547" w14:textId="64AEEC63" w:rsidR="00B81A6B" w:rsidRPr="001A06B3" w:rsidRDefault="00B81A6B" w:rsidP="001A06B3">
            <w:pPr>
              <w:ind w:firstLine="0"/>
              <w:rPr>
                <w:rFonts w:cs="Times New Roman"/>
                <w:sz w:val="20"/>
                <w:szCs w:val="20"/>
              </w:rPr>
            </w:pPr>
            <w:r w:rsidRPr="001A06B3">
              <w:rPr>
                <w:rFonts w:cs="Times New Roman"/>
                <w:sz w:val="20"/>
                <w:szCs w:val="20"/>
              </w:rPr>
              <w:t>Оби, на дюне</w:t>
            </w:r>
          </w:p>
        </w:tc>
        <w:tc>
          <w:tcPr>
            <w:tcW w:w="2152" w:type="dxa"/>
            <w:vAlign w:val="center"/>
          </w:tcPr>
          <w:p w14:paraId="3EEF1261" w14:textId="25AF8834" w:rsidR="00B81A6B" w:rsidRPr="001A06B3" w:rsidRDefault="00B81A6B" w:rsidP="001A06B3">
            <w:pPr>
              <w:ind w:firstLine="0"/>
              <w:jc w:val="center"/>
              <w:rPr>
                <w:rFonts w:cs="Times New Roman"/>
                <w:sz w:val="20"/>
                <w:szCs w:val="20"/>
              </w:rPr>
            </w:pPr>
            <w:r w:rsidRPr="001A06B3">
              <w:rPr>
                <w:rFonts w:cs="Times New Roman"/>
                <w:sz w:val="20"/>
                <w:szCs w:val="20"/>
              </w:rPr>
              <w:t>Эпоха неолита, эпоха развитой бронзы (еловская культура, X-IX вв. до н. э.) эпоха средневековья (вторая половина I тыс. н.э.)</w:t>
            </w:r>
          </w:p>
        </w:tc>
        <w:tc>
          <w:tcPr>
            <w:tcW w:w="1603" w:type="dxa"/>
            <w:vAlign w:val="center"/>
          </w:tcPr>
          <w:p w14:paraId="74A0E80E" w14:textId="26A4526D"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5BF3529A" w14:textId="700F1200"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4FFEA4E0" w14:textId="77777777" w:rsidTr="00233FFB">
        <w:trPr>
          <w:trHeight w:val="270"/>
          <w:jc w:val="center"/>
        </w:trPr>
        <w:tc>
          <w:tcPr>
            <w:tcW w:w="562" w:type="dxa"/>
            <w:vAlign w:val="center"/>
          </w:tcPr>
          <w:p w14:paraId="3ABEF6B0" w14:textId="21A59352" w:rsidR="00B81A6B" w:rsidRPr="001A06B3" w:rsidRDefault="00B81A6B" w:rsidP="001A06B3">
            <w:pPr>
              <w:pStyle w:val="TableParagraph"/>
              <w:rPr>
                <w:sz w:val="20"/>
                <w:szCs w:val="20"/>
              </w:rPr>
            </w:pPr>
            <w:r w:rsidRPr="001A06B3">
              <w:rPr>
                <w:color w:val="000000"/>
                <w:sz w:val="20"/>
                <w:szCs w:val="20"/>
              </w:rPr>
              <w:t>36</w:t>
            </w:r>
          </w:p>
        </w:tc>
        <w:tc>
          <w:tcPr>
            <w:tcW w:w="1985" w:type="dxa"/>
            <w:vAlign w:val="center"/>
          </w:tcPr>
          <w:p w14:paraId="4B0A863E" w14:textId="29223BCB" w:rsidR="00B81A6B" w:rsidRPr="001A06B3" w:rsidRDefault="00B81A6B" w:rsidP="001A06B3">
            <w:pPr>
              <w:pStyle w:val="TableParagraph"/>
              <w:tabs>
                <w:tab w:val="left" w:pos="396"/>
              </w:tabs>
              <w:rPr>
                <w:sz w:val="20"/>
                <w:szCs w:val="20"/>
              </w:rPr>
            </w:pPr>
            <w:r w:rsidRPr="001A06B3">
              <w:rPr>
                <w:sz w:val="20"/>
                <w:szCs w:val="20"/>
              </w:rPr>
              <w:t>Черное</w:t>
            </w:r>
            <w:r w:rsidR="00090397" w:rsidRPr="001A06B3">
              <w:rPr>
                <w:sz w:val="20"/>
                <w:szCs w:val="20"/>
              </w:rPr>
              <w:t xml:space="preserve"> </w:t>
            </w:r>
            <w:r w:rsidRPr="001A06B3">
              <w:rPr>
                <w:sz w:val="20"/>
                <w:szCs w:val="20"/>
              </w:rPr>
              <w:t>Озеро-2А</w:t>
            </w:r>
          </w:p>
        </w:tc>
        <w:tc>
          <w:tcPr>
            <w:tcW w:w="1417" w:type="dxa"/>
            <w:vAlign w:val="center"/>
          </w:tcPr>
          <w:p w14:paraId="6DCCDD39" w14:textId="182247D6" w:rsidR="00B81A6B" w:rsidRPr="001A06B3" w:rsidRDefault="00B81A6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674FD8B4" w14:textId="6FEE9CA7" w:rsidR="00B81A6B" w:rsidRPr="001A06B3" w:rsidRDefault="00B81A6B" w:rsidP="007B49E2">
            <w:pPr>
              <w:pStyle w:val="TableParagraph"/>
              <w:rPr>
                <w:sz w:val="20"/>
                <w:szCs w:val="20"/>
              </w:rPr>
            </w:pPr>
            <w:r w:rsidRPr="001A06B3">
              <w:rPr>
                <w:sz w:val="20"/>
                <w:szCs w:val="20"/>
              </w:rPr>
              <w:t>Новосибирская область, Кол</w:t>
            </w:r>
            <w:r w:rsidR="001A06B3">
              <w:rPr>
                <w:sz w:val="20"/>
                <w:szCs w:val="20"/>
              </w:rPr>
              <w:t>ы</w:t>
            </w:r>
            <w:r w:rsidRPr="001A06B3">
              <w:rPr>
                <w:sz w:val="20"/>
                <w:szCs w:val="20"/>
              </w:rPr>
              <w:t xml:space="preserve">ванский район, </w:t>
            </w:r>
            <w:proofErr w:type="spellStart"/>
            <w:r w:rsidRPr="001A06B3">
              <w:rPr>
                <w:sz w:val="20"/>
                <w:szCs w:val="20"/>
              </w:rPr>
              <w:t>р.п</w:t>
            </w:r>
            <w:proofErr w:type="spellEnd"/>
            <w:r w:rsidRPr="001A06B3">
              <w:rPr>
                <w:sz w:val="20"/>
                <w:szCs w:val="20"/>
              </w:rPr>
              <w:t>. Колывань. Памятник расположен в 4,2 км к юго-</w:t>
            </w:r>
            <w:r w:rsidR="001A06B3">
              <w:rPr>
                <w:sz w:val="20"/>
                <w:szCs w:val="20"/>
              </w:rPr>
              <w:t xml:space="preserve">востоку </w:t>
            </w:r>
            <w:r w:rsidR="007B49E2">
              <w:rPr>
                <w:sz w:val="20"/>
                <w:szCs w:val="20"/>
              </w:rPr>
              <w:t>от</w:t>
            </w:r>
            <w:r w:rsidRPr="001A06B3">
              <w:rPr>
                <w:sz w:val="20"/>
                <w:szCs w:val="20"/>
              </w:rPr>
              <w:t xml:space="preserve"> </w:t>
            </w:r>
            <w:r w:rsidR="007B49E2">
              <w:rPr>
                <w:sz w:val="20"/>
                <w:szCs w:val="20"/>
              </w:rPr>
              <w:t xml:space="preserve">колокольни </w:t>
            </w:r>
            <w:r w:rsidRPr="001A06B3">
              <w:rPr>
                <w:sz w:val="20"/>
                <w:szCs w:val="20"/>
              </w:rPr>
              <w:t xml:space="preserve">храма Александра Невского в </w:t>
            </w:r>
            <w:proofErr w:type="spellStart"/>
            <w:r w:rsidRPr="001A06B3">
              <w:rPr>
                <w:sz w:val="20"/>
                <w:szCs w:val="20"/>
              </w:rPr>
              <w:t>р.п</w:t>
            </w:r>
            <w:proofErr w:type="spellEnd"/>
            <w:r w:rsidRPr="001A06B3">
              <w:rPr>
                <w:sz w:val="20"/>
                <w:szCs w:val="20"/>
              </w:rPr>
              <w:t>. Кол</w:t>
            </w:r>
            <w:r w:rsidR="001A06B3">
              <w:rPr>
                <w:sz w:val="20"/>
                <w:szCs w:val="20"/>
              </w:rPr>
              <w:t>ы</w:t>
            </w:r>
            <w:r w:rsidRPr="001A06B3">
              <w:rPr>
                <w:sz w:val="20"/>
                <w:szCs w:val="20"/>
              </w:rPr>
              <w:t>вань, в 1,7 км к востоку-северо-востоку от наблюдательной пожарной вышки Десятого</w:t>
            </w:r>
            <w:r w:rsidR="007B49E2">
              <w:rPr>
                <w:sz w:val="20"/>
                <w:szCs w:val="20"/>
              </w:rPr>
              <w:t xml:space="preserve"> </w:t>
            </w:r>
            <w:r w:rsidRPr="001A06B3">
              <w:rPr>
                <w:sz w:val="20"/>
                <w:szCs w:val="20"/>
              </w:rPr>
              <w:t>Кордона Кудряшовского лесничества, на песчаной дюне между двумя озерами</w:t>
            </w:r>
          </w:p>
        </w:tc>
        <w:tc>
          <w:tcPr>
            <w:tcW w:w="2266" w:type="dxa"/>
            <w:vAlign w:val="center"/>
          </w:tcPr>
          <w:p w14:paraId="02217299" w14:textId="4F20B548" w:rsidR="00B81A6B" w:rsidRPr="001A06B3" w:rsidRDefault="00B81A6B" w:rsidP="001A06B3">
            <w:pPr>
              <w:pStyle w:val="TableParagraph"/>
              <w:rPr>
                <w:sz w:val="20"/>
                <w:szCs w:val="20"/>
              </w:rPr>
            </w:pPr>
            <w:r w:rsidRPr="001A06B3">
              <w:rPr>
                <w:sz w:val="20"/>
                <w:szCs w:val="20"/>
              </w:rPr>
              <w:t>Новосибирская область, Кол</w:t>
            </w:r>
            <w:r w:rsidR="001A06B3">
              <w:rPr>
                <w:sz w:val="20"/>
                <w:szCs w:val="20"/>
              </w:rPr>
              <w:t>ыв</w:t>
            </w:r>
            <w:r w:rsidRPr="001A06B3">
              <w:rPr>
                <w:sz w:val="20"/>
                <w:szCs w:val="20"/>
              </w:rPr>
              <w:t>анский район, в 2 км по дороге к В от Десятого кордона (44 км шоссе Новосибирск - Колывань), в пойме левого берега р.</w:t>
            </w:r>
          </w:p>
          <w:p w14:paraId="7D395B1C" w14:textId="5835FF5E" w:rsidR="00B81A6B" w:rsidRPr="001A06B3" w:rsidRDefault="00B81A6B" w:rsidP="001A06B3">
            <w:pPr>
              <w:ind w:firstLine="0"/>
              <w:rPr>
                <w:rFonts w:cs="Times New Roman"/>
                <w:sz w:val="20"/>
                <w:szCs w:val="20"/>
              </w:rPr>
            </w:pPr>
            <w:r w:rsidRPr="001A06B3">
              <w:rPr>
                <w:rFonts w:cs="Times New Roman"/>
                <w:sz w:val="20"/>
                <w:szCs w:val="20"/>
              </w:rPr>
              <w:t>Оби, на дюне</w:t>
            </w:r>
          </w:p>
        </w:tc>
        <w:tc>
          <w:tcPr>
            <w:tcW w:w="2152" w:type="dxa"/>
            <w:vAlign w:val="center"/>
          </w:tcPr>
          <w:p w14:paraId="1C694CB1" w14:textId="56F97BF1" w:rsidR="00B81A6B" w:rsidRPr="001A06B3" w:rsidRDefault="00B81A6B" w:rsidP="001A06B3">
            <w:pPr>
              <w:ind w:firstLine="0"/>
              <w:jc w:val="center"/>
              <w:rPr>
                <w:rFonts w:cs="Times New Roman"/>
                <w:sz w:val="20"/>
                <w:szCs w:val="20"/>
              </w:rPr>
            </w:pPr>
            <w:r w:rsidRPr="001A06B3">
              <w:rPr>
                <w:rFonts w:cs="Times New Roman"/>
                <w:sz w:val="20"/>
                <w:szCs w:val="20"/>
              </w:rPr>
              <w:t>Эпоха средневековья (вторая половина I тыс. н э.)</w:t>
            </w:r>
          </w:p>
        </w:tc>
        <w:tc>
          <w:tcPr>
            <w:tcW w:w="1603" w:type="dxa"/>
            <w:vAlign w:val="center"/>
          </w:tcPr>
          <w:p w14:paraId="0EAFDE2C" w14:textId="3C14B201"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0BEAF67C" w14:textId="3FA20712"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1A06B3" w:rsidRPr="001A06B3" w14:paraId="350A0230" w14:textId="77777777" w:rsidTr="00233FFB">
        <w:trPr>
          <w:trHeight w:val="270"/>
          <w:jc w:val="center"/>
        </w:trPr>
        <w:tc>
          <w:tcPr>
            <w:tcW w:w="562" w:type="dxa"/>
            <w:vAlign w:val="center"/>
          </w:tcPr>
          <w:p w14:paraId="549D1BF4" w14:textId="6811629D" w:rsidR="00B81A6B" w:rsidRPr="001A06B3" w:rsidRDefault="00B81A6B" w:rsidP="001A06B3">
            <w:pPr>
              <w:pStyle w:val="TableParagraph"/>
              <w:rPr>
                <w:sz w:val="20"/>
                <w:szCs w:val="20"/>
              </w:rPr>
            </w:pPr>
            <w:r w:rsidRPr="001A06B3">
              <w:rPr>
                <w:color w:val="000000"/>
                <w:sz w:val="20"/>
                <w:szCs w:val="20"/>
              </w:rPr>
              <w:t>37</w:t>
            </w:r>
          </w:p>
        </w:tc>
        <w:tc>
          <w:tcPr>
            <w:tcW w:w="1985" w:type="dxa"/>
            <w:vAlign w:val="center"/>
          </w:tcPr>
          <w:p w14:paraId="2A463AD4" w14:textId="6729D1C8" w:rsidR="00B81A6B" w:rsidRPr="001A06B3" w:rsidRDefault="00B81A6B" w:rsidP="001A06B3">
            <w:pPr>
              <w:pStyle w:val="TableParagraph"/>
              <w:tabs>
                <w:tab w:val="left" w:pos="396"/>
              </w:tabs>
              <w:rPr>
                <w:sz w:val="20"/>
                <w:szCs w:val="20"/>
              </w:rPr>
            </w:pPr>
            <w:r w:rsidRPr="001A06B3">
              <w:rPr>
                <w:sz w:val="20"/>
                <w:szCs w:val="20"/>
              </w:rPr>
              <w:t>Черное Озеро-2Б</w:t>
            </w:r>
          </w:p>
        </w:tc>
        <w:tc>
          <w:tcPr>
            <w:tcW w:w="1417" w:type="dxa"/>
            <w:vAlign w:val="center"/>
          </w:tcPr>
          <w:p w14:paraId="634BB307" w14:textId="6C75477C" w:rsidR="00B81A6B" w:rsidRPr="001A06B3" w:rsidRDefault="00B81A6B" w:rsidP="003F554F">
            <w:pPr>
              <w:ind w:firstLine="0"/>
              <w:jc w:val="center"/>
              <w:rPr>
                <w:rFonts w:cs="Times New Roman"/>
                <w:sz w:val="20"/>
                <w:szCs w:val="20"/>
              </w:rPr>
            </w:pPr>
            <w:r w:rsidRPr="001A06B3">
              <w:rPr>
                <w:rFonts w:cs="Times New Roman"/>
                <w:sz w:val="20"/>
                <w:szCs w:val="20"/>
              </w:rPr>
              <w:t>Курганный могильник</w:t>
            </w:r>
          </w:p>
        </w:tc>
        <w:tc>
          <w:tcPr>
            <w:tcW w:w="3591" w:type="dxa"/>
            <w:vAlign w:val="center"/>
          </w:tcPr>
          <w:p w14:paraId="787AF44B" w14:textId="16F44229" w:rsidR="00B81A6B" w:rsidRPr="001A06B3" w:rsidRDefault="00B81A6B" w:rsidP="001A06B3">
            <w:pPr>
              <w:pStyle w:val="TableParagraph"/>
              <w:rPr>
                <w:sz w:val="20"/>
                <w:szCs w:val="20"/>
              </w:rPr>
            </w:pPr>
            <w:r w:rsidRPr="001A06B3">
              <w:rPr>
                <w:sz w:val="20"/>
                <w:szCs w:val="20"/>
              </w:rPr>
              <w:t xml:space="preserve">Новосибирская область, Колыванский район, </w:t>
            </w:r>
            <w:proofErr w:type="spellStart"/>
            <w:r w:rsidRPr="001A06B3">
              <w:rPr>
                <w:sz w:val="20"/>
                <w:szCs w:val="20"/>
              </w:rPr>
              <w:t>р.п</w:t>
            </w:r>
            <w:proofErr w:type="spellEnd"/>
            <w:r w:rsidRPr="001A06B3">
              <w:rPr>
                <w:sz w:val="20"/>
                <w:szCs w:val="20"/>
              </w:rPr>
              <w:t xml:space="preserve">. Колывань. Памятник расположен в 4,2 км </w:t>
            </w:r>
            <w:r w:rsidR="007B49E2" w:rsidRPr="001A06B3">
              <w:rPr>
                <w:sz w:val="20"/>
                <w:szCs w:val="20"/>
              </w:rPr>
              <w:t>юго-</w:t>
            </w:r>
            <w:r w:rsidR="007B49E2">
              <w:rPr>
                <w:sz w:val="20"/>
                <w:szCs w:val="20"/>
              </w:rPr>
              <w:t>востоку от</w:t>
            </w:r>
            <w:r w:rsidR="007B49E2" w:rsidRPr="001A06B3">
              <w:rPr>
                <w:sz w:val="20"/>
                <w:szCs w:val="20"/>
              </w:rPr>
              <w:t xml:space="preserve"> </w:t>
            </w:r>
            <w:r w:rsidR="007B49E2">
              <w:rPr>
                <w:sz w:val="20"/>
                <w:szCs w:val="20"/>
              </w:rPr>
              <w:t xml:space="preserve">колокольни </w:t>
            </w:r>
            <w:r w:rsidR="007B49E2" w:rsidRPr="001A06B3">
              <w:rPr>
                <w:sz w:val="20"/>
                <w:szCs w:val="20"/>
              </w:rPr>
              <w:t xml:space="preserve">храма </w:t>
            </w:r>
            <w:r w:rsidRPr="001A06B3">
              <w:rPr>
                <w:sz w:val="20"/>
                <w:szCs w:val="20"/>
              </w:rPr>
              <w:t xml:space="preserve">Александра </w:t>
            </w:r>
            <w:r w:rsidRPr="001A06B3">
              <w:rPr>
                <w:sz w:val="20"/>
                <w:szCs w:val="20"/>
              </w:rPr>
              <w:lastRenderedPageBreak/>
              <w:t xml:space="preserve">Невского в </w:t>
            </w:r>
            <w:proofErr w:type="spellStart"/>
            <w:r w:rsidRPr="001A06B3">
              <w:rPr>
                <w:sz w:val="20"/>
                <w:szCs w:val="20"/>
              </w:rPr>
              <w:t>р.п</w:t>
            </w:r>
            <w:proofErr w:type="spellEnd"/>
            <w:r w:rsidRPr="001A06B3">
              <w:rPr>
                <w:sz w:val="20"/>
                <w:szCs w:val="20"/>
              </w:rPr>
              <w:t>. Колывань, в 1,7 км к востоку-северо-востоку от наблюдательной пожарной вышки Десятого</w:t>
            </w:r>
          </w:p>
          <w:p w14:paraId="6A1FEF7A" w14:textId="1FFAE785" w:rsidR="00B81A6B" w:rsidRPr="001A06B3" w:rsidRDefault="00B81A6B" w:rsidP="001A06B3">
            <w:pPr>
              <w:pStyle w:val="TableParagraph"/>
              <w:rPr>
                <w:sz w:val="20"/>
                <w:szCs w:val="20"/>
              </w:rPr>
            </w:pPr>
            <w:r w:rsidRPr="001A06B3">
              <w:rPr>
                <w:sz w:val="20"/>
                <w:szCs w:val="20"/>
              </w:rPr>
              <w:t>Кордона Кудряшовского лесничества, на песчаной дюне между двумя озерами</w:t>
            </w:r>
          </w:p>
        </w:tc>
        <w:tc>
          <w:tcPr>
            <w:tcW w:w="2266" w:type="dxa"/>
            <w:vAlign w:val="center"/>
          </w:tcPr>
          <w:p w14:paraId="663316A6" w14:textId="339AE720" w:rsidR="00B81A6B" w:rsidRPr="001A06B3" w:rsidRDefault="00B81A6B" w:rsidP="007B49E2">
            <w:pPr>
              <w:pStyle w:val="TableParagraph"/>
              <w:rPr>
                <w:sz w:val="20"/>
                <w:szCs w:val="20"/>
              </w:rPr>
            </w:pPr>
            <w:r w:rsidRPr="001A06B3">
              <w:rPr>
                <w:sz w:val="20"/>
                <w:szCs w:val="20"/>
              </w:rPr>
              <w:lastRenderedPageBreak/>
              <w:t xml:space="preserve">Новосибирская область, Колыванский район, в 2 км по дороге к В от 10 кордона, 44 </w:t>
            </w:r>
            <w:r w:rsidRPr="001A06B3">
              <w:rPr>
                <w:sz w:val="20"/>
                <w:szCs w:val="20"/>
              </w:rPr>
              <w:lastRenderedPageBreak/>
              <w:t>км шоссе Новосибирск- Колывань, в пойме левого берега р. Оби</w:t>
            </w:r>
          </w:p>
        </w:tc>
        <w:tc>
          <w:tcPr>
            <w:tcW w:w="2152" w:type="dxa"/>
            <w:vAlign w:val="center"/>
          </w:tcPr>
          <w:p w14:paraId="50F8DDC2" w14:textId="6A4136AC" w:rsidR="00B81A6B" w:rsidRPr="001A06B3" w:rsidRDefault="00B81A6B" w:rsidP="001A06B3">
            <w:pPr>
              <w:ind w:firstLine="0"/>
              <w:jc w:val="center"/>
              <w:rPr>
                <w:rFonts w:cs="Times New Roman"/>
                <w:sz w:val="20"/>
                <w:szCs w:val="20"/>
              </w:rPr>
            </w:pPr>
            <w:r w:rsidRPr="001A06B3">
              <w:rPr>
                <w:rFonts w:cs="Times New Roman"/>
                <w:sz w:val="20"/>
                <w:szCs w:val="20"/>
              </w:rPr>
              <w:lastRenderedPageBreak/>
              <w:t>дата создания (возникновения) не определена</w:t>
            </w:r>
          </w:p>
        </w:tc>
        <w:tc>
          <w:tcPr>
            <w:tcW w:w="1603" w:type="dxa"/>
            <w:vAlign w:val="center"/>
          </w:tcPr>
          <w:p w14:paraId="76603430" w14:textId="1DE15F24"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63BF1809" w14:textId="0A427490" w:rsidR="00B81A6B" w:rsidRPr="001A06B3" w:rsidRDefault="00B81A6B" w:rsidP="001A06B3">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1A06B3" w:rsidRPr="001A06B3" w14:paraId="3D3880BA" w14:textId="77777777" w:rsidTr="00233FFB">
        <w:trPr>
          <w:trHeight w:val="270"/>
          <w:jc w:val="center"/>
        </w:trPr>
        <w:tc>
          <w:tcPr>
            <w:tcW w:w="562" w:type="dxa"/>
            <w:vAlign w:val="center"/>
          </w:tcPr>
          <w:p w14:paraId="67729947" w14:textId="7E011937" w:rsidR="00B81A6B" w:rsidRPr="001A06B3" w:rsidRDefault="00B81A6B" w:rsidP="001A06B3">
            <w:pPr>
              <w:pStyle w:val="TableParagraph"/>
              <w:rPr>
                <w:sz w:val="20"/>
                <w:szCs w:val="20"/>
              </w:rPr>
            </w:pPr>
            <w:r w:rsidRPr="001A06B3">
              <w:rPr>
                <w:color w:val="000000"/>
                <w:sz w:val="20"/>
                <w:szCs w:val="20"/>
              </w:rPr>
              <w:t>38</w:t>
            </w:r>
          </w:p>
        </w:tc>
        <w:tc>
          <w:tcPr>
            <w:tcW w:w="1985" w:type="dxa"/>
            <w:vAlign w:val="center"/>
          </w:tcPr>
          <w:p w14:paraId="326F230B" w14:textId="5155FE27" w:rsidR="00B81A6B" w:rsidRPr="001A06B3" w:rsidRDefault="00B81A6B" w:rsidP="001A06B3">
            <w:pPr>
              <w:ind w:firstLine="0"/>
              <w:rPr>
                <w:rFonts w:cs="Times New Roman"/>
                <w:sz w:val="20"/>
                <w:szCs w:val="20"/>
              </w:rPr>
            </w:pPr>
            <w:r w:rsidRPr="001A06B3">
              <w:rPr>
                <w:rFonts w:cs="Times New Roman"/>
                <w:sz w:val="20"/>
                <w:szCs w:val="20"/>
              </w:rPr>
              <w:t>Черное Озеро-2В</w:t>
            </w:r>
          </w:p>
        </w:tc>
        <w:tc>
          <w:tcPr>
            <w:tcW w:w="1417" w:type="dxa"/>
            <w:vAlign w:val="center"/>
          </w:tcPr>
          <w:p w14:paraId="6CA02633" w14:textId="0EE33F05" w:rsidR="00B81A6B" w:rsidRPr="001A06B3" w:rsidRDefault="006518B6"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56E65E20" w14:textId="7AD8B5B1" w:rsidR="00B81A6B" w:rsidRPr="001A06B3" w:rsidRDefault="00B81A6B" w:rsidP="001A06B3">
            <w:pPr>
              <w:pStyle w:val="TableParagraph"/>
              <w:jc w:val="both"/>
              <w:rPr>
                <w:sz w:val="20"/>
                <w:szCs w:val="20"/>
              </w:rPr>
            </w:pPr>
            <w:r w:rsidRPr="001A06B3">
              <w:rPr>
                <w:sz w:val="20"/>
                <w:szCs w:val="20"/>
              </w:rPr>
              <w:t xml:space="preserve">Новосибирская область, Колыванский район, </w:t>
            </w:r>
            <w:proofErr w:type="spellStart"/>
            <w:r w:rsidRPr="001A06B3">
              <w:rPr>
                <w:sz w:val="20"/>
                <w:szCs w:val="20"/>
              </w:rPr>
              <w:t>р.п</w:t>
            </w:r>
            <w:proofErr w:type="spellEnd"/>
            <w:r w:rsidRPr="001A06B3">
              <w:rPr>
                <w:sz w:val="20"/>
                <w:szCs w:val="20"/>
              </w:rPr>
              <w:t>. Колывань. Памятник расположен в 4,2 км к юго-юго-востоку от колокольни</w:t>
            </w:r>
            <w:r w:rsidR="00090397" w:rsidRPr="001A06B3">
              <w:rPr>
                <w:sz w:val="20"/>
                <w:szCs w:val="20"/>
              </w:rPr>
              <w:t xml:space="preserve"> </w:t>
            </w:r>
            <w:r w:rsidRPr="001A06B3">
              <w:rPr>
                <w:sz w:val="20"/>
                <w:szCs w:val="20"/>
              </w:rPr>
              <w:t xml:space="preserve">храма Александра Невского в </w:t>
            </w:r>
            <w:proofErr w:type="spellStart"/>
            <w:r w:rsidRPr="001A06B3">
              <w:rPr>
                <w:sz w:val="20"/>
                <w:szCs w:val="20"/>
              </w:rPr>
              <w:t>р.п</w:t>
            </w:r>
            <w:proofErr w:type="spellEnd"/>
            <w:r w:rsidRPr="001A06B3">
              <w:rPr>
                <w:sz w:val="20"/>
                <w:szCs w:val="20"/>
              </w:rPr>
              <w:t>. Колывань, в 1,7 км к востоку-северо-востоку от наблюдательной пожарной вы юки Десятого</w:t>
            </w:r>
            <w:r w:rsidR="00090397" w:rsidRPr="001A06B3">
              <w:rPr>
                <w:sz w:val="20"/>
                <w:szCs w:val="20"/>
              </w:rPr>
              <w:t xml:space="preserve"> </w:t>
            </w:r>
            <w:proofErr w:type="spellStart"/>
            <w:r w:rsidRPr="001A06B3">
              <w:rPr>
                <w:sz w:val="20"/>
                <w:szCs w:val="20"/>
              </w:rPr>
              <w:t>Кордопа</w:t>
            </w:r>
            <w:proofErr w:type="spellEnd"/>
            <w:r w:rsidRPr="001A06B3">
              <w:rPr>
                <w:sz w:val="20"/>
                <w:szCs w:val="20"/>
              </w:rPr>
              <w:t xml:space="preserve"> Кудряшовского лесничества, на песчаной дюне между двумя озерами</w:t>
            </w:r>
          </w:p>
        </w:tc>
        <w:tc>
          <w:tcPr>
            <w:tcW w:w="2266" w:type="dxa"/>
            <w:vAlign w:val="center"/>
          </w:tcPr>
          <w:p w14:paraId="5EB5C52B" w14:textId="58D56E1C" w:rsidR="00233FFB" w:rsidRPr="00233FFB" w:rsidRDefault="00B81A6B" w:rsidP="00233FFB">
            <w:pPr>
              <w:pStyle w:val="TableParagraph"/>
              <w:rPr>
                <w:sz w:val="20"/>
                <w:szCs w:val="20"/>
              </w:rPr>
            </w:pPr>
            <w:r w:rsidRPr="001A06B3">
              <w:rPr>
                <w:sz w:val="20"/>
                <w:szCs w:val="20"/>
              </w:rPr>
              <w:t xml:space="preserve">Новосибирская область, Колыванский район, в 2 км по дороге к </w:t>
            </w:r>
            <w:r w:rsidRPr="001A06B3">
              <w:rPr>
                <w:color w:val="0C0C0C"/>
                <w:sz w:val="20"/>
                <w:szCs w:val="20"/>
              </w:rPr>
              <w:t xml:space="preserve">В </w:t>
            </w:r>
            <w:r w:rsidRPr="001A06B3">
              <w:rPr>
                <w:sz w:val="20"/>
                <w:szCs w:val="20"/>
              </w:rPr>
              <w:t xml:space="preserve">от 10 кордона, 44 </w:t>
            </w:r>
            <w:r w:rsidRPr="001A06B3">
              <w:rPr>
                <w:color w:val="0F0F0F"/>
                <w:sz w:val="20"/>
                <w:szCs w:val="20"/>
              </w:rPr>
              <w:t xml:space="preserve">км </w:t>
            </w:r>
            <w:r w:rsidRPr="001A06B3">
              <w:rPr>
                <w:sz w:val="20"/>
                <w:szCs w:val="20"/>
              </w:rPr>
              <w:t>шоссе Новосибирск- Колывань</w:t>
            </w:r>
          </w:p>
        </w:tc>
        <w:tc>
          <w:tcPr>
            <w:tcW w:w="2152" w:type="dxa"/>
            <w:vAlign w:val="center"/>
          </w:tcPr>
          <w:p w14:paraId="7E59F0C3" w14:textId="1BC75079" w:rsidR="00B81A6B" w:rsidRPr="001A06B3" w:rsidRDefault="00B81A6B" w:rsidP="001A06B3">
            <w:pPr>
              <w:ind w:firstLine="0"/>
              <w:rPr>
                <w:rFonts w:cs="Times New Roman"/>
                <w:sz w:val="20"/>
                <w:szCs w:val="20"/>
              </w:rPr>
            </w:pPr>
            <w:r w:rsidRPr="001A06B3">
              <w:rPr>
                <w:rFonts w:cs="Times New Roman"/>
                <w:sz w:val="20"/>
                <w:szCs w:val="20"/>
              </w:rPr>
              <w:t xml:space="preserve">Эпоха неолита, эпоха развитой бронзы (еловская культура, X-IX вв. до н. э.) эпоха средневековья (вторая половина </w:t>
            </w:r>
            <w:r w:rsidR="007B49E2" w:rsidRPr="001A06B3">
              <w:rPr>
                <w:rFonts w:cs="Times New Roman"/>
                <w:sz w:val="20"/>
                <w:szCs w:val="20"/>
              </w:rPr>
              <w:t>I</w:t>
            </w:r>
            <w:r w:rsidRPr="001A06B3">
              <w:rPr>
                <w:rFonts w:cs="Times New Roman"/>
                <w:sz w:val="20"/>
                <w:szCs w:val="20"/>
              </w:rPr>
              <w:t xml:space="preserve"> тыс. н.э.)</w:t>
            </w:r>
          </w:p>
        </w:tc>
        <w:tc>
          <w:tcPr>
            <w:tcW w:w="1603" w:type="dxa"/>
            <w:vAlign w:val="center"/>
          </w:tcPr>
          <w:p w14:paraId="5B76697E" w14:textId="5AE5620C" w:rsidR="00B81A6B" w:rsidRPr="001A06B3" w:rsidRDefault="00B81A6B" w:rsidP="001A06B3">
            <w:pPr>
              <w:ind w:firstLine="0"/>
              <w:rPr>
                <w:rFonts w:cs="Times New Roman"/>
                <w:sz w:val="20"/>
                <w:szCs w:val="20"/>
              </w:rPr>
            </w:pPr>
            <w:r w:rsidRPr="001A06B3">
              <w:rPr>
                <w:rFonts w:cs="Times New Roman"/>
                <w:sz w:val="20"/>
                <w:szCs w:val="20"/>
              </w:rPr>
              <w:t>Адамов А.А.</w:t>
            </w:r>
          </w:p>
        </w:tc>
        <w:tc>
          <w:tcPr>
            <w:tcW w:w="1566" w:type="dxa"/>
            <w:vAlign w:val="center"/>
          </w:tcPr>
          <w:p w14:paraId="68B9DBF7" w14:textId="65F589C2" w:rsidR="00B81A6B" w:rsidRPr="001A06B3" w:rsidRDefault="00B81A6B" w:rsidP="001A06B3">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233FFB" w:rsidRPr="001A06B3" w14:paraId="348A50AC" w14:textId="77777777" w:rsidTr="00233FFB">
        <w:trPr>
          <w:trHeight w:val="270"/>
          <w:jc w:val="center"/>
        </w:trPr>
        <w:tc>
          <w:tcPr>
            <w:tcW w:w="562" w:type="dxa"/>
            <w:vAlign w:val="center"/>
          </w:tcPr>
          <w:p w14:paraId="243C60DA" w14:textId="59391CDC" w:rsidR="00233FFB" w:rsidRPr="001A06B3" w:rsidRDefault="00233FFB" w:rsidP="00233FFB">
            <w:pPr>
              <w:pStyle w:val="TableParagraph"/>
              <w:rPr>
                <w:color w:val="000000"/>
                <w:sz w:val="20"/>
                <w:szCs w:val="20"/>
              </w:rPr>
            </w:pPr>
            <w:r w:rsidRPr="001A06B3">
              <w:rPr>
                <w:color w:val="000000"/>
                <w:sz w:val="20"/>
                <w:szCs w:val="20"/>
              </w:rPr>
              <w:t>39</w:t>
            </w:r>
          </w:p>
        </w:tc>
        <w:tc>
          <w:tcPr>
            <w:tcW w:w="1985" w:type="dxa"/>
            <w:vAlign w:val="center"/>
          </w:tcPr>
          <w:p w14:paraId="3B5C4950" w14:textId="7F14FA3C" w:rsidR="00233FFB" w:rsidRPr="001A06B3" w:rsidRDefault="00233FFB" w:rsidP="00233FFB">
            <w:pPr>
              <w:ind w:firstLine="0"/>
              <w:rPr>
                <w:rFonts w:cs="Times New Roman"/>
                <w:sz w:val="20"/>
                <w:szCs w:val="20"/>
              </w:rPr>
            </w:pPr>
            <w:r w:rsidRPr="001A06B3">
              <w:rPr>
                <w:rFonts w:cs="Times New Roman"/>
                <w:sz w:val="20"/>
                <w:szCs w:val="20"/>
              </w:rPr>
              <w:t>Черное Озеро-4</w:t>
            </w:r>
          </w:p>
        </w:tc>
        <w:tc>
          <w:tcPr>
            <w:tcW w:w="1417" w:type="dxa"/>
            <w:vAlign w:val="center"/>
          </w:tcPr>
          <w:p w14:paraId="5E754BCA" w14:textId="62D0D997"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54E97A65" w14:textId="01385132" w:rsidR="00233FFB" w:rsidRPr="001A06B3" w:rsidRDefault="00233FFB" w:rsidP="00233FFB">
            <w:pPr>
              <w:pStyle w:val="TableParagraph"/>
              <w:jc w:val="both"/>
              <w:rPr>
                <w:sz w:val="20"/>
                <w:szCs w:val="20"/>
              </w:rPr>
            </w:pPr>
            <w:r w:rsidRPr="001A06B3">
              <w:rPr>
                <w:sz w:val="20"/>
                <w:szCs w:val="20"/>
              </w:rPr>
              <w:t xml:space="preserve">Новосибирская область, Колыванский район, на территории Колыванского сельсовета </w:t>
            </w:r>
            <w:proofErr w:type="spellStart"/>
            <w:r w:rsidRPr="001A06B3">
              <w:rPr>
                <w:sz w:val="20"/>
                <w:szCs w:val="20"/>
              </w:rPr>
              <w:t>р.п</w:t>
            </w:r>
            <w:proofErr w:type="spellEnd"/>
            <w:r w:rsidRPr="001A06B3">
              <w:rPr>
                <w:sz w:val="20"/>
                <w:szCs w:val="20"/>
              </w:rPr>
              <w:t>. Колывань.</w:t>
            </w:r>
            <w:r>
              <w:rPr>
                <w:sz w:val="20"/>
                <w:szCs w:val="20"/>
              </w:rPr>
              <w:t xml:space="preserve"> </w:t>
            </w:r>
            <w:r w:rsidRPr="001A06B3">
              <w:rPr>
                <w:sz w:val="20"/>
                <w:szCs w:val="20"/>
              </w:rPr>
              <w:t xml:space="preserve">Поселение расположено в 1,05 км к юго-востоку от пожарной смотровой вышки 10 кордона Кудряшовского лесничества, в 4,59 км к югу-юго-востоку </w:t>
            </w:r>
            <w:r w:rsidRPr="001A06B3">
              <w:rPr>
                <w:color w:val="0F0F0F"/>
                <w:sz w:val="20"/>
                <w:szCs w:val="20"/>
              </w:rPr>
              <w:t xml:space="preserve">от </w:t>
            </w:r>
            <w:proofErr w:type="spellStart"/>
            <w:r w:rsidRPr="001A06B3">
              <w:rPr>
                <w:sz w:val="20"/>
                <w:szCs w:val="20"/>
              </w:rPr>
              <w:t>р.п</w:t>
            </w:r>
            <w:proofErr w:type="spellEnd"/>
            <w:r w:rsidRPr="001A06B3">
              <w:rPr>
                <w:sz w:val="20"/>
                <w:szCs w:val="20"/>
              </w:rPr>
              <w:t>. Колывань (ориентир колокольня собора Александра Невского), на южной части водораздельной дюнной возвышенности. Граница территории объекта культурного наследия проходит через земельные участки с кадастровыми номерами54:10:028210:1084, 54:10:028210:1083, часть границы территории объекта культурного наследия проходит через не разграниченный земельный участок 54:10:028210</w:t>
            </w:r>
          </w:p>
        </w:tc>
        <w:tc>
          <w:tcPr>
            <w:tcW w:w="2266" w:type="dxa"/>
            <w:vAlign w:val="center"/>
          </w:tcPr>
          <w:p w14:paraId="1C0951C1" w14:textId="688FAEBF" w:rsidR="00233FFB" w:rsidRPr="001A06B3" w:rsidRDefault="00233FFB" w:rsidP="00233FFB">
            <w:pPr>
              <w:pStyle w:val="TableParagraph"/>
              <w:rPr>
                <w:sz w:val="20"/>
                <w:szCs w:val="20"/>
              </w:rPr>
            </w:pPr>
            <w:r w:rsidRPr="001A06B3">
              <w:rPr>
                <w:sz w:val="20"/>
                <w:szCs w:val="20"/>
              </w:rPr>
              <w:t>Новосибирская область. Колыванский район, в 1,3 км к юго-востоку от 10 кордона</w:t>
            </w:r>
          </w:p>
        </w:tc>
        <w:tc>
          <w:tcPr>
            <w:tcW w:w="2152" w:type="dxa"/>
            <w:vAlign w:val="center"/>
          </w:tcPr>
          <w:p w14:paraId="2C922385" w14:textId="6B2FCF72" w:rsidR="00233FFB" w:rsidRPr="001A06B3" w:rsidRDefault="00233FFB" w:rsidP="00233FFB">
            <w:pPr>
              <w:ind w:firstLine="0"/>
              <w:rPr>
                <w:rFonts w:cs="Times New Roman"/>
                <w:sz w:val="20"/>
                <w:szCs w:val="20"/>
              </w:rPr>
            </w:pPr>
            <w:r w:rsidRPr="001A06B3">
              <w:rPr>
                <w:rFonts w:cs="Times New Roman"/>
                <w:sz w:val="20"/>
                <w:szCs w:val="20"/>
              </w:rPr>
              <w:t>Эпоха ранней бронзы (П тыс. до н.э.), эпоха позднего средневековья (ХV-XVII вв.)</w:t>
            </w:r>
          </w:p>
        </w:tc>
        <w:tc>
          <w:tcPr>
            <w:tcW w:w="1603" w:type="dxa"/>
            <w:vAlign w:val="center"/>
          </w:tcPr>
          <w:p w14:paraId="7D6966F3" w14:textId="24362999"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4F9F7CFA" w14:textId="4CE69CB0" w:rsidR="00233FFB" w:rsidRPr="001A06B3" w:rsidRDefault="00233FFB" w:rsidP="00233FFB">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233FFB" w:rsidRPr="001A06B3" w14:paraId="2EB9B4F4" w14:textId="77777777" w:rsidTr="00233FFB">
        <w:trPr>
          <w:trHeight w:val="270"/>
          <w:jc w:val="center"/>
        </w:trPr>
        <w:tc>
          <w:tcPr>
            <w:tcW w:w="562" w:type="dxa"/>
            <w:vAlign w:val="center"/>
          </w:tcPr>
          <w:p w14:paraId="0C76E994" w14:textId="49B9962B" w:rsidR="00233FFB" w:rsidRPr="001A06B3" w:rsidRDefault="00233FFB" w:rsidP="00233FFB">
            <w:pPr>
              <w:pStyle w:val="TableParagraph"/>
              <w:rPr>
                <w:color w:val="000000"/>
                <w:sz w:val="20"/>
                <w:szCs w:val="20"/>
              </w:rPr>
            </w:pPr>
            <w:r w:rsidRPr="001A06B3">
              <w:rPr>
                <w:color w:val="000000"/>
                <w:sz w:val="20"/>
                <w:szCs w:val="20"/>
              </w:rPr>
              <w:t>40</w:t>
            </w:r>
          </w:p>
        </w:tc>
        <w:tc>
          <w:tcPr>
            <w:tcW w:w="1985" w:type="dxa"/>
            <w:vAlign w:val="center"/>
          </w:tcPr>
          <w:p w14:paraId="48EB83D8" w14:textId="6FC2D539" w:rsidR="00233FFB" w:rsidRPr="001A06B3" w:rsidRDefault="00233FFB" w:rsidP="00233FFB">
            <w:pPr>
              <w:ind w:firstLine="0"/>
              <w:rPr>
                <w:rFonts w:cs="Times New Roman"/>
                <w:sz w:val="20"/>
                <w:szCs w:val="20"/>
              </w:rPr>
            </w:pPr>
            <w:r w:rsidRPr="001A06B3">
              <w:rPr>
                <w:rFonts w:cs="Times New Roman"/>
                <w:sz w:val="20"/>
                <w:szCs w:val="20"/>
              </w:rPr>
              <w:t>Черное Озеро-5</w:t>
            </w:r>
          </w:p>
        </w:tc>
        <w:tc>
          <w:tcPr>
            <w:tcW w:w="1417" w:type="dxa"/>
            <w:vAlign w:val="center"/>
          </w:tcPr>
          <w:p w14:paraId="0E2DCE56" w14:textId="207AD13D"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0E517D0E" w14:textId="22B9C96F" w:rsidR="00233FFB" w:rsidRPr="001A06B3" w:rsidRDefault="00233FFB" w:rsidP="00233FFB">
            <w:pPr>
              <w:pStyle w:val="TableParagraph"/>
              <w:jc w:val="both"/>
              <w:rPr>
                <w:sz w:val="20"/>
                <w:szCs w:val="20"/>
              </w:rPr>
            </w:pPr>
            <w:r w:rsidRPr="001A06B3">
              <w:rPr>
                <w:sz w:val="20"/>
                <w:szCs w:val="20"/>
              </w:rPr>
              <w:t xml:space="preserve">Новосибирская область, Колыванский район, на территории Колыванского сельсовета </w:t>
            </w:r>
            <w:proofErr w:type="spellStart"/>
            <w:r w:rsidRPr="001A06B3">
              <w:rPr>
                <w:sz w:val="20"/>
                <w:szCs w:val="20"/>
              </w:rPr>
              <w:t>р.п</w:t>
            </w:r>
            <w:proofErr w:type="spellEnd"/>
            <w:r w:rsidRPr="001A06B3">
              <w:rPr>
                <w:sz w:val="20"/>
                <w:szCs w:val="20"/>
              </w:rPr>
              <w:t xml:space="preserve">. Колывань. Поселение расположено в 1,0 км к юго-востоку от пожарной смотровой вышки 10 </w:t>
            </w:r>
            <w:r w:rsidRPr="001A06B3">
              <w:rPr>
                <w:sz w:val="20"/>
                <w:szCs w:val="20"/>
              </w:rPr>
              <w:lastRenderedPageBreak/>
              <w:t xml:space="preserve">кордона </w:t>
            </w:r>
            <w:proofErr w:type="spellStart"/>
            <w:r w:rsidRPr="001A06B3">
              <w:rPr>
                <w:sz w:val="20"/>
                <w:szCs w:val="20"/>
              </w:rPr>
              <w:t>Кудряшовекого</w:t>
            </w:r>
            <w:proofErr w:type="spellEnd"/>
            <w:r w:rsidRPr="001A06B3">
              <w:rPr>
                <w:sz w:val="20"/>
                <w:szCs w:val="20"/>
              </w:rPr>
              <w:t xml:space="preserve"> лесничества, в 4,59 км к югу-юго-востоку от </w:t>
            </w:r>
            <w:proofErr w:type="spellStart"/>
            <w:r w:rsidRPr="001A06B3">
              <w:rPr>
                <w:sz w:val="20"/>
                <w:szCs w:val="20"/>
              </w:rPr>
              <w:t>р.п</w:t>
            </w:r>
            <w:proofErr w:type="spellEnd"/>
            <w:r w:rsidRPr="001A06B3">
              <w:rPr>
                <w:sz w:val="20"/>
                <w:szCs w:val="20"/>
              </w:rPr>
              <w:t>. Колывань (ориентир колокольня собора Александра Невского), на северо-восточной оконечности водораздельной дюнной возвышенности. Граница территории объекта культурного наследия проходит через земельный участок с кадастровым номером 54:10:028210:1084</w:t>
            </w:r>
          </w:p>
        </w:tc>
        <w:tc>
          <w:tcPr>
            <w:tcW w:w="2266" w:type="dxa"/>
            <w:vAlign w:val="center"/>
          </w:tcPr>
          <w:p w14:paraId="67374452" w14:textId="4C716A9C" w:rsidR="00233FFB" w:rsidRPr="001A06B3" w:rsidRDefault="00233FFB" w:rsidP="00233FFB">
            <w:pPr>
              <w:pStyle w:val="TableParagraph"/>
              <w:rPr>
                <w:sz w:val="20"/>
                <w:szCs w:val="20"/>
              </w:rPr>
            </w:pPr>
            <w:r w:rsidRPr="001A06B3">
              <w:rPr>
                <w:sz w:val="20"/>
                <w:szCs w:val="20"/>
              </w:rPr>
              <w:lastRenderedPageBreak/>
              <w:t>Новосибирская область, Колыванский район, в 1,2 км к юго-востоку от 10 кордона</w:t>
            </w:r>
          </w:p>
        </w:tc>
        <w:tc>
          <w:tcPr>
            <w:tcW w:w="2152" w:type="dxa"/>
            <w:vAlign w:val="center"/>
          </w:tcPr>
          <w:p w14:paraId="4E44ED82" w14:textId="3613C0DC" w:rsidR="00233FFB" w:rsidRPr="001A06B3" w:rsidRDefault="00233FFB" w:rsidP="00233FFB">
            <w:pPr>
              <w:ind w:firstLine="0"/>
              <w:rPr>
                <w:rFonts w:cs="Times New Roman"/>
                <w:sz w:val="20"/>
                <w:szCs w:val="20"/>
              </w:rPr>
            </w:pPr>
            <w:r w:rsidRPr="001A06B3">
              <w:rPr>
                <w:rFonts w:cs="Times New Roman"/>
                <w:sz w:val="20"/>
                <w:szCs w:val="20"/>
              </w:rPr>
              <w:t>Эпоха поздней бронзы (</w:t>
            </w:r>
            <w:proofErr w:type="spellStart"/>
            <w:r w:rsidRPr="001A06B3">
              <w:rPr>
                <w:rFonts w:cs="Times New Roman"/>
                <w:sz w:val="20"/>
                <w:szCs w:val="20"/>
              </w:rPr>
              <w:t>ирменская</w:t>
            </w:r>
            <w:proofErr w:type="spellEnd"/>
            <w:r w:rsidRPr="001A06B3">
              <w:rPr>
                <w:rFonts w:cs="Times New Roman"/>
                <w:sz w:val="20"/>
                <w:szCs w:val="20"/>
              </w:rPr>
              <w:t xml:space="preserve"> культура, X-VIII вв. до н. э.)</w:t>
            </w:r>
          </w:p>
        </w:tc>
        <w:tc>
          <w:tcPr>
            <w:tcW w:w="1603" w:type="dxa"/>
            <w:vAlign w:val="center"/>
          </w:tcPr>
          <w:p w14:paraId="45586766" w14:textId="2EDA77C3"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6B837F5B" w14:textId="0E314464" w:rsidR="00233FFB" w:rsidRPr="001A06B3" w:rsidRDefault="00233FFB" w:rsidP="00233FFB">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233FFB" w:rsidRPr="001A06B3" w14:paraId="2AF84003" w14:textId="77777777" w:rsidTr="00233FFB">
        <w:trPr>
          <w:trHeight w:val="2342"/>
          <w:jc w:val="center"/>
        </w:trPr>
        <w:tc>
          <w:tcPr>
            <w:tcW w:w="562" w:type="dxa"/>
            <w:vAlign w:val="center"/>
          </w:tcPr>
          <w:p w14:paraId="5E88E630" w14:textId="77777777" w:rsidR="00233FFB" w:rsidRPr="001A06B3" w:rsidRDefault="00233FFB" w:rsidP="00FE6917">
            <w:pPr>
              <w:pStyle w:val="TableParagraph"/>
              <w:rPr>
                <w:sz w:val="20"/>
                <w:szCs w:val="20"/>
              </w:rPr>
            </w:pPr>
            <w:r w:rsidRPr="001A06B3">
              <w:rPr>
                <w:color w:val="000000"/>
                <w:sz w:val="20"/>
                <w:szCs w:val="20"/>
              </w:rPr>
              <w:t>41</w:t>
            </w:r>
          </w:p>
        </w:tc>
        <w:tc>
          <w:tcPr>
            <w:tcW w:w="1985" w:type="dxa"/>
            <w:vAlign w:val="center"/>
          </w:tcPr>
          <w:p w14:paraId="44F3BA9F" w14:textId="77777777" w:rsidR="00233FFB" w:rsidRPr="001A06B3" w:rsidRDefault="00233FFB" w:rsidP="00FE6917">
            <w:pPr>
              <w:pStyle w:val="TableParagraph"/>
              <w:rPr>
                <w:sz w:val="20"/>
                <w:szCs w:val="20"/>
              </w:rPr>
            </w:pPr>
            <w:r w:rsidRPr="001A06B3">
              <w:rPr>
                <w:sz w:val="20"/>
                <w:szCs w:val="20"/>
              </w:rPr>
              <w:t>Черный Борок- 5</w:t>
            </w:r>
          </w:p>
        </w:tc>
        <w:tc>
          <w:tcPr>
            <w:tcW w:w="1417" w:type="dxa"/>
            <w:vAlign w:val="center"/>
          </w:tcPr>
          <w:p w14:paraId="554B30EA" w14:textId="77777777"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40A061F7" w14:textId="77777777" w:rsidR="00233FFB" w:rsidRPr="001A06B3" w:rsidRDefault="00233FFB" w:rsidP="00FE6917">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5,1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2,0 км к юго-востоку от вышки 10-ro кордона Колыванского лесничества, на северо-восточной окраине урочища Черный борок</w:t>
            </w:r>
          </w:p>
        </w:tc>
        <w:tc>
          <w:tcPr>
            <w:tcW w:w="2266" w:type="dxa"/>
            <w:vAlign w:val="center"/>
          </w:tcPr>
          <w:p w14:paraId="63DB1C37" w14:textId="77777777" w:rsidR="00233FFB" w:rsidRPr="001A06B3" w:rsidRDefault="00233FFB" w:rsidP="00FE6917">
            <w:pPr>
              <w:ind w:firstLine="0"/>
              <w:rPr>
                <w:rFonts w:cs="Times New Roman"/>
                <w:sz w:val="20"/>
                <w:szCs w:val="20"/>
              </w:rPr>
            </w:pPr>
            <w:r w:rsidRPr="001A06B3">
              <w:rPr>
                <w:rFonts w:cs="Times New Roman"/>
                <w:sz w:val="20"/>
                <w:szCs w:val="20"/>
              </w:rPr>
              <w:t>Новосибирская область, Колыванский район, в 2,75 км к ЮЗЗ от 10 кордона, в 2,1 км к СВ от шоссе</w:t>
            </w:r>
          </w:p>
        </w:tc>
        <w:tc>
          <w:tcPr>
            <w:tcW w:w="2152" w:type="dxa"/>
            <w:vAlign w:val="center"/>
          </w:tcPr>
          <w:p w14:paraId="67D661DD" w14:textId="77777777" w:rsidR="00233FFB" w:rsidRPr="001A06B3" w:rsidRDefault="00233FFB" w:rsidP="00FE6917">
            <w:pPr>
              <w:ind w:firstLine="0"/>
              <w:rPr>
                <w:rFonts w:cs="Times New Roman"/>
                <w:sz w:val="20"/>
                <w:szCs w:val="20"/>
              </w:rPr>
            </w:pPr>
            <w:r w:rsidRPr="001A06B3">
              <w:rPr>
                <w:rFonts w:cs="Times New Roman"/>
                <w:sz w:val="20"/>
                <w:szCs w:val="20"/>
              </w:rPr>
              <w:t>Эпоха поздней бронзы (</w:t>
            </w:r>
            <w:proofErr w:type="spellStart"/>
            <w:r w:rsidRPr="001A06B3">
              <w:rPr>
                <w:rFonts w:cs="Times New Roman"/>
                <w:sz w:val="20"/>
                <w:szCs w:val="20"/>
              </w:rPr>
              <w:t>ирменская</w:t>
            </w:r>
            <w:proofErr w:type="spellEnd"/>
            <w:r w:rsidRPr="001A06B3">
              <w:rPr>
                <w:rFonts w:cs="Times New Roman"/>
                <w:sz w:val="20"/>
                <w:szCs w:val="20"/>
              </w:rPr>
              <w:t xml:space="preserve"> культура, VIII-VII вв. до н. э.)</w:t>
            </w:r>
          </w:p>
        </w:tc>
        <w:tc>
          <w:tcPr>
            <w:tcW w:w="1603" w:type="dxa"/>
            <w:vAlign w:val="center"/>
          </w:tcPr>
          <w:p w14:paraId="26754D1A" w14:textId="77777777" w:rsidR="00233FFB" w:rsidRPr="001A06B3" w:rsidRDefault="00233FFB" w:rsidP="00FE6917">
            <w:pPr>
              <w:ind w:firstLine="0"/>
              <w:rPr>
                <w:rFonts w:cs="Times New Roman"/>
                <w:sz w:val="20"/>
                <w:szCs w:val="20"/>
              </w:rPr>
            </w:pPr>
            <w:r w:rsidRPr="001A06B3">
              <w:rPr>
                <w:rFonts w:cs="Times New Roman"/>
                <w:sz w:val="20"/>
                <w:szCs w:val="20"/>
              </w:rPr>
              <w:t>Адамов А.А.</w:t>
            </w:r>
          </w:p>
        </w:tc>
        <w:tc>
          <w:tcPr>
            <w:tcW w:w="1566" w:type="dxa"/>
            <w:vAlign w:val="center"/>
          </w:tcPr>
          <w:p w14:paraId="7D1BB4E9" w14:textId="77777777" w:rsidR="00233FFB" w:rsidRPr="001A06B3" w:rsidRDefault="00233FFB" w:rsidP="00FE6917">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233FFB" w:rsidRPr="001A06B3" w14:paraId="48C6DDB4" w14:textId="77777777" w:rsidTr="00233FFB">
        <w:trPr>
          <w:trHeight w:val="270"/>
          <w:jc w:val="center"/>
        </w:trPr>
        <w:tc>
          <w:tcPr>
            <w:tcW w:w="562" w:type="dxa"/>
            <w:vAlign w:val="center"/>
          </w:tcPr>
          <w:p w14:paraId="5AD39EB0" w14:textId="14405F2A" w:rsidR="00233FFB" w:rsidRPr="001A06B3" w:rsidRDefault="00233FFB" w:rsidP="00233FFB">
            <w:pPr>
              <w:pStyle w:val="TableParagraph"/>
              <w:rPr>
                <w:color w:val="000000"/>
                <w:sz w:val="20"/>
                <w:szCs w:val="20"/>
              </w:rPr>
            </w:pPr>
            <w:r w:rsidRPr="001A06B3">
              <w:rPr>
                <w:color w:val="000000"/>
                <w:sz w:val="20"/>
                <w:szCs w:val="20"/>
              </w:rPr>
              <w:t>42</w:t>
            </w:r>
          </w:p>
        </w:tc>
        <w:tc>
          <w:tcPr>
            <w:tcW w:w="1985" w:type="dxa"/>
            <w:vAlign w:val="center"/>
          </w:tcPr>
          <w:p w14:paraId="037BACBE" w14:textId="048F8CD4" w:rsidR="00233FFB" w:rsidRPr="001A06B3" w:rsidRDefault="00233FFB" w:rsidP="00233FFB">
            <w:pPr>
              <w:ind w:firstLine="0"/>
              <w:rPr>
                <w:rFonts w:cs="Times New Roman"/>
                <w:sz w:val="20"/>
                <w:szCs w:val="20"/>
              </w:rPr>
            </w:pPr>
            <w:r w:rsidRPr="001A06B3">
              <w:rPr>
                <w:rFonts w:cs="Times New Roman"/>
                <w:sz w:val="20"/>
                <w:szCs w:val="20"/>
              </w:rPr>
              <w:t xml:space="preserve">Черный Борок- </w:t>
            </w:r>
            <w:r w:rsidRPr="001A06B3">
              <w:rPr>
                <w:rFonts w:cs="Times New Roman"/>
                <w:color w:val="0E0E0E"/>
                <w:sz w:val="20"/>
                <w:szCs w:val="20"/>
              </w:rPr>
              <w:t>6</w:t>
            </w:r>
          </w:p>
        </w:tc>
        <w:tc>
          <w:tcPr>
            <w:tcW w:w="1417" w:type="dxa"/>
            <w:vAlign w:val="center"/>
          </w:tcPr>
          <w:p w14:paraId="3A9EB098" w14:textId="121A47D5"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74E97A34" w14:textId="15426D4E" w:rsidR="00233FFB" w:rsidRPr="001A06B3" w:rsidRDefault="00233FFB" w:rsidP="00233FFB">
            <w:pPr>
              <w:pStyle w:val="TableParagraph"/>
              <w:jc w:val="both"/>
              <w:rPr>
                <w:sz w:val="20"/>
                <w:szCs w:val="20"/>
              </w:rPr>
            </w:pPr>
            <w:r w:rsidRPr="001A06B3">
              <w:rPr>
                <w:sz w:val="20"/>
                <w:szCs w:val="20"/>
              </w:rPr>
              <w:t xml:space="preserve">Новосибирская область, Колыванский район, Соколовский сельсовет. Поселение расположено в 5,1 км к юго-юго-востоку от колокольни храма Александра Невского в </w:t>
            </w:r>
            <w:proofErr w:type="spellStart"/>
            <w:r w:rsidRPr="001A06B3">
              <w:rPr>
                <w:sz w:val="20"/>
                <w:szCs w:val="20"/>
              </w:rPr>
              <w:t>р.п</w:t>
            </w:r>
            <w:proofErr w:type="spellEnd"/>
            <w:r w:rsidRPr="001A06B3">
              <w:rPr>
                <w:sz w:val="20"/>
                <w:szCs w:val="20"/>
              </w:rPr>
              <w:t>. Колывань, в 2,0 км к юго-востоку от в</w:t>
            </w:r>
            <w:r>
              <w:rPr>
                <w:sz w:val="20"/>
                <w:szCs w:val="20"/>
              </w:rPr>
              <w:t>ыш</w:t>
            </w:r>
            <w:r w:rsidRPr="001A06B3">
              <w:rPr>
                <w:sz w:val="20"/>
                <w:szCs w:val="20"/>
              </w:rPr>
              <w:t>ки 10-ro кордона Колыванского лесничества, на северо-восточной окраине урочища</w:t>
            </w:r>
            <w:r>
              <w:rPr>
                <w:sz w:val="20"/>
                <w:szCs w:val="20"/>
              </w:rPr>
              <w:t xml:space="preserve"> </w:t>
            </w:r>
            <w:r w:rsidRPr="001A06B3">
              <w:rPr>
                <w:sz w:val="20"/>
                <w:szCs w:val="20"/>
              </w:rPr>
              <w:t>Черный борок, в 0,08 км к востоку-северо-востоку от поселения Черный Борок-5</w:t>
            </w:r>
          </w:p>
        </w:tc>
        <w:tc>
          <w:tcPr>
            <w:tcW w:w="2266" w:type="dxa"/>
            <w:vAlign w:val="center"/>
          </w:tcPr>
          <w:p w14:paraId="3C020591" w14:textId="30680248" w:rsidR="00233FFB" w:rsidRPr="001A06B3" w:rsidRDefault="00233FFB" w:rsidP="00233FFB">
            <w:pPr>
              <w:pStyle w:val="TableParagraph"/>
              <w:rPr>
                <w:sz w:val="20"/>
                <w:szCs w:val="20"/>
              </w:rPr>
            </w:pPr>
            <w:r w:rsidRPr="007B49E2">
              <w:rPr>
                <w:sz w:val="20"/>
                <w:szCs w:val="20"/>
              </w:rPr>
              <w:t xml:space="preserve">Новосибирская область, Колыванский район, в 2,75 км к ЮЗЗ от 10 кордона, в 2,1 км </w:t>
            </w:r>
            <w:r w:rsidRPr="007B49E2">
              <w:rPr>
                <w:color w:val="0C0C0C"/>
                <w:sz w:val="20"/>
                <w:szCs w:val="20"/>
              </w:rPr>
              <w:t xml:space="preserve">к </w:t>
            </w:r>
            <w:r w:rsidRPr="007B49E2">
              <w:rPr>
                <w:sz w:val="20"/>
                <w:szCs w:val="20"/>
              </w:rPr>
              <w:t>СВ от шоссе</w:t>
            </w:r>
          </w:p>
        </w:tc>
        <w:tc>
          <w:tcPr>
            <w:tcW w:w="2152" w:type="dxa"/>
            <w:vAlign w:val="center"/>
          </w:tcPr>
          <w:p w14:paraId="349C5C13" w14:textId="212C5FCC" w:rsidR="00233FFB" w:rsidRPr="001A06B3" w:rsidRDefault="00233FFB" w:rsidP="00233FFB">
            <w:pPr>
              <w:ind w:firstLine="0"/>
              <w:rPr>
                <w:rFonts w:cs="Times New Roman"/>
                <w:sz w:val="20"/>
                <w:szCs w:val="20"/>
              </w:rPr>
            </w:pPr>
            <w:r w:rsidRPr="001A06B3">
              <w:rPr>
                <w:rFonts w:cs="Times New Roman"/>
                <w:sz w:val="20"/>
                <w:szCs w:val="20"/>
              </w:rPr>
              <w:t>Эпоха средневековья (начало П тыс. н.э.)</w:t>
            </w:r>
          </w:p>
        </w:tc>
        <w:tc>
          <w:tcPr>
            <w:tcW w:w="1603" w:type="dxa"/>
            <w:vAlign w:val="center"/>
          </w:tcPr>
          <w:p w14:paraId="6D851AEB" w14:textId="3E63CE35"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2666974B" w14:textId="15EA8A78" w:rsidR="00233FFB" w:rsidRPr="001A06B3" w:rsidRDefault="00233FFB" w:rsidP="00233FFB">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w:t>
            </w:r>
            <w:r>
              <w:rPr>
                <w:sz w:val="20"/>
                <w:szCs w:val="20"/>
              </w:rPr>
              <w:t xml:space="preserve"> </w:t>
            </w:r>
            <w:r w:rsidRPr="001A06B3">
              <w:rPr>
                <w:rFonts w:cs="Times New Roman"/>
                <w:sz w:val="20"/>
                <w:szCs w:val="20"/>
              </w:rPr>
              <w:t>24.05.90 г. № 184</w:t>
            </w:r>
          </w:p>
        </w:tc>
      </w:tr>
      <w:tr w:rsidR="00233FFB" w:rsidRPr="001A06B3" w14:paraId="2E7CDD20" w14:textId="77777777" w:rsidTr="00233FFB">
        <w:trPr>
          <w:trHeight w:val="812"/>
          <w:jc w:val="center"/>
        </w:trPr>
        <w:tc>
          <w:tcPr>
            <w:tcW w:w="562" w:type="dxa"/>
            <w:vAlign w:val="center"/>
          </w:tcPr>
          <w:p w14:paraId="054D6F71" w14:textId="2DD4EE0F" w:rsidR="00233FFB" w:rsidRPr="001A06B3" w:rsidRDefault="00233FFB" w:rsidP="00233FFB">
            <w:pPr>
              <w:pStyle w:val="TableParagraph"/>
              <w:rPr>
                <w:sz w:val="20"/>
                <w:szCs w:val="20"/>
              </w:rPr>
            </w:pPr>
            <w:r w:rsidRPr="001A06B3">
              <w:rPr>
                <w:color w:val="000000"/>
                <w:sz w:val="20"/>
                <w:szCs w:val="20"/>
              </w:rPr>
              <w:t>43</w:t>
            </w:r>
          </w:p>
        </w:tc>
        <w:tc>
          <w:tcPr>
            <w:tcW w:w="1985" w:type="dxa"/>
            <w:vAlign w:val="center"/>
          </w:tcPr>
          <w:p w14:paraId="06B8EABE" w14:textId="4750FAE5" w:rsidR="00233FFB" w:rsidRPr="001A06B3" w:rsidRDefault="00233FFB" w:rsidP="00233FFB">
            <w:pPr>
              <w:pStyle w:val="TableParagraph"/>
              <w:rPr>
                <w:sz w:val="20"/>
                <w:szCs w:val="20"/>
              </w:rPr>
            </w:pPr>
            <w:r w:rsidRPr="001A06B3">
              <w:rPr>
                <w:sz w:val="20"/>
                <w:szCs w:val="20"/>
              </w:rPr>
              <w:t>Черный Борок- 7</w:t>
            </w:r>
          </w:p>
        </w:tc>
        <w:tc>
          <w:tcPr>
            <w:tcW w:w="1417" w:type="dxa"/>
            <w:vAlign w:val="center"/>
          </w:tcPr>
          <w:p w14:paraId="7F122056" w14:textId="0E86542F"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756F6E9D" w14:textId="37880B9F"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5,5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2,0 км к юго-востоку от вы</w:t>
            </w:r>
            <w:r>
              <w:rPr>
                <w:rFonts w:cs="Times New Roman"/>
                <w:sz w:val="20"/>
                <w:szCs w:val="20"/>
              </w:rPr>
              <w:t>ш</w:t>
            </w:r>
            <w:r w:rsidRPr="001A06B3">
              <w:rPr>
                <w:rFonts w:cs="Times New Roman"/>
                <w:sz w:val="20"/>
                <w:szCs w:val="20"/>
              </w:rPr>
              <w:t>ки 10-ro кордона Колыван</w:t>
            </w:r>
            <w:r>
              <w:rPr>
                <w:rFonts w:cs="Times New Roman"/>
                <w:sz w:val="20"/>
                <w:szCs w:val="20"/>
              </w:rPr>
              <w:t>с</w:t>
            </w:r>
            <w:r w:rsidRPr="001A06B3">
              <w:rPr>
                <w:rFonts w:cs="Times New Roman"/>
                <w:sz w:val="20"/>
                <w:szCs w:val="20"/>
              </w:rPr>
              <w:t xml:space="preserve">кого лесничества, в </w:t>
            </w:r>
            <w:proofErr w:type="spellStart"/>
            <w:r w:rsidRPr="001A06B3">
              <w:rPr>
                <w:rFonts w:cs="Times New Roman"/>
                <w:sz w:val="20"/>
                <w:szCs w:val="20"/>
              </w:rPr>
              <w:t>ypo</w:t>
            </w:r>
            <w:r>
              <w:rPr>
                <w:rFonts w:cs="Times New Roman"/>
                <w:sz w:val="20"/>
                <w:szCs w:val="20"/>
              </w:rPr>
              <w:t>чище</w:t>
            </w:r>
            <w:proofErr w:type="spellEnd"/>
            <w:r w:rsidRPr="001A06B3">
              <w:rPr>
                <w:rFonts w:cs="Times New Roman"/>
                <w:sz w:val="20"/>
                <w:szCs w:val="20"/>
              </w:rPr>
              <w:t xml:space="preserve"> Черный борок</w:t>
            </w:r>
          </w:p>
        </w:tc>
        <w:tc>
          <w:tcPr>
            <w:tcW w:w="2266" w:type="dxa"/>
            <w:vAlign w:val="center"/>
          </w:tcPr>
          <w:p w14:paraId="755DDF7E" w14:textId="77777777" w:rsidR="00233FFB" w:rsidRPr="001A06B3" w:rsidRDefault="00233FFB" w:rsidP="00233FFB">
            <w:pPr>
              <w:pStyle w:val="TableParagraph"/>
              <w:rPr>
                <w:sz w:val="20"/>
                <w:szCs w:val="20"/>
              </w:rPr>
            </w:pPr>
            <w:r w:rsidRPr="001A06B3">
              <w:rPr>
                <w:sz w:val="20"/>
                <w:szCs w:val="20"/>
              </w:rPr>
              <w:t>Новосибирская область, Колыванский район, 10 кордон лесничества, в 3 км к ЮВ от кордона, в 1,75 км к В от трассы Новосибирск</w:t>
            </w:r>
          </w:p>
          <w:p w14:paraId="4EF3621D" w14:textId="2D53CC53" w:rsidR="00233FFB" w:rsidRPr="001A06B3" w:rsidRDefault="00233FFB" w:rsidP="00233FFB">
            <w:pPr>
              <w:ind w:firstLine="0"/>
              <w:rPr>
                <w:rFonts w:cs="Times New Roman"/>
                <w:sz w:val="20"/>
                <w:szCs w:val="20"/>
              </w:rPr>
            </w:pPr>
            <w:r w:rsidRPr="001A06B3">
              <w:rPr>
                <w:rFonts w:cs="Times New Roman"/>
                <w:sz w:val="20"/>
                <w:szCs w:val="20"/>
              </w:rPr>
              <w:t>- Колывань</w:t>
            </w:r>
          </w:p>
        </w:tc>
        <w:tc>
          <w:tcPr>
            <w:tcW w:w="2152" w:type="dxa"/>
            <w:vAlign w:val="center"/>
          </w:tcPr>
          <w:p w14:paraId="6A07CDB8" w14:textId="11EAE15F"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486C0E38" w14:textId="719B00A1"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62740EC8" w14:textId="77777777"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p>
          <w:p w14:paraId="746A5647" w14:textId="1967F6E2" w:rsidR="00233FFB" w:rsidRPr="001A06B3" w:rsidRDefault="00233FFB" w:rsidP="00233FFB">
            <w:pPr>
              <w:ind w:firstLine="0"/>
              <w:rPr>
                <w:rFonts w:cs="Times New Roman"/>
                <w:sz w:val="20"/>
                <w:szCs w:val="20"/>
              </w:rPr>
            </w:pPr>
            <w:r w:rsidRPr="001A06B3">
              <w:rPr>
                <w:rFonts w:cs="Times New Roman"/>
                <w:sz w:val="20"/>
                <w:szCs w:val="20"/>
              </w:rPr>
              <w:t>24.05.90 г. № 184</w:t>
            </w:r>
          </w:p>
        </w:tc>
      </w:tr>
      <w:tr w:rsidR="00233FFB" w:rsidRPr="001A06B3" w14:paraId="43C05436" w14:textId="77777777" w:rsidTr="00233FFB">
        <w:trPr>
          <w:trHeight w:val="812"/>
          <w:jc w:val="center"/>
        </w:trPr>
        <w:tc>
          <w:tcPr>
            <w:tcW w:w="562" w:type="dxa"/>
            <w:vAlign w:val="center"/>
          </w:tcPr>
          <w:p w14:paraId="70B55B52" w14:textId="5CBD8D44" w:rsidR="00233FFB" w:rsidRPr="001A06B3" w:rsidRDefault="00233FFB" w:rsidP="00233FFB">
            <w:pPr>
              <w:pStyle w:val="TableParagraph"/>
              <w:rPr>
                <w:sz w:val="20"/>
                <w:szCs w:val="20"/>
              </w:rPr>
            </w:pPr>
            <w:r w:rsidRPr="001A06B3">
              <w:rPr>
                <w:color w:val="000000"/>
                <w:sz w:val="20"/>
                <w:szCs w:val="20"/>
              </w:rPr>
              <w:lastRenderedPageBreak/>
              <w:t>44</w:t>
            </w:r>
          </w:p>
        </w:tc>
        <w:tc>
          <w:tcPr>
            <w:tcW w:w="1985" w:type="dxa"/>
            <w:vAlign w:val="center"/>
          </w:tcPr>
          <w:p w14:paraId="787D5B63" w14:textId="15379F04" w:rsidR="00233FFB" w:rsidRPr="001A06B3" w:rsidRDefault="00233FFB" w:rsidP="00233FFB">
            <w:pPr>
              <w:pStyle w:val="TableParagraph"/>
              <w:rPr>
                <w:sz w:val="20"/>
                <w:szCs w:val="20"/>
              </w:rPr>
            </w:pPr>
            <w:r w:rsidRPr="001A06B3">
              <w:rPr>
                <w:sz w:val="20"/>
                <w:szCs w:val="20"/>
              </w:rPr>
              <w:t>Черный Борок- 8</w:t>
            </w:r>
          </w:p>
        </w:tc>
        <w:tc>
          <w:tcPr>
            <w:tcW w:w="1417" w:type="dxa"/>
            <w:vAlign w:val="center"/>
          </w:tcPr>
          <w:p w14:paraId="7C27D5E1" w14:textId="12A7F32C"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1F450EC1" w14:textId="42F17450"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w:t>
            </w:r>
            <w:r w:rsidRPr="001A06B3">
              <w:rPr>
                <w:rFonts w:cs="Times New Roman"/>
                <w:color w:val="151515"/>
                <w:sz w:val="20"/>
                <w:szCs w:val="20"/>
              </w:rPr>
              <w:t xml:space="preserve">в </w:t>
            </w:r>
            <w:r w:rsidRPr="001A06B3">
              <w:rPr>
                <w:rFonts w:cs="Times New Roman"/>
                <w:sz w:val="20"/>
                <w:szCs w:val="20"/>
              </w:rPr>
              <w:t xml:space="preserve">5,5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1,9 км к юго-востоку от вышки 10-ro кордона Колыванского лесничества, в урочище Черный борок, в 0,12 км к югу от поселения Черный Борок-7</w:t>
            </w:r>
          </w:p>
        </w:tc>
        <w:tc>
          <w:tcPr>
            <w:tcW w:w="2266" w:type="dxa"/>
            <w:vAlign w:val="center"/>
          </w:tcPr>
          <w:p w14:paraId="440802D8" w14:textId="77777777" w:rsidR="00233FFB" w:rsidRPr="001A06B3" w:rsidRDefault="00233FFB" w:rsidP="00233FFB">
            <w:pPr>
              <w:pStyle w:val="TableParagraph"/>
              <w:rPr>
                <w:sz w:val="20"/>
                <w:szCs w:val="20"/>
              </w:rPr>
            </w:pPr>
            <w:r w:rsidRPr="001A06B3">
              <w:rPr>
                <w:sz w:val="20"/>
                <w:szCs w:val="20"/>
              </w:rPr>
              <w:t>Новосибирская область, Колыванский район, 10 кордон лесничества, в 3 км к ЮВ от кордона, в 1,75 км к В от трассы Новосибирск</w:t>
            </w:r>
          </w:p>
          <w:p w14:paraId="3753B8E3" w14:textId="24686BE9" w:rsidR="00233FFB" w:rsidRPr="001A06B3" w:rsidRDefault="00233FFB" w:rsidP="00233FFB">
            <w:pPr>
              <w:ind w:firstLine="0"/>
              <w:rPr>
                <w:rFonts w:cs="Times New Roman"/>
                <w:sz w:val="20"/>
                <w:szCs w:val="20"/>
              </w:rPr>
            </w:pPr>
            <w:r w:rsidRPr="001A06B3">
              <w:rPr>
                <w:rFonts w:cs="Times New Roman"/>
                <w:sz w:val="20"/>
                <w:szCs w:val="20"/>
              </w:rPr>
              <w:t>- Колыван</w:t>
            </w:r>
            <w:r>
              <w:rPr>
                <w:rFonts w:cs="Times New Roman"/>
                <w:sz w:val="20"/>
                <w:szCs w:val="20"/>
              </w:rPr>
              <w:t>ь</w:t>
            </w:r>
          </w:p>
        </w:tc>
        <w:tc>
          <w:tcPr>
            <w:tcW w:w="2152" w:type="dxa"/>
            <w:vAlign w:val="center"/>
          </w:tcPr>
          <w:p w14:paraId="21E8ADD7" w14:textId="1613386D"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7661CE9E" w14:textId="4662880E"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40638694" w14:textId="77777777"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p>
          <w:p w14:paraId="21408879" w14:textId="452EC08B" w:rsidR="00233FFB" w:rsidRPr="001A06B3" w:rsidRDefault="00233FFB" w:rsidP="00233FFB">
            <w:pPr>
              <w:pStyle w:val="TableParagraph"/>
              <w:rPr>
                <w:sz w:val="20"/>
                <w:szCs w:val="20"/>
              </w:rPr>
            </w:pPr>
            <w:r w:rsidRPr="001A06B3">
              <w:rPr>
                <w:sz w:val="20"/>
                <w:szCs w:val="20"/>
              </w:rPr>
              <w:t>24.05.90 г. № 184</w:t>
            </w:r>
          </w:p>
        </w:tc>
      </w:tr>
      <w:tr w:rsidR="00233FFB" w:rsidRPr="001A06B3" w14:paraId="7616CC2F" w14:textId="77777777" w:rsidTr="00233FFB">
        <w:trPr>
          <w:trHeight w:val="812"/>
          <w:jc w:val="center"/>
        </w:trPr>
        <w:tc>
          <w:tcPr>
            <w:tcW w:w="562" w:type="dxa"/>
            <w:vAlign w:val="center"/>
          </w:tcPr>
          <w:p w14:paraId="1E8BB4E4" w14:textId="523C84ED" w:rsidR="00233FFB" w:rsidRPr="001A06B3" w:rsidRDefault="00233FFB" w:rsidP="00233FFB">
            <w:pPr>
              <w:pStyle w:val="TableParagraph"/>
              <w:rPr>
                <w:sz w:val="20"/>
                <w:szCs w:val="20"/>
              </w:rPr>
            </w:pPr>
            <w:r w:rsidRPr="001A06B3">
              <w:rPr>
                <w:color w:val="000000"/>
                <w:sz w:val="20"/>
                <w:szCs w:val="20"/>
              </w:rPr>
              <w:t>45</w:t>
            </w:r>
          </w:p>
        </w:tc>
        <w:tc>
          <w:tcPr>
            <w:tcW w:w="1985" w:type="dxa"/>
            <w:vAlign w:val="center"/>
          </w:tcPr>
          <w:p w14:paraId="70A75B7A" w14:textId="41D1F557" w:rsidR="00233FFB" w:rsidRPr="001A06B3" w:rsidRDefault="00233FFB" w:rsidP="00233FFB">
            <w:pPr>
              <w:pStyle w:val="TableParagraph"/>
              <w:tabs>
                <w:tab w:val="left" w:pos="381"/>
              </w:tabs>
              <w:rPr>
                <w:sz w:val="20"/>
                <w:szCs w:val="20"/>
              </w:rPr>
            </w:pPr>
            <w:r w:rsidRPr="001A06B3">
              <w:rPr>
                <w:sz w:val="20"/>
                <w:szCs w:val="20"/>
              </w:rPr>
              <w:t>Черный Борок- 9</w:t>
            </w:r>
          </w:p>
        </w:tc>
        <w:tc>
          <w:tcPr>
            <w:tcW w:w="1417" w:type="dxa"/>
            <w:vAlign w:val="center"/>
          </w:tcPr>
          <w:p w14:paraId="5F6D508D" w14:textId="50C6C189"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7FB82D86" w14:textId="61024CCC"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5,7 км </w:t>
            </w:r>
            <w:r w:rsidRPr="001A06B3">
              <w:rPr>
                <w:rFonts w:cs="Times New Roman"/>
                <w:i/>
                <w:sz w:val="20"/>
                <w:szCs w:val="20"/>
              </w:rPr>
              <w:t xml:space="preserve">к </w:t>
            </w:r>
            <w:r w:rsidRPr="001A06B3">
              <w:rPr>
                <w:rFonts w:cs="Times New Roman"/>
                <w:sz w:val="20"/>
                <w:szCs w:val="20"/>
              </w:rPr>
              <w:t xml:space="preserve">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2,2 км к юго-востоку от вышки 10-гo кордона Колыванского лесничества, в урочище Черный борок, в 0,27 км к юго-востоку от поселения Черный Борок-7</w:t>
            </w:r>
          </w:p>
        </w:tc>
        <w:tc>
          <w:tcPr>
            <w:tcW w:w="2266" w:type="dxa"/>
            <w:vAlign w:val="center"/>
          </w:tcPr>
          <w:p w14:paraId="57B77AFE" w14:textId="7E49405F"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в 2,5 км к СВ от шоссе (43 км), в 3,3 км к ЮВ от 10 кордона, в уро</w:t>
            </w:r>
            <w:r>
              <w:rPr>
                <w:rFonts w:cs="Times New Roman"/>
                <w:sz w:val="20"/>
                <w:szCs w:val="20"/>
              </w:rPr>
              <w:t>чище</w:t>
            </w:r>
            <w:r w:rsidRPr="001A06B3">
              <w:rPr>
                <w:rFonts w:cs="Times New Roman"/>
                <w:sz w:val="20"/>
                <w:szCs w:val="20"/>
              </w:rPr>
              <w:t xml:space="preserve"> Черный борок</w:t>
            </w:r>
          </w:p>
        </w:tc>
        <w:tc>
          <w:tcPr>
            <w:tcW w:w="2152" w:type="dxa"/>
            <w:vAlign w:val="center"/>
          </w:tcPr>
          <w:p w14:paraId="34F6524B" w14:textId="55C0CD3C"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68BFCFED" w14:textId="60F41B74"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14054D82" w14:textId="77777777"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p>
          <w:p w14:paraId="21989848" w14:textId="2A7B2D66" w:rsidR="00233FFB" w:rsidRPr="001A06B3" w:rsidRDefault="00233FFB" w:rsidP="00233FFB">
            <w:pPr>
              <w:ind w:firstLine="0"/>
              <w:rPr>
                <w:rFonts w:cs="Times New Roman"/>
                <w:sz w:val="20"/>
                <w:szCs w:val="20"/>
              </w:rPr>
            </w:pPr>
            <w:r w:rsidRPr="001A06B3">
              <w:rPr>
                <w:rFonts w:cs="Times New Roman"/>
                <w:sz w:val="20"/>
                <w:szCs w:val="20"/>
              </w:rPr>
              <w:t>24.05.90 г. N. 184</w:t>
            </w:r>
          </w:p>
        </w:tc>
      </w:tr>
      <w:tr w:rsidR="00233FFB" w:rsidRPr="001A06B3" w14:paraId="58960622" w14:textId="77777777" w:rsidTr="00233FFB">
        <w:trPr>
          <w:trHeight w:val="812"/>
          <w:jc w:val="center"/>
        </w:trPr>
        <w:tc>
          <w:tcPr>
            <w:tcW w:w="562" w:type="dxa"/>
            <w:vAlign w:val="center"/>
          </w:tcPr>
          <w:p w14:paraId="40D04BB3" w14:textId="670C18E3" w:rsidR="00233FFB" w:rsidRPr="001A06B3" w:rsidRDefault="00233FFB" w:rsidP="00233FFB">
            <w:pPr>
              <w:pStyle w:val="TableParagraph"/>
              <w:rPr>
                <w:sz w:val="20"/>
                <w:szCs w:val="20"/>
              </w:rPr>
            </w:pPr>
            <w:r w:rsidRPr="001A06B3">
              <w:rPr>
                <w:color w:val="000000"/>
                <w:sz w:val="20"/>
                <w:szCs w:val="20"/>
              </w:rPr>
              <w:t>46</w:t>
            </w:r>
          </w:p>
        </w:tc>
        <w:tc>
          <w:tcPr>
            <w:tcW w:w="1985" w:type="dxa"/>
            <w:vAlign w:val="center"/>
          </w:tcPr>
          <w:p w14:paraId="11F4DC22" w14:textId="0969E39F" w:rsidR="00233FFB" w:rsidRPr="001A06B3" w:rsidRDefault="00233FFB" w:rsidP="00233FFB">
            <w:pPr>
              <w:pStyle w:val="TableParagraph"/>
              <w:rPr>
                <w:sz w:val="20"/>
                <w:szCs w:val="20"/>
              </w:rPr>
            </w:pPr>
            <w:r w:rsidRPr="001A06B3">
              <w:rPr>
                <w:sz w:val="20"/>
                <w:szCs w:val="20"/>
              </w:rPr>
              <w:t>Черный Борок-10</w:t>
            </w:r>
          </w:p>
        </w:tc>
        <w:tc>
          <w:tcPr>
            <w:tcW w:w="1417" w:type="dxa"/>
            <w:vAlign w:val="center"/>
          </w:tcPr>
          <w:p w14:paraId="79ADD07A" w14:textId="0520778F"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1C23C724" w14:textId="0E6C3005"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5,7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xml:space="preserve">. Колывань, в 2,2 км к юго-востоку от </w:t>
            </w:r>
            <w:proofErr w:type="spellStart"/>
            <w:r w:rsidRPr="001A06B3">
              <w:rPr>
                <w:rFonts w:cs="Times New Roman"/>
                <w:sz w:val="20"/>
                <w:szCs w:val="20"/>
              </w:rPr>
              <w:t>выічки</w:t>
            </w:r>
            <w:proofErr w:type="spellEnd"/>
            <w:r w:rsidRPr="001A06B3">
              <w:rPr>
                <w:rFonts w:cs="Times New Roman"/>
                <w:sz w:val="20"/>
                <w:szCs w:val="20"/>
              </w:rPr>
              <w:t xml:space="preserve"> 10-ro кордона Колыванского лесничества, в урочище Черный борок, в 0,1 км к юго-западу от поселения Черный Борок-9</w:t>
            </w:r>
          </w:p>
        </w:tc>
        <w:tc>
          <w:tcPr>
            <w:tcW w:w="2266" w:type="dxa"/>
            <w:vAlign w:val="center"/>
          </w:tcPr>
          <w:p w14:paraId="239B7C6F" w14:textId="502BC2F9"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в 2,2 км к ЮВВ от шоссе (43 км), в 3,3 км к ЮВ от 10 кордона, в урочище Черный борок</w:t>
            </w:r>
          </w:p>
        </w:tc>
        <w:tc>
          <w:tcPr>
            <w:tcW w:w="2152" w:type="dxa"/>
            <w:vAlign w:val="center"/>
          </w:tcPr>
          <w:p w14:paraId="1F016553" w14:textId="5A609F2E"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1398E112" w14:textId="422247B4"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4A5CBC3C" w14:textId="77777777"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p>
          <w:p w14:paraId="6AFF20B1" w14:textId="62AE285B" w:rsidR="00233FFB" w:rsidRPr="001A06B3" w:rsidRDefault="00233FFB" w:rsidP="00233FFB">
            <w:pPr>
              <w:ind w:firstLine="0"/>
              <w:rPr>
                <w:rFonts w:cs="Times New Roman"/>
                <w:sz w:val="20"/>
                <w:szCs w:val="20"/>
              </w:rPr>
            </w:pPr>
            <w:r w:rsidRPr="001A06B3">
              <w:rPr>
                <w:rFonts w:cs="Times New Roman"/>
                <w:sz w:val="20"/>
                <w:szCs w:val="20"/>
              </w:rPr>
              <w:t>24.05.90 г. N. 184</w:t>
            </w:r>
          </w:p>
        </w:tc>
      </w:tr>
      <w:tr w:rsidR="00233FFB" w:rsidRPr="001A06B3" w14:paraId="549AF438" w14:textId="77777777" w:rsidTr="00233FFB">
        <w:trPr>
          <w:trHeight w:val="812"/>
          <w:jc w:val="center"/>
        </w:trPr>
        <w:tc>
          <w:tcPr>
            <w:tcW w:w="562" w:type="dxa"/>
            <w:vAlign w:val="center"/>
          </w:tcPr>
          <w:p w14:paraId="25F3256C" w14:textId="33A24273" w:rsidR="00233FFB" w:rsidRPr="001A06B3" w:rsidRDefault="00233FFB" w:rsidP="00233FFB">
            <w:pPr>
              <w:pStyle w:val="TableParagraph"/>
              <w:rPr>
                <w:sz w:val="20"/>
                <w:szCs w:val="20"/>
              </w:rPr>
            </w:pPr>
            <w:r w:rsidRPr="001A06B3">
              <w:rPr>
                <w:color w:val="000000"/>
                <w:sz w:val="20"/>
                <w:szCs w:val="20"/>
              </w:rPr>
              <w:t>47</w:t>
            </w:r>
          </w:p>
        </w:tc>
        <w:tc>
          <w:tcPr>
            <w:tcW w:w="1985" w:type="dxa"/>
            <w:vAlign w:val="center"/>
          </w:tcPr>
          <w:p w14:paraId="7BEF6098" w14:textId="4B47AA8B" w:rsidR="00233FFB" w:rsidRPr="001A06B3" w:rsidRDefault="00233FFB" w:rsidP="00233FFB">
            <w:pPr>
              <w:pStyle w:val="TableParagraph"/>
              <w:rPr>
                <w:sz w:val="20"/>
                <w:szCs w:val="20"/>
              </w:rPr>
            </w:pPr>
            <w:r w:rsidRPr="001A06B3">
              <w:rPr>
                <w:sz w:val="20"/>
                <w:szCs w:val="20"/>
              </w:rPr>
              <w:t>Черный Борок-11</w:t>
            </w:r>
          </w:p>
        </w:tc>
        <w:tc>
          <w:tcPr>
            <w:tcW w:w="1417" w:type="dxa"/>
            <w:vAlign w:val="center"/>
          </w:tcPr>
          <w:p w14:paraId="2959A88C" w14:textId="721BBE5A"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6FA3CA1D" w14:textId="75C0B10E"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5,8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2,2 км к юго-востоку от вышки 10-ro кордона Колыванского лесничества, в урочище Черный борок, в 0,07 км к западу-юго-западу от поселения Черный Борок-10</w:t>
            </w:r>
          </w:p>
        </w:tc>
        <w:tc>
          <w:tcPr>
            <w:tcW w:w="2266" w:type="dxa"/>
            <w:vAlign w:val="center"/>
          </w:tcPr>
          <w:p w14:paraId="798DB0C5" w14:textId="00C6623C"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в 3,3 км к ЮВ от 10 кордона, в 2,25 км к СВ от трассы Новосибирск - Колывань</w:t>
            </w:r>
          </w:p>
        </w:tc>
        <w:tc>
          <w:tcPr>
            <w:tcW w:w="2152" w:type="dxa"/>
            <w:vAlign w:val="center"/>
          </w:tcPr>
          <w:p w14:paraId="4BC367AF" w14:textId="1A353DF1"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226D70A1" w14:textId="07961142"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2320C820" w14:textId="77777777"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p>
          <w:p w14:paraId="5B8691F9" w14:textId="3BAA417A" w:rsidR="00233FFB" w:rsidRPr="001A06B3" w:rsidRDefault="00233FFB" w:rsidP="00233FFB">
            <w:pPr>
              <w:ind w:firstLine="0"/>
              <w:rPr>
                <w:rFonts w:cs="Times New Roman"/>
                <w:sz w:val="20"/>
                <w:szCs w:val="20"/>
              </w:rPr>
            </w:pPr>
            <w:r w:rsidRPr="001A06B3">
              <w:rPr>
                <w:rFonts w:cs="Times New Roman"/>
                <w:sz w:val="20"/>
                <w:szCs w:val="20"/>
              </w:rPr>
              <w:t>24.05.90 г. № 184</w:t>
            </w:r>
          </w:p>
        </w:tc>
      </w:tr>
      <w:tr w:rsidR="00233FFB" w:rsidRPr="001A06B3" w14:paraId="054BE7A8" w14:textId="77777777" w:rsidTr="00233FFB">
        <w:trPr>
          <w:trHeight w:val="812"/>
          <w:jc w:val="center"/>
        </w:trPr>
        <w:tc>
          <w:tcPr>
            <w:tcW w:w="562" w:type="dxa"/>
            <w:vAlign w:val="center"/>
          </w:tcPr>
          <w:p w14:paraId="245885DC" w14:textId="7E7B3BA3" w:rsidR="00233FFB" w:rsidRPr="001A06B3" w:rsidRDefault="00233FFB" w:rsidP="00233FFB">
            <w:pPr>
              <w:pStyle w:val="TableParagraph"/>
              <w:rPr>
                <w:sz w:val="20"/>
                <w:szCs w:val="20"/>
              </w:rPr>
            </w:pPr>
            <w:r w:rsidRPr="001A06B3">
              <w:rPr>
                <w:color w:val="000000"/>
                <w:sz w:val="20"/>
                <w:szCs w:val="20"/>
              </w:rPr>
              <w:t>48</w:t>
            </w:r>
          </w:p>
        </w:tc>
        <w:tc>
          <w:tcPr>
            <w:tcW w:w="1985" w:type="dxa"/>
            <w:vAlign w:val="center"/>
          </w:tcPr>
          <w:p w14:paraId="7313FE1E" w14:textId="7DA8F9D6" w:rsidR="00233FFB" w:rsidRPr="001A06B3" w:rsidRDefault="00233FFB" w:rsidP="00233FFB">
            <w:pPr>
              <w:pStyle w:val="TableParagraph"/>
              <w:rPr>
                <w:sz w:val="20"/>
                <w:szCs w:val="20"/>
              </w:rPr>
            </w:pPr>
            <w:r w:rsidRPr="001A06B3">
              <w:rPr>
                <w:sz w:val="20"/>
                <w:szCs w:val="20"/>
              </w:rPr>
              <w:t>Черный Борок-12</w:t>
            </w:r>
          </w:p>
        </w:tc>
        <w:tc>
          <w:tcPr>
            <w:tcW w:w="1417" w:type="dxa"/>
            <w:vAlign w:val="center"/>
          </w:tcPr>
          <w:p w14:paraId="6108C3C0" w14:textId="41776CB7"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284A8A86" w14:textId="48055A3C"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5,9 км к юго-юго-востоку от колокольни храма </w:t>
            </w:r>
            <w:r w:rsidRPr="001A06B3">
              <w:rPr>
                <w:rFonts w:cs="Times New Roman"/>
                <w:sz w:val="20"/>
                <w:szCs w:val="20"/>
              </w:rPr>
              <w:lastRenderedPageBreak/>
              <w:t xml:space="preserve">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2,2 км к юго-востоку от вы</w:t>
            </w:r>
            <w:r>
              <w:rPr>
                <w:rFonts w:cs="Times New Roman"/>
                <w:sz w:val="20"/>
                <w:szCs w:val="20"/>
              </w:rPr>
              <w:t>ш</w:t>
            </w:r>
            <w:r w:rsidRPr="001A06B3">
              <w:rPr>
                <w:rFonts w:cs="Times New Roman"/>
                <w:sz w:val="20"/>
                <w:szCs w:val="20"/>
              </w:rPr>
              <w:t>ки 10-гo кордона Колыванского лесничества, в уро</w:t>
            </w:r>
            <w:r>
              <w:rPr>
                <w:rFonts w:cs="Times New Roman"/>
                <w:sz w:val="20"/>
                <w:szCs w:val="20"/>
              </w:rPr>
              <w:t>чищ</w:t>
            </w:r>
            <w:r w:rsidRPr="001A06B3">
              <w:rPr>
                <w:rFonts w:cs="Times New Roman"/>
                <w:sz w:val="20"/>
                <w:szCs w:val="20"/>
              </w:rPr>
              <w:t>е Черный борок, в 0,2 км к юго-западу от поселения Черн</w:t>
            </w:r>
            <w:r>
              <w:rPr>
                <w:rFonts w:cs="Times New Roman"/>
                <w:sz w:val="20"/>
                <w:szCs w:val="20"/>
              </w:rPr>
              <w:t>ы</w:t>
            </w:r>
            <w:r w:rsidRPr="001A06B3">
              <w:rPr>
                <w:rFonts w:cs="Times New Roman"/>
                <w:sz w:val="20"/>
                <w:szCs w:val="20"/>
              </w:rPr>
              <w:t>й Борок-11</w:t>
            </w:r>
          </w:p>
        </w:tc>
        <w:tc>
          <w:tcPr>
            <w:tcW w:w="2266" w:type="dxa"/>
            <w:vAlign w:val="center"/>
          </w:tcPr>
          <w:p w14:paraId="4EB0EE20" w14:textId="4E4620ED" w:rsidR="00233FFB" w:rsidRPr="001A06B3" w:rsidRDefault="00233FFB" w:rsidP="00233FFB">
            <w:pPr>
              <w:pStyle w:val="TableParagraph"/>
              <w:rPr>
                <w:sz w:val="20"/>
                <w:szCs w:val="20"/>
              </w:rPr>
            </w:pPr>
            <w:r w:rsidRPr="001A06B3">
              <w:rPr>
                <w:sz w:val="20"/>
                <w:szCs w:val="20"/>
              </w:rPr>
              <w:lastRenderedPageBreak/>
              <w:t>Новосибирская область, Колыванский район, 10 кордон</w:t>
            </w:r>
            <w:r>
              <w:rPr>
                <w:sz w:val="20"/>
                <w:szCs w:val="20"/>
              </w:rPr>
              <w:t xml:space="preserve"> </w:t>
            </w:r>
            <w:r w:rsidRPr="001A06B3">
              <w:rPr>
                <w:sz w:val="20"/>
                <w:szCs w:val="20"/>
              </w:rPr>
              <w:t xml:space="preserve">лесничества, в 3,3 км к </w:t>
            </w:r>
            <w:r w:rsidRPr="001A06B3">
              <w:rPr>
                <w:sz w:val="20"/>
                <w:szCs w:val="20"/>
              </w:rPr>
              <w:lastRenderedPageBreak/>
              <w:t>СВ от кордона, в 1,85 км к СВ от трассы Новосибирск</w:t>
            </w:r>
            <w:r>
              <w:rPr>
                <w:sz w:val="20"/>
                <w:szCs w:val="20"/>
              </w:rPr>
              <w:t xml:space="preserve"> </w:t>
            </w:r>
            <w:r w:rsidRPr="001A06B3">
              <w:rPr>
                <w:color w:val="111111"/>
                <w:sz w:val="20"/>
                <w:szCs w:val="20"/>
              </w:rPr>
              <w:t xml:space="preserve">- </w:t>
            </w:r>
            <w:r w:rsidRPr="001A06B3">
              <w:rPr>
                <w:sz w:val="20"/>
                <w:szCs w:val="20"/>
              </w:rPr>
              <w:t>Колывань</w:t>
            </w:r>
          </w:p>
        </w:tc>
        <w:tc>
          <w:tcPr>
            <w:tcW w:w="2152" w:type="dxa"/>
            <w:vAlign w:val="center"/>
          </w:tcPr>
          <w:p w14:paraId="74AC2B59" w14:textId="4F9E448A" w:rsidR="00233FFB" w:rsidRPr="001A06B3" w:rsidRDefault="00233FFB" w:rsidP="00233FFB">
            <w:pPr>
              <w:ind w:firstLine="0"/>
              <w:rPr>
                <w:rFonts w:cs="Times New Roman"/>
                <w:sz w:val="20"/>
                <w:szCs w:val="20"/>
              </w:rPr>
            </w:pPr>
            <w:r w:rsidRPr="001A06B3">
              <w:rPr>
                <w:rFonts w:cs="Times New Roman"/>
                <w:sz w:val="20"/>
                <w:szCs w:val="20"/>
              </w:rPr>
              <w:lastRenderedPageBreak/>
              <w:t>дата создания (возникновения) не определена</w:t>
            </w:r>
          </w:p>
        </w:tc>
        <w:tc>
          <w:tcPr>
            <w:tcW w:w="1603" w:type="dxa"/>
            <w:vAlign w:val="center"/>
          </w:tcPr>
          <w:p w14:paraId="0C07DA7D" w14:textId="5681484E"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37C98DBA" w14:textId="77777777"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p>
          <w:p w14:paraId="2455A948" w14:textId="4A4EEA04" w:rsidR="00233FFB" w:rsidRPr="001A06B3" w:rsidRDefault="00233FFB" w:rsidP="00233FFB">
            <w:pPr>
              <w:pStyle w:val="TableParagraph"/>
              <w:rPr>
                <w:sz w:val="20"/>
                <w:szCs w:val="20"/>
              </w:rPr>
            </w:pPr>
            <w:r w:rsidRPr="001A06B3">
              <w:rPr>
                <w:sz w:val="20"/>
                <w:szCs w:val="20"/>
              </w:rPr>
              <w:t>24.05.90 г. N. 184</w:t>
            </w:r>
          </w:p>
        </w:tc>
      </w:tr>
      <w:tr w:rsidR="00233FFB" w:rsidRPr="001A06B3" w14:paraId="55834C2C" w14:textId="77777777" w:rsidTr="00233FFB">
        <w:trPr>
          <w:trHeight w:val="812"/>
          <w:jc w:val="center"/>
        </w:trPr>
        <w:tc>
          <w:tcPr>
            <w:tcW w:w="562" w:type="dxa"/>
            <w:vAlign w:val="center"/>
          </w:tcPr>
          <w:p w14:paraId="28C7DDF9" w14:textId="53D7CAC1" w:rsidR="00233FFB" w:rsidRPr="001A06B3" w:rsidRDefault="00233FFB" w:rsidP="00233FFB">
            <w:pPr>
              <w:pStyle w:val="TableParagraph"/>
              <w:rPr>
                <w:sz w:val="20"/>
                <w:szCs w:val="20"/>
              </w:rPr>
            </w:pPr>
            <w:r w:rsidRPr="001A06B3">
              <w:rPr>
                <w:color w:val="000000"/>
                <w:sz w:val="20"/>
                <w:szCs w:val="20"/>
              </w:rPr>
              <w:t>49</w:t>
            </w:r>
          </w:p>
        </w:tc>
        <w:tc>
          <w:tcPr>
            <w:tcW w:w="1985" w:type="dxa"/>
            <w:vAlign w:val="center"/>
          </w:tcPr>
          <w:p w14:paraId="169B613E" w14:textId="4CFDF68E" w:rsidR="00233FFB" w:rsidRPr="001A06B3" w:rsidRDefault="00233FFB" w:rsidP="00233FFB">
            <w:pPr>
              <w:ind w:firstLine="0"/>
              <w:rPr>
                <w:rFonts w:cs="Times New Roman"/>
                <w:sz w:val="20"/>
                <w:szCs w:val="20"/>
              </w:rPr>
            </w:pPr>
            <w:r w:rsidRPr="001A06B3">
              <w:rPr>
                <w:rFonts w:cs="Times New Roman"/>
                <w:sz w:val="20"/>
                <w:szCs w:val="20"/>
              </w:rPr>
              <w:t>Черный Борок-13</w:t>
            </w:r>
          </w:p>
        </w:tc>
        <w:tc>
          <w:tcPr>
            <w:tcW w:w="1417" w:type="dxa"/>
            <w:vAlign w:val="center"/>
          </w:tcPr>
          <w:p w14:paraId="61EE3B72" w14:textId="5D821A58"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0B6B7FE6" w14:textId="73EE6EDE"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5,9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2,2 км к юго-востоку от вышки 10-ro кордона Колыванского лесничества, в урочище Черный борок, в 0,13 км к юго-западу от поселения Черный Борок-12</w:t>
            </w:r>
          </w:p>
        </w:tc>
        <w:tc>
          <w:tcPr>
            <w:tcW w:w="2266" w:type="dxa"/>
            <w:vAlign w:val="center"/>
          </w:tcPr>
          <w:p w14:paraId="36165B38" w14:textId="32DBDD01"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в 2 км к CBB от шоссе (43 км), в 3,5 км к ЮВ от 10 кордона, в урочище Черный борок</w:t>
            </w:r>
          </w:p>
        </w:tc>
        <w:tc>
          <w:tcPr>
            <w:tcW w:w="2152" w:type="dxa"/>
            <w:vAlign w:val="center"/>
          </w:tcPr>
          <w:p w14:paraId="12B643D2" w14:textId="0A263702"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755485E9" w14:textId="086EE91E"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79CB6214" w14:textId="77777777"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w:t>
            </w:r>
          </w:p>
          <w:p w14:paraId="46A22571" w14:textId="0A7E94FA" w:rsidR="00233FFB" w:rsidRPr="001A06B3" w:rsidRDefault="00233FFB" w:rsidP="00233FFB">
            <w:pPr>
              <w:ind w:firstLine="0"/>
              <w:rPr>
                <w:rFonts w:cs="Times New Roman"/>
                <w:sz w:val="20"/>
                <w:szCs w:val="20"/>
              </w:rPr>
            </w:pPr>
            <w:r w:rsidRPr="001A06B3">
              <w:rPr>
                <w:rFonts w:cs="Times New Roman"/>
                <w:sz w:val="20"/>
                <w:szCs w:val="20"/>
              </w:rPr>
              <w:t>24.05.90 г. № 184</w:t>
            </w:r>
          </w:p>
        </w:tc>
      </w:tr>
      <w:tr w:rsidR="00233FFB" w:rsidRPr="001A06B3" w14:paraId="0CEF1628" w14:textId="77777777" w:rsidTr="00233FFB">
        <w:trPr>
          <w:trHeight w:val="812"/>
          <w:jc w:val="center"/>
        </w:trPr>
        <w:tc>
          <w:tcPr>
            <w:tcW w:w="562" w:type="dxa"/>
            <w:vAlign w:val="center"/>
          </w:tcPr>
          <w:p w14:paraId="140F7D8C" w14:textId="0AA98518" w:rsidR="00233FFB" w:rsidRPr="001A06B3" w:rsidRDefault="00233FFB" w:rsidP="00233FFB">
            <w:pPr>
              <w:pStyle w:val="TableParagraph"/>
              <w:rPr>
                <w:sz w:val="20"/>
                <w:szCs w:val="20"/>
              </w:rPr>
            </w:pPr>
            <w:r w:rsidRPr="001A06B3">
              <w:rPr>
                <w:color w:val="000000"/>
                <w:sz w:val="20"/>
                <w:szCs w:val="20"/>
              </w:rPr>
              <w:t>50</w:t>
            </w:r>
          </w:p>
        </w:tc>
        <w:tc>
          <w:tcPr>
            <w:tcW w:w="1985" w:type="dxa"/>
            <w:vAlign w:val="center"/>
          </w:tcPr>
          <w:p w14:paraId="3150152A" w14:textId="512D4B08" w:rsidR="00233FFB" w:rsidRPr="001A06B3" w:rsidRDefault="00233FFB" w:rsidP="00233FFB">
            <w:pPr>
              <w:pStyle w:val="TableParagraph"/>
              <w:rPr>
                <w:noProof/>
                <w:sz w:val="20"/>
                <w:szCs w:val="20"/>
              </w:rPr>
            </w:pPr>
            <w:r w:rsidRPr="001A06B3">
              <w:rPr>
                <w:sz w:val="20"/>
                <w:szCs w:val="20"/>
              </w:rPr>
              <w:t>Черный Борок-14</w:t>
            </w:r>
          </w:p>
        </w:tc>
        <w:tc>
          <w:tcPr>
            <w:tcW w:w="1417" w:type="dxa"/>
            <w:vAlign w:val="center"/>
          </w:tcPr>
          <w:p w14:paraId="6848B3AA" w14:textId="310570F1"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48215E91" w14:textId="636EC8BE"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w:t>
            </w:r>
            <w:r w:rsidRPr="001A06B3">
              <w:rPr>
                <w:rFonts w:cs="Times New Roman"/>
                <w:color w:val="1A1A1A"/>
                <w:sz w:val="20"/>
                <w:szCs w:val="20"/>
              </w:rPr>
              <w:t xml:space="preserve">в </w:t>
            </w:r>
            <w:r w:rsidRPr="001A06B3">
              <w:rPr>
                <w:rFonts w:cs="Times New Roman"/>
                <w:sz w:val="20"/>
                <w:szCs w:val="20"/>
              </w:rPr>
              <w:t xml:space="preserve">6,0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2,4 км к юго-востоку от вышки 10-гo кордона Колыванского лесничества, в урочище Черный борок, в 0,35 км к юго-западу от поселения Черный Борок-13</w:t>
            </w:r>
          </w:p>
        </w:tc>
        <w:tc>
          <w:tcPr>
            <w:tcW w:w="2266" w:type="dxa"/>
            <w:vAlign w:val="center"/>
          </w:tcPr>
          <w:p w14:paraId="4335CA66" w14:textId="475F55F1"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в 1,9 км к CBB от шоссе (43 км), в 3,5 км к ЮВ от 10 кордона, в урочище Черный борок</w:t>
            </w:r>
          </w:p>
        </w:tc>
        <w:tc>
          <w:tcPr>
            <w:tcW w:w="2152" w:type="dxa"/>
            <w:vAlign w:val="center"/>
          </w:tcPr>
          <w:p w14:paraId="01A29036" w14:textId="0668E6C4"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54832356" w14:textId="1B3D6D49"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45EF6B2A" w14:textId="350494A7" w:rsidR="00233FFB" w:rsidRPr="001A06B3" w:rsidRDefault="00233FFB" w:rsidP="00233FFB">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233FFB" w:rsidRPr="001A06B3" w14:paraId="767CB21B" w14:textId="77777777" w:rsidTr="00233FFB">
        <w:trPr>
          <w:trHeight w:val="812"/>
          <w:jc w:val="center"/>
        </w:trPr>
        <w:tc>
          <w:tcPr>
            <w:tcW w:w="562" w:type="dxa"/>
            <w:vAlign w:val="center"/>
          </w:tcPr>
          <w:p w14:paraId="1857BD12" w14:textId="1FE8126E" w:rsidR="00233FFB" w:rsidRPr="001A06B3" w:rsidRDefault="00233FFB" w:rsidP="00233FFB">
            <w:pPr>
              <w:pStyle w:val="TableParagraph"/>
              <w:rPr>
                <w:sz w:val="20"/>
                <w:szCs w:val="20"/>
              </w:rPr>
            </w:pPr>
            <w:r w:rsidRPr="001A06B3">
              <w:rPr>
                <w:color w:val="000000"/>
                <w:sz w:val="20"/>
                <w:szCs w:val="20"/>
              </w:rPr>
              <w:t>51</w:t>
            </w:r>
          </w:p>
        </w:tc>
        <w:tc>
          <w:tcPr>
            <w:tcW w:w="1985" w:type="dxa"/>
            <w:vAlign w:val="center"/>
          </w:tcPr>
          <w:p w14:paraId="78FD2112" w14:textId="4E990CE8" w:rsidR="00233FFB" w:rsidRPr="001A06B3" w:rsidRDefault="00233FFB" w:rsidP="00233FFB">
            <w:pPr>
              <w:pStyle w:val="TableParagraph"/>
              <w:rPr>
                <w:sz w:val="20"/>
                <w:szCs w:val="20"/>
              </w:rPr>
            </w:pPr>
            <w:r w:rsidRPr="001A06B3">
              <w:rPr>
                <w:sz w:val="20"/>
                <w:szCs w:val="20"/>
              </w:rPr>
              <w:t>Черный Борок-15</w:t>
            </w:r>
          </w:p>
        </w:tc>
        <w:tc>
          <w:tcPr>
            <w:tcW w:w="1417" w:type="dxa"/>
            <w:vAlign w:val="center"/>
          </w:tcPr>
          <w:p w14:paraId="21EA9EF6" w14:textId="5452A368"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40E0FABD" w14:textId="563CE729"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6,0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2,4 км к юго-востоку от вы</w:t>
            </w:r>
            <w:r>
              <w:rPr>
                <w:rFonts w:cs="Times New Roman"/>
                <w:sz w:val="20"/>
                <w:szCs w:val="20"/>
              </w:rPr>
              <w:t>ш</w:t>
            </w:r>
            <w:r w:rsidRPr="001A06B3">
              <w:rPr>
                <w:rFonts w:cs="Times New Roman"/>
                <w:sz w:val="20"/>
                <w:szCs w:val="20"/>
              </w:rPr>
              <w:t>ки 10-го кордона Колыванского лесничества, на западной окраине урочища Черный борок, в 0,06 км к западу от поселения Черный Борок-14</w:t>
            </w:r>
          </w:p>
        </w:tc>
        <w:tc>
          <w:tcPr>
            <w:tcW w:w="2266" w:type="dxa"/>
            <w:vAlign w:val="center"/>
          </w:tcPr>
          <w:p w14:paraId="1200076B" w14:textId="3C4B1FF8"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в 1,8 км к CBB от шоссе (43 км), в 3,5 км к ЮВ от 10 кордона, в урочище Черный борок</w:t>
            </w:r>
          </w:p>
        </w:tc>
        <w:tc>
          <w:tcPr>
            <w:tcW w:w="2152" w:type="dxa"/>
            <w:vAlign w:val="center"/>
          </w:tcPr>
          <w:p w14:paraId="262956C9" w14:textId="2981EA41"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1AF3185E" w14:textId="78047751"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7AFA7C3A" w14:textId="01C30626" w:rsidR="00233FFB" w:rsidRPr="001A06B3" w:rsidRDefault="00233FFB" w:rsidP="00233FFB">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233FFB" w:rsidRPr="001A06B3" w14:paraId="27132EF2" w14:textId="77777777" w:rsidTr="00233FFB">
        <w:trPr>
          <w:trHeight w:val="387"/>
          <w:jc w:val="center"/>
        </w:trPr>
        <w:tc>
          <w:tcPr>
            <w:tcW w:w="562" w:type="dxa"/>
            <w:vAlign w:val="center"/>
          </w:tcPr>
          <w:p w14:paraId="512BCF20" w14:textId="1AAD69CD" w:rsidR="00233FFB" w:rsidRPr="001A06B3" w:rsidRDefault="00233FFB" w:rsidP="00233FFB">
            <w:pPr>
              <w:pStyle w:val="TableParagraph"/>
              <w:rPr>
                <w:sz w:val="20"/>
                <w:szCs w:val="20"/>
              </w:rPr>
            </w:pPr>
            <w:r w:rsidRPr="001A06B3">
              <w:rPr>
                <w:color w:val="000000"/>
                <w:sz w:val="20"/>
                <w:szCs w:val="20"/>
              </w:rPr>
              <w:t>52</w:t>
            </w:r>
          </w:p>
        </w:tc>
        <w:tc>
          <w:tcPr>
            <w:tcW w:w="1985" w:type="dxa"/>
            <w:vAlign w:val="center"/>
          </w:tcPr>
          <w:p w14:paraId="18B5E847" w14:textId="1203EF14" w:rsidR="00233FFB" w:rsidRPr="001A06B3" w:rsidRDefault="00233FFB" w:rsidP="00233FFB">
            <w:pPr>
              <w:pStyle w:val="TableParagraph"/>
              <w:tabs>
                <w:tab w:val="left" w:pos="420"/>
              </w:tabs>
              <w:rPr>
                <w:sz w:val="20"/>
                <w:szCs w:val="20"/>
              </w:rPr>
            </w:pPr>
            <w:r w:rsidRPr="001A06B3">
              <w:rPr>
                <w:sz w:val="20"/>
                <w:szCs w:val="20"/>
              </w:rPr>
              <w:t>Черный Борок-16</w:t>
            </w:r>
          </w:p>
        </w:tc>
        <w:tc>
          <w:tcPr>
            <w:tcW w:w="1417" w:type="dxa"/>
            <w:vAlign w:val="center"/>
          </w:tcPr>
          <w:p w14:paraId="159CA39E" w14:textId="07B1A625"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353DA43D" w14:textId="2D9260FE"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6,6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3,16 км к юго-востоку от вы</w:t>
            </w:r>
            <w:r>
              <w:rPr>
                <w:rFonts w:cs="Times New Roman"/>
                <w:sz w:val="20"/>
                <w:szCs w:val="20"/>
              </w:rPr>
              <w:t>ш</w:t>
            </w:r>
            <w:r w:rsidRPr="001A06B3">
              <w:rPr>
                <w:rFonts w:cs="Times New Roman"/>
                <w:sz w:val="20"/>
                <w:szCs w:val="20"/>
              </w:rPr>
              <w:t xml:space="preserve">ки 10-ro кордона Колыванского лесничества, на </w:t>
            </w:r>
            <w:r w:rsidRPr="001A06B3">
              <w:rPr>
                <w:rFonts w:cs="Times New Roman"/>
                <w:sz w:val="20"/>
                <w:szCs w:val="20"/>
              </w:rPr>
              <w:lastRenderedPageBreak/>
              <w:t>восточной окраине урочища Черный борок</w:t>
            </w:r>
          </w:p>
        </w:tc>
        <w:tc>
          <w:tcPr>
            <w:tcW w:w="2266" w:type="dxa"/>
            <w:vAlign w:val="center"/>
          </w:tcPr>
          <w:p w14:paraId="18D288B6" w14:textId="4CEACF2F" w:rsidR="00233FFB" w:rsidRPr="001A06B3" w:rsidRDefault="00233FFB" w:rsidP="00233FFB">
            <w:pPr>
              <w:ind w:firstLine="0"/>
              <w:rPr>
                <w:rFonts w:cs="Times New Roman"/>
                <w:sz w:val="20"/>
                <w:szCs w:val="20"/>
              </w:rPr>
            </w:pPr>
            <w:r w:rsidRPr="001A06B3">
              <w:rPr>
                <w:rFonts w:cs="Times New Roman"/>
                <w:sz w:val="20"/>
                <w:szCs w:val="20"/>
              </w:rPr>
              <w:lastRenderedPageBreak/>
              <w:t>Новосибирская область, Колыванский район, в 5,25 км к ЮВ от 10 кордона, в 3,8 км к 3 от шоссе (43 км)</w:t>
            </w:r>
          </w:p>
        </w:tc>
        <w:tc>
          <w:tcPr>
            <w:tcW w:w="2152" w:type="dxa"/>
            <w:vAlign w:val="center"/>
          </w:tcPr>
          <w:p w14:paraId="5FD36BB5" w14:textId="13F2EEE2"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4CD7E46E" w14:textId="3FAB4C0D"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11633C76" w14:textId="02E4C7C0"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233FFB" w:rsidRPr="001A06B3" w14:paraId="5EE62E2E" w14:textId="77777777" w:rsidTr="00233FFB">
        <w:trPr>
          <w:trHeight w:val="812"/>
          <w:jc w:val="center"/>
        </w:trPr>
        <w:tc>
          <w:tcPr>
            <w:tcW w:w="562" w:type="dxa"/>
            <w:vAlign w:val="center"/>
          </w:tcPr>
          <w:p w14:paraId="1A17E609" w14:textId="3DA4D382" w:rsidR="00233FFB" w:rsidRPr="001A06B3" w:rsidRDefault="00233FFB" w:rsidP="00233FFB">
            <w:pPr>
              <w:pStyle w:val="TableParagraph"/>
              <w:rPr>
                <w:sz w:val="20"/>
                <w:szCs w:val="20"/>
              </w:rPr>
            </w:pPr>
            <w:r w:rsidRPr="001A06B3">
              <w:rPr>
                <w:color w:val="000000"/>
                <w:sz w:val="20"/>
                <w:szCs w:val="20"/>
              </w:rPr>
              <w:t>53</w:t>
            </w:r>
          </w:p>
        </w:tc>
        <w:tc>
          <w:tcPr>
            <w:tcW w:w="1985" w:type="dxa"/>
            <w:vAlign w:val="center"/>
          </w:tcPr>
          <w:p w14:paraId="21E0B6D8" w14:textId="4B60E012" w:rsidR="00233FFB" w:rsidRPr="001A06B3" w:rsidRDefault="00233FFB" w:rsidP="00233FFB">
            <w:pPr>
              <w:pStyle w:val="TableParagraph"/>
              <w:rPr>
                <w:sz w:val="20"/>
                <w:szCs w:val="20"/>
              </w:rPr>
            </w:pPr>
            <w:r w:rsidRPr="001A06B3">
              <w:rPr>
                <w:sz w:val="20"/>
                <w:szCs w:val="20"/>
              </w:rPr>
              <w:t>Черный Борок-17</w:t>
            </w:r>
          </w:p>
        </w:tc>
        <w:tc>
          <w:tcPr>
            <w:tcW w:w="1417" w:type="dxa"/>
            <w:vAlign w:val="center"/>
          </w:tcPr>
          <w:p w14:paraId="44D35290" w14:textId="0BE2A342"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7A132CD6" w14:textId="76EC210B"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в 7,0 км </w:t>
            </w:r>
            <w:r w:rsidRPr="001A06B3">
              <w:rPr>
                <w:rFonts w:cs="Times New Roman"/>
                <w:color w:val="111111"/>
                <w:sz w:val="20"/>
                <w:szCs w:val="20"/>
              </w:rPr>
              <w:t xml:space="preserve">к </w:t>
            </w:r>
            <w:r w:rsidRPr="001A06B3">
              <w:rPr>
                <w:rFonts w:cs="Times New Roman"/>
                <w:sz w:val="20"/>
                <w:szCs w:val="20"/>
              </w:rPr>
              <w:t xml:space="preserve">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3,5 км к юго-востоку от вышки 10-гo кордона Колыванского лесничества, на восточной окраине урочища Черный борок, в 0,36 км к югу от поселения Черный Борок-16</w:t>
            </w:r>
          </w:p>
        </w:tc>
        <w:tc>
          <w:tcPr>
            <w:tcW w:w="2266" w:type="dxa"/>
            <w:vAlign w:val="center"/>
          </w:tcPr>
          <w:p w14:paraId="4CABF55E" w14:textId="08A3DF50" w:rsidR="00233FFB" w:rsidRPr="001A06B3" w:rsidRDefault="00233FFB" w:rsidP="00233FFB">
            <w:pPr>
              <w:pStyle w:val="TableParagraph"/>
              <w:rPr>
                <w:sz w:val="20"/>
                <w:szCs w:val="20"/>
              </w:rPr>
            </w:pPr>
            <w:r w:rsidRPr="001A06B3">
              <w:rPr>
                <w:sz w:val="20"/>
                <w:szCs w:val="20"/>
              </w:rPr>
              <w:t xml:space="preserve">Новосибирская область, Колыванский район, в 3,1 км к ЮВВ от шоссе (43 км), в 4,5 км к ЮЮВ от 10 кордона, в 7 — </w:t>
            </w:r>
            <w:r w:rsidRPr="001A06B3">
              <w:rPr>
                <w:color w:val="111111"/>
                <w:sz w:val="20"/>
                <w:szCs w:val="20"/>
              </w:rPr>
              <w:t xml:space="preserve">8 </w:t>
            </w:r>
            <w:r w:rsidRPr="001A06B3">
              <w:rPr>
                <w:sz w:val="20"/>
                <w:szCs w:val="20"/>
              </w:rPr>
              <w:t>км к ЮЮВ от п. Колывань, в урочище Черный борок</w:t>
            </w:r>
          </w:p>
        </w:tc>
        <w:tc>
          <w:tcPr>
            <w:tcW w:w="2152" w:type="dxa"/>
            <w:vAlign w:val="center"/>
          </w:tcPr>
          <w:p w14:paraId="7BF0F914" w14:textId="15D24BE7"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66905D9D" w14:textId="2CFAFBD5"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4B6438DC" w14:textId="145CA2A2" w:rsidR="00233FFB" w:rsidRPr="001A06B3" w:rsidRDefault="00233FFB" w:rsidP="00233FFB">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233FFB" w:rsidRPr="001A06B3" w14:paraId="0CB4AEDF" w14:textId="77777777" w:rsidTr="00233FFB">
        <w:trPr>
          <w:trHeight w:val="812"/>
          <w:jc w:val="center"/>
        </w:trPr>
        <w:tc>
          <w:tcPr>
            <w:tcW w:w="562" w:type="dxa"/>
            <w:vAlign w:val="center"/>
          </w:tcPr>
          <w:p w14:paraId="7C21DF2D" w14:textId="43CE1EAB" w:rsidR="00233FFB" w:rsidRPr="001A06B3" w:rsidRDefault="00233FFB" w:rsidP="00233FFB">
            <w:pPr>
              <w:pStyle w:val="TableParagraph"/>
              <w:rPr>
                <w:sz w:val="20"/>
                <w:szCs w:val="20"/>
              </w:rPr>
            </w:pPr>
            <w:r w:rsidRPr="001A06B3">
              <w:rPr>
                <w:color w:val="000000"/>
                <w:sz w:val="20"/>
                <w:szCs w:val="20"/>
              </w:rPr>
              <w:t>54</w:t>
            </w:r>
          </w:p>
        </w:tc>
        <w:tc>
          <w:tcPr>
            <w:tcW w:w="1985" w:type="dxa"/>
            <w:vAlign w:val="center"/>
          </w:tcPr>
          <w:p w14:paraId="3A7BB4E3" w14:textId="3DBA4CC2" w:rsidR="00233FFB" w:rsidRPr="001A06B3" w:rsidRDefault="00233FFB" w:rsidP="00233FFB">
            <w:pPr>
              <w:pStyle w:val="TableParagraph"/>
              <w:rPr>
                <w:sz w:val="20"/>
                <w:szCs w:val="20"/>
              </w:rPr>
            </w:pPr>
            <w:r w:rsidRPr="001A06B3">
              <w:rPr>
                <w:sz w:val="20"/>
                <w:szCs w:val="20"/>
              </w:rPr>
              <w:t>Черный Борок-18</w:t>
            </w:r>
          </w:p>
        </w:tc>
        <w:tc>
          <w:tcPr>
            <w:tcW w:w="1417" w:type="dxa"/>
            <w:vAlign w:val="center"/>
          </w:tcPr>
          <w:p w14:paraId="36D745E7" w14:textId="029C321F"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7BA175CC" w14:textId="056F5BB6"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Поселение расположено </w:t>
            </w:r>
            <w:r w:rsidRPr="001A06B3">
              <w:rPr>
                <w:rFonts w:cs="Times New Roman"/>
                <w:color w:val="1C1C1C"/>
                <w:sz w:val="20"/>
                <w:szCs w:val="20"/>
              </w:rPr>
              <w:t xml:space="preserve">в </w:t>
            </w:r>
            <w:r w:rsidRPr="001A06B3">
              <w:rPr>
                <w:rFonts w:cs="Times New Roman"/>
                <w:sz w:val="20"/>
                <w:szCs w:val="20"/>
              </w:rPr>
              <w:t xml:space="preserve">7,1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3,57 км к юго-востоку от вышки 10-ro кордона Колыванского лесничества, на восточной окраине урочища Черный борок</w:t>
            </w:r>
          </w:p>
        </w:tc>
        <w:tc>
          <w:tcPr>
            <w:tcW w:w="2266" w:type="dxa"/>
            <w:vAlign w:val="center"/>
          </w:tcPr>
          <w:p w14:paraId="7C310CDD" w14:textId="48BDAF90" w:rsidR="00233FFB" w:rsidRPr="001A06B3" w:rsidRDefault="00233FFB" w:rsidP="00233FFB">
            <w:pPr>
              <w:pStyle w:val="TableParagraph"/>
              <w:rPr>
                <w:sz w:val="20"/>
                <w:szCs w:val="20"/>
              </w:rPr>
            </w:pPr>
            <w:r w:rsidRPr="001A06B3">
              <w:rPr>
                <w:sz w:val="20"/>
                <w:szCs w:val="20"/>
              </w:rPr>
              <w:t>Новосибирская область, Колыванский район, в 4,7 км к ЮВ от 10 кордона, в 3,5 км к В от шоссе Новосибирск — Колывань (42 км)</w:t>
            </w:r>
          </w:p>
        </w:tc>
        <w:tc>
          <w:tcPr>
            <w:tcW w:w="2152" w:type="dxa"/>
            <w:vAlign w:val="center"/>
          </w:tcPr>
          <w:p w14:paraId="00C780EF" w14:textId="4D3D39C3"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00AA140A" w14:textId="7E097BA3"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17CF747D" w14:textId="5A076CDE" w:rsidR="00233FFB" w:rsidRPr="001A06B3" w:rsidRDefault="00233FFB" w:rsidP="00233FFB">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233FFB" w:rsidRPr="001A06B3" w14:paraId="72442605" w14:textId="77777777" w:rsidTr="00233FFB">
        <w:trPr>
          <w:trHeight w:val="812"/>
          <w:jc w:val="center"/>
        </w:trPr>
        <w:tc>
          <w:tcPr>
            <w:tcW w:w="562" w:type="dxa"/>
            <w:vAlign w:val="center"/>
          </w:tcPr>
          <w:p w14:paraId="20558C18" w14:textId="7AC0DF27" w:rsidR="00233FFB" w:rsidRPr="001A06B3" w:rsidRDefault="00233FFB" w:rsidP="00233FFB">
            <w:pPr>
              <w:pStyle w:val="TableParagraph"/>
              <w:rPr>
                <w:sz w:val="20"/>
                <w:szCs w:val="20"/>
              </w:rPr>
            </w:pPr>
            <w:r w:rsidRPr="001A06B3">
              <w:rPr>
                <w:color w:val="000000"/>
                <w:sz w:val="20"/>
                <w:szCs w:val="20"/>
              </w:rPr>
              <w:t>55</w:t>
            </w:r>
          </w:p>
        </w:tc>
        <w:tc>
          <w:tcPr>
            <w:tcW w:w="1985" w:type="dxa"/>
            <w:vAlign w:val="center"/>
          </w:tcPr>
          <w:p w14:paraId="0CEC2700" w14:textId="7AE52465" w:rsidR="00233FFB" w:rsidRPr="001A06B3" w:rsidRDefault="00233FFB" w:rsidP="00233FFB">
            <w:pPr>
              <w:pStyle w:val="TableParagraph"/>
              <w:rPr>
                <w:sz w:val="20"/>
                <w:szCs w:val="20"/>
              </w:rPr>
            </w:pPr>
            <w:r w:rsidRPr="001A06B3">
              <w:rPr>
                <w:sz w:val="20"/>
                <w:szCs w:val="20"/>
              </w:rPr>
              <w:t xml:space="preserve">Черный </w:t>
            </w:r>
            <w:r>
              <w:rPr>
                <w:sz w:val="20"/>
                <w:szCs w:val="20"/>
              </w:rPr>
              <w:t>Б</w:t>
            </w:r>
            <w:r w:rsidRPr="001A06B3">
              <w:rPr>
                <w:sz w:val="20"/>
                <w:szCs w:val="20"/>
              </w:rPr>
              <w:t>орок-19</w:t>
            </w:r>
          </w:p>
        </w:tc>
        <w:tc>
          <w:tcPr>
            <w:tcW w:w="1417" w:type="dxa"/>
            <w:vAlign w:val="center"/>
          </w:tcPr>
          <w:p w14:paraId="5AA0E568" w14:textId="6DD039C1" w:rsidR="00233FFB" w:rsidRPr="001A06B3" w:rsidRDefault="00233FF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698DA407" w14:textId="2428ECAA"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Соколовский сельсовет. Городище расположено в 7,4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3,88 км к юго-востоку от вышки 10-ro кордона Колыванского лесничества, на юго-восточной окраине урочища Черный борок</w:t>
            </w:r>
          </w:p>
        </w:tc>
        <w:tc>
          <w:tcPr>
            <w:tcW w:w="2266" w:type="dxa"/>
            <w:vAlign w:val="center"/>
          </w:tcPr>
          <w:p w14:paraId="79DA8F95" w14:textId="3A4D8A4A" w:rsidR="00233FFB" w:rsidRPr="001A06B3" w:rsidRDefault="00233FFB" w:rsidP="00233FFB">
            <w:pPr>
              <w:pStyle w:val="TableParagraph"/>
              <w:rPr>
                <w:sz w:val="20"/>
                <w:szCs w:val="20"/>
              </w:rPr>
            </w:pPr>
            <w:r w:rsidRPr="001A06B3">
              <w:rPr>
                <w:sz w:val="20"/>
                <w:szCs w:val="20"/>
              </w:rPr>
              <w:t>В 4,9 км к ЮЮВ от 10-ro кордона Кудряшовского лесничества, в урочище Черный</w:t>
            </w:r>
            <w:r>
              <w:rPr>
                <w:sz w:val="20"/>
                <w:szCs w:val="20"/>
              </w:rPr>
              <w:t xml:space="preserve"> </w:t>
            </w:r>
            <w:r w:rsidRPr="001A06B3">
              <w:rPr>
                <w:sz w:val="20"/>
                <w:szCs w:val="20"/>
              </w:rPr>
              <w:t>Борок</w:t>
            </w:r>
          </w:p>
        </w:tc>
        <w:tc>
          <w:tcPr>
            <w:tcW w:w="2152" w:type="dxa"/>
            <w:vAlign w:val="center"/>
          </w:tcPr>
          <w:p w14:paraId="50C34EAC" w14:textId="5940CB16" w:rsidR="00233FFB" w:rsidRPr="001A06B3" w:rsidRDefault="00233FFB" w:rsidP="00233FFB">
            <w:pPr>
              <w:ind w:firstLine="0"/>
              <w:rPr>
                <w:rFonts w:cs="Times New Roman"/>
                <w:sz w:val="20"/>
                <w:szCs w:val="20"/>
              </w:rPr>
            </w:pPr>
            <w:r w:rsidRPr="001A06B3">
              <w:rPr>
                <w:rFonts w:cs="Times New Roman"/>
                <w:sz w:val="20"/>
                <w:szCs w:val="20"/>
              </w:rPr>
              <w:t>дата создания (возникновения) не определена</w:t>
            </w:r>
          </w:p>
        </w:tc>
        <w:tc>
          <w:tcPr>
            <w:tcW w:w="1603" w:type="dxa"/>
            <w:vAlign w:val="center"/>
          </w:tcPr>
          <w:p w14:paraId="6FAE0CF3" w14:textId="25BC03DA"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0333B8C6" w14:textId="4E2A3F40" w:rsidR="00233FFB" w:rsidRPr="001A06B3" w:rsidRDefault="00233FFB" w:rsidP="00233FFB">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24.05.90 г. № 184</w:t>
            </w:r>
          </w:p>
        </w:tc>
      </w:tr>
      <w:tr w:rsidR="00233FFB" w:rsidRPr="001A06B3" w14:paraId="06D9A903" w14:textId="77777777" w:rsidTr="00233FFB">
        <w:trPr>
          <w:trHeight w:val="528"/>
          <w:jc w:val="center"/>
        </w:trPr>
        <w:tc>
          <w:tcPr>
            <w:tcW w:w="562" w:type="dxa"/>
            <w:vAlign w:val="center"/>
          </w:tcPr>
          <w:p w14:paraId="12888ABC" w14:textId="65D60915" w:rsidR="00233FFB" w:rsidRPr="001A06B3" w:rsidRDefault="00233FFB" w:rsidP="00233FFB">
            <w:pPr>
              <w:pStyle w:val="TableParagraph"/>
              <w:rPr>
                <w:sz w:val="20"/>
                <w:szCs w:val="20"/>
              </w:rPr>
            </w:pPr>
            <w:r w:rsidRPr="001A06B3">
              <w:rPr>
                <w:color w:val="000000"/>
                <w:sz w:val="20"/>
                <w:szCs w:val="20"/>
              </w:rPr>
              <w:t>56</w:t>
            </w:r>
          </w:p>
        </w:tc>
        <w:tc>
          <w:tcPr>
            <w:tcW w:w="1985" w:type="dxa"/>
            <w:vAlign w:val="center"/>
          </w:tcPr>
          <w:p w14:paraId="1B3F1C99" w14:textId="714FAEF5" w:rsidR="00233FFB" w:rsidRPr="001A06B3" w:rsidRDefault="00233FFB" w:rsidP="00233FFB">
            <w:pPr>
              <w:pStyle w:val="TableParagraph"/>
              <w:tabs>
                <w:tab w:val="left" w:pos="409"/>
              </w:tabs>
              <w:rPr>
                <w:sz w:val="20"/>
                <w:szCs w:val="20"/>
              </w:rPr>
            </w:pPr>
            <w:r w:rsidRPr="001A06B3">
              <w:rPr>
                <w:sz w:val="20"/>
                <w:szCs w:val="20"/>
              </w:rPr>
              <w:t>Черный Борок-20</w:t>
            </w:r>
          </w:p>
        </w:tc>
        <w:tc>
          <w:tcPr>
            <w:tcW w:w="1417" w:type="dxa"/>
            <w:vAlign w:val="center"/>
          </w:tcPr>
          <w:p w14:paraId="5F38EC4D" w14:textId="032D7D91" w:rsidR="00233FFB" w:rsidRPr="001A06B3" w:rsidRDefault="00233FF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25CE3432" w14:textId="66C0942B"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Соколовский сельсовет. Поселение расположено в 7,6 км к юго</w:t>
            </w:r>
            <w:r>
              <w:rPr>
                <w:rFonts w:cs="Times New Roman"/>
                <w:sz w:val="20"/>
                <w:szCs w:val="20"/>
              </w:rPr>
              <w:t>-</w:t>
            </w:r>
            <w:r w:rsidRPr="001A06B3">
              <w:rPr>
                <w:rFonts w:cs="Times New Roman"/>
                <w:sz w:val="20"/>
                <w:szCs w:val="20"/>
              </w:rPr>
              <w:t xml:space="preserve">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4,0 км к юго-востоку от вышки 10-ro кордона Колыванского лесничества, на юго-восточной окраине урочища Черный борок, в 0,16 км к югу от городища Черный Борок-19</w:t>
            </w:r>
          </w:p>
        </w:tc>
        <w:tc>
          <w:tcPr>
            <w:tcW w:w="2266" w:type="dxa"/>
            <w:vAlign w:val="center"/>
          </w:tcPr>
          <w:p w14:paraId="72B51D0E" w14:textId="7E613E6E"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в 4,85 км к ЮВ от 10 кордона, в 3,65 км к 3 от шоссе (42 км)</w:t>
            </w:r>
          </w:p>
        </w:tc>
        <w:tc>
          <w:tcPr>
            <w:tcW w:w="2152" w:type="dxa"/>
            <w:vAlign w:val="center"/>
          </w:tcPr>
          <w:p w14:paraId="29289973" w14:textId="697A62CA" w:rsidR="00233FFB" w:rsidRPr="001A06B3" w:rsidRDefault="00233FFB" w:rsidP="00233FFB">
            <w:pPr>
              <w:ind w:firstLine="0"/>
              <w:rPr>
                <w:rFonts w:cs="Times New Roman"/>
                <w:sz w:val="20"/>
                <w:szCs w:val="20"/>
              </w:rPr>
            </w:pPr>
            <w:r w:rsidRPr="001A06B3">
              <w:rPr>
                <w:rFonts w:cs="Times New Roman"/>
                <w:sz w:val="20"/>
                <w:szCs w:val="20"/>
              </w:rPr>
              <w:t>Эпоха неолита - ранней бронзы, эпоха поздней бронзы (</w:t>
            </w:r>
            <w:proofErr w:type="spellStart"/>
            <w:r w:rsidRPr="001A06B3">
              <w:rPr>
                <w:rFonts w:cs="Times New Roman"/>
                <w:sz w:val="20"/>
                <w:szCs w:val="20"/>
              </w:rPr>
              <w:t>ирменская</w:t>
            </w:r>
            <w:proofErr w:type="spellEnd"/>
            <w:r w:rsidRPr="001A06B3">
              <w:rPr>
                <w:rFonts w:cs="Times New Roman"/>
                <w:sz w:val="20"/>
                <w:szCs w:val="20"/>
              </w:rPr>
              <w:t xml:space="preserve"> культура), переходный этап от эпохи бронзы к раннему железу (VIII - VI вв. до н.э.), эпоха раннего (Х-ЮІ вв. н. э.) и позднего (конец</w:t>
            </w:r>
            <w:r w:rsidRPr="001A06B3">
              <w:rPr>
                <w:rFonts w:cs="Times New Roman"/>
                <w:noProof/>
                <w:sz w:val="20"/>
                <w:szCs w:val="20"/>
              </w:rPr>
              <w:drawing>
                <wp:inline distT="0" distB="0" distL="0" distR="0" wp14:anchorId="588817D3" wp14:editId="7806E612">
                  <wp:extent cx="847344" cy="128015"/>
                  <wp:effectExtent l="0" t="0" r="0" b="0"/>
                  <wp:docPr id="780478442"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7" cstate="print"/>
                          <a:stretch>
                            <a:fillRect/>
                          </a:stretch>
                        </pic:blipFill>
                        <pic:spPr>
                          <a:xfrm>
                            <a:off x="0" y="0"/>
                            <a:ext cx="847344" cy="128015"/>
                          </a:xfrm>
                          <a:prstGeom prst="rect">
                            <a:avLst/>
                          </a:prstGeom>
                        </pic:spPr>
                      </pic:pic>
                    </a:graphicData>
                  </a:graphic>
                </wp:inline>
              </w:drawing>
            </w:r>
            <w:r w:rsidRPr="001A06B3">
              <w:rPr>
                <w:rFonts w:cs="Times New Roman"/>
                <w:sz w:val="20"/>
                <w:szCs w:val="20"/>
              </w:rPr>
              <w:t xml:space="preserve"> средневековья</w:t>
            </w:r>
          </w:p>
        </w:tc>
        <w:tc>
          <w:tcPr>
            <w:tcW w:w="1603" w:type="dxa"/>
            <w:vAlign w:val="center"/>
          </w:tcPr>
          <w:p w14:paraId="159391E5" w14:textId="4890A310"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5950ABBF" w14:textId="213482CF"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233FFB" w:rsidRPr="001A06B3" w14:paraId="4D903AA9" w14:textId="77777777" w:rsidTr="00233FFB">
        <w:trPr>
          <w:trHeight w:val="812"/>
          <w:jc w:val="center"/>
        </w:trPr>
        <w:tc>
          <w:tcPr>
            <w:tcW w:w="562" w:type="dxa"/>
            <w:vAlign w:val="center"/>
          </w:tcPr>
          <w:p w14:paraId="267194D3" w14:textId="02D905FB" w:rsidR="00233FFB" w:rsidRPr="001A06B3" w:rsidRDefault="00233FFB" w:rsidP="00233FFB">
            <w:pPr>
              <w:pStyle w:val="TableParagraph"/>
              <w:rPr>
                <w:sz w:val="20"/>
                <w:szCs w:val="20"/>
              </w:rPr>
            </w:pPr>
            <w:r w:rsidRPr="001A06B3">
              <w:rPr>
                <w:color w:val="000000"/>
                <w:sz w:val="20"/>
                <w:szCs w:val="20"/>
              </w:rPr>
              <w:lastRenderedPageBreak/>
              <w:t>57</w:t>
            </w:r>
          </w:p>
        </w:tc>
        <w:tc>
          <w:tcPr>
            <w:tcW w:w="1985" w:type="dxa"/>
            <w:vAlign w:val="center"/>
          </w:tcPr>
          <w:p w14:paraId="6E6735BF" w14:textId="6F93F4CB" w:rsidR="00233FFB" w:rsidRPr="001A06B3" w:rsidRDefault="00233FFB" w:rsidP="00233FFB">
            <w:pPr>
              <w:pStyle w:val="TableParagraph"/>
              <w:rPr>
                <w:sz w:val="20"/>
                <w:szCs w:val="20"/>
              </w:rPr>
            </w:pPr>
            <w:r w:rsidRPr="001A06B3">
              <w:rPr>
                <w:sz w:val="20"/>
                <w:szCs w:val="20"/>
              </w:rPr>
              <w:t>Черный Борок-21</w:t>
            </w:r>
          </w:p>
        </w:tc>
        <w:tc>
          <w:tcPr>
            <w:tcW w:w="1417" w:type="dxa"/>
            <w:vAlign w:val="center"/>
          </w:tcPr>
          <w:p w14:paraId="0885CB17" w14:textId="4529F71C" w:rsidR="00233FFB" w:rsidRPr="001A06B3" w:rsidRDefault="00233FFB" w:rsidP="003F554F">
            <w:pPr>
              <w:ind w:firstLine="0"/>
              <w:jc w:val="center"/>
              <w:rPr>
                <w:rFonts w:cs="Times New Roman"/>
                <w:sz w:val="20"/>
                <w:szCs w:val="20"/>
              </w:rPr>
            </w:pPr>
            <w:r w:rsidRPr="001A06B3">
              <w:rPr>
                <w:rFonts w:cs="Times New Roman"/>
                <w:sz w:val="20"/>
                <w:szCs w:val="20"/>
              </w:rPr>
              <w:t>Поселение</w:t>
            </w:r>
          </w:p>
        </w:tc>
        <w:tc>
          <w:tcPr>
            <w:tcW w:w="3591" w:type="dxa"/>
            <w:vAlign w:val="center"/>
          </w:tcPr>
          <w:p w14:paraId="0FCCD7A6" w14:textId="128BE83A"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Соколовский сельсовет. Посел</w:t>
            </w:r>
            <w:r>
              <w:rPr>
                <w:rFonts w:cs="Times New Roman"/>
                <w:sz w:val="20"/>
                <w:szCs w:val="20"/>
              </w:rPr>
              <w:t>ение</w:t>
            </w:r>
            <w:r w:rsidRPr="001A06B3">
              <w:rPr>
                <w:rFonts w:cs="Times New Roman"/>
                <w:sz w:val="20"/>
                <w:szCs w:val="20"/>
              </w:rPr>
              <w:t xml:space="preserve"> расположено в 7,7 км к юго-юго-востоку от колокольни храма Александра Невского в </w:t>
            </w:r>
            <w:proofErr w:type="spellStart"/>
            <w:r w:rsidRPr="001A06B3">
              <w:rPr>
                <w:rFonts w:cs="Times New Roman"/>
                <w:sz w:val="20"/>
                <w:szCs w:val="20"/>
              </w:rPr>
              <w:t>р.п</w:t>
            </w:r>
            <w:proofErr w:type="spellEnd"/>
            <w:r w:rsidRPr="001A06B3">
              <w:rPr>
                <w:rFonts w:cs="Times New Roman"/>
                <w:sz w:val="20"/>
                <w:szCs w:val="20"/>
              </w:rPr>
              <w:t>. Колывань, в 4,1 км к юго-востоку от в</w:t>
            </w:r>
            <w:r>
              <w:rPr>
                <w:rFonts w:cs="Times New Roman"/>
                <w:sz w:val="20"/>
                <w:szCs w:val="20"/>
              </w:rPr>
              <w:t>ы</w:t>
            </w:r>
            <w:r w:rsidRPr="001A06B3">
              <w:rPr>
                <w:rFonts w:cs="Times New Roman"/>
                <w:sz w:val="20"/>
                <w:szCs w:val="20"/>
              </w:rPr>
              <w:t>шки 10-го кордона Колыванского лесничества, на юго-восточной окра</w:t>
            </w:r>
            <w:r>
              <w:rPr>
                <w:rFonts w:cs="Times New Roman"/>
                <w:sz w:val="20"/>
                <w:szCs w:val="20"/>
              </w:rPr>
              <w:t>ин</w:t>
            </w:r>
            <w:r w:rsidRPr="001A06B3">
              <w:rPr>
                <w:rFonts w:cs="Times New Roman"/>
                <w:sz w:val="20"/>
                <w:szCs w:val="20"/>
              </w:rPr>
              <w:t>е урочища Черный борок, в 0,06 км к югу от городища Черный Борок-20</w:t>
            </w:r>
          </w:p>
        </w:tc>
        <w:tc>
          <w:tcPr>
            <w:tcW w:w="2266" w:type="dxa"/>
            <w:vAlign w:val="center"/>
          </w:tcPr>
          <w:p w14:paraId="4079A7D0" w14:textId="082408FC"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в 4,95 </w:t>
            </w:r>
            <w:r w:rsidRPr="001A06B3">
              <w:rPr>
                <w:rFonts w:cs="Times New Roman"/>
                <w:color w:val="0C0C0C"/>
                <w:sz w:val="20"/>
                <w:szCs w:val="20"/>
              </w:rPr>
              <w:t xml:space="preserve">км </w:t>
            </w:r>
            <w:r w:rsidRPr="001A06B3">
              <w:rPr>
                <w:rFonts w:cs="Times New Roman"/>
                <w:sz w:val="20"/>
                <w:szCs w:val="20"/>
              </w:rPr>
              <w:t>к ЮВ от 10 кордона, в 3,65 км к 3 от шоссе Новосибирск - Колывань (42 км)</w:t>
            </w:r>
          </w:p>
        </w:tc>
        <w:tc>
          <w:tcPr>
            <w:tcW w:w="2152" w:type="dxa"/>
            <w:vAlign w:val="center"/>
          </w:tcPr>
          <w:p w14:paraId="1627AC5C" w14:textId="69795C9F" w:rsidR="00233FFB" w:rsidRPr="001A06B3" w:rsidRDefault="00233FFB" w:rsidP="00233FFB">
            <w:pPr>
              <w:ind w:firstLine="0"/>
              <w:rPr>
                <w:rFonts w:cs="Times New Roman"/>
                <w:sz w:val="20"/>
                <w:szCs w:val="20"/>
              </w:rPr>
            </w:pPr>
            <w:r w:rsidRPr="001A06B3">
              <w:rPr>
                <w:rFonts w:cs="Times New Roman"/>
                <w:sz w:val="20"/>
                <w:szCs w:val="20"/>
              </w:rPr>
              <w:t>Эпоха неолита, эпоха поздней бронзы (</w:t>
            </w:r>
            <w:proofErr w:type="spellStart"/>
            <w:r w:rsidRPr="001A06B3">
              <w:rPr>
                <w:rFonts w:cs="Times New Roman"/>
                <w:sz w:val="20"/>
                <w:szCs w:val="20"/>
              </w:rPr>
              <w:t>ирменская</w:t>
            </w:r>
            <w:proofErr w:type="spellEnd"/>
            <w:r w:rsidRPr="001A06B3">
              <w:rPr>
                <w:rFonts w:cs="Times New Roman"/>
                <w:sz w:val="20"/>
                <w:szCs w:val="20"/>
              </w:rPr>
              <w:t xml:space="preserve"> культура, VIП - VII вв. до н.э.), эпоха средневековья (Ю-XII вв.)</w:t>
            </w:r>
          </w:p>
        </w:tc>
        <w:tc>
          <w:tcPr>
            <w:tcW w:w="1603" w:type="dxa"/>
            <w:vAlign w:val="center"/>
          </w:tcPr>
          <w:p w14:paraId="0B0BF814" w14:textId="314E40BC" w:rsidR="00233FFB" w:rsidRPr="001A06B3" w:rsidRDefault="00233FFB" w:rsidP="00233FFB">
            <w:pPr>
              <w:ind w:firstLine="0"/>
              <w:rPr>
                <w:rFonts w:cs="Times New Roman"/>
                <w:sz w:val="20"/>
                <w:szCs w:val="20"/>
              </w:rPr>
            </w:pPr>
            <w:r w:rsidRPr="001A06B3">
              <w:rPr>
                <w:rFonts w:cs="Times New Roman"/>
                <w:sz w:val="20"/>
                <w:szCs w:val="20"/>
              </w:rPr>
              <w:t>Адамов А.А.</w:t>
            </w:r>
          </w:p>
        </w:tc>
        <w:tc>
          <w:tcPr>
            <w:tcW w:w="1566" w:type="dxa"/>
            <w:vAlign w:val="center"/>
          </w:tcPr>
          <w:p w14:paraId="6538C2A6" w14:textId="3351F81F"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24.05.90 г. № 184</w:t>
            </w:r>
          </w:p>
        </w:tc>
      </w:tr>
      <w:tr w:rsidR="00233FFB" w:rsidRPr="001A06B3" w14:paraId="3BD9AE64" w14:textId="77777777" w:rsidTr="00233FFB">
        <w:trPr>
          <w:trHeight w:val="812"/>
          <w:jc w:val="center"/>
        </w:trPr>
        <w:tc>
          <w:tcPr>
            <w:tcW w:w="562" w:type="dxa"/>
            <w:vAlign w:val="center"/>
          </w:tcPr>
          <w:p w14:paraId="370644A8" w14:textId="263D6CBB" w:rsidR="00233FFB" w:rsidRPr="001A06B3" w:rsidRDefault="00233FFB" w:rsidP="00233FFB">
            <w:pPr>
              <w:pStyle w:val="TableParagraph"/>
              <w:rPr>
                <w:sz w:val="20"/>
                <w:szCs w:val="20"/>
              </w:rPr>
            </w:pPr>
            <w:r w:rsidRPr="001A06B3">
              <w:rPr>
                <w:color w:val="000000"/>
                <w:sz w:val="20"/>
                <w:szCs w:val="20"/>
              </w:rPr>
              <w:t>58</w:t>
            </w:r>
          </w:p>
        </w:tc>
        <w:tc>
          <w:tcPr>
            <w:tcW w:w="1985" w:type="dxa"/>
            <w:vAlign w:val="center"/>
          </w:tcPr>
          <w:p w14:paraId="0684B840" w14:textId="7E1399C3" w:rsidR="00233FFB" w:rsidRPr="001A06B3" w:rsidRDefault="00233FFB" w:rsidP="00233FFB">
            <w:pPr>
              <w:pStyle w:val="TableParagraph"/>
              <w:rPr>
                <w:sz w:val="20"/>
                <w:szCs w:val="20"/>
              </w:rPr>
            </w:pPr>
            <w:r w:rsidRPr="001A06B3">
              <w:rPr>
                <w:sz w:val="20"/>
                <w:szCs w:val="20"/>
              </w:rPr>
              <w:t>Черный Мыс-1</w:t>
            </w:r>
          </w:p>
        </w:tc>
        <w:tc>
          <w:tcPr>
            <w:tcW w:w="1417" w:type="dxa"/>
            <w:vAlign w:val="center"/>
          </w:tcPr>
          <w:p w14:paraId="2C9D3336" w14:textId="1359199F" w:rsidR="00233FFB" w:rsidRPr="001A06B3" w:rsidRDefault="00233FF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25C26ECB" w14:textId="285B01CD"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Новотроицкий сельсовет, д. Черный М</w:t>
            </w:r>
            <w:r>
              <w:rPr>
                <w:rFonts w:cs="Times New Roman"/>
                <w:sz w:val="20"/>
                <w:szCs w:val="20"/>
              </w:rPr>
              <w:t>ы</w:t>
            </w:r>
            <w:r w:rsidRPr="001A06B3">
              <w:rPr>
                <w:rFonts w:cs="Times New Roman"/>
                <w:sz w:val="20"/>
                <w:szCs w:val="20"/>
              </w:rPr>
              <w:t>с. Городище расположено в д. Черный Мыс, на коренной террасе левого берега р. Обь</w:t>
            </w:r>
          </w:p>
        </w:tc>
        <w:tc>
          <w:tcPr>
            <w:tcW w:w="2266" w:type="dxa"/>
            <w:vAlign w:val="center"/>
          </w:tcPr>
          <w:p w14:paraId="2F2122DC" w14:textId="7664BD64"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р-н, д. Черный мыс</w:t>
            </w:r>
          </w:p>
        </w:tc>
        <w:tc>
          <w:tcPr>
            <w:tcW w:w="2152" w:type="dxa"/>
            <w:vAlign w:val="center"/>
          </w:tcPr>
          <w:p w14:paraId="254325D8" w14:textId="5CD94151" w:rsidR="00233FFB" w:rsidRPr="001A06B3" w:rsidRDefault="00233FFB" w:rsidP="00233FFB">
            <w:pPr>
              <w:ind w:firstLine="0"/>
              <w:rPr>
                <w:rFonts w:cs="Times New Roman"/>
                <w:sz w:val="20"/>
                <w:szCs w:val="20"/>
              </w:rPr>
            </w:pPr>
            <w:r w:rsidRPr="001A06B3">
              <w:rPr>
                <w:rFonts w:cs="Times New Roman"/>
                <w:sz w:val="20"/>
                <w:szCs w:val="20"/>
              </w:rPr>
              <w:t xml:space="preserve">Одинцовский этап верхнеобской культуры эпохи раннего средневековья (V - </w:t>
            </w:r>
            <w:r w:rsidRPr="001A06B3">
              <w:rPr>
                <w:rFonts w:cs="Times New Roman"/>
                <w:color w:val="0F0F0F"/>
                <w:sz w:val="20"/>
                <w:szCs w:val="20"/>
              </w:rPr>
              <w:t xml:space="preserve">VI </w:t>
            </w:r>
            <w:r w:rsidRPr="001A06B3">
              <w:rPr>
                <w:rFonts w:cs="Times New Roman"/>
                <w:sz w:val="20"/>
                <w:szCs w:val="20"/>
              </w:rPr>
              <w:t>вв. н.э.)</w:t>
            </w:r>
          </w:p>
        </w:tc>
        <w:tc>
          <w:tcPr>
            <w:tcW w:w="1603" w:type="dxa"/>
            <w:vAlign w:val="center"/>
          </w:tcPr>
          <w:p w14:paraId="1C0F93BB" w14:textId="2C516726" w:rsidR="00233FFB" w:rsidRPr="001A06B3" w:rsidRDefault="00233FFB" w:rsidP="00233FFB">
            <w:pPr>
              <w:ind w:firstLine="0"/>
              <w:rPr>
                <w:rFonts w:cs="Times New Roman"/>
                <w:sz w:val="20"/>
                <w:szCs w:val="20"/>
              </w:rPr>
            </w:pPr>
            <w:r w:rsidRPr="001A06B3">
              <w:rPr>
                <w:rFonts w:cs="Times New Roman"/>
                <w:sz w:val="20"/>
                <w:szCs w:val="20"/>
              </w:rPr>
              <w:t>Троицкая Т.Н.</w:t>
            </w:r>
          </w:p>
        </w:tc>
        <w:tc>
          <w:tcPr>
            <w:tcW w:w="1566" w:type="dxa"/>
            <w:vAlign w:val="center"/>
          </w:tcPr>
          <w:p w14:paraId="1CA3329F" w14:textId="2562C2CD" w:rsidR="00233FFB" w:rsidRPr="001A06B3" w:rsidRDefault="00233FFB" w:rsidP="00233FFB">
            <w:pPr>
              <w:pStyle w:val="TableParagraph"/>
              <w:rPr>
                <w:sz w:val="20"/>
                <w:szCs w:val="20"/>
              </w:rPr>
            </w:pPr>
            <w:proofErr w:type="spellStart"/>
            <w:r w:rsidRPr="001A06B3">
              <w:rPr>
                <w:sz w:val="20"/>
                <w:szCs w:val="20"/>
              </w:rPr>
              <w:t>Реш</w:t>
            </w:r>
            <w:proofErr w:type="spellEnd"/>
            <w:r w:rsidRPr="001A06B3">
              <w:rPr>
                <w:sz w:val="20"/>
                <w:szCs w:val="20"/>
              </w:rPr>
              <w:t xml:space="preserve">. </w:t>
            </w:r>
            <w:proofErr w:type="spellStart"/>
            <w:r w:rsidRPr="001A06B3">
              <w:rPr>
                <w:sz w:val="20"/>
                <w:szCs w:val="20"/>
              </w:rPr>
              <w:t>облисп</w:t>
            </w:r>
            <w:proofErr w:type="spellEnd"/>
            <w:r w:rsidRPr="001A06B3">
              <w:rPr>
                <w:sz w:val="20"/>
                <w:szCs w:val="20"/>
              </w:rPr>
              <w:t>. от 14.04.76 г. № 236</w:t>
            </w:r>
          </w:p>
        </w:tc>
      </w:tr>
      <w:tr w:rsidR="00233FFB" w:rsidRPr="001A06B3" w14:paraId="525ECA84" w14:textId="77777777" w:rsidTr="00233FFB">
        <w:trPr>
          <w:trHeight w:val="812"/>
          <w:jc w:val="center"/>
        </w:trPr>
        <w:tc>
          <w:tcPr>
            <w:tcW w:w="562" w:type="dxa"/>
            <w:vAlign w:val="center"/>
          </w:tcPr>
          <w:p w14:paraId="03BE2635" w14:textId="7C4A15A7" w:rsidR="00233FFB" w:rsidRPr="001A06B3" w:rsidRDefault="00233FFB" w:rsidP="00233FFB">
            <w:pPr>
              <w:pStyle w:val="TableParagraph"/>
              <w:rPr>
                <w:sz w:val="20"/>
                <w:szCs w:val="20"/>
              </w:rPr>
            </w:pPr>
            <w:r w:rsidRPr="001A06B3">
              <w:rPr>
                <w:color w:val="000000"/>
                <w:sz w:val="20"/>
                <w:szCs w:val="20"/>
              </w:rPr>
              <w:t>59</w:t>
            </w:r>
          </w:p>
        </w:tc>
        <w:tc>
          <w:tcPr>
            <w:tcW w:w="1985" w:type="dxa"/>
            <w:vAlign w:val="center"/>
          </w:tcPr>
          <w:p w14:paraId="30CC79C6" w14:textId="0584AAC7" w:rsidR="00233FFB" w:rsidRPr="001A06B3" w:rsidRDefault="00233FFB" w:rsidP="00233FFB">
            <w:pPr>
              <w:pStyle w:val="TableParagraph"/>
              <w:rPr>
                <w:sz w:val="20"/>
                <w:szCs w:val="20"/>
              </w:rPr>
            </w:pPr>
            <w:r w:rsidRPr="001A06B3">
              <w:rPr>
                <w:sz w:val="20"/>
                <w:szCs w:val="20"/>
              </w:rPr>
              <w:t>Щелганушка-2</w:t>
            </w:r>
          </w:p>
        </w:tc>
        <w:tc>
          <w:tcPr>
            <w:tcW w:w="1417" w:type="dxa"/>
            <w:vAlign w:val="center"/>
          </w:tcPr>
          <w:p w14:paraId="2F687573" w14:textId="4449F96A" w:rsidR="00233FFB" w:rsidRPr="001A06B3" w:rsidRDefault="00233FF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556E926B" w14:textId="20AE8E3F"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район, Новотроицкий сельсовет, д. </w:t>
            </w:r>
            <w:proofErr w:type="spellStart"/>
            <w:r w:rsidRPr="001A06B3">
              <w:rPr>
                <w:rFonts w:cs="Times New Roman"/>
                <w:sz w:val="20"/>
                <w:szCs w:val="20"/>
              </w:rPr>
              <w:t>Крутоборка</w:t>
            </w:r>
            <w:proofErr w:type="spellEnd"/>
            <w:r w:rsidRPr="001A06B3">
              <w:rPr>
                <w:rFonts w:cs="Times New Roman"/>
                <w:sz w:val="20"/>
                <w:szCs w:val="20"/>
              </w:rPr>
              <w:t xml:space="preserve">. Городище расположено в 0,57 км к юго-западу от окраины д. </w:t>
            </w:r>
            <w:proofErr w:type="spellStart"/>
            <w:r w:rsidRPr="001A06B3">
              <w:rPr>
                <w:rFonts w:cs="Times New Roman"/>
                <w:sz w:val="20"/>
                <w:szCs w:val="20"/>
              </w:rPr>
              <w:t>Крутоборка</w:t>
            </w:r>
            <w:proofErr w:type="spellEnd"/>
            <w:r w:rsidRPr="001A06B3">
              <w:rPr>
                <w:rFonts w:cs="Times New Roman"/>
                <w:sz w:val="20"/>
                <w:szCs w:val="20"/>
              </w:rPr>
              <w:t xml:space="preserve">, в 2,12 км к северо-востоку от окраины д. Красный Яр, на мысу, образованном обрывом левого берега р. </w:t>
            </w:r>
            <w:proofErr w:type="spellStart"/>
            <w:r w:rsidRPr="001A06B3">
              <w:rPr>
                <w:rFonts w:cs="Times New Roman"/>
                <w:sz w:val="20"/>
                <w:szCs w:val="20"/>
              </w:rPr>
              <w:t>Челганец</w:t>
            </w:r>
            <w:proofErr w:type="spellEnd"/>
            <w:r w:rsidRPr="001A06B3">
              <w:rPr>
                <w:rFonts w:cs="Times New Roman"/>
                <w:sz w:val="20"/>
                <w:szCs w:val="20"/>
              </w:rPr>
              <w:t xml:space="preserve"> (</w:t>
            </w:r>
            <w:proofErr w:type="spellStart"/>
            <w:r w:rsidRPr="001A06B3">
              <w:rPr>
                <w:rFonts w:cs="Times New Roman"/>
                <w:sz w:val="20"/>
                <w:szCs w:val="20"/>
              </w:rPr>
              <w:t>Щелганушка</w:t>
            </w:r>
            <w:proofErr w:type="spellEnd"/>
            <w:r w:rsidRPr="001A06B3">
              <w:rPr>
                <w:rFonts w:cs="Times New Roman"/>
                <w:sz w:val="20"/>
                <w:szCs w:val="20"/>
              </w:rPr>
              <w:t>) и коренной террасой левого берега р. Обь</w:t>
            </w:r>
          </w:p>
        </w:tc>
        <w:tc>
          <w:tcPr>
            <w:tcW w:w="2266" w:type="dxa"/>
            <w:vAlign w:val="center"/>
          </w:tcPr>
          <w:p w14:paraId="0DF40451" w14:textId="44C6D1B4" w:rsidR="00233FFB" w:rsidRPr="001A06B3" w:rsidRDefault="00233FFB" w:rsidP="00233FFB">
            <w:pPr>
              <w:ind w:firstLine="0"/>
              <w:rPr>
                <w:rFonts w:cs="Times New Roman"/>
                <w:sz w:val="20"/>
                <w:szCs w:val="20"/>
              </w:rPr>
            </w:pPr>
            <w:r w:rsidRPr="001A06B3">
              <w:rPr>
                <w:rFonts w:cs="Times New Roman"/>
                <w:sz w:val="20"/>
                <w:szCs w:val="20"/>
              </w:rPr>
              <w:t xml:space="preserve">Новосибирская область, Колыванский р-н, между д. Красный Яр и </w:t>
            </w:r>
            <w:proofErr w:type="spellStart"/>
            <w:r w:rsidRPr="001A06B3">
              <w:rPr>
                <w:rFonts w:cs="Times New Roman"/>
                <w:sz w:val="20"/>
                <w:szCs w:val="20"/>
              </w:rPr>
              <w:t>Крутоборка</w:t>
            </w:r>
            <w:proofErr w:type="spellEnd"/>
          </w:p>
        </w:tc>
        <w:tc>
          <w:tcPr>
            <w:tcW w:w="2152" w:type="dxa"/>
            <w:vAlign w:val="center"/>
          </w:tcPr>
          <w:p w14:paraId="65564B0D" w14:textId="4660D17D" w:rsidR="00233FFB" w:rsidRPr="001A06B3" w:rsidRDefault="00233FFB" w:rsidP="00233FFB">
            <w:pPr>
              <w:pStyle w:val="TableParagraph"/>
              <w:rPr>
                <w:sz w:val="20"/>
                <w:szCs w:val="20"/>
              </w:rPr>
            </w:pPr>
            <w:r w:rsidRPr="001A06B3">
              <w:rPr>
                <w:sz w:val="20"/>
                <w:szCs w:val="20"/>
              </w:rPr>
              <w:t>дата создания (возникновения) не определена</w:t>
            </w:r>
          </w:p>
        </w:tc>
        <w:tc>
          <w:tcPr>
            <w:tcW w:w="1603" w:type="dxa"/>
            <w:vAlign w:val="center"/>
          </w:tcPr>
          <w:p w14:paraId="3A8A1155" w14:textId="3EAFFA98" w:rsidR="00233FFB" w:rsidRPr="001A06B3" w:rsidRDefault="00233FFB" w:rsidP="00233FFB">
            <w:pPr>
              <w:ind w:firstLine="0"/>
              <w:rPr>
                <w:rFonts w:cs="Times New Roman"/>
                <w:sz w:val="20"/>
                <w:szCs w:val="20"/>
              </w:rPr>
            </w:pPr>
            <w:r w:rsidRPr="001A06B3">
              <w:rPr>
                <w:rFonts w:cs="Times New Roman"/>
                <w:sz w:val="20"/>
                <w:szCs w:val="20"/>
              </w:rPr>
              <w:t>Дремов В.А.</w:t>
            </w:r>
          </w:p>
        </w:tc>
        <w:tc>
          <w:tcPr>
            <w:tcW w:w="1566" w:type="dxa"/>
            <w:vAlign w:val="center"/>
          </w:tcPr>
          <w:p w14:paraId="5DC7BB06" w14:textId="19EB377D" w:rsidR="00233FFB" w:rsidRPr="001A06B3" w:rsidRDefault="00233FFB" w:rsidP="00233FFB">
            <w:pPr>
              <w:ind w:firstLine="0"/>
              <w:rPr>
                <w:rFonts w:cs="Times New Roman"/>
                <w:sz w:val="20"/>
                <w:szCs w:val="20"/>
              </w:rPr>
            </w:pPr>
            <w:proofErr w:type="spellStart"/>
            <w:r w:rsidRPr="001A06B3">
              <w:rPr>
                <w:rFonts w:cs="Times New Roman"/>
                <w:sz w:val="20"/>
                <w:szCs w:val="20"/>
              </w:rPr>
              <w:t>Реш</w:t>
            </w:r>
            <w:proofErr w:type="spellEnd"/>
            <w:r w:rsidRPr="001A06B3">
              <w:rPr>
                <w:rFonts w:cs="Times New Roman"/>
                <w:sz w:val="20"/>
                <w:szCs w:val="20"/>
              </w:rPr>
              <w:t xml:space="preserve">. </w:t>
            </w:r>
            <w:proofErr w:type="spellStart"/>
            <w:r w:rsidRPr="001A06B3">
              <w:rPr>
                <w:rFonts w:cs="Times New Roman"/>
                <w:sz w:val="20"/>
                <w:szCs w:val="20"/>
              </w:rPr>
              <w:t>облисп</w:t>
            </w:r>
            <w:proofErr w:type="spellEnd"/>
            <w:r w:rsidRPr="001A06B3">
              <w:rPr>
                <w:rFonts w:cs="Times New Roman"/>
                <w:sz w:val="20"/>
                <w:szCs w:val="20"/>
              </w:rPr>
              <w:t>. от 14.04.76 г. № 236</w:t>
            </w:r>
          </w:p>
        </w:tc>
      </w:tr>
      <w:tr w:rsidR="00233FFB" w:rsidRPr="001A06B3" w14:paraId="7ECD161D" w14:textId="77777777" w:rsidTr="00233FFB">
        <w:trPr>
          <w:trHeight w:val="812"/>
          <w:jc w:val="center"/>
        </w:trPr>
        <w:tc>
          <w:tcPr>
            <w:tcW w:w="562" w:type="dxa"/>
            <w:vAlign w:val="center"/>
          </w:tcPr>
          <w:p w14:paraId="1EDA8C0C" w14:textId="7C414153" w:rsidR="00233FFB" w:rsidRPr="001A06B3" w:rsidRDefault="00233FFB" w:rsidP="00233FFB">
            <w:pPr>
              <w:pStyle w:val="TableParagraph"/>
              <w:rPr>
                <w:color w:val="000000"/>
                <w:sz w:val="20"/>
                <w:szCs w:val="20"/>
              </w:rPr>
            </w:pPr>
            <w:r w:rsidRPr="001A06B3">
              <w:rPr>
                <w:color w:val="000000"/>
                <w:sz w:val="20"/>
                <w:szCs w:val="20"/>
              </w:rPr>
              <w:t>60</w:t>
            </w:r>
          </w:p>
        </w:tc>
        <w:tc>
          <w:tcPr>
            <w:tcW w:w="1985" w:type="dxa"/>
            <w:vAlign w:val="center"/>
          </w:tcPr>
          <w:p w14:paraId="413B6188" w14:textId="6E740F86" w:rsidR="00233FFB" w:rsidRPr="001A06B3" w:rsidRDefault="00233FFB" w:rsidP="00233FFB">
            <w:pPr>
              <w:pStyle w:val="TableParagraph"/>
              <w:rPr>
                <w:sz w:val="20"/>
                <w:szCs w:val="20"/>
              </w:rPr>
            </w:pPr>
            <w:r w:rsidRPr="001A06B3">
              <w:rPr>
                <w:sz w:val="20"/>
                <w:szCs w:val="20"/>
              </w:rPr>
              <w:t>Юрт-Акбалык-1</w:t>
            </w:r>
          </w:p>
        </w:tc>
        <w:tc>
          <w:tcPr>
            <w:tcW w:w="1417" w:type="dxa"/>
            <w:vAlign w:val="center"/>
          </w:tcPr>
          <w:p w14:paraId="1E196896" w14:textId="758489FA" w:rsidR="00233FFB" w:rsidRPr="001A06B3" w:rsidRDefault="00233FFB" w:rsidP="003F554F">
            <w:pPr>
              <w:ind w:firstLine="0"/>
              <w:jc w:val="center"/>
              <w:rPr>
                <w:rFonts w:cs="Times New Roman"/>
                <w:sz w:val="20"/>
                <w:szCs w:val="20"/>
              </w:rPr>
            </w:pPr>
            <w:r w:rsidRPr="001A06B3">
              <w:rPr>
                <w:rFonts w:cs="Times New Roman"/>
                <w:sz w:val="20"/>
                <w:szCs w:val="20"/>
              </w:rPr>
              <w:t>Городище</w:t>
            </w:r>
          </w:p>
        </w:tc>
        <w:tc>
          <w:tcPr>
            <w:tcW w:w="3591" w:type="dxa"/>
            <w:vAlign w:val="center"/>
          </w:tcPr>
          <w:p w14:paraId="78AE3739" w14:textId="77777777"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w:t>
            </w:r>
            <w:r>
              <w:rPr>
                <w:rFonts w:cs="Times New Roman"/>
                <w:sz w:val="20"/>
                <w:szCs w:val="20"/>
              </w:rPr>
              <w:t xml:space="preserve"> </w:t>
            </w:r>
            <w:r w:rsidRPr="001A06B3">
              <w:rPr>
                <w:rFonts w:cs="Times New Roman"/>
                <w:sz w:val="20"/>
                <w:szCs w:val="20"/>
              </w:rPr>
              <w:t>Новотроицкий сельсовет, с. Юрт-</w:t>
            </w:r>
            <w:proofErr w:type="spellStart"/>
            <w:r w:rsidRPr="001A06B3">
              <w:rPr>
                <w:rFonts w:cs="Times New Roman"/>
                <w:sz w:val="20"/>
                <w:szCs w:val="20"/>
              </w:rPr>
              <w:t>Акбалык</w:t>
            </w:r>
            <w:proofErr w:type="spellEnd"/>
            <w:r w:rsidRPr="001A06B3">
              <w:rPr>
                <w:rFonts w:cs="Times New Roman"/>
                <w:sz w:val="20"/>
                <w:szCs w:val="20"/>
              </w:rPr>
              <w:t>.</w:t>
            </w:r>
            <w:r>
              <w:rPr>
                <w:rFonts w:cs="Times New Roman"/>
                <w:sz w:val="20"/>
                <w:szCs w:val="20"/>
              </w:rPr>
              <w:t xml:space="preserve"> </w:t>
            </w:r>
            <w:r w:rsidRPr="001A06B3">
              <w:rPr>
                <w:rFonts w:cs="Times New Roman"/>
                <w:sz w:val="20"/>
                <w:szCs w:val="20"/>
              </w:rPr>
              <w:t xml:space="preserve">Городище Юрт-Акбалык-1 расположено в 60 км к северо-востоку от районного центра </w:t>
            </w:r>
            <w:proofErr w:type="spellStart"/>
            <w:r w:rsidRPr="001A06B3">
              <w:rPr>
                <w:rFonts w:cs="Times New Roman"/>
                <w:sz w:val="20"/>
                <w:szCs w:val="20"/>
              </w:rPr>
              <w:t>р.п</w:t>
            </w:r>
            <w:proofErr w:type="spellEnd"/>
            <w:r w:rsidRPr="001A06B3">
              <w:rPr>
                <w:rFonts w:cs="Times New Roman"/>
                <w:sz w:val="20"/>
                <w:szCs w:val="20"/>
              </w:rPr>
              <w:t>. Колывань, в 3,884 км к северо-востоку от северо-северо- восточной окраины д. Умна и в 1,565 км к юго-западу от южной окраины с. Юрт-</w:t>
            </w:r>
            <w:proofErr w:type="spellStart"/>
            <w:r w:rsidRPr="001A06B3">
              <w:rPr>
                <w:rFonts w:cs="Times New Roman"/>
                <w:sz w:val="20"/>
                <w:szCs w:val="20"/>
              </w:rPr>
              <w:t>Акбалык</w:t>
            </w:r>
            <w:proofErr w:type="spellEnd"/>
            <w:r w:rsidRPr="001A06B3">
              <w:rPr>
                <w:rFonts w:cs="Times New Roman"/>
                <w:sz w:val="20"/>
                <w:szCs w:val="20"/>
              </w:rPr>
              <w:t>, на краю</w:t>
            </w:r>
          </w:p>
          <w:p w14:paraId="4FCE1596" w14:textId="4E898C34" w:rsidR="00233FFB" w:rsidRPr="001A06B3" w:rsidRDefault="00233FFB" w:rsidP="00233FFB">
            <w:pPr>
              <w:ind w:firstLine="0"/>
              <w:rPr>
                <w:rFonts w:cs="Times New Roman"/>
                <w:sz w:val="20"/>
                <w:szCs w:val="20"/>
              </w:rPr>
            </w:pPr>
            <w:r w:rsidRPr="001A06B3">
              <w:rPr>
                <w:rFonts w:cs="Times New Roman"/>
                <w:sz w:val="20"/>
                <w:szCs w:val="20"/>
              </w:rPr>
              <w:t>левобережной террасы р. Обь, на юго-западной</w:t>
            </w:r>
            <w:r>
              <w:rPr>
                <w:rFonts w:cs="Times New Roman"/>
                <w:sz w:val="20"/>
                <w:szCs w:val="20"/>
              </w:rPr>
              <w:t xml:space="preserve"> </w:t>
            </w:r>
            <w:r w:rsidRPr="001A06B3">
              <w:rPr>
                <w:rFonts w:cs="Times New Roman"/>
                <w:sz w:val="20"/>
                <w:szCs w:val="20"/>
              </w:rPr>
              <w:t>оконечности гривной возвышенности в пределах</w:t>
            </w:r>
            <w:r>
              <w:rPr>
                <w:rFonts w:cs="Times New Roman"/>
                <w:sz w:val="20"/>
                <w:szCs w:val="20"/>
              </w:rPr>
              <w:t xml:space="preserve"> </w:t>
            </w:r>
            <w:r w:rsidRPr="001A06B3">
              <w:rPr>
                <w:rFonts w:cs="Times New Roman"/>
                <w:sz w:val="20"/>
                <w:szCs w:val="20"/>
              </w:rPr>
              <w:t>обской террасы, в 1,7 км к северо-западу от левого берега р. Умна, в сосновом лесу</w:t>
            </w:r>
          </w:p>
        </w:tc>
        <w:tc>
          <w:tcPr>
            <w:tcW w:w="2266" w:type="dxa"/>
            <w:vAlign w:val="center"/>
          </w:tcPr>
          <w:p w14:paraId="301F0631" w14:textId="1C08ED0D" w:rsidR="00233FFB" w:rsidRPr="001A06B3" w:rsidRDefault="00233FFB" w:rsidP="00233FFB">
            <w:pPr>
              <w:ind w:firstLine="0"/>
              <w:rPr>
                <w:rFonts w:cs="Times New Roman"/>
                <w:sz w:val="20"/>
                <w:szCs w:val="20"/>
              </w:rPr>
            </w:pPr>
            <w:r w:rsidRPr="001A06B3">
              <w:rPr>
                <w:rFonts w:cs="Times New Roman"/>
                <w:sz w:val="20"/>
                <w:szCs w:val="20"/>
              </w:rPr>
              <w:t>Новосибирская область, Колыванский район, 2 — 3 км южнее села Юрт-</w:t>
            </w:r>
            <w:proofErr w:type="spellStart"/>
            <w:r w:rsidRPr="001A06B3">
              <w:rPr>
                <w:rFonts w:cs="Times New Roman"/>
                <w:sz w:val="20"/>
                <w:szCs w:val="20"/>
              </w:rPr>
              <w:t>Албалык</w:t>
            </w:r>
            <w:proofErr w:type="spellEnd"/>
            <w:r w:rsidRPr="001A06B3">
              <w:rPr>
                <w:rFonts w:cs="Times New Roman"/>
                <w:sz w:val="20"/>
                <w:szCs w:val="20"/>
              </w:rPr>
              <w:t>, на левом берегу реки</w:t>
            </w:r>
            <w:r>
              <w:rPr>
                <w:rFonts w:cs="Times New Roman"/>
                <w:sz w:val="20"/>
                <w:szCs w:val="20"/>
              </w:rPr>
              <w:t xml:space="preserve"> </w:t>
            </w:r>
            <w:proofErr w:type="spellStart"/>
            <w:r w:rsidRPr="001A06B3">
              <w:rPr>
                <w:rFonts w:cs="Times New Roman"/>
                <w:sz w:val="20"/>
                <w:szCs w:val="20"/>
              </w:rPr>
              <w:t>Уень</w:t>
            </w:r>
            <w:proofErr w:type="spellEnd"/>
            <w:r w:rsidRPr="001A06B3">
              <w:rPr>
                <w:rFonts w:cs="Times New Roman"/>
                <w:sz w:val="20"/>
                <w:szCs w:val="20"/>
              </w:rPr>
              <w:t>.</w:t>
            </w:r>
          </w:p>
        </w:tc>
        <w:tc>
          <w:tcPr>
            <w:tcW w:w="2152" w:type="dxa"/>
            <w:vAlign w:val="center"/>
          </w:tcPr>
          <w:p w14:paraId="313D5274" w14:textId="1DD69C14" w:rsidR="00233FFB" w:rsidRPr="001A06B3" w:rsidRDefault="00233FFB" w:rsidP="00233FFB">
            <w:pPr>
              <w:pStyle w:val="TableParagraph"/>
              <w:rPr>
                <w:sz w:val="20"/>
                <w:szCs w:val="20"/>
              </w:rPr>
            </w:pPr>
            <w:r w:rsidRPr="001A06B3">
              <w:rPr>
                <w:sz w:val="20"/>
                <w:szCs w:val="20"/>
              </w:rPr>
              <w:t>Юрт-</w:t>
            </w:r>
            <w:proofErr w:type="spellStart"/>
            <w:r w:rsidRPr="001A06B3">
              <w:rPr>
                <w:sz w:val="20"/>
                <w:szCs w:val="20"/>
              </w:rPr>
              <w:t>акбалыкский</w:t>
            </w:r>
            <w:proofErr w:type="spellEnd"/>
            <w:r w:rsidRPr="001A06B3">
              <w:rPr>
                <w:sz w:val="20"/>
                <w:szCs w:val="20"/>
              </w:rPr>
              <w:t xml:space="preserve"> этап верхнеобской культуры эпоха раннего средневековья (VIII-</w:t>
            </w:r>
            <w:r w:rsidRPr="001A06B3">
              <w:rPr>
                <w:noProof/>
                <w:sz w:val="20"/>
                <w:szCs w:val="20"/>
              </w:rPr>
              <w:drawing>
                <wp:inline distT="0" distB="0" distL="0" distR="0" wp14:anchorId="4D2E5C1E" wp14:editId="0690D53A">
                  <wp:extent cx="640079" cy="131063"/>
                  <wp:effectExtent l="0" t="0" r="0" b="0"/>
                  <wp:docPr id="2094955335"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8" cstate="print"/>
                          <a:stretch>
                            <a:fillRect/>
                          </a:stretch>
                        </pic:blipFill>
                        <pic:spPr>
                          <a:xfrm>
                            <a:off x="0" y="0"/>
                            <a:ext cx="640079" cy="131063"/>
                          </a:xfrm>
                          <a:prstGeom prst="rect">
                            <a:avLst/>
                          </a:prstGeom>
                        </pic:spPr>
                      </pic:pic>
                    </a:graphicData>
                  </a:graphic>
                </wp:inline>
              </w:drawing>
            </w:r>
          </w:p>
        </w:tc>
        <w:tc>
          <w:tcPr>
            <w:tcW w:w="1603" w:type="dxa"/>
            <w:vAlign w:val="center"/>
          </w:tcPr>
          <w:p w14:paraId="1890FF04" w14:textId="7D50BBE0" w:rsidR="00233FFB" w:rsidRPr="001A06B3" w:rsidRDefault="00233FFB" w:rsidP="00233FFB">
            <w:pPr>
              <w:ind w:firstLine="0"/>
              <w:rPr>
                <w:rFonts w:cs="Times New Roman"/>
                <w:sz w:val="20"/>
                <w:szCs w:val="20"/>
              </w:rPr>
            </w:pPr>
            <w:r w:rsidRPr="001A06B3">
              <w:rPr>
                <w:rFonts w:cs="Times New Roman"/>
                <w:sz w:val="20"/>
                <w:szCs w:val="20"/>
              </w:rPr>
              <w:t>Троицкая Т.Н.</w:t>
            </w:r>
          </w:p>
        </w:tc>
        <w:tc>
          <w:tcPr>
            <w:tcW w:w="1566" w:type="dxa"/>
            <w:vAlign w:val="center"/>
          </w:tcPr>
          <w:p w14:paraId="0D93EBE3" w14:textId="1D448E37" w:rsidR="00233FFB" w:rsidRPr="001A06B3" w:rsidRDefault="00233FFB" w:rsidP="00233FFB">
            <w:pPr>
              <w:ind w:firstLine="0"/>
              <w:rPr>
                <w:rFonts w:cs="Times New Roman"/>
                <w:sz w:val="20"/>
                <w:szCs w:val="20"/>
              </w:rPr>
            </w:pPr>
            <w:r w:rsidRPr="001A06B3">
              <w:rPr>
                <w:rFonts w:cs="Times New Roman"/>
                <w:sz w:val="20"/>
                <w:szCs w:val="20"/>
              </w:rPr>
              <w:t>Пост. CM РСФСР от 04.12.1974 г. № 624</w:t>
            </w:r>
          </w:p>
        </w:tc>
      </w:tr>
    </w:tbl>
    <w:p w14:paraId="74E3D209" w14:textId="77777777" w:rsidR="004C780B" w:rsidRPr="004C780B" w:rsidRDefault="004C780B" w:rsidP="004C780B"/>
    <w:p w14:paraId="110F1F64" w14:textId="77777777" w:rsidR="004C780B" w:rsidRPr="004C780B" w:rsidRDefault="004C780B" w:rsidP="006122BD">
      <w:pPr>
        <w:ind w:firstLine="0"/>
        <w:sectPr w:rsidR="004C780B" w:rsidRPr="004C780B" w:rsidSect="004C780B">
          <w:headerReference w:type="default" r:id="rId19"/>
          <w:footerReference w:type="default" r:id="rId20"/>
          <w:headerReference w:type="first" r:id="rId21"/>
          <w:footerReference w:type="first" r:id="rId22"/>
          <w:pgSz w:w="16838" w:h="11906" w:orient="landscape"/>
          <w:pgMar w:top="1134" w:right="567" w:bottom="567" w:left="1134" w:header="709" w:footer="709" w:gutter="0"/>
          <w:cols w:space="708"/>
          <w:docGrid w:linePitch="360"/>
        </w:sectPr>
      </w:pPr>
    </w:p>
    <w:p w14:paraId="30F6D563" w14:textId="5270E9A5" w:rsidR="003475D1" w:rsidRPr="00AF278F" w:rsidRDefault="003475D1" w:rsidP="00357E48">
      <w:pPr>
        <w:pStyle w:val="2"/>
        <w:rPr>
          <w:color w:val="auto"/>
        </w:rPr>
      </w:pPr>
      <w:bookmarkStart w:id="14" w:name="_Toc212134538"/>
      <w:r w:rsidRPr="00AF278F">
        <w:rPr>
          <w:color w:val="auto"/>
        </w:rPr>
        <w:lastRenderedPageBreak/>
        <w:t>2.2. Природные условия и ресурсы территории</w:t>
      </w:r>
      <w:bookmarkEnd w:id="13"/>
      <w:bookmarkEnd w:id="14"/>
    </w:p>
    <w:p w14:paraId="08650A70" w14:textId="089B8CB0" w:rsidR="003475D1" w:rsidRPr="00AF278F" w:rsidRDefault="003475D1" w:rsidP="00357E48">
      <w:pPr>
        <w:pStyle w:val="3"/>
      </w:pPr>
      <w:bookmarkStart w:id="15" w:name="_Toc66552712"/>
      <w:bookmarkStart w:id="16" w:name="_Toc212134539"/>
      <w:r w:rsidRPr="00AF278F">
        <w:t>2.2.1. Природный территориальный комплекс</w:t>
      </w:r>
      <w:bookmarkEnd w:id="15"/>
      <w:bookmarkEnd w:id="16"/>
    </w:p>
    <w:p w14:paraId="0B56748B" w14:textId="50C03123" w:rsidR="003475D1" w:rsidRPr="00AF278F" w:rsidRDefault="003475D1" w:rsidP="00357E48">
      <w:pPr>
        <w:jc w:val="center"/>
        <w:rPr>
          <w:b/>
        </w:rPr>
      </w:pPr>
      <w:r w:rsidRPr="00AF278F">
        <w:rPr>
          <w:b/>
        </w:rPr>
        <w:t>Климат</w:t>
      </w:r>
    </w:p>
    <w:p w14:paraId="2E8901EE" w14:textId="0BB5A20F" w:rsidR="003475D1" w:rsidRPr="00AF278F" w:rsidRDefault="009105A1" w:rsidP="003475D1">
      <w:r w:rsidRPr="00AF278F">
        <w:t>Климат района относится к континентальному типу с холодной зимой и жарким летом. Для него характерны резкие колебания температуры и осадков. Средняя температура января от -22 С</w:t>
      </w:r>
      <w:r w:rsidRPr="00AF278F">
        <w:rPr>
          <w:rFonts w:cs="Times New Roman"/>
        </w:rPr>
        <w:t>°</w:t>
      </w:r>
      <w:r w:rsidRPr="00AF278F">
        <w:t xml:space="preserve"> в северной части до -20 С</w:t>
      </w:r>
      <w:r w:rsidRPr="00AF278F">
        <w:rPr>
          <w:rFonts w:cs="Times New Roman"/>
        </w:rPr>
        <w:t>°</w:t>
      </w:r>
      <w:r w:rsidRPr="00AF278F">
        <w:t xml:space="preserve"> в южной части района. Средняя температура июля + 17, +21 С</w:t>
      </w:r>
      <w:r w:rsidRPr="00AF278F">
        <w:rPr>
          <w:rFonts w:cs="Times New Roman"/>
        </w:rPr>
        <w:t>°</w:t>
      </w:r>
      <w:r w:rsidRPr="00AF278F">
        <w:t>. Абсолютный минимум температуры -43,4 С</w:t>
      </w:r>
      <w:r w:rsidRPr="00AF278F">
        <w:rPr>
          <w:rFonts w:cs="Times New Roman"/>
        </w:rPr>
        <w:t>°</w:t>
      </w:r>
      <w:r w:rsidRPr="00AF278F">
        <w:t>, абсолютный максимум +37,0 С</w:t>
      </w:r>
      <w:r w:rsidRPr="00AF278F">
        <w:rPr>
          <w:rFonts w:cs="Times New Roman"/>
        </w:rPr>
        <w:t>°</w:t>
      </w:r>
      <w:r w:rsidRPr="00AF278F">
        <w:t>. По количеству атмосферных осадков северная часть района относится к зоне избыточного увлажнения. В северной части района (с. Пихтовка) среднегодовое количество осадков составляет 536 мм, в южной части (</w:t>
      </w:r>
      <w:proofErr w:type="spellStart"/>
      <w:r w:rsidRPr="00AF278F">
        <w:t>р.п</w:t>
      </w:r>
      <w:proofErr w:type="spellEnd"/>
      <w:r w:rsidRPr="00AF278F">
        <w:t xml:space="preserve">. Колывань) – 416 мм. Продолжительность периода со снежным покровом в северной части района 172 дня, в южной части – 165 дней. Промерзание почвы, несмотря на суровые зимние условия, сравнительно неглубокое. Средняя многолетняя из максимальных глубин промерзания составляет 103 см. Средняя максимальная высота снежного покрова – 41 см. Среднегодовая относительная влажность воздуха составляет 74%, максимальная в ноябре-декабре – 100%, минимальная в мае – 23%. Среднегодовая температура воздуха в </w:t>
      </w:r>
      <w:proofErr w:type="spellStart"/>
      <w:r w:rsidRPr="00AF278F">
        <w:t>р.п</w:t>
      </w:r>
      <w:proofErr w:type="spellEnd"/>
      <w:r w:rsidRPr="00AF278F">
        <w:t>. Колывань составляет + 1,0 С</w:t>
      </w:r>
      <w:r w:rsidRPr="00AF278F">
        <w:rPr>
          <w:rFonts w:cs="Times New Roman"/>
        </w:rPr>
        <w:t>°</w:t>
      </w:r>
      <w:r w:rsidRPr="00AF278F">
        <w:t>. Средняя дата оттаивания почвы на полную глубину – 18 мая.</w:t>
      </w:r>
    </w:p>
    <w:p w14:paraId="619BDE0E" w14:textId="7F089073" w:rsidR="009105A1" w:rsidRPr="00AF278F" w:rsidRDefault="009105A1" w:rsidP="009105A1">
      <w:pPr>
        <w:jc w:val="center"/>
      </w:pPr>
    </w:p>
    <w:p w14:paraId="069A8B62" w14:textId="7829EF84" w:rsidR="009105A1" w:rsidRPr="00AF278F" w:rsidRDefault="009105A1" w:rsidP="009105A1">
      <w:pPr>
        <w:jc w:val="center"/>
        <w:rPr>
          <w:b/>
        </w:rPr>
      </w:pPr>
      <w:r w:rsidRPr="00AF278F">
        <w:rPr>
          <w:b/>
        </w:rPr>
        <w:t>Рельеф</w:t>
      </w:r>
    </w:p>
    <w:p w14:paraId="3352D08F" w14:textId="2D7FA9BE" w:rsidR="009105A1" w:rsidRPr="00AF278F" w:rsidRDefault="009105A1" w:rsidP="009105A1">
      <w:r w:rsidRPr="00AF278F">
        <w:t xml:space="preserve">В геоморфологическом отношении Колыванский район довольно сложен, он охватывает следующие геоморфологические районы: Васюганское плато; Приобское плато; Эрозионно-аккумулятивную низменную равнину; Долину Оби. Васюганское плато приурочено к </w:t>
      </w:r>
      <w:proofErr w:type="spellStart"/>
      <w:r w:rsidRPr="00AF278F">
        <w:t>широтно</w:t>
      </w:r>
      <w:proofErr w:type="spellEnd"/>
      <w:r w:rsidRPr="00AF278F">
        <w:t xml:space="preserve"> вытянутому древнему Васюганскому валу. Плато сильно заболочено и занято громадным Васюганским болотом. Часть Васюганского плато, находящаяся в Колыванском районе, подразделяется на два подрайона: собственно плато и южный склон плато. Собственно плато охватывает южную окраину повышенной части Васюганского плато, где наблюдается переход сфагновых болот в осоко-</w:t>
      </w:r>
      <w:proofErr w:type="spellStart"/>
      <w:r w:rsidRPr="00AF278F">
        <w:t>тиновые</w:t>
      </w:r>
      <w:proofErr w:type="spellEnd"/>
      <w:r w:rsidRPr="00AF278F">
        <w:t xml:space="preserve">. Поверхность его ровная с максимальными абсолютными высотами 140-150 м. Приобское плато вклинивается лишь небольшими окраинами. Оно представляет собой волнистую равнину с общим уклоном на север от 175 до 150 м в абсолютных высотах. Восточная часть плато имеет склон к долине р. Оби и расчленена системой мелких речек. Участки плато, примыкающие к долинам этих рек, равно как и речные террасы, с приречными увалами, сильно </w:t>
      </w:r>
      <w:proofErr w:type="spellStart"/>
      <w:r w:rsidRPr="00AF278F">
        <w:t>эрозированы</w:t>
      </w:r>
      <w:proofErr w:type="spellEnd"/>
      <w:r w:rsidRPr="00AF278F">
        <w:t xml:space="preserve"> и характеризуются развитием оврагов. Эрозионно-аккумулятивная низменная равнина занимает слабо выраженную депрессию на месте контакта Приобского и Васюганского плато. От этой равнины депрессии абсолютные высоты несколько возрастают к Васюганскому и Приобскому плато. В широтном направлении равнина-депрессия подразделяется на три части: водораздельную, восточную и западную. Водораздельная, несколько повышенная часть вытянута в направлении от Приобского к Васюганскому плато. Оно служит водоразделом для вод Обского (р. </w:t>
      </w:r>
      <w:proofErr w:type="spellStart"/>
      <w:r w:rsidRPr="00AF278F">
        <w:t>Шигарка</w:t>
      </w:r>
      <w:proofErr w:type="spellEnd"/>
      <w:r w:rsidRPr="00AF278F">
        <w:t xml:space="preserve">, Бакса и др.) бассейна. На ее поверхности очень плоские повышения чередуются с понижениями. Последние наиболее сильно заболочены и имеют сеть озер. В них берут начало реки. Восточная часть имеет уклон к Оби, характерна более волнистым рельефом и сетью рек – притоков Оби. Западная часть очень слабо наклонена к Барабинской низменности. Рельеф ее слабо волнистый. Повышения плоские, широкие и низкие, вытянутые в юго-западном направлении, перемешиваются с широкими и плоскими понижениями, которые также сильно заболочены и имеют сеть озер. 9 Пересекающие равнину реки, верховья которых располагаются на склонах Васюганского и Приобского плато, в большинстве имеют довольно хорошо разработанные долины с несколькими, чаще всего с тремя, террасами. Долина Оби – естественная восточная граница района. Наиболее расширенная ее часть, прослеживающаяся севернее </w:t>
      </w:r>
      <w:proofErr w:type="spellStart"/>
      <w:r w:rsidRPr="00AF278F">
        <w:t>р.п</w:t>
      </w:r>
      <w:proofErr w:type="spellEnd"/>
      <w:r w:rsidRPr="00AF278F">
        <w:t xml:space="preserve">. Колывань, представляет собой дно из озеровидных расширений, возникших в долине Оби. В долине Оби выделяются пойма, высокая пойма и надпойменные террасы: первая боровая – 8-10 м, вторая – 18-20, третья 35-40 м и местами неясно выраженная четвертая – 50-55 м. Рельеф территории района, в целом, ограниченно благоприятный для ведения сельскохозяйственного производства и организации всех видов </w:t>
      </w:r>
      <w:r w:rsidRPr="00AF278F">
        <w:lastRenderedPageBreak/>
        <w:t>промышленного, производственного и гражданского строительства и массового отдыха населения. Стоит отметить, что южная часть района имеет лучшие характеристики рельефа для ведения сельского хозяйства, всех видов строительств и отдыха, чем северная.</w:t>
      </w:r>
    </w:p>
    <w:p w14:paraId="159F9B18" w14:textId="7E92C68F" w:rsidR="00542E48" w:rsidRPr="00AF278F" w:rsidRDefault="00542E48" w:rsidP="009105A1"/>
    <w:p w14:paraId="7DF7DC99" w14:textId="270BBE98" w:rsidR="00542E48" w:rsidRPr="00AF278F" w:rsidRDefault="00542E48" w:rsidP="00542E48">
      <w:pPr>
        <w:jc w:val="center"/>
        <w:rPr>
          <w:b/>
        </w:rPr>
      </w:pPr>
      <w:r w:rsidRPr="00AF278F">
        <w:rPr>
          <w:b/>
        </w:rPr>
        <w:t>Гидрография</w:t>
      </w:r>
    </w:p>
    <w:p w14:paraId="3C95F452" w14:textId="49C4F0A8" w:rsidR="00542E48" w:rsidRPr="00AF278F" w:rsidRDefault="00542E48" w:rsidP="00542E48">
      <w:r w:rsidRPr="00AF278F">
        <w:t xml:space="preserve">Гидрографическая сеть района очень хорошо развита. На юго-востоке по границе с Новосибирском и Мошковским районами протекает р. Обь, в пойме которой множество проток и стариц; наибольшая из проток- </w:t>
      </w:r>
      <w:proofErr w:type="spellStart"/>
      <w:r w:rsidRPr="00AF278F">
        <w:t>Уень</w:t>
      </w:r>
      <w:proofErr w:type="spellEnd"/>
      <w:r w:rsidRPr="00AF278F">
        <w:t>. По северу и центру района текут реки Шегарка с притоками Бакса, Тоя; по югу- Вьюна</w:t>
      </w:r>
      <w:proofErr w:type="gramStart"/>
      <w:r w:rsidRPr="00AF278F">
        <w:t>, Амба</w:t>
      </w:r>
      <w:proofErr w:type="gramEnd"/>
      <w:r w:rsidRPr="00AF278F">
        <w:t xml:space="preserve">, Оеш, впадающие в протоки р. Оби. Долины рек, как правило, располагаются в древних ложбинах стока. Кроме того, много мелких рек- </w:t>
      </w:r>
      <w:proofErr w:type="spellStart"/>
      <w:r w:rsidRPr="00AF278F">
        <w:t>Тетеринка</w:t>
      </w:r>
      <w:proofErr w:type="spellEnd"/>
      <w:r w:rsidRPr="00AF278F">
        <w:t>, Бобровка, Черемшанка. Малые реки с низкими берегами, до середины течения заболочены, в нижнем течении берега более высокие и крутые.</w:t>
      </w:r>
    </w:p>
    <w:p w14:paraId="023F32D1" w14:textId="77777777" w:rsidR="00542E48" w:rsidRPr="00AF278F" w:rsidRDefault="00542E48" w:rsidP="00542E48">
      <w:r w:rsidRPr="00AF278F">
        <w:t>Реки Шегарка, Тоя Бакса, Оеш имеют равнинный характер, течение их спокойное, поймы широкие, часто заболоченные.</w:t>
      </w:r>
    </w:p>
    <w:p w14:paraId="3EA4F9F8" w14:textId="77777777" w:rsidR="00542E48" w:rsidRPr="00AF278F" w:rsidRDefault="00542E48" w:rsidP="00542E48">
      <w:r w:rsidRPr="00AF278F">
        <w:t xml:space="preserve">На территории много озёр, наиболее крупные: Мензелинское, Долгое, Орёл, Белое, Круглое, </w:t>
      </w:r>
      <w:proofErr w:type="spellStart"/>
      <w:r w:rsidRPr="00AF278F">
        <w:t>Отоково</w:t>
      </w:r>
      <w:proofErr w:type="spellEnd"/>
      <w:r w:rsidRPr="00AF278F">
        <w:t xml:space="preserve">, Кабанье, </w:t>
      </w:r>
      <w:proofErr w:type="spellStart"/>
      <w:r w:rsidRPr="00AF278F">
        <w:t>Кашлам</w:t>
      </w:r>
      <w:proofErr w:type="spellEnd"/>
      <w:r w:rsidRPr="00AF278F">
        <w:t>. Все озёра- пресные, не глубокие, берега их низкие, заболоченные и заросшие кустарником.</w:t>
      </w:r>
    </w:p>
    <w:p w14:paraId="2A8661DF" w14:textId="77777777" w:rsidR="00542E48" w:rsidRPr="00AF278F" w:rsidRDefault="00542E48" w:rsidP="00542E48">
      <w:r w:rsidRPr="00AF278F">
        <w:t>Речные и озёрные воды аналогичны обским, они относятся к гидрокарбонатному классу и незначительно минерализованы. Речные воды используются для коммунального и сельскохозяйственного водоснабжения.</w:t>
      </w:r>
    </w:p>
    <w:p w14:paraId="5FD845BF" w14:textId="183DDB13" w:rsidR="00542E48" w:rsidRPr="00AF278F" w:rsidRDefault="00542E48" w:rsidP="00542E48">
      <w:r w:rsidRPr="00AF278F">
        <w:t xml:space="preserve">Подземные воды. Воды, представляющие интерес для хозяйственно-питьевых целей, </w:t>
      </w:r>
      <w:proofErr w:type="spellStart"/>
      <w:r w:rsidRPr="00AF278F">
        <w:t>приурочины</w:t>
      </w:r>
      <w:proofErr w:type="spellEnd"/>
      <w:r w:rsidRPr="00AF278F">
        <w:t xml:space="preserve"> к четвертичным, неогеновым, палеогеновым отложениям и </w:t>
      </w:r>
      <w:proofErr w:type="spellStart"/>
      <w:r w:rsidRPr="00AF278F">
        <w:t>полеозойским</w:t>
      </w:r>
      <w:proofErr w:type="spellEnd"/>
      <w:r w:rsidRPr="00AF278F">
        <w:t xml:space="preserve"> образованиям.</w:t>
      </w:r>
    </w:p>
    <w:p w14:paraId="37F068DB" w14:textId="77777777" w:rsidR="00EF6BD5" w:rsidRPr="00AF278F" w:rsidRDefault="00EF6BD5" w:rsidP="00EF6BD5">
      <w:pPr>
        <w:jc w:val="center"/>
        <w:rPr>
          <w:b/>
        </w:rPr>
      </w:pPr>
    </w:p>
    <w:p w14:paraId="37734E13" w14:textId="1834AD7E" w:rsidR="00EF6BD5" w:rsidRPr="00AF278F" w:rsidRDefault="00EF6BD5" w:rsidP="00EF6BD5">
      <w:pPr>
        <w:jc w:val="center"/>
        <w:rPr>
          <w:b/>
        </w:rPr>
      </w:pPr>
      <w:r w:rsidRPr="00AF278F">
        <w:rPr>
          <w:b/>
        </w:rPr>
        <w:t>Природные ресурсы и полезные ископаемые</w:t>
      </w:r>
    </w:p>
    <w:p w14:paraId="24CE8BFD" w14:textId="388376ED" w:rsidR="00EF6BD5" w:rsidRPr="00AF278F" w:rsidRDefault="00EF6BD5" w:rsidP="00EF6BD5">
      <w:pPr>
        <w:ind w:left="187" w:right="70" w:firstLine="708"/>
      </w:pPr>
      <w:r w:rsidRPr="00AF278F">
        <w:t xml:space="preserve">Общая площадь территории района 1057271га, из которой земли сельскохозяйственного назначения составляют – 38,2%, лесного фонда - 53,5%, водного фонда – 1,2%. </w:t>
      </w:r>
    </w:p>
    <w:p w14:paraId="22DD1C03" w14:textId="2E4CBE41" w:rsidR="00EF6BD5" w:rsidRPr="00AF278F" w:rsidRDefault="00EF6BD5" w:rsidP="00EF6BD5">
      <w:pPr>
        <w:ind w:left="187" w:right="70" w:firstLine="708"/>
      </w:pPr>
      <w:r w:rsidRPr="00AF278F">
        <w:t xml:space="preserve">Колыванский район богат водными ресурсами: озера- </w:t>
      </w:r>
      <w:proofErr w:type="spellStart"/>
      <w:r w:rsidRPr="00AF278F">
        <w:t>Минзелинское</w:t>
      </w:r>
      <w:proofErr w:type="spellEnd"/>
      <w:r w:rsidRPr="00AF278F">
        <w:t xml:space="preserve">, Белое, </w:t>
      </w:r>
      <w:proofErr w:type="spellStart"/>
      <w:r w:rsidRPr="00AF278F">
        <w:t>Казыки</w:t>
      </w:r>
      <w:proofErr w:type="spellEnd"/>
      <w:r w:rsidRPr="00AF278F">
        <w:t xml:space="preserve">, </w:t>
      </w:r>
      <w:proofErr w:type="spellStart"/>
      <w:r w:rsidRPr="00AF278F">
        <w:t>Рямовое</w:t>
      </w:r>
      <w:proofErr w:type="spellEnd"/>
      <w:r w:rsidRPr="00AF278F">
        <w:t>, реки - Курья, Чаус, Бакса</w:t>
      </w:r>
      <w:proofErr w:type="gramStart"/>
      <w:r w:rsidRPr="00AF278F">
        <w:t>, Амба</w:t>
      </w:r>
      <w:proofErr w:type="gramEnd"/>
      <w:r w:rsidRPr="00AF278F">
        <w:t xml:space="preserve">, Вьюна, </w:t>
      </w:r>
      <w:proofErr w:type="spellStart"/>
      <w:r w:rsidRPr="00AF278F">
        <w:t>Уень</w:t>
      </w:r>
      <w:proofErr w:type="spellEnd"/>
      <w:r w:rsidRPr="00AF278F">
        <w:t xml:space="preserve">, в которых водятся промысловые породы рыб: сазан, щука, карась, судак. По территории района протекает река Обь. Притоками реки Обь являются реки Чаус, </w:t>
      </w:r>
      <w:proofErr w:type="spellStart"/>
      <w:r w:rsidRPr="00AF278F">
        <w:t>Уень</w:t>
      </w:r>
      <w:proofErr w:type="spellEnd"/>
      <w:r w:rsidRPr="00AF278F">
        <w:t xml:space="preserve">.  </w:t>
      </w:r>
    </w:p>
    <w:p w14:paraId="68E1DC26" w14:textId="7F640AAC" w:rsidR="00EF6BD5" w:rsidRPr="00AF278F" w:rsidRDefault="00BC73F6" w:rsidP="00BC73F6">
      <w:pPr>
        <w:ind w:left="187" w:right="70" w:firstLine="708"/>
      </w:pPr>
      <w:r w:rsidRPr="00AF278F">
        <w:t xml:space="preserve">Район богат полезными ископаемыми. На его территории расположены месторождения суглинков кирпичных, песчано-гравийных материалов, песков строительных, камней строительных, сапропеля. Из полезных ископаемых имеются месторождения гранитов: Колыванское, Чаусское, </w:t>
      </w:r>
      <w:proofErr w:type="spellStart"/>
      <w:r w:rsidRPr="00AF278F">
        <w:t>Скалинское</w:t>
      </w:r>
      <w:proofErr w:type="spellEnd"/>
      <w:r w:rsidRPr="00AF278F">
        <w:t>, используются в качестве бутового камня преимущественно для местного строительства. С гранитами связаны месторождения ряда металлических</w:t>
      </w:r>
      <w:r w:rsidRPr="00AF278F">
        <w:tab/>
        <w:t xml:space="preserve">полезных ископаемых, горного хрусталя, топазов. Добыча этих полезных ископаемых не производится. С гранитом связано образование красочных сургучно-красных глин, месторождение которых обнаружено вблизи </w:t>
      </w:r>
      <w:proofErr w:type="spellStart"/>
      <w:r w:rsidRPr="00AF278F">
        <w:t>р.п</w:t>
      </w:r>
      <w:proofErr w:type="spellEnd"/>
      <w:r w:rsidRPr="00AF278F">
        <w:t>. Колывань. На территории района разведаны и эксплуатируются месторождения кирпичных глин, песчано-гравийной смеси и другие. В северной части района располагаются большие запасы торфа.</w:t>
      </w:r>
    </w:p>
    <w:p w14:paraId="7C213999" w14:textId="77777777" w:rsidR="000B2D4D" w:rsidRPr="00AF278F" w:rsidRDefault="000B2D4D" w:rsidP="00EF6BD5">
      <w:pPr>
        <w:ind w:left="187" w:right="70" w:firstLine="708"/>
      </w:pPr>
    </w:p>
    <w:tbl>
      <w:tblPr>
        <w:tblStyle w:val="TableGrid"/>
        <w:tblW w:w="0" w:type="auto"/>
        <w:tblInd w:w="70" w:type="dxa"/>
        <w:tblCellMar>
          <w:top w:w="7" w:type="dxa"/>
          <w:left w:w="108" w:type="dxa"/>
          <w:right w:w="55" w:type="dxa"/>
        </w:tblCellMar>
        <w:tblLook w:val="04A0" w:firstRow="1" w:lastRow="0" w:firstColumn="1" w:lastColumn="0" w:noHBand="0" w:noVBand="1"/>
      </w:tblPr>
      <w:tblGrid>
        <w:gridCol w:w="445"/>
        <w:gridCol w:w="3204"/>
        <w:gridCol w:w="3599"/>
        <w:gridCol w:w="921"/>
        <w:gridCol w:w="1956"/>
      </w:tblGrid>
      <w:tr w:rsidR="000B2D4D" w:rsidRPr="00AF278F" w14:paraId="24F410DE" w14:textId="77777777" w:rsidTr="00DA7293">
        <w:trPr>
          <w:trHeight w:val="20"/>
        </w:trPr>
        <w:tc>
          <w:tcPr>
            <w:tcW w:w="0" w:type="auto"/>
            <w:gridSpan w:val="5"/>
            <w:tcBorders>
              <w:top w:val="single" w:sz="4" w:space="0" w:color="000000"/>
              <w:left w:val="single" w:sz="4" w:space="0" w:color="000000"/>
              <w:bottom w:val="single" w:sz="4" w:space="0" w:color="000000"/>
              <w:right w:val="single" w:sz="4" w:space="0" w:color="000000"/>
            </w:tcBorders>
            <w:vAlign w:val="center"/>
          </w:tcPr>
          <w:p w14:paraId="78064E3A" w14:textId="7DDEA43F" w:rsidR="000B2D4D" w:rsidRPr="00AF278F" w:rsidRDefault="000B2D4D" w:rsidP="0062208A">
            <w:pPr>
              <w:pStyle w:val="ad"/>
              <w:rPr>
                <w:b/>
                <w:color w:val="auto"/>
              </w:rPr>
            </w:pPr>
            <w:r w:rsidRPr="00AF278F">
              <w:rPr>
                <w:b/>
                <w:color w:val="auto"/>
              </w:rPr>
              <w:t>Сведения о состоянии балансовых запасов общераспространенных полезных ископаемых на территории Колыванского района Новосибирской</w:t>
            </w:r>
            <w:r w:rsidR="00D276A1">
              <w:rPr>
                <w:b/>
                <w:color w:val="auto"/>
              </w:rPr>
              <w:t xml:space="preserve"> области</w:t>
            </w:r>
          </w:p>
        </w:tc>
      </w:tr>
      <w:tr w:rsidR="0062208A" w:rsidRPr="00AF278F" w14:paraId="6686A63B" w14:textId="77777777" w:rsidTr="0062208A">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14:paraId="76827D37" w14:textId="268035AF" w:rsidR="00EF6BD5" w:rsidRPr="00AF278F" w:rsidRDefault="00EF6BD5" w:rsidP="0062208A">
            <w:pPr>
              <w:pStyle w:val="ad"/>
              <w:rPr>
                <w:color w:val="auto"/>
                <w:sz w:val="20"/>
                <w:szCs w:val="20"/>
              </w:rPr>
            </w:pPr>
            <w:r w:rsidRPr="00AF278F">
              <w:rPr>
                <w:color w:val="auto"/>
                <w:sz w:val="20"/>
                <w:szCs w:val="20"/>
              </w:rPr>
              <w:t>№</w:t>
            </w:r>
          </w:p>
          <w:p w14:paraId="070A8DC9" w14:textId="1F983BEA" w:rsidR="00EF6BD5" w:rsidRPr="00AF278F" w:rsidRDefault="00EF6BD5" w:rsidP="0062208A">
            <w:pPr>
              <w:pStyle w:val="ad"/>
              <w:rPr>
                <w:color w:val="auto"/>
                <w:sz w:val="20"/>
                <w:szCs w:val="20"/>
              </w:rPr>
            </w:pPr>
            <w:r w:rsidRPr="00AF278F">
              <w:rPr>
                <w:color w:val="auto"/>
                <w:sz w:val="20"/>
                <w:szCs w:val="20"/>
              </w:rPr>
              <w:t>п/п</w:t>
            </w:r>
          </w:p>
        </w:tc>
        <w:tc>
          <w:tcPr>
            <w:tcW w:w="0" w:type="auto"/>
            <w:tcBorders>
              <w:top w:val="single" w:sz="4" w:space="0" w:color="000000"/>
              <w:left w:val="single" w:sz="4" w:space="0" w:color="000000"/>
              <w:bottom w:val="single" w:sz="4" w:space="0" w:color="000000"/>
              <w:right w:val="single" w:sz="4" w:space="0" w:color="000000"/>
            </w:tcBorders>
            <w:vAlign w:val="center"/>
          </w:tcPr>
          <w:p w14:paraId="3AEE1397" w14:textId="2E3F4278" w:rsidR="00EF6BD5" w:rsidRPr="00AF278F" w:rsidRDefault="00EF6BD5" w:rsidP="0062208A">
            <w:pPr>
              <w:pStyle w:val="ad"/>
              <w:rPr>
                <w:color w:val="auto"/>
                <w:sz w:val="20"/>
                <w:szCs w:val="20"/>
              </w:rPr>
            </w:pPr>
            <w:r w:rsidRPr="00AF278F">
              <w:rPr>
                <w:color w:val="auto"/>
                <w:sz w:val="20"/>
                <w:szCs w:val="20"/>
              </w:rPr>
              <w:t>Наименование месторождения</w:t>
            </w:r>
          </w:p>
        </w:tc>
        <w:tc>
          <w:tcPr>
            <w:tcW w:w="0" w:type="auto"/>
            <w:tcBorders>
              <w:top w:val="single" w:sz="4" w:space="0" w:color="000000"/>
              <w:left w:val="single" w:sz="4" w:space="0" w:color="000000"/>
              <w:bottom w:val="single" w:sz="4" w:space="0" w:color="000000"/>
              <w:right w:val="single" w:sz="4" w:space="0" w:color="000000"/>
            </w:tcBorders>
            <w:vAlign w:val="center"/>
          </w:tcPr>
          <w:p w14:paraId="5A724AD7" w14:textId="4BE5D3DA" w:rsidR="00EF6BD5" w:rsidRPr="00AF278F" w:rsidRDefault="00EF6BD5" w:rsidP="0062208A">
            <w:pPr>
              <w:pStyle w:val="ad"/>
              <w:rPr>
                <w:color w:val="auto"/>
                <w:sz w:val="20"/>
                <w:szCs w:val="20"/>
              </w:rPr>
            </w:pPr>
            <w:r w:rsidRPr="00AF278F">
              <w:rPr>
                <w:color w:val="auto"/>
                <w:sz w:val="20"/>
                <w:szCs w:val="20"/>
              </w:rPr>
              <w:t>Местоположение</w:t>
            </w:r>
          </w:p>
        </w:tc>
        <w:tc>
          <w:tcPr>
            <w:tcW w:w="0" w:type="auto"/>
            <w:tcBorders>
              <w:top w:val="single" w:sz="4" w:space="0" w:color="000000"/>
              <w:left w:val="single" w:sz="4" w:space="0" w:color="000000"/>
              <w:bottom w:val="single" w:sz="4" w:space="0" w:color="000000"/>
              <w:right w:val="single" w:sz="4" w:space="0" w:color="000000"/>
            </w:tcBorders>
            <w:vAlign w:val="center"/>
          </w:tcPr>
          <w:p w14:paraId="6DAE02C7" w14:textId="4AFD3F5E" w:rsidR="00EF6BD5" w:rsidRPr="00AF278F" w:rsidRDefault="00EF6BD5" w:rsidP="0062208A">
            <w:pPr>
              <w:pStyle w:val="ad"/>
              <w:rPr>
                <w:color w:val="auto"/>
                <w:sz w:val="20"/>
                <w:szCs w:val="20"/>
              </w:rPr>
            </w:pPr>
            <w:r w:rsidRPr="00AF278F">
              <w:rPr>
                <w:color w:val="auto"/>
                <w:sz w:val="20"/>
                <w:szCs w:val="20"/>
              </w:rPr>
              <w:t>Запасы</w:t>
            </w:r>
          </w:p>
        </w:tc>
        <w:tc>
          <w:tcPr>
            <w:tcW w:w="0" w:type="auto"/>
            <w:tcBorders>
              <w:top w:val="single" w:sz="4" w:space="0" w:color="000000"/>
              <w:left w:val="single" w:sz="4" w:space="0" w:color="000000"/>
              <w:bottom w:val="single" w:sz="4" w:space="0" w:color="000000"/>
              <w:right w:val="single" w:sz="4" w:space="0" w:color="000000"/>
            </w:tcBorders>
            <w:vAlign w:val="center"/>
          </w:tcPr>
          <w:p w14:paraId="47AD82FB" w14:textId="7074C593" w:rsidR="00EF6BD5" w:rsidRPr="00AF278F" w:rsidRDefault="00EF6BD5" w:rsidP="0062208A">
            <w:pPr>
              <w:pStyle w:val="ad"/>
              <w:rPr>
                <w:color w:val="auto"/>
                <w:sz w:val="20"/>
                <w:szCs w:val="20"/>
              </w:rPr>
            </w:pPr>
            <w:r w:rsidRPr="00AF278F">
              <w:rPr>
                <w:color w:val="auto"/>
                <w:sz w:val="20"/>
                <w:szCs w:val="20"/>
              </w:rPr>
              <w:t>Примечание</w:t>
            </w:r>
          </w:p>
        </w:tc>
      </w:tr>
      <w:tr w:rsidR="00A57F74" w:rsidRPr="00AF278F" w14:paraId="509C9D08" w14:textId="77777777" w:rsidTr="0062208A">
        <w:trPr>
          <w:trHeight w:val="20"/>
        </w:trPr>
        <w:tc>
          <w:tcPr>
            <w:tcW w:w="0" w:type="auto"/>
            <w:gridSpan w:val="2"/>
            <w:tcBorders>
              <w:top w:val="single" w:sz="4" w:space="0" w:color="000000"/>
              <w:left w:val="single" w:sz="4" w:space="0" w:color="000000"/>
              <w:bottom w:val="single" w:sz="4" w:space="0" w:color="000000"/>
              <w:right w:val="nil"/>
            </w:tcBorders>
          </w:tcPr>
          <w:p w14:paraId="70256854" w14:textId="77777777" w:rsidR="00A57F74" w:rsidRPr="00AF278F" w:rsidRDefault="00A57F74" w:rsidP="0062208A">
            <w:pPr>
              <w:pStyle w:val="ad"/>
              <w:rPr>
                <w:color w:val="auto"/>
                <w:sz w:val="20"/>
                <w:szCs w:val="20"/>
              </w:rPr>
            </w:pPr>
          </w:p>
        </w:tc>
        <w:tc>
          <w:tcPr>
            <w:tcW w:w="0" w:type="auto"/>
            <w:gridSpan w:val="3"/>
            <w:tcBorders>
              <w:top w:val="single" w:sz="4" w:space="0" w:color="000000"/>
              <w:left w:val="nil"/>
              <w:bottom w:val="single" w:sz="4" w:space="0" w:color="000000"/>
              <w:right w:val="single" w:sz="4" w:space="0" w:color="000000"/>
            </w:tcBorders>
          </w:tcPr>
          <w:p w14:paraId="7ECB1975" w14:textId="1D2C3EB3" w:rsidR="00A57F74" w:rsidRPr="00AF278F" w:rsidRDefault="00A57F74" w:rsidP="0062208A">
            <w:pPr>
              <w:pStyle w:val="ad"/>
              <w:jc w:val="both"/>
              <w:rPr>
                <w:b/>
                <w:color w:val="auto"/>
                <w:sz w:val="20"/>
                <w:szCs w:val="20"/>
              </w:rPr>
            </w:pPr>
            <w:r w:rsidRPr="00AF278F">
              <w:rPr>
                <w:b/>
                <w:color w:val="auto"/>
                <w:sz w:val="20"/>
                <w:szCs w:val="20"/>
              </w:rPr>
              <w:t>Строительные камни, тыс. м</w:t>
            </w:r>
            <w:r w:rsidR="0062208A" w:rsidRPr="00AF278F">
              <w:rPr>
                <w:b/>
                <w:color w:val="auto"/>
                <w:sz w:val="20"/>
                <w:szCs w:val="20"/>
              </w:rPr>
              <w:t>³</w:t>
            </w:r>
          </w:p>
        </w:tc>
      </w:tr>
      <w:tr w:rsidR="00A57F74" w:rsidRPr="00AF278F" w14:paraId="335C4358" w14:textId="77777777" w:rsidTr="0062208A">
        <w:trPr>
          <w:trHeight w:val="20"/>
        </w:trPr>
        <w:tc>
          <w:tcPr>
            <w:tcW w:w="0" w:type="auto"/>
            <w:tcBorders>
              <w:top w:val="single" w:sz="4" w:space="0" w:color="000000"/>
              <w:left w:val="single" w:sz="4" w:space="0" w:color="000000"/>
              <w:right w:val="single" w:sz="4" w:space="0" w:color="000000"/>
            </w:tcBorders>
          </w:tcPr>
          <w:p w14:paraId="23411BBE" w14:textId="21D9F42B" w:rsidR="00A57F74" w:rsidRPr="00AF278F" w:rsidRDefault="00A57F74" w:rsidP="0062208A">
            <w:pPr>
              <w:pStyle w:val="ad"/>
              <w:rPr>
                <w:color w:val="auto"/>
                <w:sz w:val="20"/>
                <w:szCs w:val="20"/>
              </w:rPr>
            </w:pPr>
            <w:r w:rsidRPr="00AF278F">
              <w:rPr>
                <w:color w:val="auto"/>
                <w:sz w:val="20"/>
                <w:szCs w:val="20"/>
              </w:rPr>
              <w:t>1.</w:t>
            </w:r>
          </w:p>
        </w:tc>
        <w:tc>
          <w:tcPr>
            <w:tcW w:w="0" w:type="auto"/>
            <w:tcBorders>
              <w:top w:val="single" w:sz="4" w:space="0" w:color="000000"/>
              <w:left w:val="single" w:sz="4" w:space="0" w:color="000000"/>
              <w:right w:val="single" w:sz="4" w:space="0" w:color="000000"/>
            </w:tcBorders>
          </w:tcPr>
          <w:p w14:paraId="13D207B7" w14:textId="4178CE1E" w:rsidR="00A57F74" w:rsidRPr="00AF278F" w:rsidRDefault="00A57F74" w:rsidP="0062208A">
            <w:pPr>
              <w:pStyle w:val="ad"/>
              <w:rPr>
                <w:color w:val="auto"/>
                <w:sz w:val="20"/>
                <w:szCs w:val="20"/>
              </w:rPr>
            </w:pPr>
            <w:proofErr w:type="spellStart"/>
            <w:r w:rsidRPr="00AF278F">
              <w:rPr>
                <w:color w:val="auto"/>
                <w:sz w:val="20"/>
                <w:szCs w:val="20"/>
              </w:rPr>
              <w:t>Скалинское</w:t>
            </w:r>
            <w:proofErr w:type="spellEnd"/>
          </w:p>
        </w:tc>
        <w:tc>
          <w:tcPr>
            <w:tcW w:w="0" w:type="auto"/>
            <w:tcBorders>
              <w:top w:val="single" w:sz="4" w:space="0" w:color="000000"/>
              <w:left w:val="single" w:sz="4" w:space="0" w:color="000000"/>
              <w:right w:val="single" w:sz="4" w:space="0" w:color="000000"/>
            </w:tcBorders>
          </w:tcPr>
          <w:p w14:paraId="413403F6" w14:textId="52882D17" w:rsidR="00A57F74" w:rsidRPr="00AF278F" w:rsidRDefault="00A57F74" w:rsidP="0062208A">
            <w:pPr>
              <w:pStyle w:val="ad"/>
              <w:rPr>
                <w:color w:val="auto"/>
                <w:sz w:val="20"/>
                <w:szCs w:val="20"/>
              </w:rPr>
            </w:pPr>
            <w:r w:rsidRPr="00AF278F">
              <w:rPr>
                <w:color w:val="auto"/>
                <w:sz w:val="20"/>
                <w:szCs w:val="20"/>
              </w:rPr>
              <w:t>в 2 км к югу от</w:t>
            </w:r>
          </w:p>
          <w:p w14:paraId="7B7EBA17" w14:textId="4D369D2D" w:rsidR="00A57F74" w:rsidRPr="00AF278F" w:rsidRDefault="00A57F74" w:rsidP="0062208A">
            <w:pPr>
              <w:pStyle w:val="ad"/>
              <w:rPr>
                <w:color w:val="auto"/>
                <w:sz w:val="20"/>
                <w:szCs w:val="20"/>
              </w:rPr>
            </w:pPr>
            <w:r w:rsidRPr="00AF278F">
              <w:rPr>
                <w:color w:val="auto"/>
                <w:sz w:val="20"/>
                <w:szCs w:val="20"/>
              </w:rPr>
              <w:t>с. Скала</w:t>
            </w:r>
          </w:p>
        </w:tc>
        <w:tc>
          <w:tcPr>
            <w:tcW w:w="0" w:type="auto"/>
            <w:tcBorders>
              <w:top w:val="single" w:sz="4" w:space="0" w:color="000000"/>
              <w:left w:val="single" w:sz="4" w:space="0" w:color="000000"/>
              <w:right w:val="single" w:sz="4" w:space="0" w:color="000000"/>
            </w:tcBorders>
          </w:tcPr>
          <w:p w14:paraId="47B5F08D" w14:textId="4338AEAD" w:rsidR="00A57F74" w:rsidRPr="00AF278F" w:rsidRDefault="00A57F74" w:rsidP="0062208A">
            <w:pPr>
              <w:pStyle w:val="ad"/>
              <w:rPr>
                <w:color w:val="auto"/>
                <w:sz w:val="20"/>
                <w:szCs w:val="20"/>
              </w:rPr>
            </w:pPr>
            <w:r w:rsidRPr="00AF278F">
              <w:rPr>
                <w:color w:val="auto"/>
                <w:sz w:val="20"/>
                <w:szCs w:val="20"/>
              </w:rPr>
              <w:t>11210,2</w:t>
            </w:r>
          </w:p>
        </w:tc>
        <w:tc>
          <w:tcPr>
            <w:tcW w:w="0" w:type="auto"/>
            <w:tcBorders>
              <w:top w:val="single" w:sz="4" w:space="0" w:color="000000"/>
              <w:left w:val="single" w:sz="4" w:space="0" w:color="000000"/>
              <w:right w:val="single" w:sz="4" w:space="0" w:color="000000"/>
            </w:tcBorders>
          </w:tcPr>
          <w:p w14:paraId="3C6641B0" w14:textId="7091E8D4" w:rsidR="00A57F74" w:rsidRPr="00AF278F" w:rsidRDefault="00A57F74" w:rsidP="0062208A">
            <w:pPr>
              <w:pStyle w:val="ad"/>
              <w:rPr>
                <w:color w:val="auto"/>
                <w:sz w:val="20"/>
                <w:szCs w:val="20"/>
              </w:rPr>
            </w:pPr>
            <w:r w:rsidRPr="00AF278F">
              <w:rPr>
                <w:color w:val="auto"/>
                <w:sz w:val="20"/>
                <w:szCs w:val="20"/>
              </w:rPr>
              <w:t>распределенный</w:t>
            </w:r>
          </w:p>
          <w:p w14:paraId="29DA3627" w14:textId="289DFFE2" w:rsidR="00A57F74" w:rsidRPr="00AF278F" w:rsidRDefault="00A57F74" w:rsidP="0062208A">
            <w:pPr>
              <w:pStyle w:val="ad"/>
              <w:rPr>
                <w:color w:val="auto"/>
                <w:sz w:val="20"/>
                <w:szCs w:val="20"/>
              </w:rPr>
            </w:pPr>
            <w:r w:rsidRPr="00AF278F">
              <w:rPr>
                <w:color w:val="auto"/>
                <w:sz w:val="20"/>
                <w:szCs w:val="20"/>
              </w:rPr>
              <w:t>фонд</w:t>
            </w:r>
          </w:p>
        </w:tc>
      </w:tr>
      <w:tr w:rsidR="00A57F74" w:rsidRPr="00AF278F" w14:paraId="246111C4" w14:textId="77777777" w:rsidTr="0062208A">
        <w:tblPrEx>
          <w:tblCellMar>
            <w:top w:w="57" w:type="dxa"/>
            <w:left w:w="106" w:type="dxa"/>
            <w:right w:w="42" w:type="dxa"/>
          </w:tblCellMar>
        </w:tblPrEx>
        <w:trPr>
          <w:trHeight w:val="20"/>
        </w:trPr>
        <w:tc>
          <w:tcPr>
            <w:tcW w:w="0" w:type="auto"/>
            <w:gridSpan w:val="5"/>
            <w:tcBorders>
              <w:top w:val="single" w:sz="4" w:space="0" w:color="000000"/>
              <w:left w:val="single" w:sz="4" w:space="0" w:color="000000"/>
              <w:bottom w:val="single" w:sz="4" w:space="0" w:color="000000"/>
              <w:right w:val="single" w:sz="4" w:space="0" w:color="000000"/>
            </w:tcBorders>
          </w:tcPr>
          <w:p w14:paraId="4797C4AE" w14:textId="7B49F7E6" w:rsidR="00A57F74" w:rsidRPr="00AF278F" w:rsidRDefault="00A57F74" w:rsidP="0062208A">
            <w:pPr>
              <w:pStyle w:val="ad"/>
              <w:rPr>
                <w:b/>
                <w:color w:val="auto"/>
                <w:sz w:val="20"/>
                <w:szCs w:val="20"/>
              </w:rPr>
            </w:pPr>
            <w:r w:rsidRPr="00AF278F">
              <w:rPr>
                <w:b/>
                <w:color w:val="auto"/>
                <w:sz w:val="20"/>
                <w:szCs w:val="20"/>
              </w:rPr>
              <w:t>Строительные пески, тыс. м</w:t>
            </w:r>
            <w:r w:rsidR="0062208A" w:rsidRPr="00AF278F">
              <w:rPr>
                <w:b/>
                <w:color w:val="auto"/>
                <w:sz w:val="20"/>
                <w:szCs w:val="20"/>
              </w:rPr>
              <w:t>³</w:t>
            </w:r>
          </w:p>
        </w:tc>
      </w:tr>
      <w:tr w:rsidR="0062208A" w:rsidRPr="00AF278F" w14:paraId="1A22D9FA" w14:textId="77777777" w:rsidTr="0062208A">
        <w:tblPrEx>
          <w:tblCellMar>
            <w:top w:w="57" w:type="dxa"/>
            <w:left w:w="106"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3AF35BC7" w14:textId="3184852D" w:rsidR="00A57F74" w:rsidRPr="00AF278F" w:rsidRDefault="00A57F74" w:rsidP="0062208A">
            <w:pPr>
              <w:pStyle w:val="ad"/>
              <w:rPr>
                <w:color w:val="auto"/>
                <w:sz w:val="20"/>
                <w:szCs w:val="20"/>
              </w:rPr>
            </w:pPr>
            <w:r w:rsidRPr="00AF278F">
              <w:rPr>
                <w:color w:val="auto"/>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14:paraId="2514B763" w14:textId="43F5E37E" w:rsidR="00A57F74" w:rsidRPr="00AF278F" w:rsidRDefault="00A57F74" w:rsidP="0062208A">
            <w:pPr>
              <w:pStyle w:val="ad"/>
              <w:rPr>
                <w:color w:val="auto"/>
                <w:sz w:val="20"/>
                <w:szCs w:val="20"/>
              </w:rPr>
            </w:pPr>
            <w:r w:rsidRPr="00AF278F">
              <w:rPr>
                <w:color w:val="auto"/>
                <w:sz w:val="20"/>
                <w:szCs w:val="20"/>
              </w:rPr>
              <w:t>Подгорное</w:t>
            </w:r>
          </w:p>
        </w:tc>
        <w:tc>
          <w:tcPr>
            <w:tcW w:w="0" w:type="auto"/>
            <w:tcBorders>
              <w:top w:val="single" w:sz="4" w:space="0" w:color="000000"/>
              <w:left w:val="single" w:sz="4" w:space="0" w:color="000000"/>
              <w:bottom w:val="single" w:sz="4" w:space="0" w:color="000000"/>
              <w:right w:val="single" w:sz="4" w:space="0" w:color="000000"/>
            </w:tcBorders>
          </w:tcPr>
          <w:p w14:paraId="26CC1F7E" w14:textId="4B2531F0" w:rsidR="00A57F74" w:rsidRPr="00AF278F" w:rsidRDefault="00A57F74" w:rsidP="0062208A">
            <w:pPr>
              <w:pStyle w:val="ad"/>
              <w:rPr>
                <w:color w:val="auto"/>
                <w:sz w:val="20"/>
                <w:szCs w:val="20"/>
              </w:rPr>
            </w:pPr>
            <w:r w:rsidRPr="00AF278F">
              <w:rPr>
                <w:color w:val="auto"/>
                <w:sz w:val="20"/>
                <w:szCs w:val="20"/>
              </w:rPr>
              <w:t xml:space="preserve">в 250 м к </w:t>
            </w:r>
            <w:proofErr w:type="spellStart"/>
            <w:r w:rsidRPr="00AF278F">
              <w:rPr>
                <w:color w:val="auto"/>
                <w:sz w:val="20"/>
                <w:szCs w:val="20"/>
              </w:rPr>
              <w:t>северовостоку</w:t>
            </w:r>
            <w:proofErr w:type="spellEnd"/>
            <w:r w:rsidRPr="00AF278F">
              <w:rPr>
                <w:color w:val="auto"/>
                <w:sz w:val="20"/>
                <w:szCs w:val="20"/>
              </w:rPr>
              <w:t xml:space="preserve"> от</w:t>
            </w:r>
          </w:p>
          <w:p w14:paraId="7FE0E608" w14:textId="6CF9A3DE" w:rsidR="00A57F74" w:rsidRPr="00AF278F" w:rsidRDefault="00A57F74" w:rsidP="0062208A">
            <w:pPr>
              <w:pStyle w:val="ad"/>
              <w:rPr>
                <w:color w:val="auto"/>
                <w:sz w:val="20"/>
                <w:szCs w:val="20"/>
              </w:rPr>
            </w:pPr>
            <w:r w:rsidRPr="00AF278F">
              <w:rPr>
                <w:color w:val="auto"/>
                <w:sz w:val="20"/>
                <w:szCs w:val="20"/>
              </w:rPr>
              <w:t>д. Подгорная</w:t>
            </w:r>
          </w:p>
        </w:tc>
        <w:tc>
          <w:tcPr>
            <w:tcW w:w="0" w:type="auto"/>
            <w:tcBorders>
              <w:top w:val="single" w:sz="4" w:space="0" w:color="000000"/>
              <w:left w:val="single" w:sz="4" w:space="0" w:color="000000"/>
              <w:bottom w:val="single" w:sz="4" w:space="0" w:color="000000"/>
              <w:right w:val="single" w:sz="4" w:space="0" w:color="000000"/>
            </w:tcBorders>
          </w:tcPr>
          <w:p w14:paraId="71E5C920" w14:textId="40107A21" w:rsidR="00A57F74" w:rsidRPr="00AF278F" w:rsidRDefault="00A57F74" w:rsidP="0062208A">
            <w:pPr>
              <w:pStyle w:val="ad"/>
              <w:rPr>
                <w:color w:val="auto"/>
                <w:sz w:val="20"/>
                <w:szCs w:val="20"/>
              </w:rPr>
            </w:pPr>
            <w:r w:rsidRPr="00AF278F">
              <w:rPr>
                <w:color w:val="auto"/>
                <w:sz w:val="20"/>
                <w:szCs w:val="20"/>
              </w:rPr>
              <w:t>1064,5</w:t>
            </w:r>
          </w:p>
        </w:tc>
        <w:tc>
          <w:tcPr>
            <w:tcW w:w="0" w:type="auto"/>
            <w:tcBorders>
              <w:top w:val="single" w:sz="4" w:space="0" w:color="000000"/>
              <w:left w:val="single" w:sz="4" w:space="0" w:color="000000"/>
              <w:bottom w:val="single" w:sz="4" w:space="0" w:color="000000"/>
              <w:right w:val="single" w:sz="4" w:space="0" w:color="000000"/>
            </w:tcBorders>
          </w:tcPr>
          <w:p w14:paraId="1761B329" w14:textId="532A0ED7"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57494BD5" w14:textId="77777777" w:rsidTr="0062208A">
        <w:tblPrEx>
          <w:tblCellMar>
            <w:top w:w="57" w:type="dxa"/>
            <w:left w:w="106"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46111A7F" w14:textId="0F88398E" w:rsidR="00A57F74" w:rsidRPr="00AF278F" w:rsidRDefault="00A57F74" w:rsidP="0062208A">
            <w:pPr>
              <w:pStyle w:val="ad"/>
              <w:rPr>
                <w:color w:val="auto"/>
                <w:sz w:val="20"/>
                <w:szCs w:val="20"/>
              </w:rPr>
            </w:pPr>
            <w:r w:rsidRPr="00AF278F">
              <w:rPr>
                <w:color w:val="auto"/>
                <w:sz w:val="20"/>
                <w:szCs w:val="20"/>
              </w:rPr>
              <w:lastRenderedPageBreak/>
              <w:t>2.</w:t>
            </w:r>
          </w:p>
        </w:tc>
        <w:tc>
          <w:tcPr>
            <w:tcW w:w="0" w:type="auto"/>
            <w:tcBorders>
              <w:top w:val="single" w:sz="4" w:space="0" w:color="000000"/>
              <w:left w:val="single" w:sz="4" w:space="0" w:color="000000"/>
              <w:bottom w:val="single" w:sz="4" w:space="0" w:color="000000"/>
              <w:right w:val="single" w:sz="4" w:space="0" w:color="000000"/>
            </w:tcBorders>
          </w:tcPr>
          <w:p w14:paraId="19324957" w14:textId="7814C231" w:rsidR="00A57F74" w:rsidRPr="00AF278F" w:rsidRDefault="00A57F74" w:rsidP="0062208A">
            <w:pPr>
              <w:pStyle w:val="ad"/>
              <w:rPr>
                <w:color w:val="auto"/>
                <w:sz w:val="20"/>
                <w:szCs w:val="20"/>
              </w:rPr>
            </w:pPr>
            <w:r w:rsidRPr="00AF278F">
              <w:rPr>
                <w:color w:val="auto"/>
                <w:sz w:val="20"/>
                <w:szCs w:val="20"/>
              </w:rPr>
              <w:t>Чаус-1</w:t>
            </w:r>
          </w:p>
        </w:tc>
        <w:tc>
          <w:tcPr>
            <w:tcW w:w="0" w:type="auto"/>
            <w:tcBorders>
              <w:top w:val="single" w:sz="4" w:space="0" w:color="000000"/>
              <w:left w:val="single" w:sz="4" w:space="0" w:color="000000"/>
              <w:bottom w:val="single" w:sz="4" w:space="0" w:color="000000"/>
              <w:right w:val="single" w:sz="4" w:space="0" w:color="000000"/>
            </w:tcBorders>
          </w:tcPr>
          <w:p w14:paraId="393441DB" w14:textId="77777777" w:rsidR="00A57F74" w:rsidRPr="00AF278F" w:rsidRDefault="00A57F74" w:rsidP="0062208A">
            <w:pPr>
              <w:pStyle w:val="ad"/>
              <w:rPr>
                <w:color w:val="auto"/>
                <w:sz w:val="20"/>
                <w:szCs w:val="20"/>
              </w:rPr>
            </w:pPr>
            <w:r w:rsidRPr="00AF278F">
              <w:rPr>
                <w:color w:val="auto"/>
                <w:sz w:val="20"/>
                <w:szCs w:val="20"/>
              </w:rPr>
              <w:t>в 2,3 км к северо-</w:t>
            </w:r>
          </w:p>
          <w:p w14:paraId="24CF51B1" w14:textId="4F6AC830" w:rsidR="00A57F74" w:rsidRPr="00AF278F" w:rsidRDefault="00A57F74" w:rsidP="0062208A">
            <w:pPr>
              <w:pStyle w:val="ad"/>
              <w:rPr>
                <w:color w:val="auto"/>
                <w:sz w:val="20"/>
                <w:szCs w:val="20"/>
              </w:rPr>
            </w:pPr>
            <w:r w:rsidRPr="00AF278F">
              <w:rPr>
                <w:color w:val="auto"/>
                <w:sz w:val="20"/>
                <w:szCs w:val="20"/>
              </w:rPr>
              <w:t>востоку от п. Скала (в пределах</w:t>
            </w:r>
          </w:p>
          <w:p w14:paraId="407DB2B1" w14:textId="4E8EB2FA" w:rsidR="00A57F74" w:rsidRPr="00AF278F" w:rsidRDefault="00A57F74" w:rsidP="0062208A">
            <w:pPr>
              <w:pStyle w:val="ad"/>
              <w:rPr>
                <w:color w:val="auto"/>
                <w:sz w:val="20"/>
                <w:szCs w:val="20"/>
              </w:rPr>
            </w:pPr>
            <w:r w:rsidRPr="00AF278F">
              <w:rPr>
                <w:color w:val="auto"/>
                <w:sz w:val="20"/>
                <w:szCs w:val="20"/>
              </w:rPr>
              <w:t>несудоходной протоки</w:t>
            </w:r>
          </w:p>
          <w:p w14:paraId="313CFD67" w14:textId="5374FCFB" w:rsidR="00A57F74" w:rsidRPr="00AF278F" w:rsidRDefault="00A57F74" w:rsidP="0062208A">
            <w:pPr>
              <w:pStyle w:val="ad"/>
              <w:rPr>
                <w:color w:val="auto"/>
                <w:sz w:val="20"/>
                <w:szCs w:val="20"/>
              </w:rPr>
            </w:pPr>
            <w:r w:rsidRPr="00AF278F">
              <w:rPr>
                <w:color w:val="auto"/>
                <w:sz w:val="20"/>
                <w:szCs w:val="20"/>
              </w:rPr>
              <w:t>р. Обь, 752-753 км лоцманской карты)</w:t>
            </w:r>
          </w:p>
        </w:tc>
        <w:tc>
          <w:tcPr>
            <w:tcW w:w="0" w:type="auto"/>
            <w:tcBorders>
              <w:top w:val="single" w:sz="4" w:space="0" w:color="000000"/>
              <w:left w:val="single" w:sz="4" w:space="0" w:color="000000"/>
              <w:bottom w:val="single" w:sz="4" w:space="0" w:color="000000"/>
              <w:right w:val="single" w:sz="4" w:space="0" w:color="000000"/>
            </w:tcBorders>
          </w:tcPr>
          <w:p w14:paraId="0BD22EBD" w14:textId="4A1A130F" w:rsidR="00A57F74" w:rsidRPr="00AF278F" w:rsidRDefault="00A57F74" w:rsidP="0062208A">
            <w:pPr>
              <w:pStyle w:val="ad"/>
              <w:rPr>
                <w:color w:val="auto"/>
                <w:sz w:val="20"/>
                <w:szCs w:val="20"/>
              </w:rPr>
            </w:pPr>
            <w:r w:rsidRPr="00AF278F">
              <w:rPr>
                <w:color w:val="auto"/>
                <w:sz w:val="20"/>
                <w:szCs w:val="20"/>
              </w:rPr>
              <w:t>166,8</w:t>
            </w:r>
          </w:p>
        </w:tc>
        <w:tc>
          <w:tcPr>
            <w:tcW w:w="0" w:type="auto"/>
            <w:tcBorders>
              <w:top w:val="single" w:sz="4" w:space="0" w:color="000000"/>
              <w:left w:val="single" w:sz="4" w:space="0" w:color="000000"/>
              <w:bottom w:val="single" w:sz="4" w:space="0" w:color="000000"/>
              <w:right w:val="single" w:sz="4" w:space="0" w:color="000000"/>
            </w:tcBorders>
          </w:tcPr>
          <w:p w14:paraId="1957C5BB" w14:textId="6559F32D"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3587DF6F" w14:textId="77777777" w:rsidTr="0062208A">
        <w:tblPrEx>
          <w:tblCellMar>
            <w:top w:w="57" w:type="dxa"/>
            <w:left w:w="106"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31EF0D5C" w14:textId="46D2DF30" w:rsidR="00A57F74" w:rsidRPr="00AF278F" w:rsidRDefault="00A57F74" w:rsidP="0062208A">
            <w:pPr>
              <w:pStyle w:val="ad"/>
              <w:rPr>
                <w:color w:val="auto"/>
                <w:sz w:val="20"/>
                <w:szCs w:val="20"/>
              </w:rPr>
            </w:pPr>
            <w:r w:rsidRPr="00AF278F">
              <w:rPr>
                <w:color w:val="auto"/>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14:paraId="3AE05A3D" w14:textId="22C9061D" w:rsidR="00A57F74" w:rsidRPr="00AF278F" w:rsidRDefault="00A57F74" w:rsidP="0062208A">
            <w:pPr>
              <w:pStyle w:val="ad"/>
              <w:rPr>
                <w:color w:val="auto"/>
                <w:sz w:val="20"/>
                <w:szCs w:val="20"/>
              </w:rPr>
            </w:pPr>
            <w:r w:rsidRPr="00AF278F">
              <w:rPr>
                <w:color w:val="auto"/>
                <w:sz w:val="20"/>
                <w:szCs w:val="20"/>
              </w:rPr>
              <w:t>Чаус-2</w:t>
            </w:r>
          </w:p>
        </w:tc>
        <w:tc>
          <w:tcPr>
            <w:tcW w:w="0" w:type="auto"/>
            <w:tcBorders>
              <w:top w:val="single" w:sz="4" w:space="0" w:color="000000"/>
              <w:left w:val="single" w:sz="4" w:space="0" w:color="000000"/>
              <w:bottom w:val="single" w:sz="4" w:space="0" w:color="000000"/>
              <w:right w:val="single" w:sz="4" w:space="0" w:color="000000"/>
            </w:tcBorders>
          </w:tcPr>
          <w:p w14:paraId="4BF2AB81" w14:textId="14FC3990" w:rsidR="00A57F74" w:rsidRPr="00AF278F" w:rsidRDefault="00A57F74" w:rsidP="0062208A">
            <w:pPr>
              <w:pStyle w:val="ad"/>
              <w:rPr>
                <w:color w:val="auto"/>
                <w:sz w:val="20"/>
                <w:szCs w:val="20"/>
              </w:rPr>
            </w:pPr>
            <w:r w:rsidRPr="00AF278F">
              <w:rPr>
                <w:color w:val="auto"/>
                <w:sz w:val="20"/>
                <w:szCs w:val="20"/>
              </w:rPr>
              <w:t>в 1,5 км к востоку от окраины д. Чаус</w:t>
            </w:r>
          </w:p>
        </w:tc>
        <w:tc>
          <w:tcPr>
            <w:tcW w:w="0" w:type="auto"/>
            <w:tcBorders>
              <w:top w:val="single" w:sz="4" w:space="0" w:color="000000"/>
              <w:left w:val="single" w:sz="4" w:space="0" w:color="000000"/>
              <w:bottom w:val="single" w:sz="4" w:space="0" w:color="000000"/>
              <w:right w:val="single" w:sz="4" w:space="0" w:color="000000"/>
            </w:tcBorders>
          </w:tcPr>
          <w:p w14:paraId="37AA496F" w14:textId="2B39178A" w:rsidR="00A57F74" w:rsidRPr="00AF278F" w:rsidRDefault="00A57F74" w:rsidP="0062208A">
            <w:pPr>
              <w:pStyle w:val="ad"/>
              <w:rPr>
                <w:color w:val="auto"/>
                <w:sz w:val="20"/>
                <w:szCs w:val="20"/>
              </w:rPr>
            </w:pPr>
            <w:r w:rsidRPr="00AF278F">
              <w:rPr>
                <w:color w:val="auto"/>
                <w:sz w:val="20"/>
                <w:szCs w:val="20"/>
              </w:rPr>
              <w:t>12,0</w:t>
            </w:r>
          </w:p>
        </w:tc>
        <w:tc>
          <w:tcPr>
            <w:tcW w:w="0" w:type="auto"/>
            <w:tcBorders>
              <w:top w:val="single" w:sz="4" w:space="0" w:color="000000"/>
              <w:left w:val="single" w:sz="4" w:space="0" w:color="000000"/>
              <w:bottom w:val="single" w:sz="4" w:space="0" w:color="000000"/>
              <w:right w:val="single" w:sz="4" w:space="0" w:color="000000"/>
            </w:tcBorders>
          </w:tcPr>
          <w:p w14:paraId="1ACFEB70" w14:textId="4848D4E3" w:rsidR="00A57F74" w:rsidRPr="00AF278F" w:rsidRDefault="00A57F74" w:rsidP="0062208A">
            <w:pPr>
              <w:pStyle w:val="ad"/>
              <w:rPr>
                <w:color w:val="auto"/>
                <w:sz w:val="20"/>
                <w:szCs w:val="20"/>
              </w:rPr>
            </w:pPr>
            <w:r w:rsidRPr="00AF278F">
              <w:rPr>
                <w:color w:val="auto"/>
                <w:sz w:val="20"/>
                <w:szCs w:val="20"/>
              </w:rPr>
              <w:t>распределенный фонд</w:t>
            </w:r>
          </w:p>
        </w:tc>
      </w:tr>
      <w:tr w:rsidR="0062208A" w:rsidRPr="00AF278F" w14:paraId="7860A30F" w14:textId="77777777" w:rsidTr="0062208A">
        <w:tblPrEx>
          <w:tblCellMar>
            <w:top w:w="57" w:type="dxa"/>
            <w:left w:w="106"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3893848F" w14:textId="2D1BD472" w:rsidR="00A57F74" w:rsidRPr="00AF278F" w:rsidRDefault="00A57F74" w:rsidP="0062208A">
            <w:pPr>
              <w:pStyle w:val="ad"/>
              <w:rPr>
                <w:color w:val="auto"/>
                <w:sz w:val="20"/>
                <w:szCs w:val="20"/>
              </w:rPr>
            </w:pPr>
            <w:r w:rsidRPr="00AF278F">
              <w:rPr>
                <w:color w:val="auto"/>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14:paraId="0E51369F" w14:textId="1FB1D3EF" w:rsidR="00A57F74" w:rsidRPr="00AF278F" w:rsidRDefault="00A57F74" w:rsidP="0062208A">
            <w:pPr>
              <w:pStyle w:val="ad"/>
              <w:rPr>
                <w:color w:val="auto"/>
                <w:sz w:val="20"/>
                <w:szCs w:val="20"/>
              </w:rPr>
            </w:pPr>
            <w:r w:rsidRPr="00AF278F">
              <w:rPr>
                <w:color w:val="auto"/>
                <w:sz w:val="20"/>
                <w:szCs w:val="20"/>
              </w:rPr>
              <w:t>Орское</w:t>
            </w:r>
          </w:p>
        </w:tc>
        <w:tc>
          <w:tcPr>
            <w:tcW w:w="0" w:type="auto"/>
            <w:tcBorders>
              <w:top w:val="single" w:sz="4" w:space="0" w:color="000000"/>
              <w:left w:val="single" w:sz="4" w:space="0" w:color="000000"/>
              <w:bottom w:val="single" w:sz="4" w:space="0" w:color="000000"/>
              <w:right w:val="single" w:sz="4" w:space="0" w:color="000000"/>
            </w:tcBorders>
          </w:tcPr>
          <w:p w14:paraId="5CA92EFA" w14:textId="041C4C59" w:rsidR="00A57F74" w:rsidRPr="00AF278F" w:rsidRDefault="00A57F74" w:rsidP="0062208A">
            <w:pPr>
              <w:pStyle w:val="ad"/>
              <w:rPr>
                <w:color w:val="auto"/>
                <w:sz w:val="20"/>
                <w:szCs w:val="20"/>
              </w:rPr>
            </w:pPr>
            <w:r w:rsidRPr="00AF278F">
              <w:rPr>
                <w:color w:val="auto"/>
                <w:sz w:val="20"/>
                <w:szCs w:val="20"/>
              </w:rPr>
              <w:t>в правой протоке</w:t>
            </w:r>
          </w:p>
          <w:p w14:paraId="617C1605" w14:textId="77777777" w:rsidR="00A57F74" w:rsidRPr="00AF278F" w:rsidRDefault="00A57F74" w:rsidP="0062208A">
            <w:pPr>
              <w:pStyle w:val="ad"/>
              <w:rPr>
                <w:color w:val="auto"/>
                <w:sz w:val="20"/>
                <w:szCs w:val="20"/>
              </w:rPr>
            </w:pPr>
            <w:proofErr w:type="spellStart"/>
            <w:r w:rsidRPr="00AF278F">
              <w:rPr>
                <w:color w:val="auto"/>
                <w:sz w:val="20"/>
                <w:szCs w:val="20"/>
              </w:rPr>
              <w:t>р.Оби</w:t>
            </w:r>
            <w:proofErr w:type="spellEnd"/>
            <w:r w:rsidRPr="00AF278F">
              <w:rPr>
                <w:color w:val="auto"/>
                <w:sz w:val="20"/>
                <w:szCs w:val="20"/>
              </w:rPr>
              <w:t xml:space="preserve"> (в пределах 761-</w:t>
            </w:r>
          </w:p>
          <w:p w14:paraId="7065988D" w14:textId="77777777" w:rsidR="00A57F74" w:rsidRPr="00AF278F" w:rsidRDefault="00A57F74" w:rsidP="0062208A">
            <w:pPr>
              <w:pStyle w:val="ad"/>
              <w:rPr>
                <w:color w:val="auto"/>
                <w:sz w:val="20"/>
                <w:szCs w:val="20"/>
              </w:rPr>
            </w:pPr>
            <w:r w:rsidRPr="00AF278F">
              <w:rPr>
                <w:color w:val="auto"/>
                <w:sz w:val="20"/>
                <w:szCs w:val="20"/>
              </w:rPr>
              <w:t>762,5км лоцманской карты) между д. Юрт-</w:t>
            </w:r>
          </w:p>
          <w:p w14:paraId="049A5828" w14:textId="4CA9A19D" w:rsidR="00A57F74" w:rsidRPr="00AF278F" w:rsidRDefault="00A57F74" w:rsidP="0062208A">
            <w:pPr>
              <w:pStyle w:val="ad"/>
              <w:rPr>
                <w:color w:val="auto"/>
                <w:sz w:val="20"/>
                <w:szCs w:val="20"/>
              </w:rPr>
            </w:pPr>
            <w:r w:rsidRPr="00AF278F">
              <w:rPr>
                <w:color w:val="auto"/>
                <w:sz w:val="20"/>
                <w:szCs w:val="20"/>
              </w:rPr>
              <w:t xml:space="preserve">Ора и д. </w:t>
            </w:r>
            <w:proofErr w:type="spellStart"/>
            <w:r w:rsidRPr="00AF278F">
              <w:rPr>
                <w:color w:val="auto"/>
                <w:sz w:val="20"/>
                <w:szCs w:val="20"/>
              </w:rPr>
              <w:t>ПристаньПочта</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30349E9F" w14:textId="22A9CF1E" w:rsidR="00A57F74" w:rsidRPr="00AF278F" w:rsidRDefault="00A57F74" w:rsidP="0062208A">
            <w:pPr>
              <w:pStyle w:val="ad"/>
              <w:rPr>
                <w:color w:val="auto"/>
                <w:sz w:val="20"/>
                <w:szCs w:val="20"/>
              </w:rPr>
            </w:pPr>
            <w:r w:rsidRPr="00AF278F">
              <w:rPr>
                <w:color w:val="auto"/>
                <w:sz w:val="20"/>
                <w:szCs w:val="20"/>
              </w:rPr>
              <w:t>860,173</w:t>
            </w:r>
          </w:p>
        </w:tc>
        <w:tc>
          <w:tcPr>
            <w:tcW w:w="0" w:type="auto"/>
            <w:tcBorders>
              <w:top w:val="single" w:sz="4" w:space="0" w:color="000000"/>
              <w:left w:val="single" w:sz="4" w:space="0" w:color="000000"/>
              <w:bottom w:val="single" w:sz="4" w:space="0" w:color="000000"/>
              <w:right w:val="single" w:sz="4" w:space="0" w:color="000000"/>
            </w:tcBorders>
          </w:tcPr>
          <w:p w14:paraId="6DB5F40E" w14:textId="677B6586" w:rsidR="00A57F74" w:rsidRPr="00AF278F" w:rsidRDefault="00A57F74" w:rsidP="0062208A">
            <w:pPr>
              <w:pStyle w:val="ad"/>
              <w:rPr>
                <w:color w:val="auto"/>
                <w:sz w:val="20"/>
                <w:szCs w:val="20"/>
              </w:rPr>
            </w:pPr>
            <w:r w:rsidRPr="00AF278F">
              <w:rPr>
                <w:color w:val="auto"/>
                <w:sz w:val="20"/>
                <w:szCs w:val="20"/>
              </w:rPr>
              <w:t>распределенный фонд</w:t>
            </w:r>
          </w:p>
        </w:tc>
      </w:tr>
      <w:tr w:rsidR="0062208A" w:rsidRPr="00AF278F" w14:paraId="5CF0568A" w14:textId="77777777" w:rsidTr="0062208A">
        <w:tblPrEx>
          <w:tblCellMar>
            <w:top w:w="57" w:type="dxa"/>
            <w:left w:w="106"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2E5C7EE5" w14:textId="03F2A54B" w:rsidR="00A57F74" w:rsidRPr="00AF278F" w:rsidRDefault="00A57F74" w:rsidP="0062208A">
            <w:pPr>
              <w:pStyle w:val="ad"/>
              <w:rPr>
                <w:color w:val="auto"/>
                <w:sz w:val="20"/>
                <w:szCs w:val="20"/>
              </w:rPr>
            </w:pPr>
            <w:r w:rsidRPr="00AF278F">
              <w:rPr>
                <w:color w:val="auto"/>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14:paraId="2D7CE831" w14:textId="0EBBD909" w:rsidR="00A57F74" w:rsidRPr="00AF278F" w:rsidRDefault="00A57F74" w:rsidP="0062208A">
            <w:pPr>
              <w:pStyle w:val="ad"/>
              <w:rPr>
                <w:color w:val="auto"/>
                <w:sz w:val="20"/>
                <w:szCs w:val="20"/>
              </w:rPr>
            </w:pPr>
            <w:proofErr w:type="spellStart"/>
            <w:r w:rsidRPr="00AF278F">
              <w:rPr>
                <w:color w:val="auto"/>
                <w:sz w:val="20"/>
                <w:szCs w:val="20"/>
              </w:rPr>
              <w:t>Калугинское</w:t>
            </w:r>
            <w:proofErr w:type="spellEnd"/>
            <w:r w:rsidRPr="00AF278F">
              <w:rPr>
                <w:color w:val="auto"/>
                <w:sz w:val="20"/>
                <w:szCs w:val="20"/>
              </w:rPr>
              <w:t xml:space="preserve"> (участки №№2,</w:t>
            </w:r>
          </w:p>
          <w:p w14:paraId="2BE460D7" w14:textId="5781D6E1" w:rsidR="00A57F74" w:rsidRPr="00AF278F" w:rsidRDefault="00A57F74" w:rsidP="0062208A">
            <w:pPr>
              <w:pStyle w:val="ad"/>
              <w:rPr>
                <w:color w:val="auto"/>
                <w:sz w:val="20"/>
                <w:szCs w:val="20"/>
              </w:rPr>
            </w:pPr>
            <w:r w:rsidRPr="00AF278F">
              <w:rPr>
                <w:color w:val="auto"/>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14:paraId="7363E50E" w14:textId="54456030" w:rsidR="00A57F74" w:rsidRPr="00AF278F" w:rsidRDefault="0062208A" w:rsidP="0062208A">
            <w:pPr>
              <w:pStyle w:val="ad"/>
              <w:rPr>
                <w:color w:val="auto"/>
                <w:sz w:val="20"/>
                <w:szCs w:val="20"/>
              </w:rPr>
            </w:pPr>
            <w:r w:rsidRPr="00AF278F">
              <w:rPr>
                <w:color w:val="auto"/>
                <w:sz w:val="20"/>
                <w:szCs w:val="20"/>
              </w:rPr>
              <w:t xml:space="preserve">в 7 км </w:t>
            </w:r>
            <w:r w:rsidR="00A57F74" w:rsidRPr="00AF278F">
              <w:rPr>
                <w:color w:val="auto"/>
                <w:sz w:val="20"/>
                <w:szCs w:val="20"/>
              </w:rPr>
              <w:t>к северо-</w:t>
            </w:r>
          </w:p>
          <w:p w14:paraId="5A5738D4" w14:textId="2B1D60D0" w:rsidR="00A57F74" w:rsidRPr="00AF278F" w:rsidRDefault="00A57F74" w:rsidP="0062208A">
            <w:pPr>
              <w:pStyle w:val="ad"/>
              <w:rPr>
                <w:color w:val="auto"/>
                <w:sz w:val="20"/>
                <w:szCs w:val="20"/>
              </w:rPr>
            </w:pPr>
            <w:r w:rsidRPr="00AF278F">
              <w:rPr>
                <w:color w:val="auto"/>
                <w:sz w:val="20"/>
                <w:szCs w:val="20"/>
              </w:rPr>
              <w:t>востоку от с. Скала (в пределах правой</w:t>
            </w:r>
          </w:p>
          <w:p w14:paraId="5F2C08D6" w14:textId="2117D4B2" w:rsidR="00A57F74" w:rsidRPr="00AF278F" w:rsidRDefault="00A57F74" w:rsidP="0062208A">
            <w:pPr>
              <w:pStyle w:val="ad"/>
              <w:rPr>
                <w:color w:val="auto"/>
                <w:sz w:val="20"/>
                <w:szCs w:val="20"/>
              </w:rPr>
            </w:pPr>
            <w:r w:rsidRPr="00AF278F">
              <w:rPr>
                <w:color w:val="auto"/>
                <w:sz w:val="20"/>
                <w:szCs w:val="20"/>
              </w:rPr>
              <w:t>несудоходной протоки р. Оби на 756-757,5 км лоцманской карты)</w:t>
            </w:r>
          </w:p>
        </w:tc>
        <w:tc>
          <w:tcPr>
            <w:tcW w:w="0" w:type="auto"/>
            <w:tcBorders>
              <w:top w:val="single" w:sz="4" w:space="0" w:color="000000"/>
              <w:left w:val="single" w:sz="4" w:space="0" w:color="000000"/>
              <w:bottom w:val="single" w:sz="4" w:space="0" w:color="000000"/>
              <w:right w:val="single" w:sz="4" w:space="0" w:color="000000"/>
            </w:tcBorders>
          </w:tcPr>
          <w:p w14:paraId="375BE231" w14:textId="2A476EEE" w:rsidR="00A57F74" w:rsidRPr="00AF278F" w:rsidRDefault="00A57F74" w:rsidP="0062208A">
            <w:pPr>
              <w:pStyle w:val="ad"/>
              <w:rPr>
                <w:color w:val="auto"/>
                <w:sz w:val="20"/>
                <w:szCs w:val="20"/>
              </w:rPr>
            </w:pPr>
            <w:r w:rsidRPr="00AF278F">
              <w:rPr>
                <w:color w:val="auto"/>
                <w:sz w:val="20"/>
                <w:szCs w:val="20"/>
              </w:rPr>
              <w:t>2188,5</w:t>
            </w:r>
          </w:p>
        </w:tc>
        <w:tc>
          <w:tcPr>
            <w:tcW w:w="0" w:type="auto"/>
            <w:tcBorders>
              <w:top w:val="single" w:sz="4" w:space="0" w:color="000000"/>
              <w:left w:val="single" w:sz="4" w:space="0" w:color="000000"/>
              <w:bottom w:val="single" w:sz="4" w:space="0" w:color="000000"/>
              <w:right w:val="single" w:sz="4" w:space="0" w:color="000000"/>
            </w:tcBorders>
          </w:tcPr>
          <w:p w14:paraId="5B015395" w14:textId="11777821" w:rsidR="00A57F74" w:rsidRPr="00AF278F" w:rsidRDefault="00A57F74" w:rsidP="0062208A">
            <w:pPr>
              <w:pStyle w:val="ad"/>
              <w:rPr>
                <w:color w:val="auto"/>
                <w:sz w:val="20"/>
                <w:szCs w:val="20"/>
              </w:rPr>
            </w:pPr>
            <w:r w:rsidRPr="00AF278F">
              <w:rPr>
                <w:color w:val="auto"/>
                <w:sz w:val="20"/>
                <w:szCs w:val="20"/>
              </w:rPr>
              <w:t>распределенный фонд</w:t>
            </w:r>
          </w:p>
        </w:tc>
      </w:tr>
      <w:tr w:rsidR="0062208A" w:rsidRPr="00AF278F" w14:paraId="4B9AD7C1" w14:textId="77777777" w:rsidTr="0062208A">
        <w:tblPrEx>
          <w:tblCellMar>
            <w:top w:w="57" w:type="dxa"/>
            <w:left w:w="106"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0B34DD0E" w14:textId="2F485165" w:rsidR="00A57F74" w:rsidRPr="00AF278F" w:rsidRDefault="00A57F74" w:rsidP="0062208A">
            <w:pPr>
              <w:pStyle w:val="ad"/>
              <w:rPr>
                <w:color w:val="auto"/>
                <w:sz w:val="20"/>
                <w:szCs w:val="20"/>
              </w:rPr>
            </w:pPr>
            <w:r w:rsidRPr="00AF278F">
              <w:rPr>
                <w:color w:val="auto"/>
                <w:sz w:val="20"/>
                <w:szCs w:val="20"/>
              </w:rPr>
              <w:t>6.</w:t>
            </w:r>
          </w:p>
        </w:tc>
        <w:tc>
          <w:tcPr>
            <w:tcW w:w="0" w:type="auto"/>
            <w:tcBorders>
              <w:top w:val="single" w:sz="4" w:space="0" w:color="000000"/>
              <w:left w:val="single" w:sz="4" w:space="0" w:color="000000"/>
              <w:bottom w:val="single" w:sz="4" w:space="0" w:color="000000"/>
              <w:right w:val="single" w:sz="4" w:space="0" w:color="000000"/>
            </w:tcBorders>
          </w:tcPr>
          <w:p w14:paraId="06110B4D" w14:textId="04676D81" w:rsidR="00A57F74" w:rsidRPr="00AF278F" w:rsidRDefault="00A57F74" w:rsidP="0062208A">
            <w:pPr>
              <w:pStyle w:val="ad"/>
              <w:rPr>
                <w:color w:val="auto"/>
                <w:sz w:val="20"/>
                <w:szCs w:val="20"/>
              </w:rPr>
            </w:pPr>
            <w:proofErr w:type="spellStart"/>
            <w:r w:rsidRPr="00AF278F">
              <w:rPr>
                <w:color w:val="auto"/>
                <w:sz w:val="20"/>
                <w:szCs w:val="20"/>
              </w:rPr>
              <w:t>Камышенское</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56EB38B3" w14:textId="77777777" w:rsidR="00A57F74" w:rsidRPr="00AF278F" w:rsidRDefault="00A57F74" w:rsidP="0062208A">
            <w:pPr>
              <w:pStyle w:val="ad"/>
              <w:rPr>
                <w:color w:val="auto"/>
                <w:sz w:val="20"/>
                <w:szCs w:val="20"/>
              </w:rPr>
            </w:pPr>
            <w:r w:rsidRPr="00AF278F">
              <w:rPr>
                <w:color w:val="auto"/>
                <w:sz w:val="20"/>
                <w:szCs w:val="20"/>
              </w:rPr>
              <w:t>в 7 км на северо-</w:t>
            </w:r>
          </w:p>
          <w:p w14:paraId="18EB1FEB" w14:textId="0EE0B13A" w:rsidR="00A57F74" w:rsidRPr="00AF278F" w:rsidRDefault="00A57F74" w:rsidP="0062208A">
            <w:pPr>
              <w:pStyle w:val="ad"/>
              <w:rPr>
                <w:color w:val="auto"/>
                <w:sz w:val="20"/>
                <w:szCs w:val="20"/>
              </w:rPr>
            </w:pPr>
            <w:r w:rsidRPr="00AF278F">
              <w:rPr>
                <w:color w:val="auto"/>
                <w:sz w:val="20"/>
                <w:szCs w:val="20"/>
              </w:rPr>
              <w:t>восток от районного</w:t>
            </w:r>
          </w:p>
          <w:p w14:paraId="0F343BA3" w14:textId="5CFBBCDC" w:rsidR="00A57F74" w:rsidRPr="00AF278F" w:rsidRDefault="00A57F74" w:rsidP="0062208A">
            <w:pPr>
              <w:pStyle w:val="ad"/>
              <w:rPr>
                <w:color w:val="auto"/>
                <w:sz w:val="20"/>
                <w:szCs w:val="20"/>
              </w:rPr>
            </w:pPr>
            <w:r w:rsidRPr="00AF278F">
              <w:rPr>
                <w:color w:val="auto"/>
                <w:sz w:val="20"/>
                <w:szCs w:val="20"/>
              </w:rPr>
              <w:t>центра Колывань и в</w:t>
            </w:r>
          </w:p>
          <w:p w14:paraId="61E097B5" w14:textId="40892601" w:rsidR="00A57F74" w:rsidRPr="00AF278F" w:rsidRDefault="00A57F74" w:rsidP="0062208A">
            <w:pPr>
              <w:pStyle w:val="ad"/>
              <w:rPr>
                <w:color w:val="auto"/>
                <w:sz w:val="20"/>
                <w:szCs w:val="20"/>
              </w:rPr>
            </w:pPr>
            <w:r w:rsidRPr="00AF278F">
              <w:rPr>
                <w:color w:val="auto"/>
                <w:sz w:val="20"/>
                <w:szCs w:val="20"/>
              </w:rPr>
              <w:t>0,4 км к востоку от деревни Чаус</w:t>
            </w:r>
          </w:p>
        </w:tc>
        <w:tc>
          <w:tcPr>
            <w:tcW w:w="0" w:type="auto"/>
            <w:tcBorders>
              <w:top w:val="single" w:sz="4" w:space="0" w:color="000000"/>
              <w:left w:val="single" w:sz="4" w:space="0" w:color="000000"/>
              <w:bottom w:val="single" w:sz="4" w:space="0" w:color="000000"/>
              <w:right w:val="single" w:sz="4" w:space="0" w:color="000000"/>
            </w:tcBorders>
          </w:tcPr>
          <w:p w14:paraId="0028DD24" w14:textId="6883C549" w:rsidR="00A57F74" w:rsidRPr="00AF278F" w:rsidRDefault="00A57F74" w:rsidP="0062208A">
            <w:pPr>
              <w:pStyle w:val="ad"/>
              <w:rPr>
                <w:color w:val="auto"/>
                <w:sz w:val="20"/>
                <w:szCs w:val="20"/>
              </w:rPr>
            </w:pPr>
            <w:r w:rsidRPr="00AF278F">
              <w:rPr>
                <w:color w:val="auto"/>
                <w:sz w:val="20"/>
                <w:szCs w:val="20"/>
              </w:rPr>
              <w:t>9879</w:t>
            </w:r>
          </w:p>
        </w:tc>
        <w:tc>
          <w:tcPr>
            <w:tcW w:w="0" w:type="auto"/>
            <w:tcBorders>
              <w:top w:val="single" w:sz="4" w:space="0" w:color="000000"/>
              <w:left w:val="single" w:sz="4" w:space="0" w:color="000000"/>
              <w:bottom w:val="single" w:sz="4" w:space="0" w:color="000000"/>
              <w:right w:val="single" w:sz="4" w:space="0" w:color="000000"/>
            </w:tcBorders>
          </w:tcPr>
          <w:p w14:paraId="3AB84E26" w14:textId="223461F4" w:rsidR="00A57F74" w:rsidRPr="00AF278F" w:rsidRDefault="00A57F74" w:rsidP="0062208A">
            <w:pPr>
              <w:pStyle w:val="ad"/>
              <w:rPr>
                <w:color w:val="auto"/>
                <w:sz w:val="20"/>
                <w:szCs w:val="20"/>
              </w:rPr>
            </w:pPr>
            <w:r w:rsidRPr="00AF278F">
              <w:rPr>
                <w:color w:val="auto"/>
                <w:sz w:val="20"/>
                <w:szCs w:val="20"/>
              </w:rPr>
              <w:t>распределенный фонд</w:t>
            </w:r>
          </w:p>
        </w:tc>
      </w:tr>
      <w:tr w:rsidR="0062208A" w:rsidRPr="00AF278F" w14:paraId="03A110C2" w14:textId="77777777" w:rsidTr="0062208A">
        <w:tblPrEx>
          <w:tblCellMar>
            <w:top w:w="57" w:type="dxa"/>
            <w:left w:w="106"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0E53E813" w14:textId="4E9E9EB6" w:rsidR="00A57F74" w:rsidRPr="00AF278F" w:rsidRDefault="00A57F74" w:rsidP="0062208A">
            <w:pPr>
              <w:pStyle w:val="ad"/>
              <w:rPr>
                <w:color w:val="auto"/>
                <w:sz w:val="20"/>
                <w:szCs w:val="20"/>
              </w:rPr>
            </w:pPr>
            <w:r w:rsidRPr="00AF278F">
              <w:rPr>
                <w:color w:val="auto"/>
                <w:sz w:val="20"/>
                <w:szCs w:val="20"/>
              </w:rPr>
              <w:t>7.</w:t>
            </w:r>
          </w:p>
        </w:tc>
        <w:tc>
          <w:tcPr>
            <w:tcW w:w="0" w:type="auto"/>
            <w:tcBorders>
              <w:top w:val="single" w:sz="4" w:space="0" w:color="000000"/>
              <w:left w:val="single" w:sz="4" w:space="0" w:color="000000"/>
              <w:bottom w:val="single" w:sz="4" w:space="0" w:color="000000"/>
              <w:right w:val="single" w:sz="4" w:space="0" w:color="000000"/>
            </w:tcBorders>
          </w:tcPr>
          <w:p w14:paraId="43FAD607" w14:textId="363B9A7D" w:rsidR="00A57F74" w:rsidRPr="00AF278F" w:rsidRDefault="00A57F74" w:rsidP="0062208A">
            <w:pPr>
              <w:pStyle w:val="ad"/>
              <w:rPr>
                <w:color w:val="auto"/>
                <w:sz w:val="20"/>
                <w:szCs w:val="20"/>
              </w:rPr>
            </w:pPr>
            <w:proofErr w:type="spellStart"/>
            <w:r w:rsidRPr="00AF278F">
              <w:rPr>
                <w:color w:val="auto"/>
                <w:sz w:val="20"/>
                <w:szCs w:val="20"/>
              </w:rPr>
              <w:t>Серебряковское</w:t>
            </w:r>
            <w:proofErr w:type="spellEnd"/>
          </w:p>
          <w:p w14:paraId="08F19C12" w14:textId="27A2763E" w:rsidR="00A57F74" w:rsidRPr="00AF278F" w:rsidRDefault="00A57F74" w:rsidP="0062208A">
            <w:pPr>
              <w:pStyle w:val="ad"/>
              <w:rPr>
                <w:color w:val="auto"/>
                <w:sz w:val="20"/>
                <w:szCs w:val="20"/>
              </w:rPr>
            </w:pPr>
            <w:r w:rsidRPr="00AF278F">
              <w:rPr>
                <w:color w:val="auto"/>
                <w:sz w:val="20"/>
                <w:szCs w:val="20"/>
              </w:rPr>
              <w:t>(</w:t>
            </w:r>
            <w:proofErr w:type="spellStart"/>
            <w:r w:rsidRPr="00AF278F">
              <w:rPr>
                <w:color w:val="auto"/>
                <w:sz w:val="20"/>
                <w:szCs w:val="20"/>
              </w:rPr>
              <w:t>Серебряковская</w:t>
            </w:r>
            <w:proofErr w:type="spellEnd"/>
            <w:r w:rsidRPr="00AF278F">
              <w:rPr>
                <w:color w:val="auto"/>
                <w:sz w:val="20"/>
                <w:szCs w:val="20"/>
              </w:rPr>
              <w:t xml:space="preserve"> протока)</w:t>
            </w:r>
          </w:p>
        </w:tc>
        <w:tc>
          <w:tcPr>
            <w:tcW w:w="0" w:type="auto"/>
            <w:tcBorders>
              <w:top w:val="single" w:sz="4" w:space="0" w:color="000000"/>
              <w:left w:val="single" w:sz="4" w:space="0" w:color="000000"/>
              <w:bottom w:val="single" w:sz="4" w:space="0" w:color="000000"/>
              <w:right w:val="single" w:sz="4" w:space="0" w:color="000000"/>
            </w:tcBorders>
          </w:tcPr>
          <w:p w14:paraId="37FD03A1" w14:textId="1E9EF148" w:rsidR="00A57F74" w:rsidRPr="00AF278F" w:rsidRDefault="00A57F74" w:rsidP="0062208A">
            <w:pPr>
              <w:pStyle w:val="ad"/>
              <w:rPr>
                <w:color w:val="auto"/>
                <w:sz w:val="20"/>
                <w:szCs w:val="20"/>
              </w:rPr>
            </w:pPr>
            <w:r w:rsidRPr="00AF278F">
              <w:rPr>
                <w:color w:val="auto"/>
                <w:sz w:val="20"/>
                <w:szCs w:val="20"/>
              </w:rPr>
              <w:t>в русле</w:t>
            </w:r>
          </w:p>
          <w:p w14:paraId="00810DF6" w14:textId="529B18F1" w:rsidR="00A57F74" w:rsidRPr="00AF278F" w:rsidRDefault="00A57F74" w:rsidP="0062208A">
            <w:pPr>
              <w:pStyle w:val="ad"/>
              <w:rPr>
                <w:color w:val="auto"/>
                <w:sz w:val="20"/>
                <w:szCs w:val="20"/>
              </w:rPr>
            </w:pPr>
            <w:proofErr w:type="spellStart"/>
            <w:r w:rsidRPr="00AF278F">
              <w:rPr>
                <w:color w:val="auto"/>
                <w:sz w:val="20"/>
                <w:szCs w:val="20"/>
              </w:rPr>
              <w:t>Серебряковской</w:t>
            </w:r>
            <w:proofErr w:type="spellEnd"/>
            <w:r w:rsidRPr="00AF278F">
              <w:rPr>
                <w:color w:val="auto"/>
                <w:sz w:val="20"/>
                <w:szCs w:val="20"/>
              </w:rPr>
              <w:t xml:space="preserve"> протоки р. Оби (761,5772,2 км лоцманской карты р. Оби) вблизи</w:t>
            </w:r>
          </w:p>
          <w:p w14:paraId="72013B01" w14:textId="2318C1D3" w:rsidR="00A57F74" w:rsidRPr="00AF278F" w:rsidRDefault="00A57F74" w:rsidP="0062208A">
            <w:pPr>
              <w:pStyle w:val="ad"/>
              <w:rPr>
                <w:color w:val="auto"/>
                <w:sz w:val="20"/>
                <w:szCs w:val="20"/>
              </w:rPr>
            </w:pPr>
            <w:r w:rsidRPr="00AF278F">
              <w:rPr>
                <w:color w:val="auto"/>
                <w:sz w:val="20"/>
                <w:szCs w:val="20"/>
              </w:rPr>
              <w:t>д. Пристань-Почта</w:t>
            </w:r>
          </w:p>
        </w:tc>
        <w:tc>
          <w:tcPr>
            <w:tcW w:w="0" w:type="auto"/>
            <w:tcBorders>
              <w:top w:val="single" w:sz="4" w:space="0" w:color="000000"/>
              <w:left w:val="single" w:sz="4" w:space="0" w:color="000000"/>
              <w:bottom w:val="single" w:sz="4" w:space="0" w:color="000000"/>
              <w:right w:val="single" w:sz="4" w:space="0" w:color="000000"/>
            </w:tcBorders>
          </w:tcPr>
          <w:p w14:paraId="34418EC0" w14:textId="07D08131" w:rsidR="00A57F74" w:rsidRPr="00AF278F" w:rsidRDefault="00A57F74" w:rsidP="0062208A">
            <w:pPr>
              <w:pStyle w:val="ad"/>
              <w:rPr>
                <w:color w:val="auto"/>
                <w:sz w:val="20"/>
                <w:szCs w:val="20"/>
              </w:rPr>
            </w:pPr>
            <w:r w:rsidRPr="00AF278F">
              <w:rPr>
                <w:color w:val="auto"/>
                <w:sz w:val="20"/>
                <w:szCs w:val="20"/>
              </w:rPr>
              <w:t>2621,003</w:t>
            </w:r>
          </w:p>
        </w:tc>
        <w:tc>
          <w:tcPr>
            <w:tcW w:w="0" w:type="auto"/>
            <w:tcBorders>
              <w:top w:val="single" w:sz="4" w:space="0" w:color="000000"/>
              <w:left w:val="single" w:sz="4" w:space="0" w:color="000000"/>
              <w:bottom w:val="single" w:sz="4" w:space="0" w:color="000000"/>
              <w:right w:val="single" w:sz="4" w:space="0" w:color="000000"/>
            </w:tcBorders>
          </w:tcPr>
          <w:p w14:paraId="520E24A8" w14:textId="64F8D77E"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6EAE0214" w14:textId="77777777" w:rsidTr="0062208A">
        <w:tblPrEx>
          <w:tblCellMar>
            <w:top w:w="57" w:type="dxa"/>
            <w:left w:w="106"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550CA024" w14:textId="396FDA6F" w:rsidR="00A57F74" w:rsidRPr="00AF278F" w:rsidRDefault="00A57F74" w:rsidP="0062208A">
            <w:pPr>
              <w:pStyle w:val="ad"/>
              <w:rPr>
                <w:color w:val="auto"/>
                <w:sz w:val="20"/>
                <w:szCs w:val="20"/>
              </w:rPr>
            </w:pPr>
            <w:r w:rsidRPr="00AF278F">
              <w:rPr>
                <w:color w:val="auto"/>
                <w:sz w:val="20"/>
                <w:szCs w:val="20"/>
              </w:rPr>
              <w:t>8.</w:t>
            </w:r>
          </w:p>
        </w:tc>
        <w:tc>
          <w:tcPr>
            <w:tcW w:w="0" w:type="auto"/>
            <w:tcBorders>
              <w:top w:val="single" w:sz="4" w:space="0" w:color="000000"/>
              <w:left w:val="single" w:sz="4" w:space="0" w:color="000000"/>
              <w:bottom w:val="single" w:sz="4" w:space="0" w:color="000000"/>
              <w:right w:val="single" w:sz="4" w:space="0" w:color="000000"/>
            </w:tcBorders>
          </w:tcPr>
          <w:p w14:paraId="606871B9" w14:textId="131BB01D" w:rsidR="00A57F74" w:rsidRPr="00AF278F" w:rsidRDefault="00A57F74" w:rsidP="0062208A">
            <w:pPr>
              <w:pStyle w:val="ad"/>
              <w:rPr>
                <w:color w:val="auto"/>
                <w:sz w:val="20"/>
                <w:szCs w:val="20"/>
              </w:rPr>
            </w:pPr>
            <w:r w:rsidRPr="00AF278F">
              <w:rPr>
                <w:color w:val="auto"/>
                <w:sz w:val="20"/>
                <w:szCs w:val="20"/>
              </w:rPr>
              <w:t>Остров Казачий</w:t>
            </w:r>
          </w:p>
        </w:tc>
        <w:tc>
          <w:tcPr>
            <w:tcW w:w="0" w:type="auto"/>
            <w:tcBorders>
              <w:top w:val="single" w:sz="4" w:space="0" w:color="000000"/>
              <w:left w:val="single" w:sz="4" w:space="0" w:color="000000"/>
              <w:bottom w:val="single" w:sz="4" w:space="0" w:color="000000"/>
              <w:right w:val="single" w:sz="4" w:space="0" w:color="000000"/>
            </w:tcBorders>
          </w:tcPr>
          <w:p w14:paraId="21DFAE96" w14:textId="77777777" w:rsidR="00A57F74" w:rsidRPr="00AF278F" w:rsidRDefault="00A57F74" w:rsidP="0062208A">
            <w:pPr>
              <w:pStyle w:val="ad"/>
              <w:rPr>
                <w:color w:val="auto"/>
                <w:sz w:val="20"/>
                <w:szCs w:val="20"/>
              </w:rPr>
            </w:pPr>
            <w:r w:rsidRPr="00AF278F">
              <w:rPr>
                <w:color w:val="auto"/>
                <w:sz w:val="20"/>
                <w:szCs w:val="20"/>
              </w:rPr>
              <w:t>в русле р. Обь (752,3-</w:t>
            </w:r>
          </w:p>
          <w:p w14:paraId="1D3964F2" w14:textId="28400F92" w:rsidR="00A57F74" w:rsidRPr="00AF278F" w:rsidRDefault="00A57F74" w:rsidP="0062208A">
            <w:pPr>
              <w:pStyle w:val="ad"/>
              <w:rPr>
                <w:color w:val="auto"/>
                <w:sz w:val="20"/>
                <w:szCs w:val="20"/>
              </w:rPr>
            </w:pPr>
            <w:r w:rsidRPr="00AF278F">
              <w:rPr>
                <w:color w:val="auto"/>
                <w:sz w:val="20"/>
                <w:szCs w:val="20"/>
              </w:rPr>
              <w:t>754,1 км лоцманской карты)</w:t>
            </w:r>
          </w:p>
        </w:tc>
        <w:tc>
          <w:tcPr>
            <w:tcW w:w="0" w:type="auto"/>
            <w:tcBorders>
              <w:top w:val="single" w:sz="4" w:space="0" w:color="000000"/>
              <w:left w:val="single" w:sz="4" w:space="0" w:color="000000"/>
              <w:bottom w:val="single" w:sz="4" w:space="0" w:color="000000"/>
              <w:right w:val="single" w:sz="4" w:space="0" w:color="000000"/>
            </w:tcBorders>
          </w:tcPr>
          <w:p w14:paraId="3DE25116" w14:textId="3CA20F02" w:rsidR="00A57F74" w:rsidRPr="00AF278F" w:rsidRDefault="00A57F74" w:rsidP="0062208A">
            <w:pPr>
              <w:pStyle w:val="ad"/>
              <w:rPr>
                <w:color w:val="auto"/>
                <w:sz w:val="20"/>
                <w:szCs w:val="20"/>
              </w:rPr>
            </w:pPr>
            <w:r w:rsidRPr="00AF278F">
              <w:rPr>
                <w:color w:val="auto"/>
                <w:sz w:val="20"/>
                <w:szCs w:val="20"/>
              </w:rPr>
              <w:t>876,0</w:t>
            </w:r>
          </w:p>
        </w:tc>
        <w:tc>
          <w:tcPr>
            <w:tcW w:w="0" w:type="auto"/>
            <w:tcBorders>
              <w:top w:val="single" w:sz="4" w:space="0" w:color="000000"/>
              <w:left w:val="single" w:sz="4" w:space="0" w:color="000000"/>
              <w:bottom w:val="single" w:sz="4" w:space="0" w:color="000000"/>
              <w:right w:val="single" w:sz="4" w:space="0" w:color="000000"/>
            </w:tcBorders>
          </w:tcPr>
          <w:p w14:paraId="2E4D832C" w14:textId="302697B2" w:rsidR="00A57F74" w:rsidRPr="00AF278F" w:rsidRDefault="00A57F74" w:rsidP="0062208A">
            <w:pPr>
              <w:pStyle w:val="ad"/>
              <w:rPr>
                <w:color w:val="auto"/>
                <w:sz w:val="20"/>
                <w:szCs w:val="20"/>
              </w:rPr>
            </w:pPr>
            <w:r w:rsidRPr="00AF278F">
              <w:rPr>
                <w:color w:val="auto"/>
                <w:sz w:val="20"/>
                <w:szCs w:val="20"/>
              </w:rPr>
              <w:t>распределенный фонд</w:t>
            </w:r>
          </w:p>
        </w:tc>
      </w:tr>
      <w:tr w:rsidR="0062208A" w:rsidRPr="00AF278F" w14:paraId="0DA7021B" w14:textId="77777777" w:rsidTr="0062208A">
        <w:tblPrEx>
          <w:tblCellMar>
            <w:top w:w="57" w:type="dxa"/>
            <w:left w:w="106"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2492A3F7" w14:textId="53964494" w:rsidR="00A57F74" w:rsidRPr="00AF278F" w:rsidRDefault="00A57F74" w:rsidP="0062208A">
            <w:pPr>
              <w:pStyle w:val="ad"/>
              <w:rPr>
                <w:color w:val="auto"/>
                <w:sz w:val="20"/>
                <w:szCs w:val="20"/>
              </w:rPr>
            </w:pPr>
            <w:r w:rsidRPr="00AF278F">
              <w:rPr>
                <w:color w:val="auto"/>
                <w:sz w:val="20"/>
                <w:szCs w:val="20"/>
              </w:rPr>
              <w:t>9.</w:t>
            </w:r>
          </w:p>
        </w:tc>
        <w:tc>
          <w:tcPr>
            <w:tcW w:w="0" w:type="auto"/>
            <w:tcBorders>
              <w:top w:val="single" w:sz="4" w:space="0" w:color="000000"/>
              <w:left w:val="single" w:sz="4" w:space="0" w:color="000000"/>
              <w:bottom w:val="single" w:sz="4" w:space="0" w:color="000000"/>
              <w:right w:val="single" w:sz="4" w:space="0" w:color="000000"/>
            </w:tcBorders>
          </w:tcPr>
          <w:p w14:paraId="28A90762" w14:textId="46D1D574" w:rsidR="00A57F74" w:rsidRPr="00AF278F" w:rsidRDefault="00A57F74" w:rsidP="0062208A">
            <w:pPr>
              <w:pStyle w:val="ad"/>
              <w:rPr>
                <w:color w:val="auto"/>
                <w:sz w:val="20"/>
                <w:szCs w:val="20"/>
              </w:rPr>
            </w:pPr>
            <w:r w:rsidRPr="00AF278F">
              <w:rPr>
                <w:color w:val="auto"/>
                <w:sz w:val="20"/>
                <w:szCs w:val="20"/>
              </w:rPr>
              <w:t>Почтовое месторождение</w:t>
            </w:r>
          </w:p>
          <w:p w14:paraId="778D0D78" w14:textId="7AF6AE5C" w:rsidR="00A57F74" w:rsidRPr="00AF278F" w:rsidRDefault="00A57F74" w:rsidP="0062208A">
            <w:pPr>
              <w:pStyle w:val="ad"/>
              <w:rPr>
                <w:color w:val="auto"/>
                <w:sz w:val="20"/>
                <w:szCs w:val="20"/>
              </w:rPr>
            </w:pPr>
            <w:r w:rsidRPr="00AF278F">
              <w:rPr>
                <w:color w:val="auto"/>
                <w:sz w:val="20"/>
                <w:szCs w:val="20"/>
              </w:rPr>
              <w:t>(Сергеевская протока)</w:t>
            </w:r>
          </w:p>
        </w:tc>
        <w:tc>
          <w:tcPr>
            <w:tcW w:w="0" w:type="auto"/>
            <w:tcBorders>
              <w:top w:val="single" w:sz="4" w:space="0" w:color="000000"/>
              <w:left w:val="single" w:sz="4" w:space="0" w:color="000000"/>
              <w:bottom w:val="single" w:sz="4" w:space="0" w:color="000000"/>
              <w:right w:val="single" w:sz="4" w:space="0" w:color="000000"/>
            </w:tcBorders>
          </w:tcPr>
          <w:p w14:paraId="794AB0BF" w14:textId="648BFCDA" w:rsidR="00A57F74" w:rsidRPr="00AF278F" w:rsidRDefault="00A57F74" w:rsidP="0062208A">
            <w:pPr>
              <w:pStyle w:val="ad"/>
              <w:rPr>
                <w:color w:val="auto"/>
                <w:sz w:val="20"/>
                <w:szCs w:val="20"/>
              </w:rPr>
            </w:pPr>
            <w:r w:rsidRPr="00AF278F">
              <w:rPr>
                <w:color w:val="auto"/>
                <w:sz w:val="20"/>
                <w:szCs w:val="20"/>
              </w:rPr>
              <w:t>в русле Сергеевской</w:t>
            </w:r>
          </w:p>
          <w:p w14:paraId="416B8ED7" w14:textId="77777777" w:rsidR="00A57F74" w:rsidRPr="00AF278F" w:rsidRDefault="00A57F74" w:rsidP="0062208A">
            <w:pPr>
              <w:pStyle w:val="ad"/>
              <w:rPr>
                <w:color w:val="auto"/>
                <w:sz w:val="20"/>
                <w:szCs w:val="20"/>
              </w:rPr>
            </w:pPr>
            <w:r w:rsidRPr="00AF278F">
              <w:rPr>
                <w:color w:val="auto"/>
                <w:sz w:val="20"/>
                <w:szCs w:val="20"/>
              </w:rPr>
              <w:t xml:space="preserve">протоки </w:t>
            </w:r>
            <w:proofErr w:type="spellStart"/>
            <w:r w:rsidRPr="00AF278F">
              <w:rPr>
                <w:color w:val="auto"/>
                <w:sz w:val="20"/>
                <w:szCs w:val="20"/>
              </w:rPr>
              <w:t>р.Оби</w:t>
            </w:r>
            <w:proofErr w:type="spellEnd"/>
            <w:r w:rsidRPr="00AF278F">
              <w:rPr>
                <w:color w:val="auto"/>
                <w:sz w:val="20"/>
                <w:szCs w:val="20"/>
              </w:rPr>
              <w:t xml:space="preserve"> (765,5-</w:t>
            </w:r>
          </w:p>
          <w:p w14:paraId="5653A6E5" w14:textId="697013BB" w:rsidR="00A57F74" w:rsidRPr="00AF278F" w:rsidRDefault="00A57F74" w:rsidP="0062208A">
            <w:pPr>
              <w:pStyle w:val="ad"/>
              <w:rPr>
                <w:color w:val="auto"/>
                <w:sz w:val="20"/>
                <w:szCs w:val="20"/>
              </w:rPr>
            </w:pPr>
            <w:r w:rsidRPr="00AF278F">
              <w:rPr>
                <w:color w:val="auto"/>
                <w:sz w:val="20"/>
                <w:szCs w:val="20"/>
              </w:rPr>
              <w:t>770,5 км лоцманской карты) вблизи</w:t>
            </w:r>
          </w:p>
          <w:p w14:paraId="62368265" w14:textId="0BB1D34A" w:rsidR="00A57F74" w:rsidRPr="00AF278F" w:rsidRDefault="00A57F74" w:rsidP="0062208A">
            <w:pPr>
              <w:pStyle w:val="ad"/>
              <w:rPr>
                <w:color w:val="auto"/>
                <w:sz w:val="20"/>
                <w:szCs w:val="20"/>
              </w:rPr>
            </w:pPr>
            <w:proofErr w:type="spellStart"/>
            <w:r w:rsidRPr="00AF278F">
              <w:rPr>
                <w:color w:val="auto"/>
                <w:sz w:val="20"/>
                <w:szCs w:val="20"/>
              </w:rPr>
              <w:t>д.Пристань</w:t>
            </w:r>
            <w:proofErr w:type="spellEnd"/>
            <w:r w:rsidRPr="00AF278F">
              <w:rPr>
                <w:color w:val="auto"/>
                <w:sz w:val="20"/>
                <w:szCs w:val="20"/>
              </w:rPr>
              <w:t>-Почта</w:t>
            </w:r>
          </w:p>
        </w:tc>
        <w:tc>
          <w:tcPr>
            <w:tcW w:w="0" w:type="auto"/>
            <w:tcBorders>
              <w:top w:val="single" w:sz="4" w:space="0" w:color="000000"/>
              <w:left w:val="single" w:sz="4" w:space="0" w:color="000000"/>
              <w:bottom w:val="single" w:sz="4" w:space="0" w:color="000000"/>
              <w:right w:val="single" w:sz="4" w:space="0" w:color="000000"/>
            </w:tcBorders>
          </w:tcPr>
          <w:p w14:paraId="60354969" w14:textId="40037601" w:rsidR="00A57F74" w:rsidRPr="00AF278F" w:rsidRDefault="00A57F74" w:rsidP="0062208A">
            <w:pPr>
              <w:pStyle w:val="ad"/>
              <w:rPr>
                <w:color w:val="auto"/>
                <w:sz w:val="20"/>
                <w:szCs w:val="20"/>
              </w:rPr>
            </w:pPr>
            <w:r w:rsidRPr="00AF278F">
              <w:rPr>
                <w:color w:val="auto"/>
                <w:sz w:val="20"/>
                <w:szCs w:val="20"/>
              </w:rPr>
              <w:t>1780,0</w:t>
            </w:r>
          </w:p>
        </w:tc>
        <w:tc>
          <w:tcPr>
            <w:tcW w:w="0" w:type="auto"/>
            <w:tcBorders>
              <w:top w:val="single" w:sz="4" w:space="0" w:color="000000"/>
              <w:left w:val="single" w:sz="4" w:space="0" w:color="000000"/>
              <w:bottom w:val="single" w:sz="4" w:space="0" w:color="000000"/>
              <w:right w:val="single" w:sz="4" w:space="0" w:color="000000"/>
            </w:tcBorders>
          </w:tcPr>
          <w:p w14:paraId="774E307C" w14:textId="5FD2E013"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3CD7B237"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0321501B" w14:textId="37EB1F55" w:rsidR="00A57F74" w:rsidRPr="00AF278F" w:rsidRDefault="00A57F74" w:rsidP="0062208A">
            <w:pPr>
              <w:pStyle w:val="ad"/>
              <w:rPr>
                <w:color w:val="auto"/>
                <w:sz w:val="20"/>
                <w:szCs w:val="20"/>
              </w:rPr>
            </w:pPr>
            <w:r w:rsidRPr="00AF278F">
              <w:rPr>
                <w:color w:val="auto"/>
                <w:sz w:val="20"/>
                <w:szCs w:val="20"/>
              </w:rPr>
              <w:t>10.</w:t>
            </w:r>
          </w:p>
        </w:tc>
        <w:tc>
          <w:tcPr>
            <w:tcW w:w="0" w:type="auto"/>
            <w:tcBorders>
              <w:top w:val="single" w:sz="4" w:space="0" w:color="000000"/>
              <w:left w:val="single" w:sz="4" w:space="0" w:color="000000"/>
              <w:bottom w:val="single" w:sz="4" w:space="0" w:color="000000"/>
              <w:right w:val="single" w:sz="4" w:space="0" w:color="000000"/>
            </w:tcBorders>
          </w:tcPr>
          <w:p w14:paraId="300AD61B" w14:textId="521DBEF8" w:rsidR="00A57F74" w:rsidRPr="00AF278F" w:rsidRDefault="00A57F74" w:rsidP="0062208A">
            <w:pPr>
              <w:pStyle w:val="ad"/>
              <w:rPr>
                <w:color w:val="auto"/>
                <w:sz w:val="20"/>
                <w:szCs w:val="20"/>
              </w:rPr>
            </w:pPr>
            <w:r w:rsidRPr="00AF278F">
              <w:rPr>
                <w:color w:val="auto"/>
                <w:sz w:val="20"/>
                <w:szCs w:val="20"/>
              </w:rPr>
              <w:t>Таловский</w:t>
            </w:r>
          </w:p>
        </w:tc>
        <w:tc>
          <w:tcPr>
            <w:tcW w:w="0" w:type="auto"/>
            <w:tcBorders>
              <w:top w:val="single" w:sz="4" w:space="0" w:color="000000"/>
              <w:left w:val="single" w:sz="4" w:space="0" w:color="000000"/>
              <w:bottom w:val="single" w:sz="4" w:space="0" w:color="000000"/>
              <w:right w:val="single" w:sz="4" w:space="0" w:color="000000"/>
            </w:tcBorders>
          </w:tcPr>
          <w:p w14:paraId="2AC4896D" w14:textId="5A3407AF" w:rsidR="00A57F74" w:rsidRPr="00AF278F" w:rsidRDefault="00A57F74" w:rsidP="0062208A">
            <w:pPr>
              <w:pStyle w:val="ad"/>
              <w:rPr>
                <w:color w:val="auto"/>
                <w:sz w:val="20"/>
                <w:szCs w:val="20"/>
              </w:rPr>
            </w:pPr>
            <w:r w:rsidRPr="00AF278F">
              <w:rPr>
                <w:color w:val="auto"/>
                <w:sz w:val="20"/>
                <w:szCs w:val="20"/>
              </w:rPr>
              <w:t>в пределах</w:t>
            </w:r>
          </w:p>
          <w:p w14:paraId="50D8ED3E" w14:textId="1917AB61" w:rsidR="00A57F74" w:rsidRPr="00AF278F" w:rsidRDefault="00A57F74" w:rsidP="0062208A">
            <w:pPr>
              <w:pStyle w:val="ad"/>
              <w:rPr>
                <w:color w:val="auto"/>
                <w:sz w:val="20"/>
                <w:szCs w:val="20"/>
              </w:rPr>
            </w:pPr>
            <w:r w:rsidRPr="00AF278F">
              <w:rPr>
                <w:color w:val="auto"/>
                <w:sz w:val="20"/>
                <w:szCs w:val="20"/>
              </w:rPr>
              <w:t>несудоходной протоки</w:t>
            </w:r>
          </w:p>
          <w:p w14:paraId="2D124AC7" w14:textId="3C1663CF" w:rsidR="00A57F74" w:rsidRPr="00AF278F" w:rsidRDefault="00A57F74" w:rsidP="0062208A">
            <w:pPr>
              <w:pStyle w:val="ad"/>
              <w:rPr>
                <w:color w:val="auto"/>
                <w:sz w:val="20"/>
                <w:szCs w:val="20"/>
              </w:rPr>
            </w:pPr>
            <w:proofErr w:type="spellStart"/>
            <w:r w:rsidRPr="00AF278F">
              <w:rPr>
                <w:color w:val="auto"/>
                <w:sz w:val="20"/>
                <w:szCs w:val="20"/>
              </w:rPr>
              <w:t>р.Обь</w:t>
            </w:r>
            <w:proofErr w:type="spellEnd"/>
            <w:r w:rsidRPr="00AF278F">
              <w:rPr>
                <w:color w:val="auto"/>
                <w:sz w:val="20"/>
                <w:szCs w:val="20"/>
              </w:rPr>
              <w:t xml:space="preserve"> (769,5-772 км</w:t>
            </w:r>
          </w:p>
          <w:p w14:paraId="31CB734F" w14:textId="41FFBF2F" w:rsidR="00A57F74" w:rsidRPr="00AF278F" w:rsidRDefault="00A57F74" w:rsidP="0062208A">
            <w:pPr>
              <w:pStyle w:val="ad"/>
              <w:rPr>
                <w:color w:val="auto"/>
                <w:sz w:val="20"/>
                <w:szCs w:val="20"/>
              </w:rPr>
            </w:pPr>
            <w:r w:rsidRPr="00AF278F">
              <w:rPr>
                <w:color w:val="auto"/>
                <w:sz w:val="20"/>
                <w:szCs w:val="20"/>
              </w:rPr>
              <w:t>лоцманской карты) в</w:t>
            </w:r>
          </w:p>
          <w:p w14:paraId="65136E52" w14:textId="0B5656C1" w:rsidR="00A57F74" w:rsidRPr="00AF278F" w:rsidRDefault="00A57F74" w:rsidP="0062208A">
            <w:pPr>
              <w:pStyle w:val="ad"/>
              <w:rPr>
                <w:color w:val="auto"/>
                <w:sz w:val="20"/>
                <w:szCs w:val="20"/>
              </w:rPr>
            </w:pPr>
            <w:r w:rsidRPr="00AF278F">
              <w:rPr>
                <w:color w:val="auto"/>
                <w:sz w:val="20"/>
                <w:szCs w:val="20"/>
              </w:rPr>
              <w:t>4км к ЮВ от</w:t>
            </w:r>
          </w:p>
          <w:p w14:paraId="357C2AB6" w14:textId="0A4AD414" w:rsidR="00A57F74" w:rsidRPr="00AF278F" w:rsidRDefault="00A57F74" w:rsidP="0062208A">
            <w:pPr>
              <w:pStyle w:val="ad"/>
              <w:rPr>
                <w:color w:val="auto"/>
                <w:sz w:val="20"/>
                <w:szCs w:val="20"/>
              </w:rPr>
            </w:pPr>
            <w:proofErr w:type="spellStart"/>
            <w:r w:rsidRPr="00AF278F">
              <w:rPr>
                <w:color w:val="auto"/>
                <w:sz w:val="20"/>
                <w:szCs w:val="20"/>
              </w:rPr>
              <w:t>д.Пристань</w:t>
            </w:r>
            <w:proofErr w:type="spellEnd"/>
            <w:r w:rsidRPr="00AF278F">
              <w:rPr>
                <w:color w:val="auto"/>
                <w:sz w:val="20"/>
                <w:szCs w:val="20"/>
              </w:rPr>
              <w:t>-Почта</w:t>
            </w:r>
          </w:p>
        </w:tc>
        <w:tc>
          <w:tcPr>
            <w:tcW w:w="0" w:type="auto"/>
            <w:tcBorders>
              <w:top w:val="single" w:sz="4" w:space="0" w:color="000000"/>
              <w:left w:val="single" w:sz="4" w:space="0" w:color="000000"/>
              <w:bottom w:val="single" w:sz="4" w:space="0" w:color="000000"/>
              <w:right w:val="single" w:sz="4" w:space="0" w:color="000000"/>
            </w:tcBorders>
          </w:tcPr>
          <w:p w14:paraId="6E05D85A" w14:textId="73B6ABF3" w:rsidR="00A57F74" w:rsidRPr="00AF278F" w:rsidRDefault="00A57F74" w:rsidP="0062208A">
            <w:pPr>
              <w:pStyle w:val="ad"/>
              <w:rPr>
                <w:color w:val="auto"/>
                <w:sz w:val="20"/>
                <w:szCs w:val="20"/>
              </w:rPr>
            </w:pPr>
            <w:r w:rsidRPr="00AF278F">
              <w:rPr>
                <w:color w:val="auto"/>
                <w:sz w:val="20"/>
                <w:szCs w:val="20"/>
              </w:rPr>
              <w:t>2638,0</w:t>
            </w:r>
          </w:p>
        </w:tc>
        <w:tc>
          <w:tcPr>
            <w:tcW w:w="0" w:type="auto"/>
            <w:tcBorders>
              <w:top w:val="single" w:sz="4" w:space="0" w:color="000000"/>
              <w:left w:val="single" w:sz="4" w:space="0" w:color="000000"/>
              <w:bottom w:val="single" w:sz="4" w:space="0" w:color="000000"/>
              <w:right w:val="single" w:sz="4" w:space="0" w:color="000000"/>
            </w:tcBorders>
          </w:tcPr>
          <w:p w14:paraId="7149F20C" w14:textId="41EF7B52"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3BEE03D5"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39DCCB90" w14:textId="1B5ABDF3" w:rsidR="00A57F74" w:rsidRPr="00AF278F" w:rsidRDefault="00A57F74" w:rsidP="0062208A">
            <w:pPr>
              <w:pStyle w:val="ad"/>
              <w:rPr>
                <w:color w:val="auto"/>
                <w:sz w:val="20"/>
                <w:szCs w:val="20"/>
              </w:rPr>
            </w:pPr>
            <w:r w:rsidRPr="00AF278F">
              <w:rPr>
                <w:color w:val="auto"/>
                <w:sz w:val="20"/>
                <w:szCs w:val="20"/>
              </w:rPr>
              <w:t>11.</w:t>
            </w:r>
          </w:p>
        </w:tc>
        <w:tc>
          <w:tcPr>
            <w:tcW w:w="0" w:type="auto"/>
            <w:tcBorders>
              <w:top w:val="single" w:sz="4" w:space="0" w:color="000000"/>
              <w:left w:val="single" w:sz="4" w:space="0" w:color="000000"/>
              <w:bottom w:val="single" w:sz="4" w:space="0" w:color="000000"/>
              <w:right w:val="single" w:sz="4" w:space="0" w:color="000000"/>
            </w:tcBorders>
          </w:tcPr>
          <w:p w14:paraId="667A1626" w14:textId="0335DFDC" w:rsidR="00A57F74" w:rsidRPr="00AF278F" w:rsidRDefault="00A57F74" w:rsidP="0062208A">
            <w:pPr>
              <w:pStyle w:val="ad"/>
              <w:rPr>
                <w:color w:val="auto"/>
                <w:sz w:val="20"/>
                <w:szCs w:val="20"/>
              </w:rPr>
            </w:pPr>
            <w:r w:rsidRPr="00AF278F">
              <w:rPr>
                <w:color w:val="auto"/>
                <w:sz w:val="20"/>
                <w:szCs w:val="20"/>
              </w:rPr>
              <w:t>остров Абрашкин</w:t>
            </w:r>
          </w:p>
        </w:tc>
        <w:tc>
          <w:tcPr>
            <w:tcW w:w="0" w:type="auto"/>
            <w:tcBorders>
              <w:top w:val="single" w:sz="4" w:space="0" w:color="000000"/>
              <w:left w:val="single" w:sz="4" w:space="0" w:color="000000"/>
              <w:bottom w:val="single" w:sz="4" w:space="0" w:color="000000"/>
              <w:right w:val="single" w:sz="4" w:space="0" w:color="000000"/>
            </w:tcBorders>
          </w:tcPr>
          <w:p w14:paraId="74B08A8A" w14:textId="44D9A076" w:rsidR="00A57F74" w:rsidRPr="00AF278F" w:rsidRDefault="00A57F74" w:rsidP="0062208A">
            <w:pPr>
              <w:pStyle w:val="ad"/>
              <w:rPr>
                <w:color w:val="auto"/>
                <w:sz w:val="20"/>
                <w:szCs w:val="20"/>
              </w:rPr>
            </w:pPr>
            <w:r w:rsidRPr="00AF278F">
              <w:rPr>
                <w:color w:val="auto"/>
                <w:sz w:val="20"/>
                <w:szCs w:val="20"/>
              </w:rPr>
              <w:t>на левом</w:t>
            </w:r>
          </w:p>
          <w:p w14:paraId="33BFCF10" w14:textId="6BEDA8C8" w:rsidR="00A57F74" w:rsidRPr="00AF278F" w:rsidRDefault="00A57F74" w:rsidP="0062208A">
            <w:pPr>
              <w:pStyle w:val="ad"/>
              <w:rPr>
                <w:color w:val="auto"/>
                <w:sz w:val="20"/>
                <w:szCs w:val="20"/>
              </w:rPr>
            </w:pPr>
            <w:r w:rsidRPr="00AF278F">
              <w:rPr>
                <w:color w:val="auto"/>
                <w:sz w:val="20"/>
                <w:szCs w:val="20"/>
              </w:rPr>
              <w:t>несудоходном берегу</w:t>
            </w:r>
          </w:p>
          <w:p w14:paraId="60776743" w14:textId="1770F04D" w:rsidR="00A57F74" w:rsidRPr="00AF278F" w:rsidRDefault="00A57F74" w:rsidP="0062208A">
            <w:pPr>
              <w:pStyle w:val="ad"/>
              <w:rPr>
                <w:color w:val="auto"/>
                <w:sz w:val="20"/>
                <w:szCs w:val="20"/>
              </w:rPr>
            </w:pPr>
            <w:r w:rsidRPr="00AF278F">
              <w:rPr>
                <w:color w:val="auto"/>
                <w:sz w:val="20"/>
                <w:szCs w:val="20"/>
              </w:rPr>
              <w:t>реки Оби напротив</w:t>
            </w:r>
          </w:p>
          <w:p w14:paraId="5FC155FF" w14:textId="62BF8653" w:rsidR="00A57F74" w:rsidRPr="00AF278F" w:rsidRDefault="00A57F74" w:rsidP="0062208A">
            <w:pPr>
              <w:pStyle w:val="ad"/>
              <w:rPr>
                <w:color w:val="auto"/>
                <w:sz w:val="20"/>
                <w:szCs w:val="20"/>
              </w:rPr>
            </w:pPr>
            <w:r w:rsidRPr="00AF278F">
              <w:rPr>
                <w:color w:val="auto"/>
                <w:sz w:val="20"/>
                <w:szCs w:val="20"/>
              </w:rPr>
              <w:t>758-759 км лоцманской карты</w:t>
            </w:r>
          </w:p>
        </w:tc>
        <w:tc>
          <w:tcPr>
            <w:tcW w:w="0" w:type="auto"/>
            <w:tcBorders>
              <w:top w:val="single" w:sz="4" w:space="0" w:color="000000"/>
              <w:left w:val="single" w:sz="4" w:space="0" w:color="000000"/>
              <w:bottom w:val="single" w:sz="4" w:space="0" w:color="000000"/>
              <w:right w:val="single" w:sz="4" w:space="0" w:color="000000"/>
            </w:tcBorders>
          </w:tcPr>
          <w:p w14:paraId="686A520A" w14:textId="6890FB83" w:rsidR="00A57F74" w:rsidRPr="00AF278F" w:rsidRDefault="00A57F74" w:rsidP="0062208A">
            <w:pPr>
              <w:pStyle w:val="ad"/>
              <w:rPr>
                <w:color w:val="auto"/>
                <w:sz w:val="20"/>
                <w:szCs w:val="20"/>
              </w:rPr>
            </w:pPr>
            <w:r w:rsidRPr="00AF278F">
              <w:rPr>
                <w:color w:val="auto"/>
                <w:sz w:val="20"/>
                <w:szCs w:val="20"/>
              </w:rPr>
              <w:t>974,0</w:t>
            </w:r>
          </w:p>
        </w:tc>
        <w:tc>
          <w:tcPr>
            <w:tcW w:w="0" w:type="auto"/>
            <w:tcBorders>
              <w:top w:val="single" w:sz="4" w:space="0" w:color="000000"/>
              <w:left w:val="single" w:sz="4" w:space="0" w:color="000000"/>
              <w:bottom w:val="single" w:sz="4" w:space="0" w:color="000000"/>
              <w:right w:val="single" w:sz="4" w:space="0" w:color="000000"/>
            </w:tcBorders>
          </w:tcPr>
          <w:p w14:paraId="51DA39F3" w14:textId="1D0DB6DF"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7FCD562E" w14:textId="77777777" w:rsidTr="0062208A">
        <w:tblPrEx>
          <w:tblCellMar>
            <w:top w:w="11" w:type="dxa"/>
            <w:left w:w="0" w:type="dxa"/>
            <w:right w:w="42" w:type="dxa"/>
          </w:tblCellMar>
        </w:tblPrEx>
        <w:trPr>
          <w:trHeight w:val="20"/>
        </w:trPr>
        <w:tc>
          <w:tcPr>
            <w:tcW w:w="0" w:type="auto"/>
            <w:gridSpan w:val="5"/>
            <w:tcBorders>
              <w:top w:val="single" w:sz="4" w:space="0" w:color="000000"/>
              <w:left w:val="single" w:sz="4" w:space="0" w:color="000000"/>
              <w:bottom w:val="single" w:sz="4" w:space="0" w:color="000000"/>
              <w:right w:val="single" w:sz="4" w:space="0" w:color="000000"/>
            </w:tcBorders>
          </w:tcPr>
          <w:p w14:paraId="214F71CC" w14:textId="322D3A2A" w:rsidR="00A57F74" w:rsidRPr="00AF278F" w:rsidRDefault="00A57F74" w:rsidP="0062208A">
            <w:pPr>
              <w:pStyle w:val="ad"/>
              <w:rPr>
                <w:b/>
                <w:color w:val="auto"/>
                <w:sz w:val="20"/>
                <w:szCs w:val="20"/>
              </w:rPr>
            </w:pPr>
            <w:r w:rsidRPr="00AF278F">
              <w:rPr>
                <w:b/>
                <w:color w:val="auto"/>
                <w:sz w:val="20"/>
                <w:szCs w:val="20"/>
              </w:rPr>
              <w:t>Сапропель, тыс. т</w:t>
            </w:r>
          </w:p>
        </w:tc>
      </w:tr>
      <w:tr w:rsidR="00A57F74" w:rsidRPr="00AF278F" w14:paraId="0422DA4F"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03700FF6" w14:textId="0C1D3D18" w:rsidR="00A57F74" w:rsidRPr="00AF278F" w:rsidRDefault="00A57F74" w:rsidP="0062208A">
            <w:pPr>
              <w:pStyle w:val="ad"/>
              <w:rPr>
                <w:color w:val="auto"/>
                <w:sz w:val="20"/>
                <w:szCs w:val="20"/>
              </w:rPr>
            </w:pPr>
            <w:r w:rsidRPr="00AF278F">
              <w:rPr>
                <w:color w:val="auto"/>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14:paraId="7D20FD8C" w14:textId="58BD8168" w:rsidR="00A57F74" w:rsidRPr="00AF278F" w:rsidRDefault="00A57F74" w:rsidP="0062208A">
            <w:pPr>
              <w:pStyle w:val="ad"/>
              <w:rPr>
                <w:color w:val="auto"/>
                <w:sz w:val="20"/>
                <w:szCs w:val="20"/>
              </w:rPr>
            </w:pPr>
            <w:r w:rsidRPr="00AF278F">
              <w:rPr>
                <w:color w:val="auto"/>
                <w:sz w:val="20"/>
                <w:szCs w:val="20"/>
              </w:rPr>
              <w:t>Озеро Белое</w:t>
            </w:r>
          </w:p>
        </w:tc>
        <w:tc>
          <w:tcPr>
            <w:tcW w:w="0" w:type="auto"/>
            <w:tcBorders>
              <w:top w:val="single" w:sz="4" w:space="0" w:color="000000"/>
              <w:left w:val="single" w:sz="4" w:space="0" w:color="000000"/>
              <w:bottom w:val="single" w:sz="4" w:space="0" w:color="000000"/>
              <w:right w:val="single" w:sz="4" w:space="0" w:color="000000"/>
            </w:tcBorders>
          </w:tcPr>
          <w:p w14:paraId="75ABD200" w14:textId="791A5BC1" w:rsidR="00A57F74" w:rsidRPr="00AF278F" w:rsidRDefault="00A57F74" w:rsidP="0062208A">
            <w:pPr>
              <w:pStyle w:val="ad"/>
              <w:rPr>
                <w:color w:val="auto"/>
                <w:sz w:val="20"/>
                <w:szCs w:val="20"/>
              </w:rPr>
            </w:pPr>
            <w:r w:rsidRPr="00AF278F">
              <w:rPr>
                <w:color w:val="auto"/>
                <w:sz w:val="20"/>
                <w:szCs w:val="20"/>
              </w:rPr>
              <w:t xml:space="preserve">в 9,0 км к </w:t>
            </w:r>
            <w:proofErr w:type="spellStart"/>
            <w:r w:rsidRPr="00AF278F">
              <w:rPr>
                <w:color w:val="auto"/>
                <w:sz w:val="20"/>
                <w:szCs w:val="20"/>
              </w:rPr>
              <w:t>северозападу</w:t>
            </w:r>
            <w:proofErr w:type="spellEnd"/>
            <w:r w:rsidRPr="00AF278F">
              <w:rPr>
                <w:color w:val="auto"/>
                <w:sz w:val="20"/>
                <w:szCs w:val="20"/>
              </w:rPr>
              <w:t xml:space="preserve"> от</w:t>
            </w:r>
          </w:p>
          <w:p w14:paraId="5BA44ACD" w14:textId="033EE750" w:rsidR="00A57F74" w:rsidRPr="00AF278F" w:rsidRDefault="00A57F74" w:rsidP="0062208A">
            <w:pPr>
              <w:pStyle w:val="ad"/>
              <w:rPr>
                <w:color w:val="auto"/>
                <w:sz w:val="20"/>
                <w:szCs w:val="20"/>
              </w:rPr>
            </w:pPr>
            <w:proofErr w:type="spellStart"/>
            <w:r w:rsidRPr="00AF278F">
              <w:rPr>
                <w:color w:val="auto"/>
                <w:sz w:val="20"/>
                <w:szCs w:val="20"/>
              </w:rPr>
              <w:t>р.п</w:t>
            </w:r>
            <w:proofErr w:type="spellEnd"/>
            <w:r w:rsidRPr="00AF278F">
              <w:rPr>
                <w:color w:val="auto"/>
                <w:sz w:val="20"/>
                <w:szCs w:val="20"/>
              </w:rPr>
              <w:t>. Колывань</w:t>
            </w:r>
          </w:p>
        </w:tc>
        <w:tc>
          <w:tcPr>
            <w:tcW w:w="0" w:type="auto"/>
            <w:tcBorders>
              <w:top w:val="single" w:sz="4" w:space="0" w:color="000000"/>
              <w:left w:val="single" w:sz="4" w:space="0" w:color="000000"/>
              <w:bottom w:val="single" w:sz="4" w:space="0" w:color="000000"/>
              <w:right w:val="single" w:sz="4" w:space="0" w:color="000000"/>
            </w:tcBorders>
          </w:tcPr>
          <w:p w14:paraId="679D62B2" w14:textId="1F3CA6A1" w:rsidR="00A57F74" w:rsidRPr="00AF278F" w:rsidRDefault="00A57F74" w:rsidP="0062208A">
            <w:pPr>
              <w:pStyle w:val="ad"/>
              <w:rPr>
                <w:color w:val="auto"/>
                <w:sz w:val="20"/>
                <w:szCs w:val="20"/>
              </w:rPr>
            </w:pPr>
            <w:r w:rsidRPr="00AF278F">
              <w:rPr>
                <w:color w:val="auto"/>
                <w:sz w:val="20"/>
                <w:szCs w:val="20"/>
              </w:rPr>
              <w:t>390,31</w:t>
            </w:r>
          </w:p>
        </w:tc>
        <w:tc>
          <w:tcPr>
            <w:tcW w:w="0" w:type="auto"/>
            <w:tcBorders>
              <w:top w:val="single" w:sz="4" w:space="0" w:color="000000"/>
              <w:left w:val="single" w:sz="4" w:space="0" w:color="000000"/>
              <w:bottom w:val="single" w:sz="4" w:space="0" w:color="000000"/>
              <w:right w:val="single" w:sz="4" w:space="0" w:color="000000"/>
            </w:tcBorders>
          </w:tcPr>
          <w:p w14:paraId="1BE03A22" w14:textId="74D13BAA" w:rsidR="00A57F74" w:rsidRPr="00AF278F" w:rsidRDefault="00A57F74" w:rsidP="0062208A">
            <w:pPr>
              <w:pStyle w:val="ad"/>
              <w:rPr>
                <w:color w:val="auto"/>
                <w:sz w:val="20"/>
                <w:szCs w:val="20"/>
              </w:rPr>
            </w:pPr>
            <w:r w:rsidRPr="00AF278F">
              <w:rPr>
                <w:color w:val="auto"/>
                <w:sz w:val="20"/>
                <w:szCs w:val="20"/>
              </w:rPr>
              <w:t>распределенный фонд</w:t>
            </w:r>
          </w:p>
        </w:tc>
      </w:tr>
      <w:tr w:rsidR="00A57F74" w:rsidRPr="00AF278F" w14:paraId="6C9EDAB7"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481DC5C4" w14:textId="19EADD0D" w:rsidR="00A57F74" w:rsidRPr="00AF278F" w:rsidRDefault="00A57F74" w:rsidP="0062208A">
            <w:pPr>
              <w:pStyle w:val="ad"/>
              <w:rPr>
                <w:color w:val="auto"/>
                <w:sz w:val="20"/>
                <w:szCs w:val="20"/>
              </w:rPr>
            </w:pPr>
            <w:r w:rsidRPr="00AF278F">
              <w:rPr>
                <w:color w:val="auto"/>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14:paraId="3938CB77" w14:textId="622EEB9A" w:rsidR="00A57F74" w:rsidRPr="00AF278F" w:rsidRDefault="00A57F74" w:rsidP="0062208A">
            <w:pPr>
              <w:pStyle w:val="ad"/>
              <w:rPr>
                <w:color w:val="auto"/>
                <w:sz w:val="20"/>
                <w:szCs w:val="20"/>
              </w:rPr>
            </w:pPr>
            <w:proofErr w:type="spellStart"/>
            <w:r w:rsidRPr="00AF278F">
              <w:rPr>
                <w:color w:val="auto"/>
                <w:sz w:val="20"/>
                <w:szCs w:val="20"/>
              </w:rPr>
              <w:t>Минзелинское</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52E27736" w14:textId="3D114F68"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55042A6F" w14:textId="5C20282A" w:rsidR="00A57F74" w:rsidRPr="00AF278F" w:rsidRDefault="00A57F74" w:rsidP="0062208A">
            <w:pPr>
              <w:pStyle w:val="ad"/>
              <w:rPr>
                <w:color w:val="auto"/>
                <w:sz w:val="20"/>
                <w:szCs w:val="20"/>
              </w:rPr>
            </w:pPr>
            <w:r w:rsidRPr="00AF278F">
              <w:rPr>
                <w:color w:val="auto"/>
                <w:sz w:val="20"/>
                <w:szCs w:val="20"/>
              </w:rPr>
              <w:t>СВ в 46 км</w:t>
            </w:r>
          </w:p>
          <w:p w14:paraId="1BDCB9AC" w14:textId="58B1B5DD" w:rsidR="00A57F74" w:rsidRPr="00AF278F" w:rsidRDefault="00A57F74" w:rsidP="0062208A">
            <w:pPr>
              <w:pStyle w:val="ad"/>
              <w:rPr>
                <w:color w:val="auto"/>
                <w:sz w:val="20"/>
                <w:szCs w:val="20"/>
              </w:rPr>
            </w:pPr>
            <w:proofErr w:type="spellStart"/>
            <w:r w:rsidRPr="00AF278F">
              <w:rPr>
                <w:color w:val="auto"/>
                <w:sz w:val="20"/>
                <w:szCs w:val="20"/>
              </w:rPr>
              <w:t>с.Крутоборка</w:t>
            </w:r>
            <w:proofErr w:type="spellEnd"/>
            <w:r w:rsidRPr="00AF278F">
              <w:rPr>
                <w:color w:val="auto"/>
                <w:sz w:val="20"/>
                <w:szCs w:val="20"/>
              </w:rPr>
              <w:t xml:space="preserve"> на В </w:t>
            </w:r>
            <w:proofErr w:type="spellStart"/>
            <w:r w:rsidRPr="00AF278F">
              <w:rPr>
                <w:color w:val="auto"/>
                <w:sz w:val="20"/>
                <w:szCs w:val="20"/>
              </w:rPr>
              <w:t>в</w:t>
            </w:r>
            <w:proofErr w:type="spellEnd"/>
            <w:r w:rsidRPr="00AF278F">
              <w:rPr>
                <w:color w:val="auto"/>
                <w:sz w:val="20"/>
                <w:szCs w:val="20"/>
              </w:rPr>
              <w:t xml:space="preserve"> 1,5 км</w:t>
            </w:r>
          </w:p>
        </w:tc>
        <w:tc>
          <w:tcPr>
            <w:tcW w:w="0" w:type="auto"/>
            <w:tcBorders>
              <w:top w:val="single" w:sz="4" w:space="0" w:color="000000"/>
              <w:left w:val="single" w:sz="4" w:space="0" w:color="000000"/>
              <w:bottom w:val="single" w:sz="4" w:space="0" w:color="000000"/>
              <w:right w:val="single" w:sz="4" w:space="0" w:color="000000"/>
            </w:tcBorders>
          </w:tcPr>
          <w:p w14:paraId="09600C6A" w14:textId="349ABAA0" w:rsidR="00A57F74" w:rsidRPr="00AF278F" w:rsidRDefault="00A57F74" w:rsidP="0062208A">
            <w:pPr>
              <w:pStyle w:val="ad"/>
              <w:rPr>
                <w:color w:val="auto"/>
                <w:sz w:val="20"/>
                <w:szCs w:val="20"/>
              </w:rPr>
            </w:pPr>
            <w:r w:rsidRPr="00AF278F">
              <w:rPr>
                <w:color w:val="auto"/>
                <w:sz w:val="20"/>
                <w:szCs w:val="20"/>
              </w:rPr>
              <w:t>8159,0</w:t>
            </w:r>
          </w:p>
        </w:tc>
        <w:tc>
          <w:tcPr>
            <w:tcW w:w="0" w:type="auto"/>
            <w:tcBorders>
              <w:top w:val="single" w:sz="4" w:space="0" w:color="000000"/>
              <w:left w:val="single" w:sz="4" w:space="0" w:color="000000"/>
              <w:bottom w:val="single" w:sz="4" w:space="0" w:color="000000"/>
              <w:right w:val="single" w:sz="4" w:space="0" w:color="000000"/>
            </w:tcBorders>
          </w:tcPr>
          <w:p w14:paraId="44C8F654" w14:textId="2EF64FB6" w:rsidR="00A57F74" w:rsidRPr="00AF278F" w:rsidRDefault="00A57F74" w:rsidP="0062208A">
            <w:pPr>
              <w:pStyle w:val="ad"/>
              <w:rPr>
                <w:color w:val="auto"/>
                <w:sz w:val="20"/>
                <w:szCs w:val="20"/>
              </w:rPr>
            </w:pPr>
            <w:r w:rsidRPr="00AF278F">
              <w:rPr>
                <w:color w:val="auto"/>
                <w:sz w:val="20"/>
                <w:szCs w:val="20"/>
              </w:rPr>
              <w:t>распределенный фонд</w:t>
            </w:r>
          </w:p>
        </w:tc>
      </w:tr>
      <w:tr w:rsidR="00A57F74" w:rsidRPr="00AF278F" w14:paraId="5F89D5E0"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25399565" w14:textId="3A5CCCD0" w:rsidR="00A57F74" w:rsidRPr="00AF278F" w:rsidRDefault="00A57F74" w:rsidP="0062208A">
            <w:pPr>
              <w:pStyle w:val="ad"/>
              <w:rPr>
                <w:color w:val="auto"/>
                <w:sz w:val="20"/>
                <w:szCs w:val="20"/>
              </w:rPr>
            </w:pPr>
            <w:r w:rsidRPr="00AF278F">
              <w:rPr>
                <w:color w:val="auto"/>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14:paraId="2D25015C" w14:textId="152A1D49" w:rsidR="00A57F74" w:rsidRPr="00AF278F" w:rsidRDefault="00A57F74" w:rsidP="0062208A">
            <w:pPr>
              <w:pStyle w:val="ad"/>
              <w:rPr>
                <w:color w:val="auto"/>
                <w:sz w:val="20"/>
                <w:szCs w:val="20"/>
              </w:rPr>
            </w:pPr>
            <w:r w:rsidRPr="00AF278F">
              <w:rPr>
                <w:color w:val="auto"/>
                <w:sz w:val="20"/>
                <w:szCs w:val="20"/>
              </w:rPr>
              <w:t>Белое Глубокое</w:t>
            </w:r>
          </w:p>
        </w:tc>
        <w:tc>
          <w:tcPr>
            <w:tcW w:w="0" w:type="auto"/>
            <w:tcBorders>
              <w:top w:val="single" w:sz="4" w:space="0" w:color="000000"/>
              <w:left w:val="single" w:sz="4" w:space="0" w:color="000000"/>
              <w:bottom w:val="single" w:sz="4" w:space="0" w:color="000000"/>
              <w:right w:val="single" w:sz="4" w:space="0" w:color="000000"/>
            </w:tcBorders>
          </w:tcPr>
          <w:p w14:paraId="7FB1ECB3" w14:textId="0BB22535"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67D29DC3" w14:textId="4C4A11C2" w:rsidR="00A57F74" w:rsidRPr="00AF278F" w:rsidRDefault="00A57F74" w:rsidP="0062208A">
            <w:pPr>
              <w:pStyle w:val="ad"/>
              <w:rPr>
                <w:color w:val="auto"/>
                <w:sz w:val="20"/>
                <w:szCs w:val="20"/>
              </w:rPr>
            </w:pPr>
            <w:r w:rsidRPr="00AF278F">
              <w:rPr>
                <w:color w:val="auto"/>
                <w:sz w:val="20"/>
                <w:szCs w:val="20"/>
              </w:rPr>
              <w:t>ЮЗ в 13 км</w:t>
            </w:r>
          </w:p>
          <w:p w14:paraId="15FB4318" w14:textId="50981F76" w:rsidR="00A57F74" w:rsidRPr="00AF278F" w:rsidRDefault="00A57F74" w:rsidP="0062208A">
            <w:pPr>
              <w:pStyle w:val="ad"/>
              <w:rPr>
                <w:color w:val="auto"/>
                <w:sz w:val="20"/>
                <w:szCs w:val="20"/>
              </w:rPr>
            </w:pPr>
            <w:proofErr w:type="spellStart"/>
            <w:r w:rsidRPr="00AF278F">
              <w:rPr>
                <w:color w:val="auto"/>
                <w:sz w:val="20"/>
                <w:szCs w:val="20"/>
              </w:rPr>
              <w:t>с.Соколово</w:t>
            </w:r>
            <w:proofErr w:type="spellEnd"/>
            <w:r w:rsidRPr="00AF278F">
              <w:rPr>
                <w:color w:val="auto"/>
                <w:sz w:val="20"/>
                <w:szCs w:val="20"/>
              </w:rPr>
              <w:t xml:space="preserve"> на СВ в 2,0</w:t>
            </w:r>
          </w:p>
          <w:p w14:paraId="6349AFDB" w14:textId="76FBBF7D" w:rsidR="00A57F74" w:rsidRPr="00AF278F" w:rsidRDefault="00A57F74" w:rsidP="0062208A">
            <w:pPr>
              <w:pStyle w:val="ad"/>
              <w:rPr>
                <w:color w:val="auto"/>
                <w:sz w:val="20"/>
                <w:szCs w:val="20"/>
              </w:rPr>
            </w:pPr>
            <w:r w:rsidRPr="00AF278F">
              <w:rPr>
                <w:color w:val="auto"/>
                <w:sz w:val="20"/>
                <w:szCs w:val="20"/>
              </w:rPr>
              <w:t>км</w:t>
            </w:r>
          </w:p>
        </w:tc>
        <w:tc>
          <w:tcPr>
            <w:tcW w:w="0" w:type="auto"/>
            <w:tcBorders>
              <w:top w:val="single" w:sz="4" w:space="0" w:color="000000"/>
              <w:left w:val="single" w:sz="4" w:space="0" w:color="000000"/>
              <w:bottom w:val="single" w:sz="4" w:space="0" w:color="000000"/>
              <w:right w:val="single" w:sz="4" w:space="0" w:color="000000"/>
            </w:tcBorders>
          </w:tcPr>
          <w:p w14:paraId="30EB80A8" w14:textId="32EE2582" w:rsidR="00A57F74" w:rsidRPr="00AF278F" w:rsidRDefault="00A57F74" w:rsidP="0062208A">
            <w:pPr>
              <w:pStyle w:val="ad"/>
              <w:rPr>
                <w:color w:val="auto"/>
                <w:sz w:val="20"/>
                <w:szCs w:val="20"/>
              </w:rPr>
            </w:pPr>
            <w:r w:rsidRPr="00AF278F">
              <w:rPr>
                <w:color w:val="auto"/>
                <w:sz w:val="20"/>
                <w:szCs w:val="20"/>
              </w:rPr>
              <w:t>659</w:t>
            </w:r>
          </w:p>
        </w:tc>
        <w:tc>
          <w:tcPr>
            <w:tcW w:w="0" w:type="auto"/>
            <w:tcBorders>
              <w:top w:val="single" w:sz="4" w:space="0" w:color="000000"/>
              <w:left w:val="single" w:sz="4" w:space="0" w:color="000000"/>
              <w:bottom w:val="single" w:sz="4" w:space="0" w:color="000000"/>
              <w:right w:val="single" w:sz="4" w:space="0" w:color="000000"/>
            </w:tcBorders>
          </w:tcPr>
          <w:p w14:paraId="55B36DD8" w14:textId="7521B2E2"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44B537A3"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45DEED7B" w14:textId="28D86CF5" w:rsidR="00A57F74" w:rsidRPr="00AF278F" w:rsidRDefault="00A57F74" w:rsidP="0062208A">
            <w:pPr>
              <w:pStyle w:val="ad"/>
              <w:rPr>
                <w:color w:val="auto"/>
                <w:sz w:val="20"/>
                <w:szCs w:val="20"/>
              </w:rPr>
            </w:pPr>
            <w:r w:rsidRPr="00AF278F">
              <w:rPr>
                <w:color w:val="auto"/>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14:paraId="1449723C" w14:textId="11D8B95D" w:rsidR="00A57F74" w:rsidRPr="00AF278F" w:rsidRDefault="00A57F74" w:rsidP="0062208A">
            <w:pPr>
              <w:pStyle w:val="ad"/>
              <w:rPr>
                <w:color w:val="auto"/>
                <w:sz w:val="20"/>
                <w:szCs w:val="20"/>
              </w:rPr>
            </w:pPr>
            <w:r w:rsidRPr="00AF278F">
              <w:rPr>
                <w:color w:val="auto"/>
                <w:sz w:val="20"/>
                <w:szCs w:val="20"/>
              </w:rPr>
              <w:t>Ермола</w:t>
            </w:r>
          </w:p>
        </w:tc>
        <w:tc>
          <w:tcPr>
            <w:tcW w:w="0" w:type="auto"/>
            <w:tcBorders>
              <w:top w:val="single" w:sz="4" w:space="0" w:color="000000"/>
              <w:left w:val="single" w:sz="4" w:space="0" w:color="000000"/>
              <w:bottom w:val="single" w:sz="4" w:space="0" w:color="000000"/>
              <w:right w:val="single" w:sz="4" w:space="0" w:color="000000"/>
            </w:tcBorders>
          </w:tcPr>
          <w:p w14:paraId="60B02683" w14:textId="424BEDC4"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60C24AB3" w14:textId="75ED4EE4" w:rsidR="00A57F74" w:rsidRPr="00AF278F" w:rsidRDefault="00A57F74" w:rsidP="0062208A">
            <w:pPr>
              <w:pStyle w:val="ad"/>
              <w:rPr>
                <w:color w:val="auto"/>
                <w:sz w:val="20"/>
                <w:szCs w:val="20"/>
              </w:rPr>
            </w:pPr>
            <w:r w:rsidRPr="00AF278F">
              <w:rPr>
                <w:color w:val="auto"/>
                <w:sz w:val="20"/>
                <w:szCs w:val="20"/>
              </w:rPr>
              <w:t>СВ в 46 км</w:t>
            </w:r>
          </w:p>
          <w:p w14:paraId="18B8B070" w14:textId="2BF8871A" w:rsidR="00A57F74" w:rsidRPr="00AF278F" w:rsidRDefault="00A57F74" w:rsidP="0062208A">
            <w:pPr>
              <w:pStyle w:val="ad"/>
              <w:rPr>
                <w:color w:val="auto"/>
                <w:sz w:val="20"/>
                <w:szCs w:val="20"/>
              </w:rPr>
            </w:pPr>
            <w:proofErr w:type="spellStart"/>
            <w:r w:rsidRPr="00AF278F">
              <w:rPr>
                <w:color w:val="auto"/>
                <w:sz w:val="20"/>
                <w:szCs w:val="20"/>
              </w:rPr>
              <w:t>с.Новотроицк</w:t>
            </w:r>
            <w:proofErr w:type="spellEnd"/>
            <w:r w:rsidRPr="00AF278F">
              <w:rPr>
                <w:color w:val="auto"/>
                <w:sz w:val="20"/>
                <w:szCs w:val="20"/>
              </w:rPr>
              <w:t xml:space="preserve"> на ЮВ в 3 км</w:t>
            </w:r>
          </w:p>
        </w:tc>
        <w:tc>
          <w:tcPr>
            <w:tcW w:w="0" w:type="auto"/>
            <w:tcBorders>
              <w:top w:val="single" w:sz="4" w:space="0" w:color="000000"/>
              <w:left w:val="single" w:sz="4" w:space="0" w:color="000000"/>
              <w:bottom w:val="single" w:sz="4" w:space="0" w:color="000000"/>
              <w:right w:val="single" w:sz="4" w:space="0" w:color="000000"/>
            </w:tcBorders>
          </w:tcPr>
          <w:p w14:paraId="6911EE32" w14:textId="7863B719" w:rsidR="00A57F74" w:rsidRPr="00AF278F" w:rsidRDefault="00A57F74" w:rsidP="0062208A">
            <w:pPr>
              <w:pStyle w:val="ad"/>
              <w:rPr>
                <w:color w:val="auto"/>
                <w:sz w:val="20"/>
                <w:szCs w:val="20"/>
              </w:rPr>
            </w:pPr>
            <w:r w:rsidRPr="00AF278F">
              <w:rPr>
                <w:color w:val="auto"/>
                <w:sz w:val="20"/>
                <w:szCs w:val="20"/>
              </w:rPr>
              <w:t>192</w:t>
            </w:r>
          </w:p>
        </w:tc>
        <w:tc>
          <w:tcPr>
            <w:tcW w:w="0" w:type="auto"/>
            <w:tcBorders>
              <w:top w:val="single" w:sz="4" w:space="0" w:color="000000"/>
              <w:left w:val="single" w:sz="4" w:space="0" w:color="000000"/>
              <w:bottom w:val="single" w:sz="4" w:space="0" w:color="000000"/>
              <w:right w:val="single" w:sz="4" w:space="0" w:color="000000"/>
            </w:tcBorders>
          </w:tcPr>
          <w:p w14:paraId="6FEBD0C6" w14:textId="2474454D"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0D75EEA1"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77243DDB" w14:textId="1B936155" w:rsidR="00A57F74" w:rsidRPr="00AF278F" w:rsidRDefault="00A57F74" w:rsidP="0062208A">
            <w:pPr>
              <w:pStyle w:val="ad"/>
              <w:rPr>
                <w:color w:val="auto"/>
                <w:sz w:val="20"/>
                <w:szCs w:val="20"/>
              </w:rPr>
            </w:pPr>
            <w:r w:rsidRPr="00AF278F">
              <w:rPr>
                <w:color w:val="auto"/>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14:paraId="4465EC00" w14:textId="0009C2DD" w:rsidR="00A57F74" w:rsidRPr="00AF278F" w:rsidRDefault="00A57F74" w:rsidP="0062208A">
            <w:pPr>
              <w:pStyle w:val="ad"/>
              <w:rPr>
                <w:color w:val="auto"/>
                <w:sz w:val="20"/>
                <w:szCs w:val="20"/>
              </w:rPr>
            </w:pPr>
            <w:proofErr w:type="spellStart"/>
            <w:r w:rsidRPr="00AF278F">
              <w:rPr>
                <w:color w:val="auto"/>
                <w:sz w:val="20"/>
                <w:szCs w:val="20"/>
              </w:rPr>
              <w:t>Казыки</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151B9624" w14:textId="1185489E"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5E5BAA42" w14:textId="413F8EF2" w:rsidR="00A57F74" w:rsidRPr="00AF278F" w:rsidRDefault="00A57F74" w:rsidP="0062208A">
            <w:pPr>
              <w:pStyle w:val="ad"/>
              <w:rPr>
                <w:color w:val="auto"/>
                <w:sz w:val="20"/>
                <w:szCs w:val="20"/>
              </w:rPr>
            </w:pPr>
            <w:r w:rsidRPr="00AF278F">
              <w:rPr>
                <w:color w:val="auto"/>
                <w:sz w:val="20"/>
                <w:szCs w:val="20"/>
              </w:rPr>
              <w:t>ЮЗ в 16 км</w:t>
            </w:r>
          </w:p>
          <w:p w14:paraId="7D9F953E" w14:textId="3E5BAE3A" w:rsidR="00A57F74" w:rsidRPr="00AF278F" w:rsidRDefault="00A57F74" w:rsidP="0062208A">
            <w:pPr>
              <w:pStyle w:val="ad"/>
              <w:rPr>
                <w:color w:val="auto"/>
                <w:sz w:val="20"/>
                <w:szCs w:val="20"/>
              </w:rPr>
            </w:pPr>
            <w:proofErr w:type="spellStart"/>
            <w:r w:rsidRPr="00AF278F">
              <w:rPr>
                <w:color w:val="auto"/>
                <w:sz w:val="20"/>
                <w:szCs w:val="20"/>
              </w:rPr>
              <w:t>с.Соколово</w:t>
            </w:r>
            <w:proofErr w:type="spellEnd"/>
            <w:r w:rsidRPr="00AF278F">
              <w:rPr>
                <w:color w:val="auto"/>
                <w:sz w:val="20"/>
                <w:szCs w:val="20"/>
              </w:rPr>
              <w:t xml:space="preserve"> на Ю в 0,3</w:t>
            </w:r>
          </w:p>
          <w:p w14:paraId="6E2D619C" w14:textId="5E37C64D" w:rsidR="00A57F74" w:rsidRPr="00AF278F" w:rsidRDefault="00A57F74" w:rsidP="0062208A">
            <w:pPr>
              <w:pStyle w:val="ad"/>
              <w:rPr>
                <w:color w:val="auto"/>
                <w:sz w:val="20"/>
                <w:szCs w:val="20"/>
              </w:rPr>
            </w:pPr>
            <w:r w:rsidRPr="00AF278F">
              <w:rPr>
                <w:color w:val="auto"/>
                <w:sz w:val="20"/>
                <w:szCs w:val="20"/>
              </w:rPr>
              <w:t>км</w:t>
            </w:r>
          </w:p>
        </w:tc>
        <w:tc>
          <w:tcPr>
            <w:tcW w:w="0" w:type="auto"/>
            <w:tcBorders>
              <w:top w:val="single" w:sz="4" w:space="0" w:color="000000"/>
              <w:left w:val="single" w:sz="4" w:space="0" w:color="000000"/>
              <w:bottom w:val="single" w:sz="4" w:space="0" w:color="000000"/>
              <w:right w:val="single" w:sz="4" w:space="0" w:color="000000"/>
            </w:tcBorders>
          </w:tcPr>
          <w:p w14:paraId="3AAA9CC0" w14:textId="1CBF7302" w:rsidR="00A57F74" w:rsidRPr="00AF278F" w:rsidRDefault="00A57F74" w:rsidP="0062208A">
            <w:pPr>
              <w:pStyle w:val="ad"/>
              <w:rPr>
                <w:color w:val="auto"/>
                <w:sz w:val="20"/>
                <w:szCs w:val="20"/>
              </w:rPr>
            </w:pPr>
            <w:r w:rsidRPr="00AF278F">
              <w:rPr>
                <w:color w:val="auto"/>
                <w:sz w:val="20"/>
                <w:szCs w:val="20"/>
              </w:rPr>
              <w:t>927</w:t>
            </w:r>
          </w:p>
        </w:tc>
        <w:tc>
          <w:tcPr>
            <w:tcW w:w="0" w:type="auto"/>
            <w:tcBorders>
              <w:top w:val="single" w:sz="4" w:space="0" w:color="000000"/>
              <w:left w:val="single" w:sz="4" w:space="0" w:color="000000"/>
              <w:bottom w:val="single" w:sz="4" w:space="0" w:color="000000"/>
              <w:right w:val="single" w:sz="4" w:space="0" w:color="000000"/>
            </w:tcBorders>
          </w:tcPr>
          <w:p w14:paraId="3E4C3ABB" w14:textId="77ABD0F1"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00E7946E"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0050500A" w14:textId="157B96C1" w:rsidR="00A57F74" w:rsidRPr="00AF278F" w:rsidRDefault="00A57F74" w:rsidP="0062208A">
            <w:pPr>
              <w:pStyle w:val="ad"/>
              <w:rPr>
                <w:color w:val="auto"/>
                <w:sz w:val="20"/>
                <w:szCs w:val="20"/>
              </w:rPr>
            </w:pPr>
            <w:r w:rsidRPr="00AF278F">
              <w:rPr>
                <w:color w:val="auto"/>
                <w:sz w:val="20"/>
                <w:szCs w:val="20"/>
              </w:rPr>
              <w:t>6.</w:t>
            </w:r>
          </w:p>
        </w:tc>
        <w:tc>
          <w:tcPr>
            <w:tcW w:w="0" w:type="auto"/>
            <w:tcBorders>
              <w:top w:val="single" w:sz="4" w:space="0" w:color="000000"/>
              <w:left w:val="single" w:sz="4" w:space="0" w:color="000000"/>
              <w:bottom w:val="single" w:sz="4" w:space="0" w:color="000000"/>
              <w:right w:val="single" w:sz="4" w:space="0" w:color="000000"/>
            </w:tcBorders>
          </w:tcPr>
          <w:p w14:paraId="241B2FEE" w14:textId="41531E7D" w:rsidR="00A57F74" w:rsidRPr="00AF278F" w:rsidRDefault="00A57F74" w:rsidP="0062208A">
            <w:pPr>
              <w:pStyle w:val="ad"/>
              <w:rPr>
                <w:color w:val="auto"/>
                <w:sz w:val="20"/>
                <w:szCs w:val="20"/>
              </w:rPr>
            </w:pPr>
            <w:r w:rsidRPr="00AF278F">
              <w:rPr>
                <w:color w:val="auto"/>
                <w:sz w:val="20"/>
                <w:szCs w:val="20"/>
              </w:rPr>
              <w:t xml:space="preserve">Малое </w:t>
            </w:r>
            <w:proofErr w:type="spellStart"/>
            <w:r w:rsidRPr="00AF278F">
              <w:rPr>
                <w:color w:val="auto"/>
                <w:sz w:val="20"/>
                <w:szCs w:val="20"/>
              </w:rPr>
              <w:t>Минзелинское</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420A7BF4" w14:textId="2CC579FA"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2742143D" w14:textId="2EE53A1F" w:rsidR="00A57F74" w:rsidRPr="00AF278F" w:rsidRDefault="00A57F74" w:rsidP="0062208A">
            <w:pPr>
              <w:pStyle w:val="ad"/>
              <w:rPr>
                <w:color w:val="auto"/>
                <w:sz w:val="20"/>
                <w:szCs w:val="20"/>
              </w:rPr>
            </w:pPr>
            <w:r w:rsidRPr="00AF278F">
              <w:rPr>
                <w:color w:val="auto"/>
                <w:sz w:val="20"/>
                <w:szCs w:val="20"/>
              </w:rPr>
              <w:t>СВ в 42,2 км</w:t>
            </w:r>
          </w:p>
          <w:p w14:paraId="2D0F1E69" w14:textId="2AF389FC" w:rsidR="00A57F74" w:rsidRPr="00AF278F" w:rsidRDefault="00A57F74" w:rsidP="0062208A">
            <w:pPr>
              <w:pStyle w:val="ad"/>
              <w:rPr>
                <w:color w:val="auto"/>
                <w:sz w:val="20"/>
                <w:szCs w:val="20"/>
              </w:rPr>
            </w:pPr>
            <w:r w:rsidRPr="00AF278F">
              <w:rPr>
                <w:color w:val="auto"/>
                <w:sz w:val="20"/>
                <w:szCs w:val="20"/>
              </w:rPr>
              <w:lastRenderedPageBreak/>
              <w:t>с. Новотроицк на Ю в 1,8 км</w:t>
            </w:r>
          </w:p>
        </w:tc>
        <w:tc>
          <w:tcPr>
            <w:tcW w:w="0" w:type="auto"/>
            <w:tcBorders>
              <w:top w:val="single" w:sz="4" w:space="0" w:color="000000"/>
              <w:left w:val="single" w:sz="4" w:space="0" w:color="000000"/>
              <w:bottom w:val="single" w:sz="4" w:space="0" w:color="000000"/>
              <w:right w:val="single" w:sz="4" w:space="0" w:color="000000"/>
            </w:tcBorders>
          </w:tcPr>
          <w:p w14:paraId="1BE2E4D0" w14:textId="5C015067" w:rsidR="00A57F74" w:rsidRPr="00AF278F" w:rsidRDefault="00A57F74" w:rsidP="0062208A">
            <w:pPr>
              <w:pStyle w:val="ad"/>
              <w:rPr>
                <w:color w:val="auto"/>
                <w:sz w:val="20"/>
                <w:szCs w:val="20"/>
              </w:rPr>
            </w:pPr>
            <w:r w:rsidRPr="00AF278F">
              <w:rPr>
                <w:color w:val="auto"/>
                <w:sz w:val="20"/>
                <w:szCs w:val="20"/>
              </w:rPr>
              <w:lastRenderedPageBreak/>
              <w:t>1028</w:t>
            </w:r>
          </w:p>
        </w:tc>
        <w:tc>
          <w:tcPr>
            <w:tcW w:w="0" w:type="auto"/>
            <w:tcBorders>
              <w:top w:val="single" w:sz="4" w:space="0" w:color="000000"/>
              <w:left w:val="single" w:sz="4" w:space="0" w:color="000000"/>
              <w:bottom w:val="single" w:sz="4" w:space="0" w:color="000000"/>
              <w:right w:val="single" w:sz="4" w:space="0" w:color="000000"/>
            </w:tcBorders>
          </w:tcPr>
          <w:p w14:paraId="6A70B549" w14:textId="397660AD"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20CB5520"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4F35EA72" w14:textId="0D679DD9" w:rsidR="00A57F74" w:rsidRPr="00AF278F" w:rsidRDefault="00A57F74" w:rsidP="0062208A">
            <w:pPr>
              <w:pStyle w:val="ad"/>
              <w:rPr>
                <w:color w:val="auto"/>
                <w:sz w:val="20"/>
                <w:szCs w:val="20"/>
              </w:rPr>
            </w:pPr>
            <w:r w:rsidRPr="00AF278F">
              <w:rPr>
                <w:color w:val="auto"/>
                <w:sz w:val="20"/>
                <w:szCs w:val="20"/>
              </w:rPr>
              <w:t>7.</w:t>
            </w:r>
          </w:p>
        </w:tc>
        <w:tc>
          <w:tcPr>
            <w:tcW w:w="0" w:type="auto"/>
            <w:tcBorders>
              <w:top w:val="single" w:sz="4" w:space="0" w:color="000000"/>
              <w:left w:val="single" w:sz="4" w:space="0" w:color="000000"/>
              <w:bottom w:val="single" w:sz="4" w:space="0" w:color="000000"/>
              <w:right w:val="single" w:sz="4" w:space="0" w:color="000000"/>
            </w:tcBorders>
          </w:tcPr>
          <w:p w14:paraId="626FF0E1" w14:textId="5B1F4EDE" w:rsidR="00A57F74" w:rsidRPr="00AF278F" w:rsidRDefault="00A57F74" w:rsidP="0062208A">
            <w:pPr>
              <w:pStyle w:val="ad"/>
              <w:rPr>
                <w:color w:val="auto"/>
                <w:sz w:val="20"/>
                <w:szCs w:val="20"/>
              </w:rPr>
            </w:pPr>
            <w:r w:rsidRPr="00AF278F">
              <w:rPr>
                <w:color w:val="auto"/>
                <w:sz w:val="20"/>
                <w:szCs w:val="20"/>
              </w:rPr>
              <w:t>Малые Скрипачи 1</w:t>
            </w:r>
          </w:p>
        </w:tc>
        <w:tc>
          <w:tcPr>
            <w:tcW w:w="0" w:type="auto"/>
            <w:tcBorders>
              <w:top w:val="single" w:sz="4" w:space="0" w:color="000000"/>
              <w:left w:val="single" w:sz="4" w:space="0" w:color="000000"/>
              <w:bottom w:val="single" w:sz="4" w:space="0" w:color="000000"/>
              <w:right w:val="single" w:sz="4" w:space="0" w:color="000000"/>
            </w:tcBorders>
          </w:tcPr>
          <w:p w14:paraId="7B78C864" w14:textId="5B218DF6"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63ACB0AB" w14:textId="3150051D" w:rsidR="00A57F74" w:rsidRPr="00AF278F" w:rsidRDefault="00A57F74" w:rsidP="0062208A">
            <w:pPr>
              <w:pStyle w:val="ad"/>
              <w:rPr>
                <w:color w:val="auto"/>
                <w:sz w:val="20"/>
                <w:szCs w:val="20"/>
              </w:rPr>
            </w:pPr>
            <w:r w:rsidRPr="00AF278F">
              <w:rPr>
                <w:color w:val="auto"/>
                <w:sz w:val="20"/>
                <w:szCs w:val="20"/>
              </w:rPr>
              <w:t>СВ в 49 км</w:t>
            </w:r>
          </w:p>
          <w:p w14:paraId="73027233" w14:textId="65E0EED8" w:rsidR="00A57F74" w:rsidRPr="00AF278F" w:rsidRDefault="00A57F74" w:rsidP="0062208A">
            <w:pPr>
              <w:pStyle w:val="ad"/>
              <w:rPr>
                <w:color w:val="auto"/>
                <w:sz w:val="20"/>
                <w:szCs w:val="20"/>
              </w:rPr>
            </w:pPr>
            <w:proofErr w:type="spellStart"/>
            <w:r w:rsidRPr="00AF278F">
              <w:rPr>
                <w:color w:val="auto"/>
                <w:sz w:val="20"/>
                <w:szCs w:val="20"/>
              </w:rPr>
              <w:t>с.Новотроицк</w:t>
            </w:r>
            <w:proofErr w:type="spellEnd"/>
            <w:r w:rsidRPr="00AF278F">
              <w:rPr>
                <w:color w:val="auto"/>
                <w:sz w:val="20"/>
                <w:szCs w:val="20"/>
              </w:rPr>
              <w:t xml:space="preserve"> на В </w:t>
            </w:r>
            <w:proofErr w:type="spellStart"/>
            <w:r w:rsidRPr="00AF278F">
              <w:rPr>
                <w:color w:val="auto"/>
                <w:sz w:val="20"/>
                <w:szCs w:val="20"/>
              </w:rPr>
              <w:t>в</w:t>
            </w:r>
            <w:proofErr w:type="spellEnd"/>
            <w:r w:rsidRPr="00AF278F">
              <w:rPr>
                <w:color w:val="auto"/>
                <w:sz w:val="20"/>
                <w:szCs w:val="20"/>
              </w:rPr>
              <w:t xml:space="preserve"> 4,7 км</w:t>
            </w:r>
          </w:p>
        </w:tc>
        <w:tc>
          <w:tcPr>
            <w:tcW w:w="0" w:type="auto"/>
            <w:tcBorders>
              <w:top w:val="single" w:sz="4" w:space="0" w:color="000000"/>
              <w:left w:val="single" w:sz="4" w:space="0" w:color="000000"/>
              <w:bottom w:val="single" w:sz="4" w:space="0" w:color="000000"/>
              <w:right w:val="single" w:sz="4" w:space="0" w:color="000000"/>
            </w:tcBorders>
          </w:tcPr>
          <w:p w14:paraId="29BFDCFF" w14:textId="0137AEFC" w:rsidR="00A57F74" w:rsidRPr="00AF278F" w:rsidRDefault="00A57F74" w:rsidP="0062208A">
            <w:pPr>
              <w:pStyle w:val="ad"/>
              <w:rPr>
                <w:color w:val="auto"/>
                <w:sz w:val="20"/>
                <w:szCs w:val="20"/>
              </w:rPr>
            </w:pPr>
            <w:r w:rsidRPr="00AF278F">
              <w:rPr>
                <w:color w:val="auto"/>
                <w:sz w:val="20"/>
                <w:szCs w:val="20"/>
              </w:rPr>
              <w:t>86</w:t>
            </w:r>
          </w:p>
        </w:tc>
        <w:tc>
          <w:tcPr>
            <w:tcW w:w="0" w:type="auto"/>
            <w:tcBorders>
              <w:top w:val="single" w:sz="4" w:space="0" w:color="000000"/>
              <w:left w:val="single" w:sz="4" w:space="0" w:color="000000"/>
              <w:bottom w:val="single" w:sz="4" w:space="0" w:color="000000"/>
              <w:right w:val="single" w:sz="4" w:space="0" w:color="000000"/>
            </w:tcBorders>
          </w:tcPr>
          <w:p w14:paraId="408DF3B6" w14:textId="5040BD35"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3FC942EB"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338D7575" w14:textId="5EA774EB" w:rsidR="00A57F74" w:rsidRPr="00AF278F" w:rsidRDefault="00A57F74" w:rsidP="0062208A">
            <w:pPr>
              <w:pStyle w:val="ad"/>
              <w:rPr>
                <w:color w:val="auto"/>
                <w:sz w:val="20"/>
                <w:szCs w:val="20"/>
              </w:rPr>
            </w:pPr>
            <w:r w:rsidRPr="00AF278F">
              <w:rPr>
                <w:color w:val="auto"/>
                <w:sz w:val="20"/>
                <w:szCs w:val="20"/>
              </w:rPr>
              <w:t>8.</w:t>
            </w:r>
          </w:p>
        </w:tc>
        <w:tc>
          <w:tcPr>
            <w:tcW w:w="0" w:type="auto"/>
            <w:tcBorders>
              <w:top w:val="single" w:sz="4" w:space="0" w:color="000000"/>
              <w:left w:val="single" w:sz="4" w:space="0" w:color="000000"/>
              <w:bottom w:val="single" w:sz="4" w:space="0" w:color="000000"/>
              <w:right w:val="single" w:sz="4" w:space="0" w:color="000000"/>
            </w:tcBorders>
          </w:tcPr>
          <w:p w14:paraId="54DFD242" w14:textId="593D386E" w:rsidR="00A57F74" w:rsidRPr="00AF278F" w:rsidRDefault="00A57F74" w:rsidP="0062208A">
            <w:pPr>
              <w:pStyle w:val="ad"/>
              <w:rPr>
                <w:color w:val="auto"/>
                <w:sz w:val="20"/>
                <w:szCs w:val="20"/>
              </w:rPr>
            </w:pPr>
            <w:r w:rsidRPr="00AF278F">
              <w:rPr>
                <w:color w:val="auto"/>
                <w:sz w:val="20"/>
                <w:szCs w:val="20"/>
              </w:rPr>
              <w:t>Малые Скрипачи 2</w:t>
            </w:r>
          </w:p>
        </w:tc>
        <w:tc>
          <w:tcPr>
            <w:tcW w:w="0" w:type="auto"/>
            <w:tcBorders>
              <w:top w:val="single" w:sz="4" w:space="0" w:color="000000"/>
              <w:left w:val="single" w:sz="4" w:space="0" w:color="000000"/>
              <w:bottom w:val="single" w:sz="4" w:space="0" w:color="000000"/>
              <w:right w:val="single" w:sz="4" w:space="0" w:color="000000"/>
            </w:tcBorders>
          </w:tcPr>
          <w:p w14:paraId="29921621" w14:textId="1CAAC4BB"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6467B5E5" w14:textId="5E49FB92" w:rsidR="00A57F74" w:rsidRPr="00AF278F" w:rsidRDefault="00A57F74" w:rsidP="0062208A">
            <w:pPr>
              <w:pStyle w:val="ad"/>
              <w:rPr>
                <w:color w:val="auto"/>
                <w:sz w:val="20"/>
                <w:szCs w:val="20"/>
              </w:rPr>
            </w:pPr>
            <w:r w:rsidRPr="00AF278F">
              <w:rPr>
                <w:color w:val="auto"/>
                <w:sz w:val="20"/>
                <w:szCs w:val="20"/>
              </w:rPr>
              <w:t>СВ в 49 км</w:t>
            </w:r>
          </w:p>
          <w:p w14:paraId="79B9FE16" w14:textId="5744EE5F" w:rsidR="00A57F74" w:rsidRPr="00AF278F" w:rsidRDefault="00A57F74" w:rsidP="0062208A">
            <w:pPr>
              <w:pStyle w:val="ad"/>
              <w:rPr>
                <w:color w:val="auto"/>
                <w:sz w:val="20"/>
                <w:szCs w:val="20"/>
              </w:rPr>
            </w:pPr>
            <w:proofErr w:type="spellStart"/>
            <w:r w:rsidRPr="00AF278F">
              <w:rPr>
                <w:color w:val="auto"/>
                <w:sz w:val="20"/>
                <w:szCs w:val="20"/>
              </w:rPr>
              <w:t>с.Новотроицк</w:t>
            </w:r>
            <w:proofErr w:type="spellEnd"/>
            <w:r w:rsidRPr="00AF278F">
              <w:rPr>
                <w:color w:val="auto"/>
                <w:sz w:val="20"/>
                <w:szCs w:val="20"/>
              </w:rPr>
              <w:t xml:space="preserve"> на В </w:t>
            </w:r>
            <w:proofErr w:type="spellStart"/>
            <w:r w:rsidRPr="00AF278F">
              <w:rPr>
                <w:color w:val="auto"/>
                <w:sz w:val="20"/>
                <w:szCs w:val="20"/>
              </w:rPr>
              <w:t>в</w:t>
            </w:r>
            <w:proofErr w:type="spellEnd"/>
            <w:r w:rsidRPr="00AF278F">
              <w:rPr>
                <w:color w:val="auto"/>
                <w:sz w:val="20"/>
                <w:szCs w:val="20"/>
              </w:rPr>
              <w:t xml:space="preserve"> 5,3 км</w:t>
            </w:r>
          </w:p>
        </w:tc>
        <w:tc>
          <w:tcPr>
            <w:tcW w:w="0" w:type="auto"/>
            <w:tcBorders>
              <w:top w:val="single" w:sz="4" w:space="0" w:color="000000"/>
              <w:left w:val="single" w:sz="4" w:space="0" w:color="000000"/>
              <w:bottom w:val="single" w:sz="4" w:space="0" w:color="000000"/>
              <w:right w:val="single" w:sz="4" w:space="0" w:color="000000"/>
            </w:tcBorders>
          </w:tcPr>
          <w:p w14:paraId="3E5276E1" w14:textId="0A79A6A7" w:rsidR="00A57F74" w:rsidRPr="00AF278F" w:rsidRDefault="00A57F74" w:rsidP="0062208A">
            <w:pPr>
              <w:pStyle w:val="ad"/>
              <w:rPr>
                <w:color w:val="auto"/>
                <w:sz w:val="20"/>
                <w:szCs w:val="20"/>
              </w:rPr>
            </w:pPr>
            <w:r w:rsidRPr="00AF278F">
              <w:rPr>
                <w:color w:val="auto"/>
                <w:sz w:val="20"/>
                <w:szCs w:val="20"/>
              </w:rPr>
              <w:t>114</w:t>
            </w:r>
          </w:p>
        </w:tc>
        <w:tc>
          <w:tcPr>
            <w:tcW w:w="0" w:type="auto"/>
            <w:tcBorders>
              <w:top w:val="single" w:sz="4" w:space="0" w:color="000000"/>
              <w:left w:val="single" w:sz="4" w:space="0" w:color="000000"/>
              <w:bottom w:val="single" w:sz="4" w:space="0" w:color="000000"/>
              <w:right w:val="single" w:sz="4" w:space="0" w:color="000000"/>
            </w:tcBorders>
          </w:tcPr>
          <w:p w14:paraId="7CA77891" w14:textId="77FB1CF8"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31A6088D" w14:textId="77777777" w:rsidTr="0062208A">
        <w:tblPrEx>
          <w:tblCellMar>
            <w:top w:w="11" w:type="dxa"/>
            <w:left w:w="0" w:type="dxa"/>
            <w:right w:w="42" w:type="dxa"/>
          </w:tblCellMar>
        </w:tblPrEx>
        <w:trPr>
          <w:trHeight w:val="20"/>
        </w:trPr>
        <w:tc>
          <w:tcPr>
            <w:tcW w:w="0" w:type="auto"/>
            <w:tcBorders>
              <w:top w:val="single" w:sz="4" w:space="0" w:color="000000"/>
              <w:left w:val="single" w:sz="4" w:space="0" w:color="000000"/>
              <w:right w:val="single" w:sz="4" w:space="0" w:color="000000"/>
            </w:tcBorders>
          </w:tcPr>
          <w:p w14:paraId="27190F1C" w14:textId="77936128" w:rsidR="00A57F74" w:rsidRPr="00AF278F" w:rsidRDefault="00A57F74" w:rsidP="0062208A">
            <w:pPr>
              <w:pStyle w:val="ad"/>
              <w:rPr>
                <w:color w:val="auto"/>
                <w:sz w:val="20"/>
                <w:szCs w:val="20"/>
              </w:rPr>
            </w:pPr>
            <w:r w:rsidRPr="00AF278F">
              <w:rPr>
                <w:color w:val="auto"/>
                <w:sz w:val="20"/>
                <w:szCs w:val="20"/>
              </w:rPr>
              <w:t>9.</w:t>
            </w:r>
          </w:p>
        </w:tc>
        <w:tc>
          <w:tcPr>
            <w:tcW w:w="0" w:type="auto"/>
            <w:tcBorders>
              <w:top w:val="single" w:sz="4" w:space="0" w:color="000000"/>
              <w:left w:val="single" w:sz="4" w:space="0" w:color="000000"/>
              <w:right w:val="single" w:sz="4" w:space="0" w:color="000000"/>
            </w:tcBorders>
          </w:tcPr>
          <w:p w14:paraId="07656191" w14:textId="6C034087" w:rsidR="00A57F74" w:rsidRPr="00AF278F" w:rsidRDefault="00A57F74" w:rsidP="0062208A">
            <w:pPr>
              <w:pStyle w:val="ad"/>
              <w:rPr>
                <w:color w:val="auto"/>
                <w:sz w:val="20"/>
                <w:szCs w:val="20"/>
              </w:rPr>
            </w:pPr>
            <w:r w:rsidRPr="00AF278F">
              <w:rPr>
                <w:color w:val="auto"/>
                <w:sz w:val="20"/>
                <w:szCs w:val="20"/>
              </w:rPr>
              <w:t>Скрипачи</w:t>
            </w:r>
          </w:p>
        </w:tc>
        <w:tc>
          <w:tcPr>
            <w:tcW w:w="0" w:type="auto"/>
            <w:tcBorders>
              <w:top w:val="single" w:sz="4" w:space="0" w:color="000000"/>
              <w:left w:val="single" w:sz="4" w:space="0" w:color="000000"/>
              <w:right w:val="single" w:sz="4" w:space="0" w:color="000000"/>
            </w:tcBorders>
          </w:tcPr>
          <w:p w14:paraId="6E658867" w14:textId="53CF64C4"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482ED419" w14:textId="5659986E" w:rsidR="00A57F74" w:rsidRPr="00AF278F" w:rsidRDefault="00A57F74" w:rsidP="0062208A">
            <w:pPr>
              <w:pStyle w:val="ad"/>
              <w:rPr>
                <w:color w:val="auto"/>
                <w:sz w:val="20"/>
                <w:szCs w:val="20"/>
              </w:rPr>
            </w:pPr>
            <w:r w:rsidRPr="00AF278F">
              <w:rPr>
                <w:color w:val="auto"/>
                <w:sz w:val="20"/>
                <w:szCs w:val="20"/>
              </w:rPr>
              <w:t>СВ в 50 км</w:t>
            </w:r>
          </w:p>
          <w:p w14:paraId="478BA683" w14:textId="46399D03" w:rsidR="00A57F74" w:rsidRPr="00AF278F" w:rsidRDefault="00A57F74" w:rsidP="0062208A">
            <w:pPr>
              <w:pStyle w:val="ad"/>
              <w:rPr>
                <w:color w:val="auto"/>
                <w:sz w:val="20"/>
                <w:szCs w:val="20"/>
              </w:rPr>
            </w:pPr>
            <w:proofErr w:type="spellStart"/>
            <w:r w:rsidRPr="00AF278F">
              <w:rPr>
                <w:color w:val="auto"/>
                <w:sz w:val="20"/>
                <w:szCs w:val="20"/>
              </w:rPr>
              <w:t>с.Щукино</w:t>
            </w:r>
            <w:proofErr w:type="spellEnd"/>
            <w:r w:rsidRPr="00AF278F">
              <w:rPr>
                <w:color w:val="auto"/>
                <w:sz w:val="20"/>
                <w:szCs w:val="20"/>
              </w:rPr>
              <w:t xml:space="preserve"> на ЮВ в 5,3</w:t>
            </w:r>
          </w:p>
          <w:p w14:paraId="575CBA96" w14:textId="2B4948E5" w:rsidR="00A57F74" w:rsidRPr="00AF278F" w:rsidRDefault="00A57F74" w:rsidP="0062208A">
            <w:pPr>
              <w:pStyle w:val="ad"/>
              <w:rPr>
                <w:color w:val="auto"/>
                <w:sz w:val="20"/>
                <w:szCs w:val="20"/>
              </w:rPr>
            </w:pPr>
            <w:r w:rsidRPr="00AF278F">
              <w:rPr>
                <w:color w:val="auto"/>
                <w:sz w:val="20"/>
                <w:szCs w:val="20"/>
              </w:rPr>
              <w:t>км</w:t>
            </w:r>
          </w:p>
        </w:tc>
        <w:tc>
          <w:tcPr>
            <w:tcW w:w="0" w:type="auto"/>
            <w:tcBorders>
              <w:top w:val="single" w:sz="4" w:space="0" w:color="000000"/>
              <w:left w:val="single" w:sz="4" w:space="0" w:color="000000"/>
              <w:right w:val="single" w:sz="4" w:space="0" w:color="000000"/>
            </w:tcBorders>
          </w:tcPr>
          <w:p w14:paraId="09B4EEFA" w14:textId="357E33A3" w:rsidR="00A57F74" w:rsidRPr="00AF278F" w:rsidRDefault="00A57F74" w:rsidP="0062208A">
            <w:pPr>
              <w:pStyle w:val="ad"/>
              <w:rPr>
                <w:color w:val="auto"/>
                <w:sz w:val="20"/>
                <w:szCs w:val="20"/>
              </w:rPr>
            </w:pPr>
            <w:r w:rsidRPr="00AF278F">
              <w:rPr>
                <w:color w:val="auto"/>
                <w:sz w:val="20"/>
                <w:szCs w:val="20"/>
              </w:rPr>
              <w:t>1038</w:t>
            </w:r>
          </w:p>
        </w:tc>
        <w:tc>
          <w:tcPr>
            <w:tcW w:w="0" w:type="auto"/>
            <w:tcBorders>
              <w:top w:val="single" w:sz="4" w:space="0" w:color="000000"/>
              <w:left w:val="single" w:sz="4" w:space="0" w:color="000000"/>
              <w:right w:val="single" w:sz="4" w:space="0" w:color="000000"/>
            </w:tcBorders>
          </w:tcPr>
          <w:p w14:paraId="25EC6E67" w14:textId="458FC1C4" w:rsidR="00A57F74" w:rsidRPr="00AF278F" w:rsidRDefault="00A57F74" w:rsidP="0062208A">
            <w:pPr>
              <w:pStyle w:val="ad"/>
              <w:rPr>
                <w:color w:val="auto"/>
                <w:sz w:val="20"/>
                <w:szCs w:val="20"/>
              </w:rPr>
            </w:pPr>
            <w:r w:rsidRPr="00AF278F">
              <w:rPr>
                <w:color w:val="auto"/>
                <w:sz w:val="20"/>
                <w:szCs w:val="20"/>
              </w:rPr>
              <w:t>нераспределенный</w:t>
            </w:r>
          </w:p>
          <w:p w14:paraId="7D409521" w14:textId="370955F8" w:rsidR="00A57F74" w:rsidRPr="00AF278F" w:rsidRDefault="00A57F74" w:rsidP="0062208A">
            <w:pPr>
              <w:pStyle w:val="ad"/>
              <w:rPr>
                <w:color w:val="auto"/>
                <w:sz w:val="20"/>
                <w:szCs w:val="20"/>
              </w:rPr>
            </w:pPr>
            <w:r w:rsidRPr="00AF278F">
              <w:rPr>
                <w:color w:val="auto"/>
                <w:sz w:val="20"/>
                <w:szCs w:val="20"/>
              </w:rPr>
              <w:t>фонд</w:t>
            </w:r>
          </w:p>
        </w:tc>
      </w:tr>
      <w:tr w:rsidR="0062208A" w:rsidRPr="00AF278F" w14:paraId="090A2734"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344E5C77" w14:textId="7C33D5CB" w:rsidR="00A57F74" w:rsidRPr="00AF278F" w:rsidRDefault="00A57F74" w:rsidP="0062208A">
            <w:pPr>
              <w:pStyle w:val="ad"/>
              <w:rPr>
                <w:color w:val="auto"/>
                <w:sz w:val="20"/>
                <w:szCs w:val="20"/>
              </w:rPr>
            </w:pPr>
            <w:r w:rsidRPr="00AF278F">
              <w:rPr>
                <w:color w:val="auto"/>
                <w:sz w:val="20"/>
                <w:szCs w:val="20"/>
              </w:rPr>
              <w:t>10.</w:t>
            </w:r>
          </w:p>
        </w:tc>
        <w:tc>
          <w:tcPr>
            <w:tcW w:w="0" w:type="auto"/>
            <w:tcBorders>
              <w:top w:val="single" w:sz="4" w:space="0" w:color="000000"/>
              <w:left w:val="single" w:sz="4" w:space="0" w:color="000000"/>
              <w:bottom w:val="single" w:sz="4" w:space="0" w:color="000000"/>
              <w:right w:val="single" w:sz="4" w:space="0" w:color="000000"/>
            </w:tcBorders>
          </w:tcPr>
          <w:p w14:paraId="3D3E0B43" w14:textId="6B9DD09E" w:rsidR="00A57F74" w:rsidRPr="00AF278F" w:rsidRDefault="00A57F74" w:rsidP="0062208A">
            <w:pPr>
              <w:pStyle w:val="ad"/>
              <w:rPr>
                <w:color w:val="auto"/>
                <w:sz w:val="20"/>
                <w:szCs w:val="20"/>
              </w:rPr>
            </w:pPr>
            <w:r w:rsidRPr="00AF278F">
              <w:rPr>
                <w:color w:val="auto"/>
                <w:sz w:val="20"/>
                <w:szCs w:val="20"/>
              </w:rPr>
              <w:t>Без названия № 1</w:t>
            </w:r>
          </w:p>
        </w:tc>
        <w:tc>
          <w:tcPr>
            <w:tcW w:w="0" w:type="auto"/>
            <w:tcBorders>
              <w:top w:val="single" w:sz="4" w:space="0" w:color="000000"/>
              <w:left w:val="single" w:sz="4" w:space="0" w:color="000000"/>
              <w:bottom w:val="single" w:sz="4" w:space="0" w:color="000000"/>
              <w:right w:val="single" w:sz="4" w:space="0" w:color="000000"/>
            </w:tcBorders>
          </w:tcPr>
          <w:p w14:paraId="1042CE80" w14:textId="2059319D"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6DF8D113" w14:textId="18D12363" w:rsidR="00A57F74" w:rsidRPr="00AF278F" w:rsidRDefault="00A57F74" w:rsidP="0062208A">
            <w:pPr>
              <w:pStyle w:val="ad"/>
              <w:rPr>
                <w:color w:val="auto"/>
                <w:sz w:val="20"/>
                <w:szCs w:val="20"/>
              </w:rPr>
            </w:pPr>
            <w:r w:rsidRPr="00AF278F">
              <w:rPr>
                <w:color w:val="auto"/>
                <w:sz w:val="20"/>
                <w:szCs w:val="20"/>
              </w:rPr>
              <w:t>ЮЗ в 9 км</w:t>
            </w:r>
          </w:p>
          <w:p w14:paraId="7D79B82A" w14:textId="2A474E27" w:rsidR="00A57F74" w:rsidRPr="00AF278F" w:rsidRDefault="00A57F74" w:rsidP="0062208A">
            <w:pPr>
              <w:pStyle w:val="ad"/>
              <w:rPr>
                <w:color w:val="auto"/>
                <w:sz w:val="20"/>
                <w:szCs w:val="20"/>
              </w:rPr>
            </w:pPr>
            <w:proofErr w:type="spellStart"/>
            <w:r w:rsidRPr="00AF278F">
              <w:rPr>
                <w:color w:val="auto"/>
                <w:sz w:val="20"/>
                <w:szCs w:val="20"/>
              </w:rPr>
              <w:t>с.Соколово</w:t>
            </w:r>
            <w:proofErr w:type="spellEnd"/>
            <w:r w:rsidRPr="00AF278F">
              <w:rPr>
                <w:color w:val="auto"/>
                <w:sz w:val="20"/>
                <w:szCs w:val="20"/>
              </w:rPr>
              <w:t xml:space="preserve"> на СВ в 5,1</w:t>
            </w:r>
          </w:p>
          <w:p w14:paraId="419B239C" w14:textId="0C8E090F" w:rsidR="00A57F74" w:rsidRPr="00AF278F" w:rsidRDefault="00A57F74" w:rsidP="0062208A">
            <w:pPr>
              <w:pStyle w:val="ad"/>
              <w:rPr>
                <w:color w:val="auto"/>
                <w:sz w:val="20"/>
                <w:szCs w:val="20"/>
              </w:rPr>
            </w:pPr>
            <w:r w:rsidRPr="00AF278F">
              <w:rPr>
                <w:color w:val="auto"/>
                <w:sz w:val="20"/>
                <w:szCs w:val="20"/>
              </w:rPr>
              <w:t>км</w:t>
            </w:r>
          </w:p>
        </w:tc>
        <w:tc>
          <w:tcPr>
            <w:tcW w:w="0" w:type="auto"/>
            <w:tcBorders>
              <w:top w:val="single" w:sz="4" w:space="0" w:color="000000"/>
              <w:left w:val="single" w:sz="4" w:space="0" w:color="000000"/>
              <w:bottom w:val="single" w:sz="4" w:space="0" w:color="000000"/>
              <w:right w:val="single" w:sz="4" w:space="0" w:color="000000"/>
            </w:tcBorders>
          </w:tcPr>
          <w:p w14:paraId="77B1F75A" w14:textId="3FFE4497" w:rsidR="00A57F74" w:rsidRPr="00AF278F" w:rsidRDefault="00A57F74" w:rsidP="0062208A">
            <w:pPr>
              <w:pStyle w:val="ad"/>
              <w:rPr>
                <w:color w:val="auto"/>
                <w:sz w:val="20"/>
                <w:szCs w:val="20"/>
              </w:rPr>
            </w:pPr>
            <w:r w:rsidRPr="00AF278F">
              <w:rPr>
                <w:color w:val="auto"/>
                <w:sz w:val="20"/>
                <w:szCs w:val="20"/>
              </w:rPr>
              <w:t>72</w:t>
            </w:r>
          </w:p>
        </w:tc>
        <w:tc>
          <w:tcPr>
            <w:tcW w:w="0" w:type="auto"/>
            <w:tcBorders>
              <w:top w:val="single" w:sz="4" w:space="0" w:color="000000"/>
              <w:left w:val="single" w:sz="4" w:space="0" w:color="000000"/>
              <w:bottom w:val="single" w:sz="4" w:space="0" w:color="000000"/>
              <w:right w:val="single" w:sz="4" w:space="0" w:color="000000"/>
            </w:tcBorders>
          </w:tcPr>
          <w:p w14:paraId="016B362E" w14:textId="189A1AEB"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26FCFDFE"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658EBAF9" w14:textId="6B07567A" w:rsidR="00A57F74" w:rsidRPr="00AF278F" w:rsidRDefault="00A57F74" w:rsidP="0062208A">
            <w:pPr>
              <w:pStyle w:val="ad"/>
              <w:rPr>
                <w:color w:val="auto"/>
                <w:sz w:val="20"/>
                <w:szCs w:val="20"/>
              </w:rPr>
            </w:pPr>
            <w:r w:rsidRPr="00AF278F">
              <w:rPr>
                <w:color w:val="auto"/>
                <w:sz w:val="20"/>
                <w:szCs w:val="20"/>
              </w:rPr>
              <w:t>11.</w:t>
            </w:r>
          </w:p>
        </w:tc>
        <w:tc>
          <w:tcPr>
            <w:tcW w:w="0" w:type="auto"/>
            <w:tcBorders>
              <w:top w:val="single" w:sz="4" w:space="0" w:color="000000"/>
              <w:left w:val="single" w:sz="4" w:space="0" w:color="000000"/>
              <w:bottom w:val="single" w:sz="4" w:space="0" w:color="000000"/>
              <w:right w:val="single" w:sz="4" w:space="0" w:color="000000"/>
            </w:tcBorders>
          </w:tcPr>
          <w:p w14:paraId="2FA7D9EE" w14:textId="138D6D80" w:rsidR="00A57F74" w:rsidRPr="00AF278F" w:rsidRDefault="00A57F74" w:rsidP="0062208A">
            <w:pPr>
              <w:pStyle w:val="ad"/>
              <w:rPr>
                <w:color w:val="auto"/>
                <w:sz w:val="20"/>
                <w:szCs w:val="20"/>
              </w:rPr>
            </w:pPr>
            <w:r w:rsidRPr="00AF278F">
              <w:rPr>
                <w:color w:val="auto"/>
                <w:sz w:val="20"/>
                <w:szCs w:val="20"/>
              </w:rPr>
              <w:t>Без названия № 2</w:t>
            </w:r>
          </w:p>
        </w:tc>
        <w:tc>
          <w:tcPr>
            <w:tcW w:w="0" w:type="auto"/>
            <w:tcBorders>
              <w:top w:val="single" w:sz="4" w:space="0" w:color="000000"/>
              <w:left w:val="single" w:sz="4" w:space="0" w:color="000000"/>
              <w:bottom w:val="single" w:sz="4" w:space="0" w:color="000000"/>
              <w:right w:val="single" w:sz="4" w:space="0" w:color="000000"/>
            </w:tcBorders>
          </w:tcPr>
          <w:p w14:paraId="55605E2B" w14:textId="33AE7F9F"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6D09883C" w14:textId="4862D279" w:rsidR="00A57F74" w:rsidRPr="00AF278F" w:rsidRDefault="00A57F74" w:rsidP="0062208A">
            <w:pPr>
              <w:pStyle w:val="ad"/>
              <w:rPr>
                <w:color w:val="auto"/>
                <w:sz w:val="20"/>
                <w:szCs w:val="20"/>
              </w:rPr>
            </w:pPr>
            <w:r w:rsidRPr="00AF278F">
              <w:rPr>
                <w:color w:val="auto"/>
                <w:sz w:val="20"/>
                <w:szCs w:val="20"/>
              </w:rPr>
              <w:t>ЮЗ в 8,5 км</w:t>
            </w:r>
          </w:p>
          <w:p w14:paraId="21BC663A" w14:textId="12315263" w:rsidR="00A57F74" w:rsidRPr="00AF278F" w:rsidRDefault="00A57F74" w:rsidP="0062208A">
            <w:pPr>
              <w:pStyle w:val="ad"/>
              <w:rPr>
                <w:color w:val="auto"/>
                <w:sz w:val="20"/>
                <w:szCs w:val="20"/>
              </w:rPr>
            </w:pPr>
            <w:proofErr w:type="spellStart"/>
            <w:r w:rsidRPr="00AF278F">
              <w:rPr>
                <w:color w:val="auto"/>
                <w:sz w:val="20"/>
                <w:szCs w:val="20"/>
              </w:rPr>
              <w:t>с.Мал.Оеш</w:t>
            </w:r>
            <w:proofErr w:type="spellEnd"/>
            <w:r w:rsidRPr="00AF278F">
              <w:rPr>
                <w:color w:val="auto"/>
                <w:sz w:val="20"/>
                <w:szCs w:val="20"/>
              </w:rPr>
              <w:t xml:space="preserve"> на ЮЗ в 2,6 км</w:t>
            </w:r>
          </w:p>
        </w:tc>
        <w:tc>
          <w:tcPr>
            <w:tcW w:w="0" w:type="auto"/>
            <w:tcBorders>
              <w:top w:val="single" w:sz="4" w:space="0" w:color="000000"/>
              <w:left w:val="single" w:sz="4" w:space="0" w:color="000000"/>
              <w:bottom w:val="single" w:sz="4" w:space="0" w:color="000000"/>
              <w:right w:val="single" w:sz="4" w:space="0" w:color="000000"/>
            </w:tcBorders>
          </w:tcPr>
          <w:p w14:paraId="53AA7F6F" w14:textId="09325F0F" w:rsidR="00A57F74" w:rsidRPr="00AF278F" w:rsidRDefault="00A57F74" w:rsidP="0062208A">
            <w:pPr>
              <w:pStyle w:val="ad"/>
              <w:rPr>
                <w:color w:val="auto"/>
                <w:sz w:val="20"/>
                <w:szCs w:val="20"/>
              </w:rPr>
            </w:pPr>
            <w:r w:rsidRPr="00AF278F">
              <w:rPr>
                <w:color w:val="auto"/>
                <w:sz w:val="20"/>
                <w:szCs w:val="20"/>
              </w:rPr>
              <w:t>128</w:t>
            </w:r>
          </w:p>
        </w:tc>
        <w:tc>
          <w:tcPr>
            <w:tcW w:w="0" w:type="auto"/>
            <w:tcBorders>
              <w:top w:val="single" w:sz="4" w:space="0" w:color="000000"/>
              <w:left w:val="single" w:sz="4" w:space="0" w:color="000000"/>
              <w:bottom w:val="single" w:sz="4" w:space="0" w:color="000000"/>
              <w:right w:val="single" w:sz="4" w:space="0" w:color="000000"/>
            </w:tcBorders>
          </w:tcPr>
          <w:p w14:paraId="4EE7A049" w14:textId="6C7573AD"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65E9D730"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52A8BB36" w14:textId="70E39AA6" w:rsidR="00A57F74" w:rsidRPr="00AF278F" w:rsidRDefault="00A57F74" w:rsidP="0062208A">
            <w:pPr>
              <w:pStyle w:val="ad"/>
              <w:rPr>
                <w:color w:val="auto"/>
                <w:sz w:val="20"/>
                <w:szCs w:val="20"/>
              </w:rPr>
            </w:pPr>
            <w:r w:rsidRPr="00AF278F">
              <w:rPr>
                <w:color w:val="auto"/>
                <w:sz w:val="20"/>
                <w:szCs w:val="20"/>
              </w:rPr>
              <w:t>12.</w:t>
            </w:r>
          </w:p>
        </w:tc>
        <w:tc>
          <w:tcPr>
            <w:tcW w:w="0" w:type="auto"/>
            <w:tcBorders>
              <w:top w:val="single" w:sz="4" w:space="0" w:color="000000"/>
              <w:left w:val="single" w:sz="4" w:space="0" w:color="000000"/>
              <w:bottom w:val="single" w:sz="4" w:space="0" w:color="000000"/>
              <w:right w:val="single" w:sz="4" w:space="0" w:color="000000"/>
            </w:tcBorders>
          </w:tcPr>
          <w:p w14:paraId="2E22DA77" w14:textId="66B0B43C" w:rsidR="00A57F74" w:rsidRPr="00AF278F" w:rsidRDefault="00A57F74" w:rsidP="0062208A">
            <w:pPr>
              <w:pStyle w:val="ad"/>
              <w:rPr>
                <w:color w:val="auto"/>
                <w:sz w:val="20"/>
                <w:szCs w:val="20"/>
              </w:rPr>
            </w:pPr>
            <w:r w:rsidRPr="00AF278F">
              <w:rPr>
                <w:color w:val="auto"/>
                <w:sz w:val="20"/>
                <w:szCs w:val="20"/>
              </w:rPr>
              <w:t>Без названия № 3</w:t>
            </w:r>
          </w:p>
        </w:tc>
        <w:tc>
          <w:tcPr>
            <w:tcW w:w="0" w:type="auto"/>
            <w:tcBorders>
              <w:top w:val="single" w:sz="4" w:space="0" w:color="000000"/>
              <w:left w:val="single" w:sz="4" w:space="0" w:color="000000"/>
              <w:bottom w:val="single" w:sz="4" w:space="0" w:color="000000"/>
              <w:right w:val="single" w:sz="4" w:space="0" w:color="000000"/>
            </w:tcBorders>
          </w:tcPr>
          <w:p w14:paraId="0A23C487" w14:textId="23FF4B39"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1937127D" w14:textId="13F592FD" w:rsidR="00A57F74" w:rsidRPr="00AF278F" w:rsidRDefault="00A57F74" w:rsidP="0062208A">
            <w:pPr>
              <w:pStyle w:val="ad"/>
              <w:rPr>
                <w:color w:val="auto"/>
                <w:sz w:val="20"/>
                <w:szCs w:val="20"/>
              </w:rPr>
            </w:pPr>
            <w:r w:rsidRPr="00AF278F">
              <w:rPr>
                <w:color w:val="auto"/>
                <w:sz w:val="20"/>
                <w:szCs w:val="20"/>
              </w:rPr>
              <w:t>ЮЗ в 9,5 км</w:t>
            </w:r>
          </w:p>
          <w:p w14:paraId="70CCF5A9" w14:textId="4F14C01D" w:rsidR="00A57F74" w:rsidRPr="00AF278F" w:rsidRDefault="00A57F74" w:rsidP="0062208A">
            <w:pPr>
              <w:pStyle w:val="ad"/>
              <w:rPr>
                <w:color w:val="auto"/>
                <w:sz w:val="20"/>
                <w:szCs w:val="20"/>
              </w:rPr>
            </w:pPr>
            <w:proofErr w:type="spellStart"/>
            <w:r w:rsidRPr="00AF278F">
              <w:rPr>
                <w:color w:val="auto"/>
                <w:sz w:val="20"/>
                <w:szCs w:val="20"/>
              </w:rPr>
              <w:t>с.Мал.Оеш</w:t>
            </w:r>
            <w:proofErr w:type="spellEnd"/>
            <w:r w:rsidRPr="00AF278F">
              <w:rPr>
                <w:color w:val="auto"/>
                <w:sz w:val="20"/>
                <w:szCs w:val="20"/>
              </w:rPr>
              <w:t xml:space="preserve"> на ЮЗ в 3,3 км</w:t>
            </w:r>
          </w:p>
        </w:tc>
        <w:tc>
          <w:tcPr>
            <w:tcW w:w="0" w:type="auto"/>
            <w:tcBorders>
              <w:top w:val="single" w:sz="4" w:space="0" w:color="000000"/>
              <w:left w:val="single" w:sz="4" w:space="0" w:color="000000"/>
              <w:bottom w:val="single" w:sz="4" w:space="0" w:color="000000"/>
              <w:right w:val="single" w:sz="4" w:space="0" w:color="000000"/>
            </w:tcBorders>
          </w:tcPr>
          <w:p w14:paraId="01F953B4" w14:textId="6A1AE7F5" w:rsidR="00A57F74" w:rsidRPr="00AF278F" w:rsidRDefault="00A57F74" w:rsidP="0062208A">
            <w:pPr>
              <w:pStyle w:val="ad"/>
              <w:rPr>
                <w:color w:val="auto"/>
                <w:sz w:val="20"/>
                <w:szCs w:val="20"/>
              </w:rPr>
            </w:pPr>
            <w:r w:rsidRPr="00AF278F">
              <w:rPr>
                <w:color w:val="auto"/>
                <w:sz w:val="20"/>
                <w:szCs w:val="20"/>
              </w:rPr>
              <w:t>84</w:t>
            </w:r>
          </w:p>
        </w:tc>
        <w:tc>
          <w:tcPr>
            <w:tcW w:w="0" w:type="auto"/>
            <w:tcBorders>
              <w:top w:val="single" w:sz="4" w:space="0" w:color="000000"/>
              <w:left w:val="single" w:sz="4" w:space="0" w:color="000000"/>
              <w:bottom w:val="single" w:sz="4" w:space="0" w:color="000000"/>
              <w:right w:val="single" w:sz="4" w:space="0" w:color="000000"/>
            </w:tcBorders>
          </w:tcPr>
          <w:p w14:paraId="550CC4E1" w14:textId="25419086"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4F8DE71F"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56F1290C" w14:textId="5F523B72" w:rsidR="00A57F74" w:rsidRPr="00AF278F" w:rsidRDefault="00A57F74" w:rsidP="0062208A">
            <w:pPr>
              <w:pStyle w:val="ad"/>
              <w:rPr>
                <w:color w:val="auto"/>
                <w:sz w:val="20"/>
                <w:szCs w:val="20"/>
              </w:rPr>
            </w:pPr>
            <w:r w:rsidRPr="00AF278F">
              <w:rPr>
                <w:color w:val="auto"/>
                <w:sz w:val="20"/>
                <w:szCs w:val="20"/>
              </w:rPr>
              <w:t>13.</w:t>
            </w:r>
          </w:p>
        </w:tc>
        <w:tc>
          <w:tcPr>
            <w:tcW w:w="0" w:type="auto"/>
            <w:tcBorders>
              <w:top w:val="single" w:sz="4" w:space="0" w:color="000000"/>
              <w:left w:val="single" w:sz="4" w:space="0" w:color="000000"/>
              <w:bottom w:val="single" w:sz="4" w:space="0" w:color="000000"/>
              <w:right w:val="single" w:sz="4" w:space="0" w:color="000000"/>
            </w:tcBorders>
          </w:tcPr>
          <w:p w14:paraId="7CC09EAD" w14:textId="70BF6B4A" w:rsidR="00A57F74" w:rsidRPr="00AF278F" w:rsidRDefault="00A57F74" w:rsidP="0062208A">
            <w:pPr>
              <w:pStyle w:val="ad"/>
              <w:rPr>
                <w:color w:val="auto"/>
                <w:sz w:val="20"/>
                <w:szCs w:val="20"/>
              </w:rPr>
            </w:pPr>
            <w:proofErr w:type="spellStart"/>
            <w:r w:rsidRPr="00AF278F">
              <w:rPr>
                <w:color w:val="auto"/>
                <w:sz w:val="20"/>
                <w:szCs w:val="20"/>
              </w:rPr>
              <w:t>Грохово</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04945394" w14:textId="7A83DEC7"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49570AA4" w14:textId="300683E3" w:rsidR="00A57F74" w:rsidRPr="00AF278F" w:rsidRDefault="00A57F74" w:rsidP="0062208A">
            <w:pPr>
              <w:pStyle w:val="ad"/>
              <w:rPr>
                <w:color w:val="auto"/>
                <w:sz w:val="20"/>
                <w:szCs w:val="20"/>
              </w:rPr>
            </w:pPr>
            <w:r w:rsidRPr="00AF278F">
              <w:rPr>
                <w:color w:val="auto"/>
                <w:sz w:val="20"/>
                <w:szCs w:val="20"/>
              </w:rPr>
              <w:t>ЮЗ в 10,5 км</w:t>
            </w:r>
          </w:p>
          <w:p w14:paraId="2B40000F" w14:textId="04FE5E3B" w:rsidR="00A57F74" w:rsidRPr="00AF278F" w:rsidRDefault="00A57F74" w:rsidP="0062208A">
            <w:pPr>
              <w:pStyle w:val="ad"/>
              <w:rPr>
                <w:color w:val="auto"/>
                <w:sz w:val="20"/>
                <w:szCs w:val="20"/>
              </w:rPr>
            </w:pPr>
            <w:proofErr w:type="spellStart"/>
            <w:r w:rsidRPr="00AF278F">
              <w:rPr>
                <w:color w:val="auto"/>
                <w:sz w:val="20"/>
                <w:szCs w:val="20"/>
              </w:rPr>
              <w:t>с.Мал.Оеш</w:t>
            </w:r>
            <w:proofErr w:type="spellEnd"/>
            <w:r w:rsidRPr="00AF278F">
              <w:rPr>
                <w:color w:val="auto"/>
                <w:sz w:val="20"/>
                <w:szCs w:val="20"/>
              </w:rPr>
              <w:t xml:space="preserve"> на ЮЗ в 2,7 км</w:t>
            </w:r>
          </w:p>
        </w:tc>
        <w:tc>
          <w:tcPr>
            <w:tcW w:w="0" w:type="auto"/>
            <w:tcBorders>
              <w:top w:val="single" w:sz="4" w:space="0" w:color="000000"/>
              <w:left w:val="single" w:sz="4" w:space="0" w:color="000000"/>
              <w:bottom w:val="single" w:sz="4" w:space="0" w:color="000000"/>
              <w:right w:val="single" w:sz="4" w:space="0" w:color="000000"/>
            </w:tcBorders>
          </w:tcPr>
          <w:p w14:paraId="514F080E" w14:textId="2D71AAD7" w:rsidR="00A57F74" w:rsidRPr="00AF278F" w:rsidRDefault="00A57F74" w:rsidP="0062208A">
            <w:pPr>
              <w:pStyle w:val="ad"/>
              <w:rPr>
                <w:color w:val="auto"/>
                <w:sz w:val="20"/>
                <w:szCs w:val="20"/>
              </w:rPr>
            </w:pPr>
            <w:r w:rsidRPr="00AF278F">
              <w:rPr>
                <w:color w:val="auto"/>
                <w:sz w:val="20"/>
                <w:szCs w:val="20"/>
              </w:rPr>
              <w:t>61</w:t>
            </w:r>
          </w:p>
        </w:tc>
        <w:tc>
          <w:tcPr>
            <w:tcW w:w="0" w:type="auto"/>
            <w:tcBorders>
              <w:top w:val="single" w:sz="4" w:space="0" w:color="000000"/>
              <w:left w:val="single" w:sz="4" w:space="0" w:color="000000"/>
              <w:bottom w:val="single" w:sz="4" w:space="0" w:color="000000"/>
              <w:right w:val="single" w:sz="4" w:space="0" w:color="000000"/>
            </w:tcBorders>
          </w:tcPr>
          <w:p w14:paraId="5FF4DB4C" w14:textId="7CB3D6CA"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7CE6D0A5"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11E87B6A" w14:textId="1A43F7AD" w:rsidR="00A57F74" w:rsidRPr="00AF278F" w:rsidRDefault="00A57F74" w:rsidP="0062208A">
            <w:pPr>
              <w:pStyle w:val="ad"/>
              <w:rPr>
                <w:color w:val="auto"/>
                <w:sz w:val="20"/>
                <w:szCs w:val="20"/>
              </w:rPr>
            </w:pPr>
            <w:r w:rsidRPr="00AF278F">
              <w:rPr>
                <w:color w:val="auto"/>
                <w:sz w:val="20"/>
                <w:szCs w:val="20"/>
              </w:rPr>
              <w:t>14.</w:t>
            </w:r>
          </w:p>
        </w:tc>
        <w:tc>
          <w:tcPr>
            <w:tcW w:w="0" w:type="auto"/>
            <w:tcBorders>
              <w:top w:val="single" w:sz="4" w:space="0" w:color="000000"/>
              <w:left w:val="single" w:sz="4" w:space="0" w:color="000000"/>
              <w:bottom w:val="single" w:sz="4" w:space="0" w:color="000000"/>
              <w:right w:val="single" w:sz="4" w:space="0" w:color="000000"/>
            </w:tcBorders>
          </w:tcPr>
          <w:p w14:paraId="1ED33B3F" w14:textId="3C8157BA" w:rsidR="00A57F74" w:rsidRPr="00AF278F" w:rsidRDefault="00A57F74" w:rsidP="0062208A">
            <w:pPr>
              <w:pStyle w:val="ad"/>
              <w:rPr>
                <w:color w:val="auto"/>
                <w:sz w:val="20"/>
                <w:szCs w:val="20"/>
              </w:rPr>
            </w:pPr>
            <w:proofErr w:type="spellStart"/>
            <w:r w:rsidRPr="00AF278F">
              <w:rPr>
                <w:color w:val="auto"/>
                <w:sz w:val="20"/>
                <w:szCs w:val="20"/>
              </w:rPr>
              <w:t>Иланное</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28949A08" w14:textId="490F5708"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67E5FCF2" w14:textId="6C8AAD4A" w:rsidR="00A57F74" w:rsidRPr="00AF278F" w:rsidRDefault="00A57F74" w:rsidP="0062208A">
            <w:pPr>
              <w:pStyle w:val="ad"/>
              <w:rPr>
                <w:color w:val="auto"/>
                <w:sz w:val="20"/>
                <w:szCs w:val="20"/>
              </w:rPr>
            </w:pPr>
            <w:r w:rsidRPr="00AF278F">
              <w:rPr>
                <w:color w:val="auto"/>
                <w:sz w:val="20"/>
                <w:szCs w:val="20"/>
              </w:rPr>
              <w:t>СВ в 39 км</w:t>
            </w:r>
          </w:p>
          <w:p w14:paraId="7D25BA29" w14:textId="1F26D27E" w:rsidR="00A57F74" w:rsidRPr="00AF278F" w:rsidRDefault="00A57F74" w:rsidP="0062208A">
            <w:pPr>
              <w:pStyle w:val="ad"/>
              <w:rPr>
                <w:color w:val="auto"/>
                <w:sz w:val="20"/>
                <w:szCs w:val="20"/>
              </w:rPr>
            </w:pPr>
            <w:proofErr w:type="spellStart"/>
            <w:r w:rsidRPr="00AF278F">
              <w:rPr>
                <w:color w:val="auto"/>
                <w:sz w:val="20"/>
                <w:szCs w:val="20"/>
              </w:rPr>
              <w:t>с.Красный</w:t>
            </w:r>
            <w:proofErr w:type="spellEnd"/>
            <w:r w:rsidRPr="00AF278F">
              <w:rPr>
                <w:color w:val="auto"/>
                <w:sz w:val="20"/>
                <w:szCs w:val="20"/>
              </w:rPr>
              <w:t xml:space="preserve"> Яр на С в 2,5 км</w:t>
            </w:r>
          </w:p>
        </w:tc>
        <w:tc>
          <w:tcPr>
            <w:tcW w:w="0" w:type="auto"/>
            <w:tcBorders>
              <w:top w:val="single" w:sz="4" w:space="0" w:color="000000"/>
              <w:left w:val="single" w:sz="4" w:space="0" w:color="000000"/>
              <w:bottom w:val="single" w:sz="4" w:space="0" w:color="000000"/>
              <w:right w:val="single" w:sz="4" w:space="0" w:color="000000"/>
            </w:tcBorders>
          </w:tcPr>
          <w:p w14:paraId="2B63A677" w14:textId="2F65E0C0" w:rsidR="00A57F74" w:rsidRPr="00AF278F" w:rsidRDefault="00A57F74" w:rsidP="0062208A">
            <w:pPr>
              <w:pStyle w:val="ad"/>
              <w:rPr>
                <w:color w:val="auto"/>
                <w:sz w:val="20"/>
                <w:szCs w:val="20"/>
              </w:rPr>
            </w:pPr>
            <w:r w:rsidRPr="00AF278F">
              <w:rPr>
                <w:color w:val="auto"/>
                <w:sz w:val="20"/>
                <w:szCs w:val="20"/>
              </w:rPr>
              <w:t>380</w:t>
            </w:r>
          </w:p>
        </w:tc>
        <w:tc>
          <w:tcPr>
            <w:tcW w:w="0" w:type="auto"/>
            <w:tcBorders>
              <w:top w:val="single" w:sz="4" w:space="0" w:color="000000"/>
              <w:left w:val="single" w:sz="4" w:space="0" w:color="000000"/>
              <w:bottom w:val="single" w:sz="4" w:space="0" w:color="000000"/>
              <w:right w:val="single" w:sz="4" w:space="0" w:color="000000"/>
            </w:tcBorders>
          </w:tcPr>
          <w:p w14:paraId="28F5E88A" w14:textId="726BE955"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1C806B0C"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3DDF33F7" w14:textId="30E35BF0" w:rsidR="00A57F74" w:rsidRPr="00AF278F" w:rsidRDefault="00A57F74" w:rsidP="0062208A">
            <w:pPr>
              <w:pStyle w:val="ad"/>
              <w:rPr>
                <w:color w:val="auto"/>
                <w:sz w:val="20"/>
                <w:szCs w:val="20"/>
              </w:rPr>
            </w:pPr>
            <w:r w:rsidRPr="00AF278F">
              <w:rPr>
                <w:color w:val="auto"/>
                <w:sz w:val="20"/>
                <w:szCs w:val="20"/>
              </w:rPr>
              <w:t>15.</w:t>
            </w:r>
          </w:p>
        </w:tc>
        <w:tc>
          <w:tcPr>
            <w:tcW w:w="0" w:type="auto"/>
            <w:tcBorders>
              <w:top w:val="single" w:sz="4" w:space="0" w:color="000000"/>
              <w:left w:val="single" w:sz="4" w:space="0" w:color="000000"/>
              <w:bottom w:val="single" w:sz="4" w:space="0" w:color="000000"/>
              <w:right w:val="single" w:sz="4" w:space="0" w:color="000000"/>
            </w:tcBorders>
          </w:tcPr>
          <w:p w14:paraId="36D96578" w14:textId="1D4ADBFC" w:rsidR="00A57F74" w:rsidRPr="00AF278F" w:rsidRDefault="00A57F74" w:rsidP="0062208A">
            <w:pPr>
              <w:pStyle w:val="ad"/>
              <w:rPr>
                <w:color w:val="auto"/>
                <w:sz w:val="20"/>
                <w:szCs w:val="20"/>
              </w:rPr>
            </w:pPr>
            <w:proofErr w:type="spellStart"/>
            <w:r w:rsidRPr="00AF278F">
              <w:rPr>
                <w:color w:val="auto"/>
                <w:sz w:val="20"/>
                <w:szCs w:val="20"/>
              </w:rPr>
              <w:t>Кабаново</w:t>
            </w:r>
            <w:proofErr w:type="spellEnd"/>
            <w:r w:rsidRPr="00AF278F">
              <w:rPr>
                <w:color w:val="auto"/>
                <w:sz w:val="20"/>
                <w:szCs w:val="20"/>
              </w:rPr>
              <w:t xml:space="preserve"> (</w:t>
            </w:r>
            <w:proofErr w:type="spellStart"/>
            <w:r w:rsidRPr="00AF278F">
              <w:rPr>
                <w:color w:val="auto"/>
                <w:sz w:val="20"/>
                <w:szCs w:val="20"/>
              </w:rPr>
              <w:t>т.м.Тойское</w:t>
            </w:r>
            <w:proofErr w:type="spellEnd"/>
            <w:r w:rsidRPr="00AF278F">
              <w:rPr>
                <w:color w:val="auto"/>
                <w:sz w:val="20"/>
                <w:szCs w:val="20"/>
              </w:rPr>
              <w:t>)</w:t>
            </w:r>
          </w:p>
        </w:tc>
        <w:tc>
          <w:tcPr>
            <w:tcW w:w="0" w:type="auto"/>
            <w:tcBorders>
              <w:top w:val="single" w:sz="4" w:space="0" w:color="000000"/>
              <w:left w:val="single" w:sz="4" w:space="0" w:color="000000"/>
              <w:bottom w:val="single" w:sz="4" w:space="0" w:color="000000"/>
              <w:right w:val="single" w:sz="4" w:space="0" w:color="000000"/>
            </w:tcBorders>
          </w:tcPr>
          <w:p w14:paraId="4D168529" w14:textId="5BE60532"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 СЗ в 44 км</w:t>
            </w:r>
          </w:p>
          <w:p w14:paraId="73FF4431" w14:textId="22624747" w:rsidR="00A57F74" w:rsidRPr="00AF278F" w:rsidRDefault="00A57F74" w:rsidP="0062208A">
            <w:pPr>
              <w:pStyle w:val="ad"/>
              <w:rPr>
                <w:color w:val="auto"/>
                <w:sz w:val="20"/>
                <w:szCs w:val="20"/>
              </w:rPr>
            </w:pPr>
            <w:proofErr w:type="spellStart"/>
            <w:r w:rsidRPr="00AF278F">
              <w:rPr>
                <w:color w:val="auto"/>
                <w:sz w:val="20"/>
                <w:szCs w:val="20"/>
              </w:rPr>
              <w:t>с.Сидоровка</w:t>
            </w:r>
            <w:proofErr w:type="spellEnd"/>
            <w:r w:rsidRPr="00AF278F">
              <w:rPr>
                <w:color w:val="auto"/>
                <w:sz w:val="20"/>
                <w:szCs w:val="20"/>
              </w:rPr>
              <w:t xml:space="preserve"> на СЗ в 18,2 км</w:t>
            </w:r>
          </w:p>
        </w:tc>
        <w:tc>
          <w:tcPr>
            <w:tcW w:w="0" w:type="auto"/>
            <w:tcBorders>
              <w:top w:val="single" w:sz="4" w:space="0" w:color="000000"/>
              <w:left w:val="single" w:sz="4" w:space="0" w:color="000000"/>
              <w:bottom w:val="single" w:sz="4" w:space="0" w:color="000000"/>
              <w:right w:val="single" w:sz="4" w:space="0" w:color="000000"/>
            </w:tcBorders>
          </w:tcPr>
          <w:p w14:paraId="22E804E3" w14:textId="2F5528CA" w:rsidR="00A57F74" w:rsidRPr="00AF278F" w:rsidRDefault="00A57F74" w:rsidP="0062208A">
            <w:pPr>
              <w:pStyle w:val="ad"/>
              <w:rPr>
                <w:color w:val="auto"/>
                <w:sz w:val="20"/>
                <w:szCs w:val="20"/>
              </w:rPr>
            </w:pPr>
            <w:r w:rsidRPr="00AF278F">
              <w:rPr>
                <w:color w:val="auto"/>
                <w:sz w:val="20"/>
                <w:szCs w:val="20"/>
              </w:rPr>
              <w:t>113</w:t>
            </w:r>
          </w:p>
        </w:tc>
        <w:tc>
          <w:tcPr>
            <w:tcW w:w="0" w:type="auto"/>
            <w:tcBorders>
              <w:top w:val="single" w:sz="4" w:space="0" w:color="000000"/>
              <w:left w:val="single" w:sz="4" w:space="0" w:color="000000"/>
              <w:bottom w:val="single" w:sz="4" w:space="0" w:color="000000"/>
              <w:right w:val="single" w:sz="4" w:space="0" w:color="000000"/>
            </w:tcBorders>
          </w:tcPr>
          <w:p w14:paraId="3A104052" w14:textId="710A977C"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0EEDF5A3"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05977C5C" w14:textId="3E62628A" w:rsidR="00A57F74" w:rsidRPr="00AF278F" w:rsidRDefault="00A57F74" w:rsidP="0062208A">
            <w:pPr>
              <w:pStyle w:val="ad"/>
              <w:rPr>
                <w:color w:val="auto"/>
                <w:sz w:val="20"/>
                <w:szCs w:val="20"/>
              </w:rPr>
            </w:pPr>
            <w:r w:rsidRPr="00AF278F">
              <w:rPr>
                <w:color w:val="auto"/>
                <w:sz w:val="20"/>
                <w:szCs w:val="20"/>
              </w:rPr>
              <w:t>16.</w:t>
            </w:r>
          </w:p>
        </w:tc>
        <w:tc>
          <w:tcPr>
            <w:tcW w:w="0" w:type="auto"/>
            <w:tcBorders>
              <w:top w:val="single" w:sz="4" w:space="0" w:color="000000"/>
              <w:left w:val="single" w:sz="4" w:space="0" w:color="000000"/>
              <w:bottom w:val="single" w:sz="4" w:space="0" w:color="000000"/>
              <w:right w:val="single" w:sz="4" w:space="0" w:color="000000"/>
            </w:tcBorders>
          </w:tcPr>
          <w:p w14:paraId="1F8A9676" w14:textId="5F6B1096" w:rsidR="00A57F74" w:rsidRPr="00AF278F" w:rsidRDefault="00A57F74" w:rsidP="0062208A">
            <w:pPr>
              <w:pStyle w:val="ad"/>
              <w:rPr>
                <w:color w:val="auto"/>
                <w:sz w:val="20"/>
                <w:szCs w:val="20"/>
              </w:rPr>
            </w:pPr>
            <w:r w:rsidRPr="00AF278F">
              <w:rPr>
                <w:color w:val="auto"/>
                <w:sz w:val="20"/>
                <w:szCs w:val="20"/>
              </w:rPr>
              <w:t>Качуги-2 (</w:t>
            </w:r>
            <w:proofErr w:type="spellStart"/>
            <w:r w:rsidRPr="00AF278F">
              <w:rPr>
                <w:color w:val="auto"/>
                <w:sz w:val="20"/>
                <w:szCs w:val="20"/>
              </w:rPr>
              <w:t>т.м</w:t>
            </w:r>
            <w:proofErr w:type="spellEnd"/>
            <w:r w:rsidRPr="00AF278F">
              <w:rPr>
                <w:color w:val="auto"/>
                <w:sz w:val="20"/>
                <w:szCs w:val="20"/>
              </w:rPr>
              <w:t>.</w:t>
            </w:r>
          </w:p>
          <w:p w14:paraId="22BAF9D2" w14:textId="29683D22" w:rsidR="00A57F74" w:rsidRPr="00AF278F" w:rsidRDefault="00A57F74" w:rsidP="0062208A">
            <w:pPr>
              <w:pStyle w:val="ad"/>
              <w:rPr>
                <w:color w:val="auto"/>
                <w:sz w:val="20"/>
                <w:szCs w:val="20"/>
              </w:rPr>
            </w:pPr>
            <w:proofErr w:type="spellStart"/>
            <w:r w:rsidRPr="00AF278F">
              <w:rPr>
                <w:color w:val="auto"/>
                <w:sz w:val="20"/>
                <w:szCs w:val="20"/>
              </w:rPr>
              <w:t>МинзелинскоУмнинское</w:t>
            </w:r>
            <w:proofErr w:type="spellEnd"/>
            <w:r w:rsidRPr="00AF278F">
              <w:rPr>
                <w:color w:val="auto"/>
                <w:sz w:val="20"/>
                <w:szCs w:val="20"/>
              </w:rPr>
              <w:t>)</w:t>
            </w:r>
          </w:p>
        </w:tc>
        <w:tc>
          <w:tcPr>
            <w:tcW w:w="0" w:type="auto"/>
            <w:tcBorders>
              <w:top w:val="single" w:sz="4" w:space="0" w:color="000000"/>
              <w:left w:val="single" w:sz="4" w:space="0" w:color="000000"/>
              <w:bottom w:val="single" w:sz="4" w:space="0" w:color="000000"/>
              <w:right w:val="single" w:sz="4" w:space="0" w:color="000000"/>
            </w:tcBorders>
          </w:tcPr>
          <w:p w14:paraId="7A0EB5AB" w14:textId="1EFE17BF"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215C4CCC" w14:textId="14E1BE6D" w:rsidR="00A57F74" w:rsidRPr="00AF278F" w:rsidRDefault="00A57F74" w:rsidP="0062208A">
            <w:pPr>
              <w:pStyle w:val="ad"/>
              <w:rPr>
                <w:color w:val="auto"/>
                <w:sz w:val="20"/>
                <w:szCs w:val="20"/>
              </w:rPr>
            </w:pPr>
            <w:r w:rsidRPr="00AF278F">
              <w:rPr>
                <w:color w:val="auto"/>
                <w:sz w:val="20"/>
                <w:szCs w:val="20"/>
              </w:rPr>
              <w:t>СВ в 57 км</w:t>
            </w:r>
          </w:p>
          <w:p w14:paraId="6CFAE255" w14:textId="33530C61" w:rsidR="00A57F74" w:rsidRPr="00AF278F" w:rsidRDefault="00A57F74" w:rsidP="0062208A">
            <w:pPr>
              <w:pStyle w:val="ad"/>
              <w:rPr>
                <w:color w:val="auto"/>
                <w:sz w:val="20"/>
                <w:szCs w:val="20"/>
              </w:rPr>
            </w:pPr>
            <w:proofErr w:type="spellStart"/>
            <w:r w:rsidRPr="00AF278F">
              <w:rPr>
                <w:color w:val="auto"/>
                <w:sz w:val="20"/>
                <w:szCs w:val="20"/>
              </w:rPr>
              <w:t>с.Новотроицк</w:t>
            </w:r>
            <w:proofErr w:type="spellEnd"/>
            <w:r w:rsidRPr="00AF278F">
              <w:rPr>
                <w:color w:val="auto"/>
                <w:sz w:val="20"/>
                <w:szCs w:val="20"/>
              </w:rPr>
              <w:t xml:space="preserve"> на СВ в 10,2 км</w:t>
            </w:r>
          </w:p>
        </w:tc>
        <w:tc>
          <w:tcPr>
            <w:tcW w:w="0" w:type="auto"/>
            <w:tcBorders>
              <w:top w:val="single" w:sz="4" w:space="0" w:color="000000"/>
              <w:left w:val="single" w:sz="4" w:space="0" w:color="000000"/>
              <w:bottom w:val="single" w:sz="4" w:space="0" w:color="000000"/>
              <w:right w:val="single" w:sz="4" w:space="0" w:color="000000"/>
            </w:tcBorders>
          </w:tcPr>
          <w:p w14:paraId="6FC9C7DE" w14:textId="140EA23C" w:rsidR="00A57F74" w:rsidRPr="00AF278F" w:rsidRDefault="00A57F74" w:rsidP="0062208A">
            <w:pPr>
              <w:pStyle w:val="ad"/>
              <w:rPr>
                <w:color w:val="auto"/>
                <w:sz w:val="20"/>
                <w:szCs w:val="20"/>
              </w:rPr>
            </w:pPr>
            <w:r w:rsidRPr="00AF278F">
              <w:rPr>
                <w:color w:val="auto"/>
                <w:sz w:val="20"/>
                <w:szCs w:val="20"/>
              </w:rPr>
              <w:t>214</w:t>
            </w:r>
          </w:p>
        </w:tc>
        <w:tc>
          <w:tcPr>
            <w:tcW w:w="0" w:type="auto"/>
            <w:tcBorders>
              <w:top w:val="single" w:sz="4" w:space="0" w:color="000000"/>
              <w:left w:val="single" w:sz="4" w:space="0" w:color="000000"/>
              <w:bottom w:val="single" w:sz="4" w:space="0" w:color="000000"/>
              <w:right w:val="single" w:sz="4" w:space="0" w:color="000000"/>
            </w:tcBorders>
          </w:tcPr>
          <w:p w14:paraId="2B058C8E" w14:textId="107285BB"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644276A7"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59F51DB8" w14:textId="148117AD" w:rsidR="00A57F74" w:rsidRPr="00AF278F" w:rsidRDefault="00A57F74" w:rsidP="0062208A">
            <w:pPr>
              <w:pStyle w:val="ad"/>
              <w:rPr>
                <w:color w:val="auto"/>
                <w:sz w:val="20"/>
                <w:szCs w:val="20"/>
              </w:rPr>
            </w:pPr>
            <w:r w:rsidRPr="00AF278F">
              <w:rPr>
                <w:color w:val="auto"/>
                <w:sz w:val="20"/>
                <w:szCs w:val="20"/>
              </w:rPr>
              <w:t>17.</w:t>
            </w:r>
          </w:p>
        </w:tc>
        <w:tc>
          <w:tcPr>
            <w:tcW w:w="0" w:type="auto"/>
            <w:tcBorders>
              <w:top w:val="single" w:sz="4" w:space="0" w:color="000000"/>
              <w:left w:val="single" w:sz="4" w:space="0" w:color="000000"/>
              <w:bottom w:val="single" w:sz="4" w:space="0" w:color="000000"/>
              <w:right w:val="single" w:sz="4" w:space="0" w:color="000000"/>
            </w:tcBorders>
          </w:tcPr>
          <w:p w14:paraId="2B81FBD4" w14:textId="3775F8ED" w:rsidR="00A57F74" w:rsidRPr="00AF278F" w:rsidRDefault="00A57F74" w:rsidP="0062208A">
            <w:pPr>
              <w:pStyle w:val="ad"/>
              <w:rPr>
                <w:color w:val="auto"/>
                <w:sz w:val="20"/>
                <w:szCs w:val="20"/>
              </w:rPr>
            </w:pPr>
            <w:proofErr w:type="spellStart"/>
            <w:r w:rsidRPr="00AF278F">
              <w:rPr>
                <w:color w:val="auto"/>
                <w:sz w:val="20"/>
                <w:szCs w:val="20"/>
              </w:rPr>
              <w:t>Кинда</w:t>
            </w:r>
            <w:proofErr w:type="spellEnd"/>
            <w:r w:rsidRPr="00AF278F">
              <w:rPr>
                <w:color w:val="auto"/>
                <w:sz w:val="20"/>
                <w:szCs w:val="20"/>
              </w:rPr>
              <w:t xml:space="preserve"> (</w:t>
            </w:r>
            <w:proofErr w:type="spellStart"/>
            <w:r w:rsidRPr="00AF278F">
              <w:rPr>
                <w:color w:val="auto"/>
                <w:sz w:val="20"/>
                <w:szCs w:val="20"/>
              </w:rPr>
              <w:t>т.м</w:t>
            </w:r>
            <w:proofErr w:type="spellEnd"/>
            <w:r w:rsidRPr="00AF278F">
              <w:rPr>
                <w:color w:val="auto"/>
                <w:sz w:val="20"/>
                <w:szCs w:val="20"/>
              </w:rPr>
              <w:t xml:space="preserve">. </w:t>
            </w:r>
            <w:proofErr w:type="spellStart"/>
            <w:r w:rsidRPr="00AF278F">
              <w:rPr>
                <w:color w:val="auto"/>
                <w:sz w:val="20"/>
                <w:szCs w:val="20"/>
              </w:rPr>
              <w:t>Киндинское</w:t>
            </w:r>
            <w:proofErr w:type="spellEnd"/>
            <w:r w:rsidRPr="00AF278F">
              <w:rPr>
                <w:color w:val="auto"/>
                <w:sz w:val="20"/>
                <w:szCs w:val="20"/>
              </w:rPr>
              <w:t>)</w:t>
            </w:r>
          </w:p>
        </w:tc>
        <w:tc>
          <w:tcPr>
            <w:tcW w:w="0" w:type="auto"/>
            <w:tcBorders>
              <w:top w:val="single" w:sz="4" w:space="0" w:color="000000"/>
              <w:left w:val="single" w:sz="4" w:space="0" w:color="000000"/>
              <w:bottom w:val="single" w:sz="4" w:space="0" w:color="000000"/>
              <w:right w:val="single" w:sz="4" w:space="0" w:color="000000"/>
            </w:tcBorders>
          </w:tcPr>
          <w:p w14:paraId="34A6C1A4" w14:textId="43DB74F6"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7C5F914F" w14:textId="5522EB8A" w:rsidR="00A57F74" w:rsidRPr="00AF278F" w:rsidRDefault="00A57F74" w:rsidP="0062208A">
            <w:pPr>
              <w:pStyle w:val="ad"/>
              <w:rPr>
                <w:color w:val="auto"/>
                <w:sz w:val="20"/>
                <w:szCs w:val="20"/>
              </w:rPr>
            </w:pPr>
            <w:r w:rsidRPr="00AF278F">
              <w:rPr>
                <w:color w:val="auto"/>
                <w:sz w:val="20"/>
                <w:szCs w:val="20"/>
              </w:rPr>
              <w:t>СВ в 41 км</w:t>
            </w:r>
          </w:p>
          <w:p w14:paraId="795670A4" w14:textId="37B2F5BC" w:rsidR="00A57F74" w:rsidRPr="00AF278F" w:rsidRDefault="00A57F74" w:rsidP="0062208A">
            <w:pPr>
              <w:pStyle w:val="ad"/>
              <w:rPr>
                <w:color w:val="auto"/>
                <w:sz w:val="20"/>
                <w:szCs w:val="20"/>
              </w:rPr>
            </w:pPr>
            <w:proofErr w:type="spellStart"/>
            <w:r w:rsidRPr="00AF278F">
              <w:rPr>
                <w:color w:val="auto"/>
                <w:sz w:val="20"/>
                <w:szCs w:val="20"/>
              </w:rPr>
              <w:t>с.Черемшанка</w:t>
            </w:r>
            <w:proofErr w:type="spellEnd"/>
            <w:r w:rsidRPr="00AF278F">
              <w:rPr>
                <w:color w:val="auto"/>
                <w:sz w:val="20"/>
                <w:szCs w:val="20"/>
              </w:rPr>
              <w:t xml:space="preserve"> на СВ в 5,5 км</w:t>
            </w:r>
          </w:p>
        </w:tc>
        <w:tc>
          <w:tcPr>
            <w:tcW w:w="0" w:type="auto"/>
            <w:tcBorders>
              <w:top w:val="single" w:sz="4" w:space="0" w:color="000000"/>
              <w:left w:val="single" w:sz="4" w:space="0" w:color="000000"/>
              <w:bottom w:val="single" w:sz="4" w:space="0" w:color="000000"/>
              <w:right w:val="single" w:sz="4" w:space="0" w:color="000000"/>
            </w:tcBorders>
          </w:tcPr>
          <w:p w14:paraId="042C47FB" w14:textId="6789F6A6" w:rsidR="00A57F74" w:rsidRPr="00AF278F" w:rsidRDefault="00A57F74" w:rsidP="0062208A">
            <w:pPr>
              <w:pStyle w:val="ad"/>
              <w:rPr>
                <w:color w:val="auto"/>
                <w:sz w:val="20"/>
                <w:szCs w:val="20"/>
              </w:rPr>
            </w:pPr>
            <w:r w:rsidRPr="00AF278F">
              <w:rPr>
                <w:color w:val="auto"/>
                <w:sz w:val="20"/>
                <w:szCs w:val="20"/>
              </w:rPr>
              <w:t>175</w:t>
            </w:r>
          </w:p>
        </w:tc>
        <w:tc>
          <w:tcPr>
            <w:tcW w:w="0" w:type="auto"/>
            <w:tcBorders>
              <w:top w:val="single" w:sz="4" w:space="0" w:color="000000"/>
              <w:left w:val="single" w:sz="4" w:space="0" w:color="000000"/>
              <w:bottom w:val="single" w:sz="4" w:space="0" w:color="000000"/>
              <w:right w:val="single" w:sz="4" w:space="0" w:color="000000"/>
            </w:tcBorders>
          </w:tcPr>
          <w:p w14:paraId="31D21A29" w14:textId="32C837D7"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7DA397A9"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64CEC3C0" w14:textId="4612FE69" w:rsidR="00A57F74" w:rsidRPr="00AF278F" w:rsidRDefault="00A57F74" w:rsidP="0062208A">
            <w:pPr>
              <w:pStyle w:val="ad"/>
              <w:rPr>
                <w:color w:val="auto"/>
                <w:sz w:val="20"/>
                <w:szCs w:val="20"/>
              </w:rPr>
            </w:pPr>
            <w:r w:rsidRPr="00AF278F">
              <w:rPr>
                <w:color w:val="auto"/>
                <w:sz w:val="20"/>
                <w:szCs w:val="20"/>
              </w:rPr>
              <w:t>18.</w:t>
            </w:r>
          </w:p>
        </w:tc>
        <w:tc>
          <w:tcPr>
            <w:tcW w:w="0" w:type="auto"/>
            <w:tcBorders>
              <w:top w:val="single" w:sz="4" w:space="0" w:color="000000"/>
              <w:left w:val="single" w:sz="4" w:space="0" w:color="000000"/>
              <w:bottom w:val="single" w:sz="4" w:space="0" w:color="000000"/>
              <w:right w:val="single" w:sz="4" w:space="0" w:color="000000"/>
            </w:tcBorders>
          </w:tcPr>
          <w:p w14:paraId="6B3889D8" w14:textId="61B6CAAC" w:rsidR="00A57F74" w:rsidRPr="00AF278F" w:rsidRDefault="00A57F74" w:rsidP="0062208A">
            <w:pPr>
              <w:pStyle w:val="ad"/>
              <w:rPr>
                <w:color w:val="auto"/>
                <w:sz w:val="20"/>
                <w:szCs w:val="20"/>
              </w:rPr>
            </w:pPr>
            <w:r w:rsidRPr="00AF278F">
              <w:rPr>
                <w:color w:val="auto"/>
                <w:sz w:val="20"/>
                <w:szCs w:val="20"/>
              </w:rPr>
              <w:t>Кольчугинское</w:t>
            </w:r>
          </w:p>
          <w:p w14:paraId="730D0F4A" w14:textId="3C8A2218" w:rsidR="00A57F74" w:rsidRPr="00AF278F" w:rsidRDefault="00A57F74" w:rsidP="0062208A">
            <w:pPr>
              <w:pStyle w:val="ad"/>
              <w:rPr>
                <w:color w:val="auto"/>
                <w:sz w:val="20"/>
                <w:szCs w:val="20"/>
              </w:rPr>
            </w:pPr>
            <w:r w:rsidRPr="00AF278F">
              <w:rPr>
                <w:color w:val="auto"/>
                <w:sz w:val="20"/>
                <w:szCs w:val="20"/>
              </w:rPr>
              <w:t>(</w:t>
            </w:r>
            <w:proofErr w:type="spellStart"/>
            <w:r w:rsidRPr="00AF278F">
              <w:rPr>
                <w:color w:val="auto"/>
                <w:sz w:val="20"/>
                <w:szCs w:val="20"/>
              </w:rPr>
              <w:t>т.м</w:t>
            </w:r>
            <w:proofErr w:type="spellEnd"/>
            <w:r w:rsidRPr="00AF278F">
              <w:rPr>
                <w:color w:val="auto"/>
                <w:sz w:val="20"/>
                <w:szCs w:val="20"/>
              </w:rPr>
              <w:t>.</w:t>
            </w:r>
          </w:p>
          <w:p w14:paraId="57107268" w14:textId="1A4AC4FE" w:rsidR="00A57F74" w:rsidRPr="00AF278F" w:rsidRDefault="00A57F74" w:rsidP="0062208A">
            <w:pPr>
              <w:pStyle w:val="ad"/>
              <w:rPr>
                <w:color w:val="auto"/>
                <w:sz w:val="20"/>
                <w:szCs w:val="20"/>
              </w:rPr>
            </w:pPr>
            <w:proofErr w:type="spellStart"/>
            <w:r w:rsidRPr="00AF278F">
              <w:rPr>
                <w:color w:val="auto"/>
                <w:sz w:val="20"/>
                <w:szCs w:val="20"/>
              </w:rPr>
              <w:t>МинзелинскоУмнинское</w:t>
            </w:r>
            <w:proofErr w:type="spellEnd"/>
            <w:r w:rsidRPr="00AF278F">
              <w:rPr>
                <w:color w:val="auto"/>
                <w:sz w:val="20"/>
                <w:szCs w:val="20"/>
              </w:rPr>
              <w:t>)</w:t>
            </w:r>
          </w:p>
        </w:tc>
        <w:tc>
          <w:tcPr>
            <w:tcW w:w="0" w:type="auto"/>
            <w:tcBorders>
              <w:top w:val="single" w:sz="4" w:space="0" w:color="000000"/>
              <w:left w:val="single" w:sz="4" w:space="0" w:color="000000"/>
              <w:bottom w:val="single" w:sz="4" w:space="0" w:color="000000"/>
              <w:right w:val="single" w:sz="4" w:space="0" w:color="000000"/>
            </w:tcBorders>
          </w:tcPr>
          <w:p w14:paraId="2D01E89B" w14:textId="417408AF"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3D456092" w14:textId="1B7DF532" w:rsidR="00A57F74" w:rsidRPr="00AF278F" w:rsidRDefault="00A57F74" w:rsidP="0062208A">
            <w:pPr>
              <w:pStyle w:val="ad"/>
              <w:rPr>
                <w:color w:val="auto"/>
                <w:sz w:val="20"/>
                <w:szCs w:val="20"/>
              </w:rPr>
            </w:pPr>
            <w:r w:rsidRPr="00AF278F">
              <w:rPr>
                <w:color w:val="auto"/>
                <w:sz w:val="20"/>
                <w:szCs w:val="20"/>
              </w:rPr>
              <w:t>СВ в 57 км</w:t>
            </w:r>
          </w:p>
          <w:p w14:paraId="299687D9" w14:textId="4A344DEA" w:rsidR="00A57F74" w:rsidRPr="00AF278F" w:rsidRDefault="00A57F74" w:rsidP="0062208A">
            <w:pPr>
              <w:pStyle w:val="ad"/>
              <w:rPr>
                <w:color w:val="auto"/>
                <w:sz w:val="20"/>
                <w:szCs w:val="20"/>
              </w:rPr>
            </w:pPr>
            <w:proofErr w:type="spellStart"/>
            <w:r w:rsidRPr="00AF278F">
              <w:rPr>
                <w:color w:val="auto"/>
                <w:sz w:val="20"/>
                <w:szCs w:val="20"/>
              </w:rPr>
              <w:t>с.Щукино</w:t>
            </w:r>
            <w:proofErr w:type="spellEnd"/>
            <w:r w:rsidRPr="00AF278F">
              <w:rPr>
                <w:color w:val="auto"/>
                <w:sz w:val="20"/>
                <w:szCs w:val="20"/>
              </w:rPr>
              <w:t xml:space="preserve"> на ЮВ в 5,1</w:t>
            </w:r>
          </w:p>
          <w:p w14:paraId="0EE65C43" w14:textId="539DE02D" w:rsidR="00A57F74" w:rsidRPr="00AF278F" w:rsidRDefault="00A57F74" w:rsidP="0062208A">
            <w:pPr>
              <w:pStyle w:val="ad"/>
              <w:rPr>
                <w:color w:val="auto"/>
                <w:sz w:val="20"/>
                <w:szCs w:val="20"/>
              </w:rPr>
            </w:pPr>
            <w:r w:rsidRPr="00AF278F">
              <w:rPr>
                <w:color w:val="auto"/>
                <w:sz w:val="20"/>
                <w:szCs w:val="20"/>
              </w:rPr>
              <w:t>км</w:t>
            </w:r>
          </w:p>
        </w:tc>
        <w:tc>
          <w:tcPr>
            <w:tcW w:w="0" w:type="auto"/>
            <w:tcBorders>
              <w:top w:val="single" w:sz="4" w:space="0" w:color="000000"/>
              <w:left w:val="single" w:sz="4" w:space="0" w:color="000000"/>
              <w:bottom w:val="single" w:sz="4" w:space="0" w:color="000000"/>
              <w:right w:val="single" w:sz="4" w:space="0" w:color="000000"/>
            </w:tcBorders>
          </w:tcPr>
          <w:p w14:paraId="366E344E" w14:textId="6AADF3D7" w:rsidR="00A57F74" w:rsidRPr="00AF278F" w:rsidRDefault="00A57F74" w:rsidP="0062208A">
            <w:pPr>
              <w:pStyle w:val="ad"/>
              <w:rPr>
                <w:color w:val="auto"/>
                <w:sz w:val="20"/>
                <w:szCs w:val="20"/>
              </w:rPr>
            </w:pPr>
            <w:r w:rsidRPr="00AF278F">
              <w:rPr>
                <w:color w:val="auto"/>
                <w:sz w:val="20"/>
                <w:szCs w:val="20"/>
              </w:rPr>
              <w:t>60</w:t>
            </w:r>
          </w:p>
        </w:tc>
        <w:tc>
          <w:tcPr>
            <w:tcW w:w="0" w:type="auto"/>
            <w:tcBorders>
              <w:top w:val="single" w:sz="4" w:space="0" w:color="000000"/>
              <w:left w:val="single" w:sz="4" w:space="0" w:color="000000"/>
              <w:bottom w:val="single" w:sz="4" w:space="0" w:color="000000"/>
              <w:right w:val="single" w:sz="4" w:space="0" w:color="000000"/>
            </w:tcBorders>
          </w:tcPr>
          <w:p w14:paraId="3CD9767E" w14:textId="2E70629D"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4A61CA0D"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07FE3113" w14:textId="2883DCE8" w:rsidR="00A57F74" w:rsidRPr="00AF278F" w:rsidRDefault="00A57F74" w:rsidP="0062208A">
            <w:pPr>
              <w:pStyle w:val="ad"/>
              <w:rPr>
                <w:color w:val="auto"/>
                <w:sz w:val="20"/>
                <w:szCs w:val="20"/>
              </w:rPr>
            </w:pPr>
            <w:r w:rsidRPr="00AF278F">
              <w:rPr>
                <w:color w:val="auto"/>
                <w:sz w:val="20"/>
                <w:szCs w:val="20"/>
              </w:rPr>
              <w:t>19.</w:t>
            </w:r>
          </w:p>
        </w:tc>
        <w:tc>
          <w:tcPr>
            <w:tcW w:w="0" w:type="auto"/>
            <w:tcBorders>
              <w:top w:val="single" w:sz="4" w:space="0" w:color="000000"/>
              <w:left w:val="single" w:sz="4" w:space="0" w:color="000000"/>
              <w:bottom w:val="single" w:sz="4" w:space="0" w:color="000000"/>
              <w:right w:val="single" w:sz="4" w:space="0" w:color="000000"/>
            </w:tcBorders>
          </w:tcPr>
          <w:p w14:paraId="3DAD50FD" w14:textId="65BE68C6" w:rsidR="00A57F74" w:rsidRPr="00AF278F" w:rsidRDefault="00A57F74" w:rsidP="0062208A">
            <w:pPr>
              <w:pStyle w:val="ad"/>
              <w:rPr>
                <w:color w:val="auto"/>
                <w:sz w:val="20"/>
                <w:szCs w:val="20"/>
              </w:rPr>
            </w:pPr>
            <w:r w:rsidRPr="00AF278F">
              <w:rPr>
                <w:color w:val="auto"/>
                <w:sz w:val="20"/>
                <w:szCs w:val="20"/>
              </w:rPr>
              <w:t>Линево</w:t>
            </w:r>
          </w:p>
        </w:tc>
        <w:tc>
          <w:tcPr>
            <w:tcW w:w="0" w:type="auto"/>
            <w:tcBorders>
              <w:top w:val="single" w:sz="4" w:space="0" w:color="000000"/>
              <w:left w:val="single" w:sz="4" w:space="0" w:color="000000"/>
              <w:bottom w:val="single" w:sz="4" w:space="0" w:color="000000"/>
              <w:right w:val="single" w:sz="4" w:space="0" w:color="000000"/>
            </w:tcBorders>
          </w:tcPr>
          <w:p w14:paraId="3D08BE65" w14:textId="54C6727C"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137D0348" w14:textId="5C22D0DE" w:rsidR="00A57F74" w:rsidRPr="00AF278F" w:rsidRDefault="00A57F74" w:rsidP="0062208A">
            <w:pPr>
              <w:pStyle w:val="ad"/>
              <w:rPr>
                <w:color w:val="auto"/>
                <w:sz w:val="20"/>
                <w:szCs w:val="20"/>
              </w:rPr>
            </w:pPr>
            <w:r w:rsidRPr="00AF278F">
              <w:rPr>
                <w:color w:val="auto"/>
                <w:sz w:val="20"/>
                <w:szCs w:val="20"/>
              </w:rPr>
              <w:t>ЮЗ в 14 км</w:t>
            </w:r>
          </w:p>
          <w:p w14:paraId="3DF3ABC9" w14:textId="3EB3BBFA" w:rsidR="00A57F74" w:rsidRPr="00AF278F" w:rsidRDefault="00A57F74" w:rsidP="0062208A">
            <w:pPr>
              <w:pStyle w:val="ad"/>
              <w:rPr>
                <w:color w:val="auto"/>
                <w:sz w:val="20"/>
                <w:szCs w:val="20"/>
              </w:rPr>
            </w:pPr>
            <w:proofErr w:type="spellStart"/>
            <w:r w:rsidRPr="00AF278F">
              <w:rPr>
                <w:color w:val="auto"/>
                <w:sz w:val="20"/>
                <w:szCs w:val="20"/>
              </w:rPr>
              <w:t>с.Соколово</w:t>
            </w:r>
            <w:proofErr w:type="spellEnd"/>
            <w:r w:rsidRPr="00AF278F">
              <w:rPr>
                <w:color w:val="auto"/>
                <w:sz w:val="20"/>
                <w:szCs w:val="20"/>
              </w:rPr>
              <w:t xml:space="preserve"> на СВ в 1,9</w:t>
            </w:r>
          </w:p>
          <w:p w14:paraId="48121490" w14:textId="103F2BCE" w:rsidR="00A57F74" w:rsidRPr="00AF278F" w:rsidRDefault="00A57F74" w:rsidP="0062208A">
            <w:pPr>
              <w:pStyle w:val="ad"/>
              <w:rPr>
                <w:color w:val="auto"/>
                <w:sz w:val="20"/>
                <w:szCs w:val="20"/>
              </w:rPr>
            </w:pPr>
            <w:r w:rsidRPr="00AF278F">
              <w:rPr>
                <w:color w:val="auto"/>
                <w:sz w:val="20"/>
                <w:szCs w:val="20"/>
              </w:rPr>
              <w:t>км</w:t>
            </w:r>
          </w:p>
        </w:tc>
        <w:tc>
          <w:tcPr>
            <w:tcW w:w="0" w:type="auto"/>
            <w:tcBorders>
              <w:top w:val="single" w:sz="4" w:space="0" w:color="000000"/>
              <w:left w:val="single" w:sz="4" w:space="0" w:color="000000"/>
              <w:bottom w:val="single" w:sz="4" w:space="0" w:color="000000"/>
              <w:right w:val="single" w:sz="4" w:space="0" w:color="000000"/>
            </w:tcBorders>
          </w:tcPr>
          <w:p w14:paraId="78ABAA48" w14:textId="62804A56" w:rsidR="00A57F74" w:rsidRPr="00AF278F" w:rsidRDefault="00A57F74" w:rsidP="0062208A">
            <w:pPr>
              <w:pStyle w:val="ad"/>
              <w:rPr>
                <w:color w:val="auto"/>
                <w:sz w:val="20"/>
                <w:szCs w:val="20"/>
              </w:rPr>
            </w:pPr>
            <w:r w:rsidRPr="00AF278F">
              <w:rPr>
                <w:color w:val="auto"/>
                <w:sz w:val="20"/>
                <w:szCs w:val="20"/>
              </w:rPr>
              <w:t>189</w:t>
            </w:r>
          </w:p>
        </w:tc>
        <w:tc>
          <w:tcPr>
            <w:tcW w:w="0" w:type="auto"/>
            <w:tcBorders>
              <w:top w:val="single" w:sz="4" w:space="0" w:color="000000"/>
              <w:left w:val="single" w:sz="4" w:space="0" w:color="000000"/>
              <w:bottom w:val="single" w:sz="4" w:space="0" w:color="000000"/>
              <w:right w:val="single" w:sz="4" w:space="0" w:color="000000"/>
            </w:tcBorders>
          </w:tcPr>
          <w:p w14:paraId="6CB0816B" w14:textId="6EB0B089"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0C8CE322" w14:textId="77777777" w:rsidTr="0062208A">
        <w:tblPrEx>
          <w:tblCellMar>
            <w:top w:w="11" w:type="dxa"/>
            <w:left w:w="106" w:type="dxa"/>
            <w:right w:w="41" w:type="dxa"/>
          </w:tblCellMar>
        </w:tblPrEx>
        <w:trPr>
          <w:trHeight w:val="20"/>
        </w:trPr>
        <w:tc>
          <w:tcPr>
            <w:tcW w:w="0" w:type="auto"/>
            <w:tcBorders>
              <w:top w:val="single" w:sz="4" w:space="0" w:color="000000"/>
              <w:left w:val="single" w:sz="4" w:space="0" w:color="000000"/>
              <w:right w:val="single" w:sz="4" w:space="0" w:color="000000"/>
            </w:tcBorders>
          </w:tcPr>
          <w:p w14:paraId="24912905" w14:textId="0B717C2C" w:rsidR="00A57F74" w:rsidRPr="00AF278F" w:rsidRDefault="00A57F74" w:rsidP="0062208A">
            <w:pPr>
              <w:pStyle w:val="ad"/>
              <w:rPr>
                <w:color w:val="auto"/>
                <w:sz w:val="20"/>
                <w:szCs w:val="20"/>
              </w:rPr>
            </w:pPr>
            <w:r w:rsidRPr="00AF278F">
              <w:rPr>
                <w:color w:val="auto"/>
                <w:sz w:val="20"/>
                <w:szCs w:val="20"/>
              </w:rPr>
              <w:t>20.</w:t>
            </w:r>
          </w:p>
        </w:tc>
        <w:tc>
          <w:tcPr>
            <w:tcW w:w="0" w:type="auto"/>
            <w:tcBorders>
              <w:top w:val="single" w:sz="4" w:space="0" w:color="000000"/>
              <w:left w:val="single" w:sz="4" w:space="0" w:color="000000"/>
              <w:right w:val="single" w:sz="4" w:space="0" w:color="000000"/>
            </w:tcBorders>
          </w:tcPr>
          <w:p w14:paraId="6FDF658D" w14:textId="1BB555F7" w:rsidR="00A57F74" w:rsidRPr="00AF278F" w:rsidRDefault="00A57F74" w:rsidP="0062208A">
            <w:pPr>
              <w:pStyle w:val="ad"/>
              <w:rPr>
                <w:color w:val="auto"/>
                <w:sz w:val="20"/>
                <w:szCs w:val="20"/>
              </w:rPr>
            </w:pPr>
            <w:proofErr w:type="spellStart"/>
            <w:r w:rsidRPr="00AF278F">
              <w:rPr>
                <w:color w:val="auto"/>
                <w:sz w:val="20"/>
                <w:szCs w:val="20"/>
              </w:rPr>
              <w:t>Мысово</w:t>
            </w:r>
            <w:proofErr w:type="spellEnd"/>
          </w:p>
        </w:tc>
        <w:tc>
          <w:tcPr>
            <w:tcW w:w="0" w:type="auto"/>
            <w:tcBorders>
              <w:top w:val="single" w:sz="4" w:space="0" w:color="000000"/>
              <w:left w:val="single" w:sz="4" w:space="0" w:color="000000"/>
              <w:right w:val="single" w:sz="4" w:space="0" w:color="000000"/>
            </w:tcBorders>
          </w:tcPr>
          <w:p w14:paraId="379E119F" w14:textId="16AF9E21"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4616DDBF" w14:textId="6A5210B5" w:rsidR="00A57F74" w:rsidRPr="00AF278F" w:rsidRDefault="00A57F74" w:rsidP="0062208A">
            <w:pPr>
              <w:pStyle w:val="ad"/>
              <w:rPr>
                <w:color w:val="auto"/>
                <w:sz w:val="20"/>
                <w:szCs w:val="20"/>
              </w:rPr>
            </w:pPr>
            <w:r w:rsidRPr="00AF278F">
              <w:rPr>
                <w:color w:val="auto"/>
                <w:sz w:val="20"/>
                <w:szCs w:val="20"/>
              </w:rPr>
              <w:t>ЮЗ в 10 км</w:t>
            </w:r>
          </w:p>
          <w:p w14:paraId="7645D22F" w14:textId="6957DCD9" w:rsidR="00A57F74" w:rsidRPr="00AF278F" w:rsidRDefault="00A57F74" w:rsidP="0062208A">
            <w:pPr>
              <w:pStyle w:val="ad"/>
              <w:rPr>
                <w:color w:val="auto"/>
                <w:sz w:val="20"/>
                <w:szCs w:val="20"/>
              </w:rPr>
            </w:pPr>
            <w:proofErr w:type="spellStart"/>
            <w:r w:rsidRPr="00AF278F">
              <w:rPr>
                <w:color w:val="auto"/>
                <w:sz w:val="20"/>
                <w:szCs w:val="20"/>
              </w:rPr>
              <w:t>с.Мал.Оеш</w:t>
            </w:r>
            <w:proofErr w:type="spellEnd"/>
            <w:r w:rsidRPr="00AF278F">
              <w:rPr>
                <w:color w:val="auto"/>
                <w:sz w:val="20"/>
                <w:szCs w:val="20"/>
              </w:rPr>
              <w:t xml:space="preserve"> на ЮЗ в 2</w:t>
            </w:r>
          </w:p>
          <w:p w14:paraId="6847D006" w14:textId="6AC05CA7" w:rsidR="00A57F74" w:rsidRPr="00AF278F" w:rsidRDefault="00A57F74" w:rsidP="0062208A">
            <w:pPr>
              <w:pStyle w:val="ad"/>
              <w:rPr>
                <w:color w:val="auto"/>
                <w:sz w:val="20"/>
                <w:szCs w:val="20"/>
              </w:rPr>
            </w:pPr>
            <w:r w:rsidRPr="00AF278F">
              <w:rPr>
                <w:color w:val="auto"/>
                <w:sz w:val="20"/>
                <w:szCs w:val="20"/>
              </w:rPr>
              <w:t>км</w:t>
            </w:r>
          </w:p>
        </w:tc>
        <w:tc>
          <w:tcPr>
            <w:tcW w:w="0" w:type="auto"/>
            <w:tcBorders>
              <w:top w:val="single" w:sz="4" w:space="0" w:color="000000"/>
              <w:left w:val="single" w:sz="4" w:space="0" w:color="000000"/>
              <w:right w:val="single" w:sz="4" w:space="0" w:color="000000"/>
            </w:tcBorders>
          </w:tcPr>
          <w:p w14:paraId="2604757C" w14:textId="70AF5B1E" w:rsidR="00A57F74" w:rsidRPr="00AF278F" w:rsidRDefault="00A57F74" w:rsidP="0062208A">
            <w:pPr>
              <w:pStyle w:val="ad"/>
              <w:rPr>
                <w:color w:val="auto"/>
                <w:sz w:val="20"/>
                <w:szCs w:val="20"/>
              </w:rPr>
            </w:pPr>
            <w:r w:rsidRPr="00AF278F">
              <w:rPr>
                <w:color w:val="auto"/>
                <w:sz w:val="20"/>
                <w:szCs w:val="20"/>
              </w:rPr>
              <w:t>347</w:t>
            </w:r>
          </w:p>
        </w:tc>
        <w:tc>
          <w:tcPr>
            <w:tcW w:w="0" w:type="auto"/>
            <w:tcBorders>
              <w:top w:val="single" w:sz="4" w:space="0" w:color="000000"/>
              <w:left w:val="single" w:sz="4" w:space="0" w:color="000000"/>
              <w:right w:val="single" w:sz="4" w:space="0" w:color="000000"/>
            </w:tcBorders>
          </w:tcPr>
          <w:p w14:paraId="2E18FF2C" w14:textId="12476FAF" w:rsidR="00A57F74" w:rsidRPr="00AF278F" w:rsidRDefault="00A57F74" w:rsidP="0062208A">
            <w:pPr>
              <w:pStyle w:val="ad"/>
              <w:rPr>
                <w:color w:val="auto"/>
                <w:sz w:val="20"/>
                <w:szCs w:val="20"/>
              </w:rPr>
            </w:pPr>
            <w:r w:rsidRPr="00AF278F">
              <w:rPr>
                <w:color w:val="auto"/>
                <w:sz w:val="20"/>
                <w:szCs w:val="20"/>
              </w:rPr>
              <w:t>нераспределенный</w:t>
            </w:r>
          </w:p>
          <w:p w14:paraId="141BE0D4" w14:textId="599441B2" w:rsidR="00A57F74" w:rsidRPr="00AF278F" w:rsidRDefault="00A57F74" w:rsidP="0062208A">
            <w:pPr>
              <w:pStyle w:val="ad"/>
              <w:rPr>
                <w:color w:val="auto"/>
                <w:sz w:val="20"/>
                <w:szCs w:val="20"/>
              </w:rPr>
            </w:pPr>
            <w:r w:rsidRPr="00AF278F">
              <w:rPr>
                <w:color w:val="auto"/>
                <w:sz w:val="20"/>
                <w:szCs w:val="20"/>
              </w:rPr>
              <w:t>фонд</w:t>
            </w:r>
          </w:p>
        </w:tc>
      </w:tr>
      <w:tr w:rsidR="0062208A" w:rsidRPr="00AF278F" w14:paraId="70AB2F4F"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24148A39" w14:textId="27A9418D" w:rsidR="00A57F74" w:rsidRPr="00AF278F" w:rsidRDefault="00A57F74" w:rsidP="0062208A">
            <w:pPr>
              <w:pStyle w:val="ad"/>
              <w:rPr>
                <w:color w:val="auto"/>
                <w:sz w:val="20"/>
                <w:szCs w:val="20"/>
              </w:rPr>
            </w:pPr>
            <w:r w:rsidRPr="00AF278F">
              <w:rPr>
                <w:color w:val="auto"/>
                <w:sz w:val="20"/>
                <w:szCs w:val="20"/>
              </w:rPr>
              <w:t>21.</w:t>
            </w:r>
          </w:p>
        </w:tc>
        <w:tc>
          <w:tcPr>
            <w:tcW w:w="0" w:type="auto"/>
            <w:tcBorders>
              <w:top w:val="single" w:sz="4" w:space="0" w:color="000000"/>
              <w:left w:val="single" w:sz="4" w:space="0" w:color="000000"/>
              <w:bottom w:val="single" w:sz="4" w:space="0" w:color="000000"/>
              <w:right w:val="single" w:sz="4" w:space="0" w:color="000000"/>
            </w:tcBorders>
          </w:tcPr>
          <w:p w14:paraId="43077769" w14:textId="234489AD" w:rsidR="00A57F74" w:rsidRPr="00AF278F" w:rsidRDefault="00A57F74" w:rsidP="0062208A">
            <w:pPr>
              <w:pStyle w:val="ad"/>
              <w:rPr>
                <w:color w:val="auto"/>
                <w:sz w:val="20"/>
                <w:szCs w:val="20"/>
              </w:rPr>
            </w:pPr>
            <w:proofErr w:type="spellStart"/>
            <w:r w:rsidRPr="00AF278F">
              <w:rPr>
                <w:color w:val="auto"/>
                <w:sz w:val="20"/>
                <w:szCs w:val="20"/>
              </w:rPr>
              <w:t>Подскрипыш</w:t>
            </w:r>
            <w:proofErr w:type="spellEnd"/>
            <w:r w:rsidRPr="00AF278F">
              <w:rPr>
                <w:color w:val="auto"/>
                <w:sz w:val="20"/>
                <w:szCs w:val="20"/>
              </w:rPr>
              <w:t xml:space="preserve"> (</w:t>
            </w:r>
            <w:proofErr w:type="spellStart"/>
            <w:r w:rsidRPr="00AF278F">
              <w:rPr>
                <w:color w:val="auto"/>
                <w:sz w:val="20"/>
                <w:szCs w:val="20"/>
              </w:rPr>
              <w:t>т.м</w:t>
            </w:r>
            <w:proofErr w:type="spellEnd"/>
            <w:r w:rsidRPr="00AF278F">
              <w:rPr>
                <w:color w:val="auto"/>
                <w:sz w:val="20"/>
                <w:szCs w:val="20"/>
              </w:rPr>
              <w:t>.</w:t>
            </w:r>
          </w:p>
          <w:p w14:paraId="107CD4A9" w14:textId="17628851" w:rsidR="00A57F74" w:rsidRPr="00AF278F" w:rsidRDefault="00A57F74" w:rsidP="0062208A">
            <w:pPr>
              <w:pStyle w:val="ad"/>
              <w:rPr>
                <w:color w:val="auto"/>
                <w:sz w:val="20"/>
                <w:szCs w:val="20"/>
              </w:rPr>
            </w:pPr>
            <w:proofErr w:type="spellStart"/>
            <w:r w:rsidRPr="00AF278F">
              <w:rPr>
                <w:color w:val="auto"/>
                <w:sz w:val="20"/>
                <w:szCs w:val="20"/>
              </w:rPr>
              <w:t>МинзелинскоУмнинское</w:t>
            </w:r>
            <w:proofErr w:type="spellEnd"/>
            <w:r w:rsidRPr="00AF278F">
              <w:rPr>
                <w:color w:val="auto"/>
                <w:sz w:val="20"/>
                <w:szCs w:val="20"/>
              </w:rPr>
              <w:t>)</w:t>
            </w:r>
          </w:p>
        </w:tc>
        <w:tc>
          <w:tcPr>
            <w:tcW w:w="0" w:type="auto"/>
            <w:tcBorders>
              <w:top w:val="single" w:sz="4" w:space="0" w:color="000000"/>
              <w:left w:val="single" w:sz="4" w:space="0" w:color="000000"/>
              <w:bottom w:val="single" w:sz="4" w:space="0" w:color="000000"/>
              <w:right w:val="single" w:sz="4" w:space="0" w:color="000000"/>
            </w:tcBorders>
          </w:tcPr>
          <w:p w14:paraId="1FF6FEE2" w14:textId="3A14566E"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619CF360" w14:textId="39448CFB" w:rsidR="00A57F74" w:rsidRPr="00AF278F" w:rsidRDefault="00A57F74" w:rsidP="0062208A">
            <w:pPr>
              <w:pStyle w:val="ad"/>
              <w:rPr>
                <w:color w:val="auto"/>
                <w:sz w:val="20"/>
                <w:szCs w:val="20"/>
              </w:rPr>
            </w:pPr>
            <w:r w:rsidRPr="00AF278F">
              <w:rPr>
                <w:color w:val="auto"/>
                <w:sz w:val="20"/>
                <w:szCs w:val="20"/>
              </w:rPr>
              <w:t>СВ в 55 км</w:t>
            </w:r>
          </w:p>
          <w:p w14:paraId="5D318A75" w14:textId="15E15CEB" w:rsidR="00A57F74" w:rsidRPr="00AF278F" w:rsidRDefault="00A57F74" w:rsidP="0062208A">
            <w:pPr>
              <w:pStyle w:val="ad"/>
              <w:rPr>
                <w:color w:val="auto"/>
                <w:sz w:val="20"/>
                <w:szCs w:val="20"/>
              </w:rPr>
            </w:pPr>
            <w:proofErr w:type="spellStart"/>
            <w:r w:rsidRPr="00AF278F">
              <w:rPr>
                <w:color w:val="auto"/>
                <w:sz w:val="20"/>
                <w:szCs w:val="20"/>
              </w:rPr>
              <w:t>с.Щукино</w:t>
            </w:r>
            <w:proofErr w:type="spellEnd"/>
            <w:r w:rsidRPr="00AF278F">
              <w:rPr>
                <w:color w:val="auto"/>
                <w:sz w:val="20"/>
                <w:szCs w:val="20"/>
              </w:rPr>
              <w:t xml:space="preserve"> на ЮЗ в 9,2</w:t>
            </w:r>
          </w:p>
          <w:p w14:paraId="50998983" w14:textId="01B64DC9" w:rsidR="00A57F74" w:rsidRPr="00AF278F" w:rsidRDefault="00A57F74" w:rsidP="0062208A">
            <w:pPr>
              <w:pStyle w:val="ad"/>
              <w:rPr>
                <w:color w:val="auto"/>
                <w:sz w:val="20"/>
                <w:szCs w:val="20"/>
              </w:rPr>
            </w:pPr>
            <w:r w:rsidRPr="00AF278F">
              <w:rPr>
                <w:color w:val="auto"/>
                <w:sz w:val="20"/>
                <w:szCs w:val="20"/>
              </w:rPr>
              <w:t>км</w:t>
            </w:r>
          </w:p>
        </w:tc>
        <w:tc>
          <w:tcPr>
            <w:tcW w:w="0" w:type="auto"/>
            <w:tcBorders>
              <w:top w:val="single" w:sz="4" w:space="0" w:color="000000"/>
              <w:left w:val="single" w:sz="4" w:space="0" w:color="000000"/>
              <w:bottom w:val="single" w:sz="4" w:space="0" w:color="000000"/>
              <w:right w:val="single" w:sz="4" w:space="0" w:color="000000"/>
            </w:tcBorders>
          </w:tcPr>
          <w:p w14:paraId="2D3D4CB8" w14:textId="49D2C427" w:rsidR="00A57F74" w:rsidRPr="00AF278F" w:rsidRDefault="00A57F74" w:rsidP="0062208A">
            <w:pPr>
              <w:pStyle w:val="ad"/>
              <w:rPr>
                <w:color w:val="auto"/>
                <w:sz w:val="20"/>
                <w:szCs w:val="20"/>
              </w:rPr>
            </w:pPr>
            <w:r w:rsidRPr="00AF278F">
              <w:rPr>
                <w:color w:val="auto"/>
                <w:sz w:val="20"/>
                <w:szCs w:val="20"/>
              </w:rPr>
              <w:t>230</w:t>
            </w:r>
          </w:p>
        </w:tc>
        <w:tc>
          <w:tcPr>
            <w:tcW w:w="0" w:type="auto"/>
            <w:tcBorders>
              <w:top w:val="single" w:sz="4" w:space="0" w:color="000000"/>
              <w:left w:val="single" w:sz="4" w:space="0" w:color="000000"/>
              <w:bottom w:val="single" w:sz="4" w:space="0" w:color="000000"/>
              <w:right w:val="single" w:sz="4" w:space="0" w:color="000000"/>
            </w:tcBorders>
          </w:tcPr>
          <w:p w14:paraId="23B4F86D" w14:textId="35BBE57C"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578669DE"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7242CF00" w14:textId="045FA450" w:rsidR="00A57F74" w:rsidRPr="00AF278F" w:rsidRDefault="00A57F74" w:rsidP="0062208A">
            <w:pPr>
              <w:pStyle w:val="ad"/>
              <w:rPr>
                <w:color w:val="auto"/>
                <w:sz w:val="20"/>
                <w:szCs w:val="20"/>
              </w:rPr>
            </w:pPr>
            <w:r w:rsidRPr="00AF278F">
              <w:rPr>
                <w:color w:val="auto"/>
                <w:sz w:val="20"/>
                <w:szCs w:val="20"/>
              </w:rPr>
              <w:t>22.</w:t>
            </w:r>
          </w:p>
        </w:tc>
        <w:tc>
          <w:tcPr>
            <w:tcW w:w="0" w:type="auto"/>
            <w:tcBorders>
              <w:top w:val="single" w:sz="4" w:space="0" w:color="000000"/>
              <w:left w:val="single" w:sz="4" w:space="0" w:color="000000"/>
              <w:bottom w:val="single" w:sz="4" w:space="0" w:color="000000"/>
              <w:right w:val="single" w:sz="4" w:space="0" w:color="000000"/>
            </w:tcBorders>
          </w:tcPr>
          <w:p w14:paraId="080C2306" w14:textId="642F3181" w:rsidR="00A57F74" w:rsidRPr="00AF278F" w:rsidRDefault="00A57F74" w:rsidP="0062208A">
            <w:pPr>
              <w:pStyle w:val="ad"/>
              <w:rPr>
                <w:color w:val="auto"/>
                <w:sz w:val="20"/>
                <w:szCs w:val="20"/>
              </w:rPr>
            </w:pPr>
            <w:proofErr w:type="spellStart"/>
            <w:r w:rsidRPr="00AF278F">
              <w:rPr>
                <w:color w:val="auto"/>
                <w:sz w:val="20"/>
                <w:szCs w:val="20"/>
              </w:rPr>
              <w:t>Челганец</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54A83F92" w14:textId="018B14A8"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559BAC30" w14:textId="4FA42EFF" w:rsidR="00A57F74" w:rsidRPr="00AF278F" w:rsidRDefault="00A57F74" w:rsidP="0062208A">
            <w:pPr>
              <w:pStyle w:val="ad"/>
              <w:rPr>
                <w:color w:val="auto"/>
                <w:sz w:val="20"/>
                <w:szCs w:val="20"/>
              </w:rPr>
            </w:pPr>
            <w:r w:rsidRPr="00AF278F">
              <w:rPr>
                <w:color w:val="auto"/>
                <w:sz w:val="20"/>
                <w:szCs w:val="20"/>
              </w:rPr>
              <w:t>СВ в 38 км</w:t>
            </w:r>
          </w:p>
          <w:p w14:paraId="502999B5" w14:textId="68ABCECB" w:rsidR="00A57F74" w:rsidRPr="00AF278F" w:rsidRDefault="00A57F74" w:rsidP="0062208A">
            <w:pPr>
              <w:pStyle w:val="ad"/>
              <w:rPr>
                <w:color w:val="auto"/>
                <w:sz w:val="20"/>
                <w:szCs w:val="20"/>
              </w:rPr>
            </w:pPr>
            <w:proofErr w:type="spellStart"/>
            <w:r w:rsidRPr="00AF278F">
              <w:rPr>
                <w:color w:val="auto"/>
                <w:sz w:val="20"/>
                <w:szCs w:val="20"/>
              </w:rPr>
              <w:t>с.Красный</w:t>
            </w:r>
            <w:proofErr w:type="spellEnd"/>
            <w:r w:rsidRPr="00AF278F">
              <w:rPr>
                <w:color w:val="auto"/>
                <w:sz w:val="20"/>
                <w:szCs w:val="20"/>
              </w:rPr>
              <w:t xml:space="preserve"> Яр на СВ в 1,5 км</w:t>
            </w:r>
          </w:p>
        </w:tc>
        <w:tc>
          <w:tcPr>
            <w:tcW w:w="0" w:type="auto"/>
            <w:tcBorders>
              <w:top w:val="single" w:sz="4" w:space="0" w:color="000000"/>
              <w:left w:val="single" w:sz="4" w:space="0" w:color="000000"/>
              <w:bottom w:val="single" w:sz="4" w:space="0" w:color="000000"/>
              <w:right w:val="single" w:sz="4" w:space="0" w:color="000000"/>
            </w:tcBorders>
          </w:tcPr>
          <w:p w14:paraId="66FAA0A6" w14:textId="2229251A" w:rsidR="00A57F74" w:rsidRPr="00AF278F" w:rsidRDefault="00A57F74" w:rsidP="0062208A">
            <w:pPr>
              <w:pStyle w:val="ad"/>
              <w:rPr>
                <w:color w:val="auto"/>
                <w:sz w:val="20"/>
                <w:szCs w:val="20"/>
              </w:rPr>
            </w:pPr>
            <w:r w:rsidRPr="00AF278F">
              <w:rPr>
                <w:color w:val="auto"/>
                <w:sz w:val="20"/>
                <w:szCs w:val="20"/>
              </w:rPr>
              <w:t>249</w:t>
            </w:r>
          </w:p>
        </w:tc>
        <w:tc>
          <w:tcPr>
            <w:tcW w:w="0" w:type="auto"/>
            <w:tcBorders>
              <w:top w:val="single" w:sz="4" w:space="0" w:color="000000"/>
              <w:left w:val="single" w:sz="4" w:space="0" w:color="000000"/>
              <w:bottom w:val="single" w:sz="4" w:space="0" w:color="000000"/>
              <w:right w:val="single" w:sz="4" w:space="0" w:color="000000"/>
            </w:tcBorders>
          </w:tcPr>
          <w:p w14:paraId="37F1EFB9" w14:textId="1F812ABE"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2858D9AA"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5A98456F" w14:textId="39517BC3" w:rsidR="00A57F74" w:rsidRPr="00AF278F" w:rsidRDefault="00A57F74" w:rsidP="0062208A">
            <w:pPr>
              <w:pStyle w:val="ad"/>
              <w:rPr>
                <w:color w:val="auto"/>
                <w:sz w:val="20"/>
                <w:szCs w:val="20"/>
              </w:rPr>
            </w:pPr>
            <w:r w:rsidRPr="00AF278F">
              <w:rPr>
                <w:color w:val="auto"/>
                <w:sz w:val="20"/>
                <w:szCs w:val="20"/>
              </w:rPr>
              <w:t>23.</w:t>
            </w:r>
          </w:p>
        </w:tc>
        <w:tc>
          <w:tcPr>
            <w:tcW w:w="0" w:type="auto"/>
            <w:tcBorders>
              <w:top w:val="single" w:sz="4" w:space="0" w:color="000000"/>
              <w:left w:val="single" w:sz="4" w:space="0" w:color="000000"/>
              <w:bottom w:val="single" w:sz="4" w:space="0" w:color="000000"/>
              <w:right w:val="single" w:sz="4" w:space="0" w:color="000000"/>
            </w:tcBorders>
          </w:tcPr>
          <w:p w14:paraId="1EACA0B9" w14:textId="0605BF49" w:rsidR="00A57F74" w:rsidRPr="00AF278F" w:rsidRDefault="00A57F74" w:rsidP="0062208A">
            <w:pPr>
              <w:pStyle w:val="ad"/>
              <w:rPr>
                <w:color w:val="auto"/>
                <w:sz w:val="20"/>
                <w:szCs w:val="20"/>
              </w:rPr>
            </w:pPr>
            <w:r w:rsidRPr="00AF278F">
              <w:rPr>
                <w:color w:val="auto"/>
                <w:sz w:val="20"/>
                <w:szCs w:val="20"/>
              </w:rPr>
              <w:t>Черемшанское (</w:t>
            </w:r>
            <w:proofErr w:type="spellStart"/>
            <w:r w:rsidRPr="00AF278F">
              <w:rPr>
                <w:color w:val="auto"/>
                <w:sz w:val="20"/>
                <w:szCs w:val="20"/>
              </w:rPr>
              <w:t>т.м</w:t>
            </w:r>
            <w:proofErr w:type="spellEnd"/>
            <w:r w:rsidRPr="00AF278F">
              <w:rPr>
                <w:color w:val="auto"/>
                <w:sz w:val="20"/>
                <w:szCs w:val="20"/>
              </w:rPr>
              <w:t xml:space="preserve">. </w:t>
            </w:r>
            <w:proofErr w:type="spellStart"/>
            <w:r w:rsidRPr="00AF278F">
              <w:rPr>
                <w:color w:val="auto"/>
                <w:sz w:val="20"/>
                <w:szCs w:val="20"/>
              </w:rPr>
              <w:t>Киндинское</w:t>
            </w:r>
            <w:proofErr w:type="spellEnd"/>
            <w:r w:rsidRPr="00AF278F">
              <w:rPr>
                <w:color w:val="auto"/>
                <w:sz w:val="20"/>
                <w:szCs w:val="20"/>
              </w:rPr>
              <w:t>)</w:t>
            </w:r>
          </w:p>
        </w:tc>
        <w:tc>
          <w:tcPr>
            <w:tcW w:w="0" w:type="auto"/>
            <w:tcBorders>
              <w:top w:val="single" w:sz="4" w:space="0" w:color="000000"/>
              <w:left w:val="single" w:sz="4" w:space="0" w:color="000000"/>
              <w:bottom w:val="single" w:sz="4" w:space="0" w:color="000000"/>
              <w:right w:val="single" w:sz="4" w:space="0" w:color="000000"/>
            </w:tcBorders>
          </w:tcPr>
          <w:p w14:paraId="5F9E942D" w14:textId="25880606"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61A75A50" w14:textId="6E5BD7FD" w:rsidR="00A57F74" w:rsidRPr="00AF278F" w:rsidRDefault="00A57F74" w:rsidP="0062208A">
            <w:pPr>
              <w:pStyle w:val="ad"/>
              <w:rPr>
                <w:color w:val="auto"/>
                <w:sz w:val="20"/>
                <w:szCs w:val="20"/>
              </w:rPr>
            </w:pPr>
            <w:r w:rsidRPr="00AF278F">
              <w:rPr>
                <w:color w:val="auto"/>
                <w:sz w:val="20"/>
                <w:szCs w:val="20"/>
              </w:rPr>
              <w:t>СВ в 31 км</w:t>
            </w:r>
          </w:p>
          <w:p w14:paraId="6C409257" w14:textId="5479ED82" w:rsidR="00A57F74" w:rsidRPr="00AF278F" w:rsidRDefault="00A57F74" w:rsidP="0062208A">
            <w:pPr>
              <w:pStyle w:val="ad"/>
              <w:rPr>
                <w:color w:val="auto"/>
                <w:sz w:val="20"/>
                <w:szCs w:val="20"/>
              </w:rPr>
            </w:pPr>
            <w:r w:rsidRPr="00AF278F">
              <w:rPr>
                <w:color w:val="auto"/>
                <w:sz w:val="20"/>
                <w:szCs w:val="20"/>
              </w:rPr>
              <w:t xml:space="preserve">с. </w:t>
            </w:r>
            <w:proofErr w:type="spellStart"/>
            <w:r w:rsidRPr="00AF278F">
              <w:rPr>
                <w:color w:val="auto"/>
                <w:sz w:val="20"/>
                <w:szCs w:val="20"/>
              </w:rPr>
              <w:t>Мал.Черемшанка</w:t>
            </w:r>
            <w:proofErr w:type="spellEnd"/>
            <w:r w:rsidRPr="00AF278F">
              <w:rPr>
                <w:color w:val="auto"/>
                <w:sz w:val="20"/>
                <w:szCs w:val="20"/>
              </w:rPr>
              <w:t xml:space="preserve"> на ЮЗ в 3,3 км</w:t>
            </w:r>
          </w:p>
        </w:tc>
        <w:tc>
          <w:tcPr>
            <w:tcW w:w="0" w:type="auto"/>
            <w:tcBorders>
              <w:top w:val="single" w:sz="4" w:space="0" w:color="000000"/>
              <w:left w:val="single" w:sz="4" w:space="0" w:color="000000"/>
              <w:bottom w:val="single" w:sz="4" w:space="0" w:color="000000"/>
              <w:right w:val="single" w:sz="4" w:space="0" w:color="000000"/>
            </w:tcBorders>
          </w:tcPr>
          <w:p w14:paraId="043B074C" w14:textId="649983F1" w:rsidR="00A57F74" w:rsidRPr="00AF278F" w:rsidRDefault="00A57F74" w:rsidP="0062208A">
            <w:pPr>
              <w:pStyle w:val="ad"/>
              <w:rPr>
                <w:color w:val="auto"/>
                <w:sz w:val="20"/>
                <w:szCs w:val="20"/>
              </w:rPr>
            </w:pPr>
            <w:r w:rsidRPr="00AF278F">
              <w:rPr>
                <w:color w:val="auto"/>
                <w:sz w:val="20"/>
                <w:szCs w:val="20"/>
              </w:rPr>
              <w:t>418</w:t>
            </w:r>
          </w:p>
        </w:tc>
        <w:tc>
          <w:tcPr>
            <w:tcW w:w="0" w:type="auto"/>
            <w:tcBorders>
              <w:top w:val="single" w:sz="4" w:space="0" w:color="000000"/>
              <w:left w:val="single" w:sz="4" w:space="0" w:color="000000"/>
              <w:bottom w:val="single" w:sz="4" w:space="0" w:color="000000"/>
              <w:right w:val="single" w:sz="4" w:space="0" w:color="000000"/>
            </w:tcBorders>
          </w:tcPr>
          <w:p w14:paraId="6793B377" w14:textId="7067AE15"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05E8DFE6"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73A304C7" w14:textId="548E4D4B" w:rsidR="00A57F74" w:rsidRPr="00AF278F" w:rsidRDefault="00A57F74" w:rsidP="0062208A">
            <w:pPr>
              <w:pStyle w:val="ad"/>
              <w:rPr>
                <w:color w:val="auto"/>
                <w:sz w:val="20"/>
                <w:szCs w:val="20"/>
              </w:rPr>
            </w:pPr>
            <w:r w:rsidRPr="00AF278F">
              <w:rPr>
                <w:color w:val="auto"/>
                <w:sz w:val="20"/>
                <w:szCs w:val="20"/>
              </w:rPr>
              <w:t>24.</w:t>
            </w:r>
          </w:p>
        </w:tc>
        <w:tc>
          <w:tcPr>
            <w:tcW w:w="0" w:type="auto"/>
            <w:tcBorders>
              <w:top w:val="single" w:sz="4" w:space="0" w:color="000000"/>
              <w:left w:val="single" w:sz="4" w:space="0" w:color="000000"/>
              <w:bottom w:val="single" w:sz="4" w:space="0" w:color="000000"/>
              <w:right w:val="single" w:sz="4" w:space="0" w:color="000000"/>
            </w:tcBorders>
          </w:tcPr>
          <w:p w14:paraId="4FFB4512" w14:textId="72382536" w:rsidR="00A57F74" w:rsidRPr="00AF278F" w:rsidRDefault="00A57F74" w:rsidP="0062208A">
            <w:pPr>
              <w:pStyle w:val="ad"/>
              <w:rPr>
                <w:color w:val="auto"/>
                <w:sz w:val="20"/>
                <w:szCs w:val="20"/>
              </w:rPr>
            </w:pPr>
            <w:r w:rsidRPr="00AF278F">
              <w:rPr>
                <w:color w:val="auto"/>
                <w:sz w:val="20"/>
                <w:szCs w:val="20"/>
              </w:rPr>
              <w:t>Чистое Болото (</w:t>
            </w:r>
            <w:proofErr w:type="spellStart"/>
            <w:r w:rsidRPr="00AF278F">
              <w:rPr>
                <w:color w:val="auto"/>
                <w:sz w:val="20"/>
                <w:szCs w:val="20"/>
              </w:rPr>
              <w:t>т.м.Сельбинское</w:t>
            </w:r>
            <w:proofErr w:type="spellEnd"/>
            <w:r w:rsidRPr="00AF278F">
              <w:rPr>
                <w:color w:val="auto"/>
                <w:sz w:val="20"/>
                <w:szCs w:val="20"/>
              </w:rPr>
              <w:t>)</w:t>
            </w:r>
          </w:p>
        </w:tc>
        <w:tc>
          <w:tcPr>
            <w:tcW w:w="0" w:type="auto"/>
            <w:tcBorders>
              <w:top w:val="single" w:sz="4" w:space="0" w:color="000000"/>
              <w:left w:val="single" w:sz="4" w:space="0" w:color="000000"/>
              <w:bottom w:val="single" w:sz="4" w:space="0" w:color="000000"/>
              <w:right w:val="single" w:sz="4" w:space="0" w:color="000000"/>
            </w:tcBorders>
          </w:tcPr>
          <w:p w14:paraId="7595AA43" w14:textId="6EF88931"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р.п</w:t>
            </w:r>
            <w:proofErr w:type="spellEnd"/>
            <w:r w:rsidRPr="00AF278F">
              <w:rPr>
                <w:color w:val="auto"/>
                <w:sz w:val="20"/>
                <w:szCs w:val="20"/>
              </w:rPr>
              <w:t>. Колывань на</w:t>
            </w:r>
          </w:p>
          <w:p w14:paraId="09B1CDAB" w14:textId="4FB41150" w:rsidR="00A57F74" w:rsidRPr="00AF278F" w:rsidRDefault="00A57F74" w:rsidP="0062208A">
            <w:pPr>
              <w:pStyle w:val="ad"/>
              <w:rPr>
                <w:color w:val="auto"/>
                <w:sz w:val="20"/>
                <w:szCs w:val="20"/>
              </w:rPr>
            </w:pPr>
            <w:r w:rsidRPr="00AF278F">
              <w:rPr>
                <w:color w:val="auto"/>
                <w:sz w:val="20"/>
                <w:szCs w:val="20"/>
              </w:rPr>
              <w:t>СВ в 87 км</w:t>
            </w:r>
          </w:p>
          <w:p w14:paraId="052BE062" w14:textId="4A091549" w:rsidR="00A57F74" w:rsidRPr="00AF278F" w:rsidRDefault="00A57F74" w:rsidP="0062208A">
            <w:pPr>
              <w:pStyle w:val="ad"/>
              <w:rPr>
                <w:color w:val="auto"/>
                <w:sz w:val="20"/>
                <w:szCs w:val="20"/>
              </w:rPr>
            </w:pPr>
            <w:proofErr w:type="spellStart"/>
            <w:r w:rsidRPr="00AF278F">
              <w:rPr>
                <w:color w:val="auto"/>
                <w:sz w:val="20"/>
                <w:szCs w:val="20"/>
              </w:rPr>
              <w:t>с.Подрезово</w:t>
            </w:r>
            <w:proofErr w:type="spellEnd"/>
            <w:r w:rsidRPr="00AF278F">
              <w:rPr>
                <w:color w:val="auto"/>
                <w:sz w:val="20"/>
                <w:szCs w:val="20"/>
              </w:rPr>
              <w:t xml:space="preserve"> на В </w:t>
            </w:r>
            <w:proofErr w:type="spellStart"/>
            <w:r w:rsidRPr="00AF278F">
              <w:rPr>
                <w:color w:val="auto"/>
                <w:sz w:val="20"/>
                <w:szCs w:val="20"/>
              </w:rPr>
              <w:t>в</w:t>
            </w:r>
            <w:proofErr w:type="spellEnd"/>
            <w:r w:rsidRPr="00AF278F">
              <w:rPr>
                <w:color w:val="auto"/>
                <w:sz w:val="20"/>
                <w:szCs w:val="20"/>
              </w:rPr>
              <w:t xml:space="preserve"> 2,8</w:t>
            </w:r>
          </w:p>
          <w:p w14:paraId="7F4BB91C" w14:textId="59826896" w:rsidR="00A57F74" w:rsidRPr="00AF278F" w:rsidRDefault="00A57F74" w:rsidP="0062208A">
            <w:pPr>
              <w:pStyle w:val="ad"/>
              <w:rPr>
                <w:color w:val="auto"/>
                <w:sz w:val="20"/>
                <w:szCs w:val="20"/>
              </w:rPr>
            </w:pPr>
            <w:r w:rsidRPr="00AF278F">
              <w:rPr>
                <w:color w:val="auto"/>
                <w:sz w:val="20"/>
                <w:szCs w:val="20"/>
              </w:rPr>
              <w:t>км</w:t>
            </w:r>
          </w:p>
        </w:tc>
        <w:tc>
          <w:tcPr>
            <w:tcW w:w="0" w:type="auto"/>
            <w:tcBorders>
              <w:top w:val="single" w:sz="4" w:space="0" w:color="000000"/>
              <w:left w:val="single" w:sz="4" w:space="0" w:color="000000"/>
              <w:bottom w:val="single" w:sz="4" w:space="0" w:color="000000"/>
              <w:right w:val="single" w:sz="4" w:space="0" w:color="000000"/>
            </w:tcBorders>
          </w:tcPr>
          <w:p w14:paraId="17095924" w14:textId="7AF31EE0" w:rsidR="00A57F74" w:rsidRPr="00AF278F" w:rsidRDefault="00A57F74" w:rsidP="0062208A">
            <w:pPr>
              <w:pStyle w:val="ad"/>
              <w:rPr>
                <w:color w:val="auto"/>
                <w:sz w:val="20"/>
                <w:szCs w:val="20"/>
              </w:rPr>
            </w:pPr>
            <w:r w:rsidRPr="00AF278F">
              <w:rPr>
                <w:color w:val="auto"/>
                <w:sz w:val="20"/>
                <w:szCs w:val="20"/>
              </w:rPr>
              <w:t>25</w:t>
            </w:r>
          </w:p>
        </w:tc>
        <w:tc>
          <w:tcPr>
            <w:tcW w:w="0" w:type="auto"/>
            <w:tcBorders>
              <w:top w:val="single" w:sz="4" w:space="0" w:color="000000"/>
              <w:left w:val="single" w:sz="4" w:space="0" w:color="000000"/>
              <w:bottom w:val="single" w:sz="4" w:space="0" w:color="000000"/>
              <w:right w:val="single" w:sz="4" w:space="0" w:color="000000"/>
            </w:tcBorders>
          </w:tcPr>
          <w:p w14:paraId="5CAD7831" w14:textId="5BF47627"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A57F74" w:rsidRPr="00AF278F" w14:paraId="6B85CC2A" w14:textId="77777777" w:rsidTr="0062208A">
        <w:tblPrEx>
          <w:tblCellMar>
            <w:top w:w="8" w:type="dxa"/>
            <w:left w:w="106" w:type="dxa"/>
            <w:right w:w="16" w:type="dxa"/>
          </w:tblCellMar>
        </w:tblPrEx>
        <w:trPr>
          <w:trHeight w:val="20"/>
        </w:trPr>
        <w:tc>
          <w:tcPr>
            <w:tcW w:w="0" w:type="auto"/>
            <w:gridSpan w:val="5"/>
            <w:tcBorders>
              <w:top w:val="single" w:sz="4" w:space="0" w:color="000000"/>
              <w:left w:val="single" w:sz="4" w:space="0" w:color="000000"/>
              <w:bottom w:val="single" w:sz="4" w:space="0" w:color="000000"/>
              <w:right w:val="single" w:sz="4" w:space="0" w:color="000000"/>
            </w:tcBorders>
          </w:tcPr>
          <w:p w14:paraId="51E223D7" w14:textId="4C659CE5" w:rsidR="00A57F74" w:rsidRPr="00AF278F" w:rsidRDefault="00A57F74" w:rsidP="0062208A">
            <w:pPr>
              <w:pStyle w:val="ad"/>
              <w:rPr>
                <w:b/>
                <w:color w:val="auto"/>
                <w:sz w:val="20"/>
                <w:szCs w:val="20"/>
              </w:rPr>
            </w:pPr>
            <w:r w:rsidRPr="00AF278F">
              <w:rPr>
                <w:b/>
                <w:color w:val="auto"/>
                <w:sz w:val="20"/>
                <w:szCs w:val="20"/>
              </w:rPr>
              <w:lastRenderedPageBreak/>
              <w:t>Торф, тыс. т</w:t>
            </w:r>
          </w:p>
        </w:tc>
      </w:tr>
      <w:tr w:rsidR="0062208A" w:rsidRPr="00AF278F" w14:paraId="2ED7FE49"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06F65807" w14:textId="7140D827" w:rsidR="00A57F74" w:rsidRPr="00AF278F" w:rsidRDefault="00A57F74" w:rsidP="0062208A">
            <w:pPr>
              <w:pStyle w:val="ad"/>
              <w:rPr>
                <w:color w:val="auto"/>
                <w:sz w:val="20"/>
                <w:szCs w:val="20"/>
              </w:rPr>
            </w:pPr>
            <w:r w:rsidRPr="00AF278F">
              <w:rPr>
                <w:color w:val="auto"/>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14:paraId="339BC642" w14:textId="5FB13DA3" w:rsidR="00A57F74" w:rsidRPr="00AF278F" w:rsidRDefault="00A57F74" w:rsidP="0062208A">
            <w:pPr>
              <w:pStyle w:val="ad"/>
              <w:rPr>
                <w:color w:val="auto"/>
                <w:sz w:val="20"/>
                <w:szCs w:val="20"/>
              </w:rPr>
            </w:pPr>
            <w:r w:rsidRPr="00AF278F">
              <w:rPr>
                <w:color w:val="auto"/>
                <w:sz w:val="20"/>
                <w:szCs w:val="20"/>
              </w:rPr>
              <w:t>Ржавец (вкл.</w:t>
            </w:r>
          </w:p>
          <w:p w14:paraId="7A1190EA" w14:textId="2D967E97" w:rsidR="00A57F74" w:rsidRPr="00AF278F" w:rsidRDefault="00A57F74" w:rsidP="0062208A">
            <w:pPr>
              <w:pStyle w:val="ad"/>
              <w:rPr>
                <w:color w:val="auto"/>
                <w:sz w:val="20"/>
                <w:szCs w:val="20"/>
              </w:rPr>
            </w:pPr>
            <w:proofErr w:type="spellStart"/>
            <w:r w:rsidRPr="00AF278F">
              <w:rPr>
                <w:color w:val="auto"/>
                <w:sz w:val="20"/>
                <w:szCs w:val="20"/>
              </w:rPr>
              <w:t>т.м.Ключи</w:t>
            </w:r>
            <w:proofErr w:type="spellEnd"/>
            <w:r w:rsidRPr="00AF278F">
              <w:rPr>
                <w:color w:val="auto"/>
                <w:sz w:val="20"/>
                <w:szCs w:val="20"/>
              </w:rPr>
              <w:t>), № 229</w:t>
            </w:r>
          </w:p>
        </w:tc>
        <w:tc>
          <w:tcPr>
            <w:tcW w:w="0" w:type="auto"/>
            <w:tcBorders>
              <w:top w:val="single" w:sz="4" w:space="0" w:color="000000"/>
              <w:left w:val="single" w:sz="4" w:space="0" w:color="000000"/>
              <w:bottom w:val="single" w:sz="4" w:space="0" w:color="000000"/>
              <w:right w:val="single" w:sz="4" w:space="0" w:color="000000"/>
            </w:tcBorders>
          </w:tcPr>
          <w:p w14:paraId="0EF15107" w14:textId="48A331D4"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р.ц.Колывань</w:t>
            </w:r>
            <w:proofErr w:type="spellEnd"/>
            <w:r w:rsidRPr="00AF278F">
              <w:rPr>
                <w:color w:val="auto"/>
                <w:sz w:val="20"/>
                <w:szCs w:val="20"/>
              </w:rPr>
              <w:t xml:space="preserve"> на С </w:t>
            </w:r>
            <w:r w:rsidR="000B2D4D" w:rsidRPr="00AF278F">
              <w:rPr>
                <w:color w:val="auto"/>
                <w:sz w:val="20"/>
                <w:szCs w:val="20"/>
              </w:rPr>
              <w:t>в 9.5</w:t>
            </w:r>
            <w:r w:rsidRPr="00AF278F">
              <w:rPr>
                <w:color w:val="auto"/>
                <w:sz w:val="20"/>
                <w:szCs w:val="20"/>
              </w:rPr>
              <w:t xml:space="preserve"> км</w:t>
            </w:r>
          </w:p>
          <w:p w14:paraId="5ABE424C" w14:textId="237B1CA8" w:rsidR="00A57F74" w:rsidRPr="00AF278F" w:rsidRDefault="00A57F74" w:rsidP="0062208A">
            <w:pPr>
              <w:pStyle w:val="ad"/>
              <w:rPr>
                <w:color w:val="auto"/>
                <w:sz w:val="20"/>
                <w:szCs w:val="20"/>
              </w:rPr>
            </w:pPr>
            <w:r w:rsidRPr="00AF278F">
              <w:rPr>
                <w:color w:val="auto"/>
                <w:sz w:val="20"/>
                <w:szCs w:val="20"/>
              </w:rPr>
              <w:t xml:space="preserve">при </w:t>
            </w:r>
            <w:proofErr w:type="spellStart"/>
            <w:r w:rsidRPr="00AF278F">
              <w:rPr>
                <w:color w:val="auto"/>
                <w:sz w:val="20"/>
                <w:szCs w:val="20"/>
              </w:rPr>
              <w:t>с.Скала</w:t>
            </w:r>
            <w:proofErr w:type="spellEnd"/>
            <w:r w:rsidRPr="00AF278F">
              <w:rPr>
                <w:color w:val="auto"/>
                <w:sz w:val="20"/>
                <w:szCs w:val="20"/>
              </w:rPr>
              <w:t xml:space="preserve"> на С</w:t>
            </w:r>
          </w:p>
        </w:tc>
        <w:tc>
          <w:tcPr>
            <w:tcW w:w="0" w:type="auto"/>
            <w:tcBorders>
              <w:top w:val="single" w:sz="4" w:space="0" w:color="000000"/>
              <w:left w:val="single" w:sz="4" w:space="0" w:color="000000"/>
              <w:bottom w:val="single" w:sz="4" w:space="0" w:color="000000"/>
              <w:right w:val="single" w:sz="4" w:space="0" w:color="000000"/>
            </w:tcBorders>
          </w:tcPr>
          <w:p w14:paraId="500245C2" w14:textId="45072336" w:rsidR="00A57F74" w:rsidRPr="00AF278F" w:rsidRDefault="00A57F74" w:rsidP="0062208A">
            <w:pPr>
              <w:pStyle w:val="ad"/>
              <w:rPr>
                <w:color w:val="auto"/>
                <w:sz w:val="20"/>
                <w:szCs w:val="20"/>
              </w:rPr>
            </w:pPr>
            <w:r w:rsidRPr="00AF278F">
              <w:rPr>
                <w:color w:val="auto"/>
                <w:sz w:val="20"/>
                <w:szCs w:val="20"/>
              </w:rPr>
              <w:t>292</w:t>
            </w:r>
          </w:p>
        </w:tc>
        <w:tc>
          <w:tcPr>
            <w:tcW w:w="0" w:type="auto"/>
            <w:tcBorders>
              <w:top w:val="single" w:sz="4" w:space="0" w:color="000000"/>
              <w:left w:val="single" w:sz="4" w:space="0" w:color="000000"/>
              <w:bottom w:val="single" w:sz="4" w:space="0" w:color="000000"/>
              <w:right w:val="single" w:sz="4" w:space="0" w:color="000000"/>
            </w:tcBorders>
          </w:tcPr>
          <w:p w14:paraId="023B0FC1" w14:textId="3DDEAD37"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164947D7"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2F42FF94" w14:textId="22A7EA01" w:rsidR="00A57F74" w:rsidRPr="00AF278F" w:rsidRDefault="00A57F74" w:rsidP="0062208A">
            <w:pPr>
              <w:pStyle w:val="ad"/>
              <w:rPr>
                <w:color w:val="auto"/>
                <w:sz w:val="20"/>
                <w:szCs w:val="20"/>
              </w:rPr>
            </w:pPr>
            <w:r w:rsidRPr="00AF278F">
              <w:rPr>
                <w:color w:val="auto"/>
                <w:sz w:val="20"/>
                <w:szCs w:val="20"/>
              </w:rPr>
              <w:t>2.</w:t>
            </w:r>
          </w:p>
        </w:tc>
        <w:tc>
          <w:tcPr>
            <w:tcW w:w="0" w:type="auto"/>
            <w:tcBorders>
              <w:top w:val="single" w:sz="4" w:space="0" w:color="000000"/>
              <w:left w:val="single" w:sz="4" w:space="0" w:color="000000"/>
              <w:bottom w:val="single" w:sz="4" w:space="0" w:color="000000"/>
              <w:right w:val="single" w:sz="4" w:space="0" w:color="000000"/>
            </w:tcBorders>
          </w:tcPr>
          <w:p w14:paraId="38539F11" w14:textId="1EC8E5BB" w:rsidR="00A57F74" w:rsidRPr="00AF278F" w:rsidRDefault="00A57F74" w:rsidP="0062208A">
            <w:pPr>
              <w:pStyle w:val="ad"/>
              <w:rPr>
                <w:color w:val="auto"/>
                <w:sz w:val="20"/>
                <w:szCs w:val="20"/>
              </w:rPr>
            </w:pPr>
            <w:proofErr w:type="spellStart"/>
            <w:r w:rsidRPr="00AF278F">
              <w:rPr>
                <w:color w:val="auto"/>
                <w:sz w:val="20"/>
                <w:szCs w:val="20"/>
              </w:rPr>
              <w:t>Киндинское</w:t>
            </w:r>
            <w:proofErr w:type="spellEnd"/>
            <w:r w:rsidRPr="00AF278F">
              <w:rPr>
                <w:color w:val="auto"/>
                <w:sz w:val="20"/>
                <w:szCs w:val="20"/>
              </w:rPr>
              <w:t>, № 206</w:t>
            </w:r>
          </w:p>
        </w:tc>
        <w:tc>
          <w:tcPr>
            <w:tcW w:w="0" w:type="auto"/>
            <w:tcBorders>
              <w:top w:val="single" w:sz="4" w:space="0" w:color="000000"/>
              <w:left w:val="single" w:sz="4" w:space="0" w:color="000000"/>
              <w:bottom w:val="single" w:sz="4" w:space="0" w:color="000000"/>
              <w:right w:val="single" w:sz="4" w:space="0" w:color="000000"/>
            </w:tcBorders>
          </w:tcPr>
          <w:p w14:paraId="7B0A21E5" w14:textId="1C2207B5" w:rsidR="00A57F74" w:rsidRPr="00AF278F" w:rsidRDefault="00A57F74" w:rsidP="0062208A">
            <w:pPr>
              <w:pStyle w:val="ad"/>
              <w:rPr>
                <w:color w:val="auto"/>
                <w:sz w:val="20"/>
                <w:szCs w:val="20"/>
              </w:rPr>
            </w:pPr>
            <w:r w:rsidRPr="00AF278F">
              <w:rPr>
                <w:color w:val="auto"/>
                <w:sz w:val="20"/>
                <w:szCs w:val="20"/>
              </w:rPr>
              <w:t>От</w:t>
            </w:r>
          </w:p>
          <w:p w14:paraId="4EC33C69" w14:textId="608E7D40" w:rsidR="00A57F74" w:rsidRPr="00AF278F" w:rsidRDefault="00A57F74" w:rsidP="0062208A">
            <w:pPr>
              <w:pStyle w:val="ad"/>
              <w:rPr>
                <w:color w:val="auto"/>
                <w:sz w:val="20"/>
                <w:szCs w:val="20"/>
              </w:rPr>
            </w:pPr>
            <w:proofErr w:type="spellStart"/>
            <w:r w:rsidRPr="00AF278F">
              <w:rPr>
                <w:color w:val="auto"/>
                <w:sz w:val="20"/>
                <w:szCs w:val="20"/>
              </w:rPr>
              <w:t>ж.д.ст.Новосибирск</w:t>
            </w:r>
            <w:proofErr w:type="spellEnd"/>
            <w:r w:rsidRPr="00AF278F">
              <w:rPr>
                <w:color w:val="auto"/>
                <w:sz w:val="20"/>
                <w:szCs w:val="20"/>
              </w:rPr>
              <w:t xml:space="preserve"> на</w:t>
            </w:r>
          </w:p>
          <w:p w14:paraId="32F1697A" w14:textId="5567D990" w:rsidR="00A57F74" w:rsidRPr="00AF278F" w:rsidRDefault="00A57F74" w:rsidP="0062208A">
            <w:pPr>
              <w:pStyle w:val="ad"/>
              <w:rPr>
                <w:color w:val="auto"/>
                <w:sz w:val="20"/>
                <w:szCs w:val="20"/>
              </w:rPr>
            </w:pPr>
            <w:r w:rsidRPr="00AF278F">
              <w:rPr>
                <w:color w:val="auto"/>
                <w:sz w:val="20"/>
                <w:szCs w:val="20"/>
              </w:rPr>
              <w:t>С в 60 км</w:t>
            </w:r>
          </w:p>
          <w:p w14:paraId="72684549" w14:textId="0C1256F0" w:rsidR="00A57F74" w:rsidRPr="00AF278F" w:rsidRDefault="00A57F74" w:rsidP="0062208A">
            <w:pPr>
              <w:pStyle w:val="ad"/>
              <w:rPr>
                <w:color w:val="auto"/>
                <w:sz w:val="20"/>
                <w:szCs w:val="20"/>
              </w:rPr>
            </w:pPr>
            <w:r w:rsidRPr="00AF278F">
              <w:rPr>
                <w:color w:val="auto"/>
                <w:sz w:val="20"/>
                <w:szCs w:val="20"/>
              </w:rPr>
              <w:t xml:space="preserve">с. </w:t>
            </w:r>
            <w:proofErr w:type="spellStart"/>
            <w:r w:rsidRPr="00AF278F">
              <w:rPr>
                <w:color w:val="auto"/>
                <w:sz w:val="20"/>
                <w:szCs w:val="20"/>
              </w:rPr>
              <w:t>Кандаурово</w:t>
            </w:r>
            <w:proofErr w:type="spellEnd"/>
            <w:r w:rsidRPr="00AF278F">
              <w:rPr>
                <w:color w:val="auto"/>
                <w:sz w:val="20"/>
                <w:szCs w:val="20"/>
              </w:rPr>
              <w:t xml:space="preserve"> на В </w:t>
            </w:r>
            <w:proofErr w:type="spellStart"/>
            <w:r w:rsidRPr="00AF278F">
              <w:rPr>
                <w:color w:val="auto"/>
                <w:sz w:val="20"/>
                <w:szCs w:val="20"/>
              </w:rPr>
              <w:t>в</w:t>
            </w:r>
            <w:proofErr w:type="spellEnd"/>
          </w:p>
          <w:p w14:paraId="2536E4CD" w14:textId="369DDEB3" w:rsidR="00A57F74" w:rsidRPr="00AF278F" w:rsidRDefault="00A57F74" w:rsidP="0062208A">
            <w:pPr>
              <w:pStyle w:val="ad"/>
              <w:rPr>
                <w:color w:val="auto"/>
                <w:sz w:val="20"/>
                <w:szCs w:val="20"/>
              </w:rPr>
            </w:pPr>
            <w:r w:rsidRPr="00AF278F">
              <w:rPr>
                <w:color w:val="auto"/>
                <w:sz w:val="20"/>
                <w:szCs w:val="20"/>
              </w:rPr>
              <w:t>1.1 км</w:t>
            </w:r>
          </w:p>
        </w:tc>
        <w:tc>
          <w:tcPr>
            <w:tcW w:w="0" w:type="auto"/>
            <w:tcBorders>
              <w:top w:val="single" w:sz="4" w:space="0" w:color="000000"/>
              <w:left w:val="single" w:sz="4" w:space="0" w:color="000000"/>
              <w:bottom w:val="single" w:sz="4" w:space="0" w:color="000000"/>
              <w:right w:val="single" w:sz="4" w:space="0" w:color="000000"/>
            </w:tcBorders>
          </w:tcPr>
          <w:p w14:paraId="45F459E0" w14:textId="617544A1" w:rsidR="00A57F74" w:rsidRPr="00AF278F" w:rsidRDefault="00A57F74" w:rsidP="0062208A">
            <w:pPr>
              <w:pStyle w:val="ad"/>
              <w:rPr>
                <w:color w:val="auto"/>
                <w:sz w:val="20"/>
                <w:szCs w:val="20"/>
              </w:rPr>
            </w:pPr>
            <w:r w:rsidRPr="00AF278F">
              <w:rPr>
                <w:color w:val="auto"/>
                <w:sz w:val="20"/>
                <w:szCs w:val="20"/>
              </w:rPr>
              <w:t>23193</w:t>
            </w:r>
          </w:p>
        </w:tc>
        <w:tc>
          <w:tcPr>
            <w:tcW w:w="0" w:type="auto"/>
            <w:tcBorders>
              <w:top w:val="single" w:sz="4" w:space="0" w:color="000000"/>
              <w:left w:val="single" w:sz="4" w:space="0" w:color="000000"/>
              <w:bottom w:val="single" w:sz="4" w:space="0" w:color="000000"/>
              <w:right w:val="single" w:sz="4" w:space="0" w:color="000000"/>
            </w:tcBorders>
          </w:tcPr>
          <w:p w14:paraId="4A28B234" w14:textId="6AD6B8E4"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44F4523F"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1455B982" w14:textId="4A7FEBF4" w:rsidR="00A57F74" w:rsidRPr="00AF278F" w:rsidRDefault="00A57F74" w:rsidP="0062208A">
            <w:pPr>
              <w:pStyle w:val="ad"/>
              <w:rPr>
                <w:color w:val="auto"/>
                <w:sz w:val="20"/>
                <w:szCs w:val="20"/>
              </w:rPr>
            </w:pPr>
            <w:r w:rsidRPr="00AF278F">
              <w:rPr>
                <w:color w:val="auto"/>
                <w:sz w:val="20"/>
                <w:szCs w:val="20"/>
              </w:rPr>
              <w:t>3.</w:t>
            </w:r>
          </w:p>
        </w:tc>
        <w:tc>
          <w:tcPr>
            <w:tcW w:w="0" w:type="auto"/>
            <w:tcBorders>
              <w:top w:val="single" w:sz="4" w:space="0" w:color="000000"/>
              <w:left w:val="single" w:sz="4" w:space="0" w:color="000000"/>
              <w:bottom w:val="single" w:sz="4" w:space="0" w:color="000000"/>
              <w:right w:val="single" w:sz="4" w:space="0" w:color="000000"/>
            </w:tcBorders>
          </w:tcPr>
          <w:p w14:paraId="37BA5EC2" w14:textId="288BC37D" w:rsidR="00A57F74" w:rsidRPr="00AF278F" w:rsidRDefault="00A57F74" w:rsidP="0062208A">
            <w:pPr>
              <w:pStyle w:val="ad"/>
              <w:rPr>
                <w:color w:val="auto"/>
                <w:sz w:val="20"/>
                <w:szCs w:val="20"/>
              </w:rPr>
            </w:pPr>
            <w:proofErr w:type="spellStart"/>
            <w:r w:rsidRPr="00AF278F">
              <w:rPr>
                <w:color w:val="auto"/>
                <w:sz w:val="20"/>
                <w:szCs w:val="20"/>
              </w:rPr>
              <w:t>Сельбинское</w:t>
            </w:r>
            <w:proofErr w:type="spellEnd"/>
            <w:r w:rsidRPr="00AF278F">
              <w:rPr>
                <w:color w:val="auto"/>
                <w:sz w:val="20"/>
                <w:szCs w:val="20"/>
              </w:rPr>
              <w:t>, № 195</w:t>
            </w:r>
          </w:p>
        </w:tc>
        <w:tc>
          <w:tcPr>
            <w:tcW w:w="0" w:type="auto"/>
            <w:tcBorders>
              <w:top w:val="single" w:sz="4" w:space="0" w:color="000000"/>
              <w:left w:val="single" w:sz="4" w:space="0" w:color="000000"/>
              <w:bottom w:val="single" w:sz="4" w:space="0" w:color="000000"/>
              <w:right w:val="single" w:sz="4" w:space="0" w:color="000000"/>
            </w:tcBorders>
          </w:tcPr>
          <w:p w14:paraId="03D20A9A" w14:textId="14D74FB4"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w:t>
            </w:r>
          </w:p>
          <w:p w14:paraId="2BED6C6B" w14:textId="23197632" w:rsidR="00A57F74" w:rsidRPr="00AF278F" w:rsidRDefault="00A57F74" w:rsidP="0062208A">
            <w:pPr>
              <w:pStyle w:val="ad"/>
              <w:rPr>
                <w:color w:val="auto"/>
                <w:sz w:val="20"/>
                <w:szCs w:val="20"/>
              </w:rPr>
            </w:pPr>
            <w:r w:rsidRPr="00AF278F">
              <w:rPr>
                <w:color w:val="auto"/>
                <w:sz w:val="20"/>
                <w:szCs w:val="20"/>
              </w:rPr>
              <w:t>81 км</w:t>
            </w:r>
          </w:p>
          <w:p w14:paraId="4E6520BC" w14:textId="22D832C9" w:rsidR="00A57F74" w:rsidRPr="00AF278F" w:rsidRDefault="00A57F74" w:rsidP="0062208A">
            <w:pPr>
              <w:pStyle w:val="ad"/>
              <w:rPr>
                <w:color w:val="auto"/>
                <w:sz w:val="20"/>
                <w:szCs w:val="20"/>
              </w:rPr>
            </w:pPr>
            <w:r w:rsidRPr="00AF278F">
              <w:rPr>
                <w:color w:val="auto"/>
                <w:sz w:val="20"/>
                <w:szCs w:val="20"/>
              </w:rPr>
              <w:t>с. Королевка на СЗ в</w:t>
            </w:r>
          </w:p>
          <w:p w14:paraId="18A59A4D" w14:textId="5B20FB98" w:rsidR="00A57F74" w:rsidRPr="00AF278F" w:rsidRDefault="00A57F74" w:rsidP="0062208A">
            <w:pPr>
              <w:pStyle w:val="ad"/>
              <w:rPr>
                <w:color w:val="auto"/>
                <w:sz w:val="20"/>
                <w:szCs w:val="20"/>
              </w:rPr>
            </w:pPr>
            <w:r w:rsidRPr="00AF278F">
              <w:rPr>
                <w:color w:val="auto"/>
                <w:sz w:val="20"/>
                <w:szCs w:val="20"/>
              </w:rPr>
              <w:t>0.7 км</w:t>
            </w:r>
          </w:p>
        </w:tc>
        <w:tc>
          <w:tcPr>
            <w:tcW w:w="0" w:type="auto"/>
            <w:tcBorders>
              <w:top w:val="single" w:sz="4" w:space="0" w:color="000000"/>
              <w:left w:val="single" w:sz="4" w:space="0" w:color="000000"/>
              <w:bottom w:val="single" w:sz="4" w:space="0" w:color="000000"/>
              <w:right w:val="single" w:sz="4" w:space="0" w:color="000000"/>
            </w:tcBorders>
          </w:tcPr>
          <w:p w14:paraId="241D32D2" w14:textId="1B60E75D" w:rsidR="00A57F74" w:rsidRPr="00AF278F" w:rsidRDefault="00A57F74" w:rsidP="0062208A">
            <w:pPr>
              <w:pStyle w:val="ad"/>
              <w:rPr>
                <w:color w:val="auto"/>
                <w:sz w:val="20"/>
                <w:szCs w:val="20"/>
              </w:rPr>
            </w:pPr>
            <w:r w:rsidRPr="00AF278F">
              <w:rPr>
                <w:color w:val="auto"/>
                <w:sz w:val="20"/>
                <w:szCs w:val="20"/>
              </w:rPr>
              <w:t>4006</w:t>
            </w:r>
          </w:p>
        </w:tc>
        <w:tc>
          <w:tcPr>
            <w:tcW w:w="0" w:type="auto"/>
            <w:tcBorders>
              <w:top w:val="single" w:sz="4" w:space="0" w:color="000000"/>
              <w:left w:val="single" w:sz="4" w:space="0" w:color="000000"/>
              <w:bottom w:val="single" w:sz="4" w:space="0" w:color="000000"/>
              <w:right w:val="single" w:sz="4" w:space="0" w:color="000000"/>
            </w:tcBorders>
          </w:tcPr>
          <w:p w14:paraId="0F337AA2" w14:textId="6F9898E6"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2C9566A7"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6C0419F8" w14:textId="4C2E9FA6" w:rsidR="00A57F74" w:rsidRPr="00AF278F" w:rsidRDefault="00A57F74" w:rsidP="0062208A">
            <w:pPr>
              <w:pStyle w:val="ad"/>
              <w:rPr>
                <w:color w:val="auto"/>
                <w:sz w:val="20"/>
                <w:szCs w:val="20"/>
              </w:rPr>
            </w:pPr>
            <w:r w:rsidRPr="00AF278F">
              <w:rPr>
                <w:color w:val="auto"/>
                <w:sz w:val="20"/>
                <w:szCs w:val="20"/>
              </w:rPr>
              <w:t>4.</w:t>
            </w:r>
          </w:p>
        </w:tc>
        <w:tc>
          <w:tcPr>
            <w:tcW w:w="0" w:type="auto"/>
            <w:tcBorders>
              <w:top w:val="single" w:sz="4" w:space="0" w:color="000000"/>
              <w:left w:val="single" w:sz="4" w:space="0" w:color="000000"/>
              <w:bottom w:val="single" w:sz="4" w:space="0" w:color="000000"/>
              <w:right w:val="single" w:sz="4" w:space="0" w:color="000000"/>
            </w:tcBorders>
          </w:tcPr>
          <w:p w14:paraId="74652C30" w14:textId="33AF72F4" w:rsidR="00A57F74" w:rsidRPr="00AF278F" w:rsidRDefault="00A57F74" w:rsidP="0062208A">
            <w:pPr>
              <w:pStyle w:val="ad"/>
              <w:rPr>
                <w:color w:val="auto"/>
                <w:sz w:val="20"/>
                <w:szCs w:val="20"/>
              </w:rPr>
            </w:pPr>
            <w:r w:rsidRPr="00AF278F">
              <w:rPr>
                <w:color w:val="auto"/>
                <w:sz w:val="20"/>
                <w:szCs w:val="20"/>
              </w:rPr>
              <w:t>Топкое, № 215</w:t>
            </w:r>
          </w:p>
        </w:tc>
        <w:tc>
          <w:tcPr>
            <w:tcW w:w="0" w:type="auto"/>
            <w:tcBorders>
              <w:top w:val="single" w:sz="4" w:space="0" w:color="000000"/>
              <w:left w:val="single" w:sz="4" w:space="0" w:color="000000"/>
              <w:bottom w:val="single" w:sz="4" w:space="0" w:color="000000"/>
              <w:right w:val="single" w:sz="4" w:space="0" w:color="000000"/>
            </w:tcBorders>
          </w:tcPr>
          <w:p w14:paraId="685D1942" w14:textId="6CD9D7B3"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w:t>
            </w:r>
          </w:p>
          <w:p w14:paraId="569EE180" w14:textId="7C34DECB" w:rsidR="00A57F74" w:rsidRPr="00AF278F" w:rsidRDefault="00A57F74" w:rsidP="0062208A">
            <w:pPr>
              <w:pStyle w:val="ad"/>
              <w:rPr>
                <w:color w:val="auto"/>
                <w:sz w:val="20"/>
                <w:szCs w:val="20"/>
              </w:rPr>
            </w:pPr>
            <w:r w:rsidRPr="00AF278F">
              <w:rPr>
                <w:color w:val="auto"/>
                <w:sz w:val="20"/>
                <w:szCs w:val="20"/>
              </w:rPr>
              <w:t>36 км при с. Новотроицкое</w:t>
            </w:r>
          </w:p>
          <w:p w14:paraId="283DD440" w14:textId="1353F9D3" w:rsidR="00A57F74" w:rsidRPr="00AF278F" w:rsidRDefault="00A57F74" w:rsidP="0062208A">
            <w:pPr>
              <w:pStyle w:val="ad"/>
              <w:rPr>
                <w:color w:val="auto"/>
                <w:sz w:val="20"/>
                <w:szCs w:val="20"/>
              </w:rPr>
            </w:pPr>
            <w:r w:rsidRPr="00AF278F">
              <w:rPr>
                <w:color w:val="auto"/>
                <w:sz w:val="20"/>
                <w:szCs w:val="20"/>
              </w:rPr>
              <w:t>на Ю</w:t>
            </w:r>
          </w:p>
        </w:tc>
        <w:tc>
          <w:tcPr>
            <w:tcW w:w="0" w:type="auto"/>
            <w:tcBorders>
              <w:top w:val="single" w:sz="4" w:space="0" w:color="000000"/>
              <w:left w:val="single" w:sz="4" w:space="0" w:color="000000"/>
              <w:bottom w:val="single" w:sz="4" w:space="0" w:color="000000"/>
              <w:right w:val="single" w:sz="4" w:space="0" w:color="000000"/>
            </w:tcBorders>
          </w:tcPr>
          <w:p w14:paraId="6704728A" w14:textId="17A3D2AB" w:rsidR="00A57F74" w:rsidRPr="00AF278F" w:rsidRDefault="00A57F74" w:rsidP="0062208A">
            <w:pPr>
              <w:pStyle w:val="ad"/>
              <w:rPr>
                <w:color w:val="auto"/>
                <w:sz w:val="20"/>
                <w:szCs w:val="20"/>
              </w:rPr>
            </w:pPr>
            <w:r w:rsidRPr="00AF278F">
              <w:rPr>
                <w:color w:val="auto"/>
                <w:sz w:val="20"/>
                <w:szCs w:val="20"/>
              </w:rPr>
              <w:t>789</w:t>
            </w:r>
          </w:p>
        </w:tc>
        <w:tc>
          <w:tcPr>
            <w:tcW w:w="0" w:type="auto"/>
            <w:tcBorders>
              <w:top w:val="single" w:sz="4" w:space="0" w:color="000000"/>
              <w:left w:val="single" w:sz="4" w:space="0" w:color="000000"/>
              <w:bottom w:val="single" w:sz="4" w:space="0" w:color="000000"/>
              <w:right w:val="single" w:sz="4" w:space="0" w:color="000000"/>
            </w:tcBorders>
          </w:tcPr>
          <w:p w14:paraId="30AB096D" w14:textId="02D5BABF"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728ABAF2"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7A8FD627" w14:textId="5C69F5F2" w:rsidR="00A57F74" w:rsidRPr="00AF278F" w:rsidRDefault="00A57F74" w:rsidP="0062208A">
            <w:pPr>
              <w:pStyle w:val="ad"/>
              <w:rPr>
                <w:color w:val="auto"/>
                <w:sz w:val="20"/>
                <w:szCs w:val="20"/>
              </w:rPr>
            </w:pPr>
            <w:r w:rsidRPr="00AF278F">
              <w:rPr>
                <w:color w:val="auto"/>
                <w:sz w:val="20"/>
                <w:szCs w:val="20"/>
              </w:rPr>
              <w:t>5.</w:t>
            </w:r>
          </w:p>
        </w:tc>
        <w:tc>
          <w:tcPr>
            <w:tcW w:w="0" w:type="auto"/>
            <w:tcBorders>
              <w:top w:val="single" w:sz="4" w:space="0" w:color="000000"/>
              <w:left w:val="single" w:sz="4" w:space="0" w:color="000000"/>
              <w:bottom w:val="single" w:sz="4" w:space="0" w:color="000000"/>
              <w:right w:val="single" w:sz="4" w:space="0" w:color="000000"/>
            </w:tcBorders>
          </w:tcPr>
          <w:p w14:paraId="7B178CED" w14:textId="680D2679" w:rsidR="00A57F74" w:rsidRPr="00AF278F" w:rsidRDefault="00A57F74" w:rsidP="0062208A">
            <w:pPr>
              <w:pStyle w:val="ad"/>
              <w:rPr>
                <w:color w:val="auto"/>
                <w:sz w:val="20"/>
                <w:szCs w:val="20"/>
              </w:rPr>
            </w:pPr>
            <w:proofErr w:type="spellStart"/>
            <w:r w:rsidRPr="00AF278F">
              <w:rPr>
                <w:color w:val="auto"/>
                <w:sz w:val="20"/>
                <w:szCs w:val="20"/>
              </w:rPr>
              <w:t>МинзелинскоУмнинское</w:t>
            </w:r>
            <w:proofErr w:type="spellEnd"/>
            <w:r w:rsidRPr="00AF278F">
              <w:rPr>
                <w:color w:val="auto"/>
                <w:sz w:val="20"/>
                <w:szCs w:val="20"/>
              </w:rPr>
              <w:t>, № 217</w:t>
            </w:r>
          </w:p>
        </w:tc>
        <w:tc>
          <w:tcPr>
            <w:tcW w:w="0" w:type="auto"/>
            <w:tcBorders>
              <w:top w:val="single" w:sz="4" w:space="0" w:color="000000"/>
              <w:left w:val="single" w:sz="4" w:space="0" w:color="000000"/>
              <w:bottom w:val="single" w:sz="4" w:space="0" w:color="000000"/>
              <w:right w:val="single" w:sz="4" w:space="0" w:color="000000"/>
            </w:tcBorders>
          </w:tcPr>
          <w:p w14:paraId="51865C8E" w14:textId="5B89CD77"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w:t>
            </w:r>
          </w:p>
          <w:p w14:paraId="2A998230" w14:textId="509C4272" w:rsidR="00A57F74" w:rsidRPr="00AF278F" w:rsidRDefault="00A57F74" w:rsidP="0062208A">
            <w:pPr>
              <w:pStyle w:val="ad"/>
              <w:rPr>
                <w:color w:val="auto"/>
                <w:sz w:val="20"/>
                <w:szCs w:val="20"/>
              </w:rPr>
            </w:pPr>
            <w:r w:rsidRPr="00AF278F">
              <w:rPr>
                <w:color w:val="auto"/>
                <w:sz w:val="20"/>
                <w:szCs w:val="20"/>
              </w:rPr>
              <w:t>26 км</w:t>
            </w:r>
          </w:p>
          <w:p w14:paraId="5E2433AB" w14:textId="15ADDEB1" w:rsidR="00A57F74" w:rsidRPr="00AF278F" w:rsidRDefault="00A57F74" w:rsidP="0062208A">
            <w:pPr>
              <w:pStyle w:val="ad"/>
              <w:rPr>
                <w:color w:val="auto"/>
                <w:sz w:val="20"/>
                <w:szCs w:val="20"/>
              </w:rPr>
            </w:pPr>
            <w:r w:rsidRPr="00AF278F">
              <w:rPr>
                <w:color w:val="auto"/>
                <w:sz w:val="20"/>
                <w:szCs w:val="20"/>
              </w:rPr>
              <w:t>с. Новотроицк на ЮВ</w:t>
            </w:r>
          </w:p>
          <w:p w14:paraId="2DDF04DC" w14:textId="4A44E685" w:rsidR="00A57F74" w:rsidRPr="00AF278F" w:rsidRDefault="00A57F74" w:rsidP="0062208A">
            <w:pPr>
              <w:pStyle w:val="ad"/>
              <w:rPr>
                <w:color w:val="auto"/>
                <w:sz w:val="20"/>
                <w:szCs w:val="20"/>
              </w:rPr>
            </w:pPr>
            <w:r w:rsidRPr="00AF278F">
              <w:rPr>
                <w:color w:val="auto"/>
                <w:sz w:val="20"/>
                <w:szCs w:val="20"/>
              </w:rPr>
              <w:t>в 3 км</w:t>
            </w:r>
          </w:p>
        </w:tc>
        <w:tc>
          <w:tcPr>
            <w:tcW w:w="0" w:type="auto"/>
            <w:tcBorders>
              <w:top w:val="single" w:sz="4" w:space="0" w:color="000000"/>
              <w:left w:val="single" w:sz="4" w:space="0" w:color="000000"/>
              <w:bottom w:val="single" w:sz="4" w:space="0" w:color="000000"/>
              <w:right w:val="single" w:sz="4" w:space="0" w:color="000000"/>
            </w:tcBorders>
          </w:tcPr>
          <w:p w14:paraId="5FCA2850" w14:textId="504C5B53" w:rsidR="00A57F74" w:rsidRPr="00AF278F" w:rsidRDefault="00A57F74" w:rsidP="0062208A">
            <w:pPr>
              <w:pStyle w:val="ad"/>
              <w:rPr>
                <w:color w:val="auto"/>
                <w:sz w:val="20"/>
                <w:szCs w:val="20"/>
              </w:rPr>
            </w:pPr>
            <w:r w:rsidRPr="00AF278F">
              <w:rPr>
                <w:color w:val="auto"/>
                <w:sz w:val="20"/>
                <w:szCs w:val="20"/>
              </w:rPr>
              <w:t>5779</w:t>
            </w:r>
          </w:p>
        </w:tc>
        <w:tc>
          <w:tcPr>
            <w:tcW w:w="0" w:type="auto"/>
            <w:tcBorders>
              <w:top w:val="single" w:sz="4" w:space="0" w:color="000000"/>
              <w:left w:val="single" w:sz="4" w:space="0" w:color="000000"/>
              <w:bottom w:val="single" w:sz="4" w:space="0" w:color="000000"/>
              <w:right w:val="single" w:sz="4" w:space="0" w:color="000000"/>
            </w:tcBorders>
          </w:tcPr>
          <w:p w14:paraId="69796E56" w14:textId="1C586548"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62208A" w:rsidRPr="00AF278F" w14:paraId="3C6EEEFD"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4F32D0B9" w14:textId="063244BD" w:rsidR="00A57F74" w:rsidRPr="00AF278F" w:rsidRDefault="00A57F74" w:rsidP="0062208A">
            <w:pPr>
              <w:pStyle w:val="ad"/>
              <w:rPr>
                <w:color w:val="auto"/>
                <w:sz w:val="20"/>
                <w:szCs w:val="20"/>
              </w:rPr>
            </w:pPr>
            <w:r w:rsidRPr="00AF278F">
              <w:rPr>
                <w:color w:val="auto"/>
                <w:sz w:val="20"/>
                <w:szCs w:val="20"/>
              </w:rPr>
              <w:t>6.</w:t>
            </w:r>
          </w:p>
        </w:tc>
        <w:tc>
          <w:tcPr>
            <w:tcW w:w="0" w:type="auto"/>
            <w:tcBorders>
              <w:top w:val="single" w:sz="4" w:space="0" w:color="000000"/>
              <w:left w:val="single" w:sz="4" w:space="0" w:color="000000"/>
              <w:bottom w:val="single" w:sz="4" w:space="0" w:color="000000"/>
              <w:right w:val="single" w:sz="4" w:space="0" w:color="000000"/>
            </w:tcBorders>
          </w:tcPr>
          <w:p w14:paraId="6B7E17F4" w14:textId="5183C85F" w:rsidR="00A57F74" w:rsidRPr="00AF278F" w:rsidRDefault="00A57F74" w:rsidP="0062208A">
            <w:pPr>
              <w:pStyle w:val="ad"/>
              <w:rPr>
                <w:color w:val="auto"/>
                <w:sz w:val="20"/>
                <w:szCs w:val="20"/>
              </w:rPr>
            </w:pPr>
            <w:r w:rsidRPr="00AF278F">
              <w:rPr>
                <w:color w:val="auto"/>
                <w:sz w:val="20"/>
                <w:szCs w:val="20"/>
              </w:rPr>
              <w:t>Дорожное, № 210</w:t>
            </w:r>
          </w:p>
          <w:p w14:paraId="5F69E82B" w14:textId="47AAC9D1" w:rsidR="00A57F74" w:rsidRPr="00AF278F" w:rsidRDefault="00A57F74" w:rsidP="0062208A">
            <w:pPr>
              <w:pStyle w:val="ad"/>
              <w:rPr>
                <w:color w:val="auto"/>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7CFCB5A0" w14:textId="7E0D2094" w:rsidR="00A57F74" w:rsidRPr="00AF278F" w:rsidRDefault="00A57F74" w:rsidP="0062208A">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w:t>
            </w:r>
          </w:p>
          <w:p w14:paraId="05D0AC92" w14:textId="58A7BCCF" w:rsidR="00A57F74" w:rsidRPr="00AF278F" w:rsidRDefault="00A57F74" w:rsidP="0062208A">
            <w:pPr>
              <w:pStyle w:val="ad"/>
              <w:rPr>
                <w:color w:val="auto"/>
                <w:sz w:val="20"/>
                <w:szCs w:val="20"/>
              </w:rPr>
            </w:pPr>
            <w:r w:rsidRPr="00AF278F">
              <w:rPr>
                <w:color w:val="auto"/>
                <w:sz w:val="20"/>
                <w:szCs w:val="20"/>
              </w:rPr>
              <w:t>29 км</w:t>
            </w:r>
          </w:p>
          <w:p w14:paraId="317910D1" w14:textId="36033288" w:rsidR="00A57F74" w:rsidRPr="00AF278F" w:rsidRDefault="00A57F74" w:rsidP="0062208A">
            <w:pPr>
              <w:pStyle w:val="ad"/>
              <w:rPr>
                <w:color w:val="auto"/>
                <w:sz w:val="20"/>
                <w:szCs w:val="20"/>
              </w:rPr>
            </w:pPr>
            <w:r w:rsidRPr="00AF278F">
              <w:rPr>
                <w:color w:val="auto"/>
                <w:sz w:val="20"/>
                <w:szCs w:val="20"/>
              </w:rPr>
              <w:t>с. Казанка на Ю в 3 км</w:t>
            </w:r>
          </w:p>
        </w:tc>
        <w:tc>
          <w:tcPr>
            <w:tcW w:w="0" w:type="auto"/>
            <w:tcBorders>
              <w:top w:val="single" w:sz="4" w:space="0" w:color="000000"/>
              <w:left w:val="single" w:sz="4" w:space="0" w:color="000000"/>
              <w:bottom w:val="single" w:sz="4" w:space="0" w:color="000000"/>
              <w:right w:val="single" w:sz="4" w:space="0" w:color="000000"/>
            </w:tcBorders>
          </w:tcPr>
          <w:p w14:paraId="0C86E91C" w14:textId="33B66360" w:rsidR="00A57F74" w:rsidRPr="00AF278F" w:rsidRDefault="00A57F74" w:rsidP="0062208A">
            <w:pPr>
              <w:pStyle w:val="ad"/>
              <w:rPr>
                <w:color w:val="auto"/>
                <w:sz w:val="20"/>
                <w:szCs w:val="20"/>
              </w:rPr>
            </w:pPr>
            <w:r w:rsidRPr="00AF278F">
              <w:rPr>
                <w:color w:val="auto"/>
                <w:sz w:val="20"/>
                <w:szCs w:val="20"/>
              </w:rPr>
              <w:t>39</w:t>
            </w:r>
          </w:p>
        </w:tc>
        <w:tc>
          <w:tcPr>
            <w:tcW w:w="0" w:type="auto"/>
            <w:tcBorders>
              <w:top w:val="single" w:sz="4" w:space="0" w:color="000000"/>
              <w:left w:val="single" w:sz="4" w:space="0" w:color="000000"/>
              <w:bottom w:val="single" w:sz="4" w:space="0" w:color="000000"/>
              <w:right w:val="single" w:sz="4" w:space="0" w:color="000000"/>
            </w:tcBorders>
          </w:tcPr>
          <w:p w14:paraId="2EA9A014" w14:textId="770F16CA" w:rsidR="00A57F74" w:rsidRPr="00AF278F" w:rsidRDefault="00A57F74" w:rsidP="0062208A">
            <w:pPr>
              <w:pStyle w:val="ad"/>
              <w:rPr>
                <w:color w:val="auto"/>
                <w:sz w:val="20"/>
                <w:szCs w:val="20"/>
              </w:rPr>
            </w:pPr>
            <w:r w:rsidRPr="00AF278F">
              <w:rPr>
                <w:color w:val="auto"/>
                <w:sz w:val="20"/>
                <w:szCs w:val="20"/>
              </w:rPr>
              <w:t>нераспределенный фонд</w:t>
            </w:r>
          </w:p>
        </w:tc>
      </w:tr>
      <w:tr w:rsidR="00D276A1" w:rsidRPr="00AF278F" w14:paraId="326B60EC"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06D343F1" w14:textId="18EA3713" w:rsidR="00D276A1" w:rsidRPr="00AF278F" w:rsidRDefault="00D276A1" w:rsidP="00D276A1">
            <w:pPr>
              <w:pStyle w:val="ad"/>
              <w:rPr>
                <w:color w:val="auto"/>
                <w:sz w:val="20"/>
                <w:szCs w:val="20"/>
              </w:rPr>
            </w:pPr>
            <w:r w:rsidRPr="00AF278F">
              <w:rPr>
                <w:color w:val="auto"/>
                <w:sz w:val="20"/>
                <w:szCs w:val="20"/>
              </w:rPr>
              <w:t>7.</w:t>
            </w:r>
          </w:p>
        </w:tc>
        <w:tc>
          <w:tcPr>
            <w:tcW w:w="0" w:type="auto"/>
            <w:tcBorders>
              <w:top w:val="single" w:sz="4" w:space="0" w:color="000000"/>
              <w:left w:val="single" w:sz="4" w:space="0" w:color="000000"/>
              <w:bottom w:val="single" w:sz="4" w:space="0" w:color="000000"/>
              <w:right w:val="single" w:sz="4" w:space="0" w:color="000000"/>
            </w:tcBorders>
          </w:tcPr>
          <w:p w14:paraId="71E23AD5" w14:textId="6C4F98C2" w:rsidR="00D276A1" w:rsidRPr="00AF278F" w:rsidRDefault="00D276A1" w:rsidP="00D276A1">
            <w:pPr>
              <w:pStyle w:val="ad"/>
              <w:rPr>
                <w:color w:val="auto"/>
                <w:sz w:val="20"/>
                <w:szCs w:val="20"/>
              </w:rPr>
            </w:pPr>
            <w:r w:rsidRPr="00AF278F">
              <w:rPr>
                <w:color w:val="auto"/>
                <w:sz w:val="20"/>
                <w:szCs w:val="20"/>
              </w:rPr>
              <w:t>Выпасное, № 207</w:t>
            </w:r>
          </w:p>
        </w:tc>
        <w:tc>
          <w:tcPr>
            <w:tcW w:w="0" w:type="auto"/>
            <w:tcBorders>
              <w:top w:val="single" w:sz="4" w:space="0" w:color="000000"/>
              <w:left w:val="single" w:sz="4" w:space="0" w:color="000000"/>
              <w:bottom w:val="single" w:sz="4" w:space="0" w:color="000000"/>
              <w:right w:val="single" w:sz="4" w:space="0" w:color="000000"/>
            </w:tcBorders>
          </w:tcPr>
          <w:p w14:paraId="0EF7E5C2" w14:textId="44A447E8" w:rsidR="00D276A1" w:rsidRPr="00AF278F" w:rsidRDefault="00D276A1" w:rsidP="00D276A1">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 31 км с. Боровое на ЮВ в 1 км</w:t>
            </w:r>
          </w:p>
        </w:tc>
        <w:tc>
          <w:tcPr>
            <w:tcW w:w="0" w:type="auto"/>
            <w:tcBorders>
              <w:top w:val="single" w:sz="4" w:space="0" w:color="000000"/>
              <w:left w:val="single" w:sz="4" w:space="0" w:color="000000"/>
              <w:bottom w:val="single" w:sz="4" w:space="0" w:color="000000"/>
              <w:right w:val="single" w:sz="4" w:space="0" w:color="000000"/>
            </w:tcBorders>
          </w:tcPr>
          <w:p w14:paraId="5735F800" w14:textId="6D676BD1" w:rsidR="00D276A1" w:rsidRPr="00AF278F" w:rsidRDefault="00D276A1" w:rsidP="00D276A1">
            <w:pPr>
              <w:pStyle w:val="ad"/>
              <w:rPr>
                <w:color w:val="auto"/>
                <w:sz w:val="20"/>
                <w:szCs w:val="20"/>
              </w:rPr>
            </w:pPr>
            <w:r w:rsidRPr="00AF278F">
              <w:rPr>
                <w:color w:val="auto"/>
                <w:sz w:val="20"/>
                <w:szCs w:val="20"/>
              </w:rPr>
              <w:t>89</w:t>
            </w:r>
          </w:p>
        </w:tc>
        <w:tc>
          <w:tcPr>
            <w:tcW w:w="0" w:type="auto"/>
            <w:tcBorders>
              <w:top w:val="single" w:sz="4" w:space="0" w:color="000000"/>
              <w:left w:val="single" w:sz="4" w:space="0" w:color="000000"/>
              <w:bottom w:val="single" w:sz="4" w:space="0" w:color="000000"/>
              <w:right w:val="single" w:sz="4" w:space="0" w:color="000000"/>
            </w:tcBorders>
          </w:tcPr>
          <w:p w14:paraId="4C77FE80" w14:textId="67F8E300" w:rsidR="00D276A1" w:rsidRPr="00AF278F" w:rsidRDefault="00D276A1" w:rsidP="00D276A1">
            <w:pPr>
              <w:pStyle w:val="ad"/>
              <w:rPr>
                <w:color w:val="auto"/>
                <w:sz w:val="20"/>
                <w:szCs w:val="20"/>
              </w:rPr>
            </w:pPr>
            <w:r w:rsidRPr="002C2284">
              <w:rPr>
                <w:color w:val="auto"/>
                <w:sz w:val="20"/>
                <w:szCs w:val="20"/>
              </w:rPr>
              <w:t>нераспределенный фонд</w:t>
            </w:r>
          </w:p>
        </w:tc>
      </w:tr>
      <w:tr w:rsidR="00D276A1" w:rsidRPr="00AF278F" w14:paraId="050F45EE"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1E804624" w14:textId="330EFA59" w:rsidR="00D276A1" w:rsidRPr="00AF278F" w:rsidRDefault="00D276A1" w:rsidP="00D276A1">
            <w:pPr>
              <w:pStyle w:val="ad"/>
              <w:rPr>
                <w:color w:val="auto"/>
                <w:sz w:val="20"/>
                <w:szCs w:val="20"/>
              </w:rPr>
            </w:pPr>
            <w:r w:rsidRPr="00AF278F">
              <w:rPr>
                <w:color w:val="auto"/>
                <w:sz w:val="20"/>
                <w:szCs w:val="20"/>
              </w:rPr>
              <w:t>8.</w:t>
            </w:r>
          </w:p>
        </w:tc>
        <w:tc>
          <w:tcPr>
            <w:tcW w:w="0" w:type="auto"/>
            <w:tcBorders>
              <w:top w:val="single" w:sz="4" w:space="0" w:color="000000"/>
              <w:left w:val="single" w:sz="4" w:space="0" w:color="000000"/>
              <w:bottom w:val="single" w:sz="4" w:space="0" w:color="000000"/>
              <w:right w:val="single" w:sz="4" w:space="0" w:color="000000"/>
            </w:tcBorders>
          </w:tcPr>
          <w:p w14:paraId="3A0F8787" w14:textId="1753B055" w:rsidR="00D276A1" w:rsidRPr="00AF278F" w:rsidRDefault="00D276A1" w:rsidP="00D276A1">
            <w:pPr>
              <w:pStyle w:val="ad"/>
              <w:rPr>
                <w:color w:val="auto"/>
                <w:sz w:val="20"/>
                <w:szCs w:val="20"/>
              </w:rPr>
            </w:pPr>
            <w:proofErr w:type="spellStart"/>
            <w:r w:rsidRPr="00AF278F">
              <w:rPr>
                <w:color w:val="auto"/>
                <w:sz w:val="20"/>
                <w:szCs w:val="20"/>
              </w:rPr>
              <w:t>Кальчугинское</w:t>
            </w:r>
            <w:proofErr w:type="spellEnd"/>
            <w:r w:rsidRPr="00AF278F">
              <w:rPr>
                <w:color w:val="auto"/>
                <w:sz w:val="20"/>
                <w:szCs w:val="20"/>
              </w:rPr>
              <w:t>, № 212</w:t>
            </w:r>
          </w:p>
        </w:tc>
        <w:tc>
          <w:tcPr>
            <w:tcW w:w="0" w:type="auto"/>
            <w:tcBorders>
              <w:top w:val="single" w:sz="4" w:space="0" w:color="000000"/>
              <w:left w:val="single" w:sz="4" w:space="0" w:color="000000"/>
              <w:bottom w:val="single" w:sz="4" w:space="0" w:color="000000"/>
              <w:right w:val="single" w:sz="4" w:space="0" w:color="000000"/>
            </w:tcBorders>
          </w:tcPr>
          <w:p w14:paraId="00CF2595" w14:textId="2AD7031D" w:rsidR="00D276A1" w:rsidRPr="00AF278F" w:rsidRDefault="00D276A1" w:rsidP="00D276A1">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 29 км с. </w:t>
            </w:r>
            <w:proofErr w:type="spellStart"/>
            <w:r w:rsidRPr="00AF278F">
              <w:rPr>
                <w:color w:val="auto"/>
                <w:sz w:val="20"/>
                <w:szCs w:val="20"/>
              </w:rPr>
              <w:t>Вещинка</w:t>
            </w:r>
            <w:proofErr w:type="spellEnd"/>
            <w:r w:rsidRPr="00AF278F">
              <w:rPr>
                <w:color w:val="auto"/>
                <w:sz w:val="20"/>
                <w:szCs w:val="20"/>
              </w:rPr>
              <w:t xml:space="preserve"> на ЮВ в 3 км</w:t>
            </w:r>
          </w:p>
        </w:tc>
        <w:tc>
          <w:tcPr>
            <w:tcW w:w="0" w:type="auto"/>
            <w:tcBorders>
              <w:top w:val="single" w:sz="4" w:space="0" w:color="000000"/>
              <w:left w:val="single" w:sz="4" w:space="0" w:color="000000"/>
              <w:bottom w:val="single" w:sz="4" w:space="0" w:color="000000"/>
              <w:right w:val="single" w:sz="4" w:space="0" w:color="000000"/>
            </w:tcBorders>
          </w:tcPr>
          <w:p w14:paraId="25E168F2" w14:textId="493BAF86" w:rsidR="00D276A1" w:rsidRPr="00AF278F" w:rsidRDefault="00D276A1" w:rsidP="00D276A1">
            <w:pPr>
              <w:pStyle w:val="ad"/>
              <w:rPr>
                <w:color w:val="auto"/>
                <w:sz w:val="20"/>
                <w:szCs w:val="20"/>
              </w:rPr>
            </w:pPr>
            <w:r w:rsidRPr="00AF278F">
              <w:rPr>
                <w:color w:val="auto"/>
                <w:sz w:val="20"/>
                <w:szCs w:val="20"/>
              </w:rPr>
              <w:t>35</w:t>
            </w:r>
          </w:p>
        </w:tc>
        <w:tc>
          <w:tcPr>
            <w:tcW w:w="0" w:type="auto"/>
            <w:tcBorders>
              <w:top w:val="single" w:sz="4" w:space="0" w:color="000000"/>
              <w:left w:val="single" w:sz="4" w:space="0" w:color="000000"/>
              <w:bottom w:val="single" w:sz="4" w:space="0" w:color="000000"/>
              <w:right w:val="single" w:sz="4" w:space="0" w:color="000000"/>
            </w:tcBorders>
          </w:tcPr>
          <w:p w14:paraId="5383DF03" w14:textId="52296585" w:rsidR="00D276A1" w:rsidRPr="00AF278F" w:rsidRDefault="00D276A1" w:rsidP="00D276A1">
            <w:pPr>
              <w:pStyle w:val="ad"/>
              <w:rPr>
                <w:color w:val="auto"/>
                <w:sz w:val="20"/>
                <w:szCs w:val="20"/>
              </w:rPr>
            </w:pPr>
            <w:r w:rsidRPr="002C2284">
              <w:rPr>
                <w:color w:val="auto"/>
                <w:sz w:val="20"/>
                <w:szCs w:val="20"/>
              </w:rPr>
              <w:t>нераспределенный фонд</w:t>
            </w:r>
          </w:p>
        </w:tc>
      </w:tr>
      <w:tr w:rsidR="00D276A1" w:rsidRPr="00AF278F" w14:paraId="780A8E88"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63BC8A10" w14:textId="3ACF017B" w:rsidR="00D276A1" w:rsidRPr="00AF278F" w:rsidRDefault="00D276A1" w:rsidP="00D276A1">
            <w:pPr>
              <w:pStyle w:val="ad"/>
              <w:rPr>
                <w:color w:val="auto"/>
                <w:sz w:val="20"/>
                <w:szCs w:val="20"/>
              </w:rPr>
            </w:pPr>
            <w:r w:rsidRPr="00AF278F">
              <w:rPr>
                <w:color w:val="auto"/>
                <w:sz w:val="20"/>
                <w:szCs w:val="20"/>
              </w:rPr>
              <w:t>9.</w:t>
            </w:r>
          </w:p>
        </w:tc>
        <w:tc>
          <w:tcPr>
            <w:tcW w:w="0" w:type="auto"/>
            <w:tcBorders>
              <w:top w:val="single" w:sz="4" w:space="0" w:color="000000"/>
              <w:left w:val="single" w:sz="4" w:space="0" w:color="000000"/>
              <w:bottom w:val="single" w:sz="4" w:space="0" w:color="000000"/>
              <w:right w:val="single" w:sz="4" w:space="0" w:color="000000"/>
            </w:tcBorders>
          </w:tcPr>
          <w:p w14:paraId="530964CC" w14:textId="6A2505BD" w:rsidR="00D276A1" w:rsidRPr="00AF278F" w:rsidRDefault="00D276A1" w:rsidP="00D276A1">
            <w:pPr>
              <w:pStyle w:val="ad"/>
              <w:rPr>
                <w:color w:val="auto"/>
                <w:sz w:val="20"/>
                <w:szCs w:val="20"/>
              </w:rPr>
            </w:pPr>
            <w:r w:rsidRPr="00AF278F">
              <w:rPr>
                <w:color w:val="auto"/>
                <w:sz w:val="20"/>
                <w:szCs w:val="20"/>
              </w:rPr>
              <w:t>Михайловское, № 214</w:t>
            </w:r>
          </w:p>
        </w:tc>
        <w:tc>
          <w:tcPr>
            <w:tcW w:w="0" w:type="auto"/>
            <w:tcBorders>
              <w:top w:val="single" w:sz="4" w:space="0" w:color="000000"/>
              <w:left w:val="single" w:sz="4" w:space="0" w:color="000000"/>
              <w:bottom w:val="single" w:sz="4" w:space="0" w:color="000000"/>
              <w:right w:val="single" w:sz="4" w:space="0" w:color="000000"/>
            </w:tcBorders>
          </w:tcPr>
          <w:p w14:paraId="2A6CCFE9" w14:textId="1E56AF81" w:rsidR="00D276A1" w:rsidRPr="00AF278F" w:rsidRDefault="00D276A1" w:rsidP="00D276A1">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 29 км с. Казанка на Ю в 3.5 км</w:t>
            </w:r>
          </w:p>
        </w:tc>
        <w:tc>
          <w:tcPr>
            <w:tcW w:w="0" w:type="auto"/>
            <w:tcBorders>
              <w:top w:val="single" w:sz="4" w:space="0" w:color="000000"/>
              <w:left w:val="single" w:sz="4" w:space="0" w:color="000000"/>
              <w:bottom w:val="single" w:sz="4" w:space="0" w:color="000000"/>
              <w:right w:val="single" w:sz="4" w:space="0" w:color="000000"/>
            </w:tcBorders>
          </w:tcPr>
          <w:p w14:paraId="2B70E368" w14:textId="3A1A7F24" w:rsidR="00D276A1" w:rsidRPr="00AF278F" w:rsidRDefault="00D276A1" w:rsidP="00D276A1">
            <w:pPr>
              <w:pStyle w:val="ad"/>
              <w:rPr>
                <w:color w:val="auto"/>
                <w:sz w:val="20"/>
                <w:szCs w:val="20"/>
              </w:rPr>
            </w:pPr>
            <w:r w:rsidRPr="00AF278F">
              <w:rPr>
                <w:color w:val="auto"/>
                <w:sz w:val="20"/>
                <w:szCs w:val="20"/>
              </w:rPr>
              <w:t>39</w:t>
            </w:r>
          </w:p>
        </w:tc>
        <w:tc>
          <w:tcPr>
            <w:tcW w:w="0" w:type="auto"/>
            <w:tcBorders>
              <w:top w:val="single" w:sz="4" w:space="0" w:color="000000"/>
              <w:left w:val="single" w:sz="4" w:space="0" w:color="000000"/>
              <w:bottom w:val="single" w:sz="4" w:space="0" w:color="000000"/>
              <w:right w:val="single" w:sz="4" w:space="0" w:color="000000"/>
            </w:tcBorders>
          </w:tcPr>
          <w:p w14:paraId="24D0C461" w14:textId="19287616" w:rsidR="00D276A1" w:rsidRPr="00AF278F" w:rsidRDefault="00D276A1" w:rsidP="00D276A1">
            <w:pPr>
              <w:pStyle w:val="ad"/>
              <w:rPr>
                <w:color w:val="auto"/>
                <w:sz w:val="20"/>
                <w:szCs w:val="20"/>
              </w:rPr>
            </w:pPr>
            <w:r w:rsidRPr="002C2284">
              <w:rPr>
                <w:color w:val="auto"/>
                <w:sz w:val="20"/>
                <w:szCs w:val="20"/>
              </w:rPr>
              <w:t>нераспределенный фонд</w:t>
            </w:r>
          </w:p>
        </w:tc>
      </w:tr>
      <w:tr w:rsidR="00D276A1" w:rsidRPr="00AF278F" w14:paraId="25701395"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514D5329" w14:textId="163796AB" w:rsidR="00D276A1" w:rsidRPr="00AF278F" w:rsidRDefault="00D276A1" w:rsidP="00D276A1">
            <w:pPr>
              <w:pStyle w:val="ad"/>
              <w:rPr>
                <w:color w:val="auto"/>
                <w:sz w:val="20"/>
                <w:szCs w:val="20"/>
              </w:rPr>
            </w:pPr>
            <w:r w:rsidRPr="00AF278F">
              <w:rPr>
                <w:color w:val="auto"/>
                <w:sz w:val="20"/>
                <w:szCs w:val="20"/>
              </w:rPr>
              <w:t>10.</w:t>
            </w:r>
          </w:p>
        </w:tc>
        <w:tc>
          <w:tcPr>
            <w:tcW w:w="0" w:type="auto"/>
            <w:tcBorders>
              <w:top w:val="single" w:sz="4" w:space="0" w:color="000000"/>
              <w:left w:val="single" w:sz="4" w:space="0" w:color="000000"/>
              <w:bottom w:val="single" w:sz="4" w:space="0" w:color="000000"/>
              <w:right w:val="single" w:sz="4" w:space="0" w:color="000000"/>
            </w:tcBorders>
          </w:tcPr>
          <w:p w14:paraId="1E7C3878" w14:textId="10364839" w:rsidR="00D276A1" w:rsidRPr="00AF278F" w:rsidRDefault="00D276A1" w:rsidP="00D276A1">
            <w:pPr>
              <w:pStyle w:val="ad"/>
              <w:rPr>
                <w:color w:val="auto"/>
                <w:sz w:val="20"/>
                <w:szCs w:val="20"/>
              </w:rPr>
            </w:pPr>
            <w:proofErr w:type="spellStart"/>
            <w:r w:rsidRPr="00AF278F">
              <w:rPr>
                <w:color w:val="auto"/>
                <w:sz w:val="20"/>
                <w:szCs w:val="20"/>
              </w:rPr>
              <w:t>Кудряшовское</w:t>
            </w:r>
            <w:proofErr w:type="spellEnd"/>
            <w:r w:rsidRPr="00AF278F">
              <w:rPr>
                <w:color w:val="auto"/>
                <w:sz w:val="20"/>
                <w:szCs w:val="20"/>
              </w:rPr>
              <w:t>, № 232</w:t>
            </w:r>
          </w:p>
        </w:tc>
        <w:tc>
          <w:tcPr>
            <w:tcW w:w="0" w:type="auto"/>
            <w:tcBorders>
              <w:top w:val="single" w:sz="4" w:space="0" w:color="000000"/>
              <w:left w:val="single" w:sz="4" w:space="0" w:color="000000"/>
              <w:bottom w:val="single" w:sz="4" w:space="0" w:color="000000"/>
              <w:right w:val="single" w:sz="4" w:space="0" w:color="000000"/>
            </w:tcBorders>
          </w:tcPr>
          <w:p w14:paraId="1E8F0EA4" w14:textId="1CA665FC" w:rsidR="00D276A1" w:rsidRPr="00AF278F" w:rsidRDefault="00D276A1" w:rsidP="00D276A1">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 8 км с. Грязнуха на В </w:t>
            </w:r>
            <w:proofErr w:type="spellStart"/>
            <w:r w:rsidRPr="00AF278F">
              <w:rPr>
                <w:color w:val="auto"/>
                <w:sz w:val="20"/>
                <w:szCs w:val="20"/>
              </w:rPr>
              <w:t>в</w:t>
            </w:r>
            <w:proofErr w:type="spellEnd"/>
            <w:r w:rsidRPr="00AF278F">
              <w:rPr>
                <w:color w:val="auto"/>
                <w:sz w:val="20"/>
                <w:szCs w:val="20"/>
              </w:rPr>
              <w:t xml:space="preserve"> 2 км</w:t>
            </w:r>
          </w:p>
        </w:tc>
        <w:tc>
          <w:tcPr>
            <w:tcW w:w="0" w:type="auto"/>
            <w:tcBorders>
              <w:top w:val="single" w:sz="4" w:space="0" w:color="000000"/>
              <w:left w:val="single" w:sz="4" w:space="0" w:color="000000"/>
              <w:bottom w:val="single" w:sz="4" w:space="0" w:color="000000"/>
              <w:right w:val="single" w:sz="4" w:space="0" w:color="000000"/>
            </w:tcBorders>
          </w:tcPr>
          <w:p w14:paraId="71316225" w14:textId="2681EA2F" w:rsidR="00D276A1" w:rsidRPr="00AF278F" w:rsidRDefault="00D276A1" w:rsidP="00D276A1">
            <w:pPr>
              <w:pStyle w:val="ad"/>
              <w:rPr>
                <w:color w:val="auto"/>
                <w:sz w:val="20"/>
                <w:szCs w:val="20"/>
              </w:rPr>
            </w:pPr>
            <w:r w:rsidRPr="00AF278F">
              <w:rPr>
                <w:color w:val="auto"/>
                <w:sz w:val="20"/>
                <w:szCs w:val="20"/>
              </w:rPr>
              <w:t>5629</w:t>
            </w:r>
          </w:p>
        </w:tc>
        <w:tc>
          <w:tcPr>
            <w:tcW w:w="0" w:type="auto"/>
            <w:tcBorders>
              <w:top w:val="single" w:sz="4" w:space="0" w:color="000000"/>
              <w:left w:val="single" w:sz="4" w:space="0" w:color="000000"/>
              <w:bottom w:val="single" w:sz="4" w:space="0" w:color="000000"/>
              <w:right w:val="single" w:sz="4" w:space="0" w:color="000000"/>
            </w:tcBorders>
          </w:tcPr>
          <w:p w14:paraId="0E8F2AF8" w14:textId="4046EA81" w:rsidR="00D276A1" w:rsidRPr="00AF278F" w:rsidRDefault="00D276A1" w:rsidP="00D276A1">
            <w:pPr>
              <w:pStyle w:val="ad"/>
              <w:rPr>
                <w:color w:val="auto"/>
                <w:sz w:val="20"/>
                <w:szCs w:val="20"/>
              </w:rPr>
            </w:pPr>
            <w:r w:rsidRPr="002C2284">
              <w:rPr>
                <w:color w:val="auto"/>
                <w:sz w:val="20"/>
                <w:szCs w:val="20"/>
              </w:rPr>
              <w:t>нераспределенный фонд</w:t>
            </w:r>
          </w:p>
        </w:tc>
      </w:tr>
      <w:tr w:rsidR="00D276A1" w:rsidRPr="00AF278F" w14:paraId="733EE649"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6609A0A8" w14:textId="337B7B23" w:rsidR="00D276A1" w:rsidRPr="00AF278F" w:rsidRDefault="00D276A1" w:rsidP="00D276A1">
            <w:pPr>
              <w:pStyle w:val="ad"/>
              <w:rPr>
                <w:color w:val="auto"/>
                <w:sz w:val="20"/>
                <w:szCs w:val="20"/>
              </w:rPr>
            </w:pPr>
            <w:r w:rsidRPr="00AF278F">
              <w:rPr>
                <w:color w:val="auto"/>
                <w:sz w:val="20"/>
                <w:szCs w:val="20"/>
              </w:rPr>
              <w:t>11.</w:t>
            </w:r>
          </w:p>
        </w:tc>
        <w:tc>
          <w:tcPr>
            <w:tcW w:w="0" w:type="auto"/>
            <w:tcBorders>
              <w:top w:val="single" w:sz="4" w:space="0" w:color="000000"/>
              <w:left w:val="single" w:sz="4" w:space="0" w:color="000000"/>
              <w:bottom w:val="single" w:sz="4" w:space="0" w:color="000000"/>
              <w:right w:val="single" w:sz="4" w:space="0" w:color="000000"/>
            </w:tcBorders>
          </w:tcPr>
          <w:p w14:paraId="1A654AB0" w14:textId="32122CFA" w:rsidR="00D276A1" w:rsidRPr="00AF278F" w:rsidRDefault="00D276A1" w:rsidP="00D276A1">
            <w:pPr>
              <w:pStyle w:val="ad"/>
              <w:rPr>
                <w:color w:val="auto"/>
                <w:sz w:val="20"/>
                <w:szCs w:val="20"/>
              </w:rPr>
            </w:pPr>
            <w:r w:rsidRPr="00AF278F">
              <w:rPr>
                <w:color w:val="auto"/>
                <w:sz w:val="20"/>
                <w:szCs w:val="20"/>
              </w:rPr>
              <w:t>Зимник, № 209</w:t>
            </w:r>
          </w:p>
        </w:tc>
        <w:tc>
          <w:tcPr>
            <w:tcW w:w="0" w:type="auto"/>
            <w:tcBorders>
              <w:top w:val="single" w:sz="4" w:space="0" w:color="000000"/>
              <w:left w:val="single" w:sz="4" w:space="0" w:color="000000"/>
              <w:bottom w:val="single" w:sz="4" w:space="0" w:color="000000"/>
              <w:right w:val="single" w:sz="4" w:space="0" w:color="000000"/>
            </w:tcBorders>
          </w:tcPr>
          <w:p w14:paraId="3AEF0CDE" w14:textId="1F09F434" w:rsidR="00D276A1" w:rsidRPr="00AF278F" w:rsidRDefault="00D276A1" w:rsidP="00D276A1">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 30 км с. Боровое на ЮВ в 1,5 км</w:t>
            </w:r>
          </w:p>
        </w:tc>
        <w:tc>
          <w:tcPr>
            <w:tcW w:w="0" w:type="auto"/>
            <w:tcBorders>
              <w:top w:val="single" w:sz="4" w:space="0" w:color="000000"/>
              <w:left w:val="single" w:sz="4" w:space="0" w:color="000000"/>
              <w:bottom w:val="single" w:sz="4" w:space="0" w:color="000000"/>
              <w:right w:val="single" w:sz="4" w:space="0" w:color="000000"/>
            </w:tcBorders>
          </w:tcPr>
          <w:p w14:paraId="7FCD6CB2" w14:textId="4CC21CBD" w:rsidR="00D276A1" w:rsidRPr="00AF278F" w:rsidRDefault="00D276A1" w:rsidP="00D276A1">
            <w:pPr>
              <w:pStyle w:val="ad"/>
              <w:rPr>
                <w:color w:val="auto"/>
                <w:sz w:val="20"/>
                <w:szCs w:val="20"/>
              </w:rPr>
            </w:pPr>
            <w:r w:rsidRPr="00AF278F">
              <w:rPr>
                <w:color w:val="auto"/>
                <w:sz w:val="20"/>
                <w:szCs w:val="20"/>
              </w:rPr>
              <w:t>36</w:t>
            </w:r>
          </w:p>
        </w:tc>
        <w:tc>
          <w:tcPr>
            <w:tcW w:w="0" w:type="auto"/>
            <w:tcBorders>
              <w:top w:val="single" w:sz="4" w:space="0" w:color="000000"/>
              <w:left w:val="single" w:sz="4" w:space="0" w:color="000000"/>
              <w:bottom w:val="single" w:sz="4" w:space="0" w:color="000000"/>
              <w:right w:val="single" w:sz="4" w:space="0" w:color="000000"/>
            </w:tcBorders>
          </w:tcPr>
          <w:p w14:paraId="06CFF6E2" w14:textId="7B9F3FC2" w:rsidR="00D276A1" w:rsidRPr="00AF278F" w:rsidRDefault="00D276A1" w:rsidP="00D276A1">
            <w:pPr>
              <w:pStyle w:val="ad"/>
              <w:rPr>
                <w:color w:val="auto"/>
                <w:sz w:val="20"/>
                <w:szCs w:val="20"/>
              </w:rPr>
            </w:pPr>
            <w:r w:rsidRPr="002C2284">
              <w:rPr>
                <w:color w:val="auto"/>
                <w:sz w:val="20"/>
                <w:szCs w:val="20"/>
              </w:rPr>
              <w:t>нераспределенный фонд</w:t>
            </w:r>
          </w:p>
        </w:tc>
      </w:tr>
      <w:tr w:rsidR="00D276A1" w:rsidRPr="00AF278F" w14:paraId="0B669F3D"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59EDF9A4" w14:textId="4C337DE1" w:rsidR="00D276A1" w:rsidRPr="00AF278F" w:rsidRDefault="00D276A1" w:rsidP="00D276A1">
            <w:pPr>
              <w:pStyle w:val="ad"/>
              <w:rPr>
                <w:color w:val="auto"/>
                <w:sz w:val="20"/>
                <w:szCs w:val="20"/>
              </w:rPr>
            </w:pPr>
            <w:r w:rsidRPr="00AF278F">
              <w:rPr>
                <w:color w:val="auto"/>
                <w:sz w:val="20"/>
                <w:szCs w:val="20"/>
              </w:rPr>
              <w:t>12.</w:t>
            </w:r>
          </w:p>
        </w:tc>
        <w:tc>
          <w:tcPr>
            <w:tcW w:w="0" w:type="auto"/>
            <w:tcBorders>
              <w:top w:val="single" w:sz="4" w:space="0" w:color="000000"/>
              <w:left w:val="single" w:sz="4" w:space="0" w:color="000000"/>
              <w:bottom w:val="single" w:sz="4" w:space="0" w:color="000000"/>
              <w:right w:val="single" w:sz="4" w:space="0" w:color="000000"/>
            </w:tcBorders>
          </w:tcPr>
          <w:p w14:paraId="198EEC9C" w14:textId="4F394B97" w:rsidR="00D276A1" w:rsidRPr="00AF278F" w:rsidRDefault="00D276A1" w:rsidP="00D276A1">
            <w:pPr>
              <w:pStyle w:val="ad"/>
              <w:rPr>
                <w:color w:val="auto"/>
                <w:sz w:val="20"/>
                <w:szCs w:val="20"/>
              </w:rPr>
            </w:pPr>
            <w:proofErr w:type="spellStart"/>
            <w:r w:rsidRPr="00AF278F">
              <w:rPr>
                <w:color w:val="auto"/>
                <w:sz w:val="20"/>
                <w:szCs w:val="20"/>
              </w:rPr>
              <w:t>Голубевское</w:t>
            </w:r>
            <w:proofErr w:type="spellEnd"/>
            <w:r w:rsidRPr="00AF278F">
              <w:rPr>
                <w:color w:val="auto"/>
                <w:sz w:val="20"/>
                <w:szCs w:val="20"/>
              </w:rPr>
              <w:t>, № 216</w:t>
            </w:r>
          </w:p>
        </w:tc>
        <w:tc>
          <w:tcPr>
            <w:tcW w:w="0" w:type="auto"/>
            <w:tcBorders>
              <w:top w:val="single" w:sz="4" w:space="0" w:color="000000"/>
              <w:left w:val="single" w:sz="4" w:space="0" w:color="000000"/>
              <w:bottom w:val="single" w:sz="4" w:space="0" w:color="000000"/>
              <w:right w:val="single" w:sz="4" w:space="0" w:color="000000"/>
            </w:tcBorders>
          </w:tcPr>
          <w:p w14:paraId="1B17E2F5" w14:textId="2E1C3401" w:rsidR="00D276A1" w:rsidRPr="00AF278F" w:rsidRDefault="00D276A1" w:rsidP="00D276A1">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ж.д.ст.Ояш</w:t>
            </w:r>
            <w:proofErr w:type="spellEnd"/>
            <w:r w:rsidRPr="00AF278F">
              <w:rPr>
                <w:color w:val="auto"/>
                <w:sz w:val="20"/>
                <w:szCs w:val="20"/>
              </w:rPr>
              <w:t xml:space="preserve"> на СЗ в 30 км с. Калиновка на СЗ в 3 км</w:t>
            </w:r>
          </w:p>
        </w:tc>
        <w:tc>
          <w:tcPr>
            <w:tcW w:w="0" w:type="auto"/>
            <w:tcBorders>
              <w:top w:val="single" w:sz="4" w:space="0" w:color="000000"/>
              <w:left w:val="single" w:sz="4" w:space="0" w:color="000000"/>
              <w:bottom w:val="single" w:sz="4" w:space="0" w:color="000000"/>
              <w:right w:val="single" w:sz="4" w:space="0" w:color="000000"/>
            </w:tcBorders>
          </w:tcPr>
          <w:p w14:paraId="7E6A9303" w14:textId="4BCF345F" w:rsidR="00D276A1" w:rsidRPr="00AF278F" w:rsidRDefault="00D276A1" w:rsidP="00D276A1">
            <w:pPr>
              <w:pStyle w:val="ad"/>
              <w:rPr>
                <w:color w:val="auto"/>
                <w:sz w:val="20"/>
                <w:szCs w:val="20"/>
              </w:rPr>
            </w:pPr>
            <w:r w:rsidRPr="00AF278F">
              <w:rPr>
                <w:color w:val="auto"/>
                <w:sz w:val="20"/>
                <w:szCs w:val="20"/>
              </w:rPr>
              <w:t>41</w:t>
            </w:r>
          </w:p>
        </w:tc>
        <w:tc>
          <w:tcPr>
            <w:tcW w:w="0" w:type="auto"/>
            <w:tcBorders>
              <w:top w:val="single" w:sz="4" w:space="0" w:color="000000"/>
              <w:left w:val="single" w:sz="4" w:space="0" w:color="000000"/>
              <w:bottom w:val="single" w:sz="4" w:space="0" w:color="000000"/>
              <w:right w:val="single" w:sz="4" w:space="0" w:color="000000"/>
            </w:tcBorders>
          </w:tcPr>
          <w:p w14:paraId="5996DB44" w14:textId="275E0112" w:rsidR="00D276A1" w:rsidRPr="00AF278F" w:rsidRDefault="00D276A1" w:rsidP="00D276A1">
            <w:pPr>
              <w:pStyle w:val="ad"/>
              <w:rPr>
                <w:color w:val="auto"/>
                <w:sz w:val="20"/>
                <w:szCs w:val="20"/>
              </w:rPr>
            </w:pPr>
            <w:r w:rsidRPr="002C2284">
              <w:rPr>
                <w:color w:val="auto"/>
                <w:sz w:val="20"/>
                <w:szCs w:val="20"/>
              </w:rPr>
              <w:t>нераспределенный фонд</w:t>
            </w:r>
          </w:p>
        </w:tc>
      </w:tr>
      <w:tr w:rsidR="00D276A1" w:rsidRPr="00AF278F" w14:paraId="5CF90AB1"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5D2B09C6" w14:textId="5A2AD786" w:rsidR="00D276A1" w:rsidRPr="00AF278F" w:rsidRDefault="00D276A1" w:rsidP="00D276A1">
            <w:pPr>
              <w:pStyle w:val="ad"/>
              <w:rPr>
                <w:color w:val="auto"/>
                <w:sz w:val="20"/>
                <w:szCs w:val="20"/>
              </w:rPr>
            </w:pPr>
            <w:r w:rsidRPr="00AF278F">
              <w:rPr>
                <w:color w:val="auto"/>
                <w:sz w:val="20"/>
                <w:szCs w:val="20"/>
              </w:rPr>
              <w:t>13.</w:t>
            </w:r>
          </w:p>
        </w:tc>
        <w:tc>
          <w:tcPr>
            <w:tcW w:w="0" w:type="auto"/>
            <w:tcBorders>
              <w:top w:val="single" w:sz="4" w:space="0" w:color="000000"/>
              <w:left w:val="single" w:sz="4" w:space="0" w:color="000000"/>
              <w:bottom w:val="single" w:sz="4" w:space="0" w:color="000000"/>
              <w:right w:val="single" w:sz="4" w:space="0" w:color="000000"/>
            </w:tcBorders>
          </w:tcPr>
          <w:p w14:paraId="5722EA50" w14:textId="58FE6269" w:rsidR="00D276A1" w:rsidRPr="00AF278F" w:rsidRDefault="00D276A1" w:rsidP="00D276A1">
            <w:pPr>
              <w:pStyle w:val="ad"/>
              <w:rPr>
                <w:color w:val="auto"/>
                <w:sz w:val="20"/>
                <w:szCs w:val="20"/>
              </w:rPr>
            </w:pPr>
            <w:r w:rsidRPr="00AF278F">
              <w:rPr>
                <w:color w:val="auto"/>
                <w:sz w:val="20"/>
                <w:szCs w:val="20"/>
              </w:rPr>
              <w:t>Мысы, № 231</w:t>
            </w:r>
          </w:p>
        </w:tc>
        <w:tc>
          <w:tcPr>
            <w:tcW w:w="0" w:type="auto"/>
            <w:tcBorders>
              <w:top w:val="single" w:sz="4" w:space="0" w:color="000000"/>
              <w:left w:val="single" w:sz="4" w:space="0" w:color="000000"/>
              <w:bottom w:val="single" w:sz="4" w:space="0" w:color="000000"/>
              <w:right w:val="single" w:sz="4" w:space="0" w:color="000000"/>
            </w:tcBorders>
          </w:tcPr>
          <w:p w14:paraId="7183E2CA" w14:textId="7A2D1869" w:rsidR="00D276A1" w:rsidRPr="00AF278F" w:rsidRDefault="00D276A1" w:rsidP="00D276A1">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ж.д.ст.Коченево</w:t>
            </w:r>
            <w:proofErr w:type="spellEnd"/>
            <w:r w:rsidRPr="00AF278F">
              <w:rPr>
                <w:color w:val="auto"/>
                <w:sz w:val="20"/>
                <w:szCs w:val="20"/>
              </w:rPr>
              <w:t xml:space="preserve"> на СВ в 31 км при с. </w:t>
            </w:r>
            <w:proofErr w:type="spellStart"/>
            <w:r w:rsidRPr="00AF278F">
              <w:rPr>
                <w:color w:val="auto"/>
                <w:sz w:val="20"/>
                <w:szCs w:val="20"/>
              </w:rPr>
              <w:t>Подволошная</w:t>
            </w:r>
            <w:proofErr w:type="spellEnd"/>
            <w:r w:rsidRPr="00AF278F">
              <w:rPr>
                <w:color w:val="auto"/>
                <w:sz w:val="20"/>
                <w:szCs w:val="20"/>
              </w:rPr>
              <w:t xml:space="preserve"> на СЗ</w:t>
            </w:r>
          </w:p>
        </w:tc>
        <w:tc>
          <w:tcPr>
            <w:tcW w:w="0" w:type="auto"/>
            <w:tcBorders>
              <w:top w:val="single" w:sz="4" w:space="0" w:color="000000"/>
              <w:left w:val="single" w:sz="4" w:space="0" w:color="000000"/>
              <w:bottom w:val="single" w:sz="4" w:space="0" w:color="000000"/>
              <w:right w:val="single" w:sz="4" w:space="0" w:color="000000"/>
            </w:tcBorders>
          </w:tcPr>
          <w:p w14:paraId="6BA05684" w14:textId="7B0077F7" w:rsidR="00D276A1" w:rsidRPr="00AF278F" w:rsidRDefault="00D276A1" w:rsidP="00D276A1">
            <w:pPr>
              <w:pStyle w:val="ad"/>
              <w:rPr>
                <w:color w:val="auto"/>
                <w:sz w:val="20"/>
                <w:szCs w:val="20"/>
              </w:rPr>
            </w:pPr>
            <w:r w:rsidRPr="00AF278F">
              <w:rPr>
                <w:color w:val="auto"/>
                <w:sz w:val="20"/>
                <w:szCs w:val="20"/>
              </w:rPr>
              <w:t>72</w:t>
            </w:r>
          </w:p>
        </w:tc>
        <w:tc>
          <w:tcPr>
            <w:tcW w:w="0" w:type="auto"/>
            <w:tcBorders>
              <w:top w:val="single" w:sz="4" w:space="0" w:color="000000"/>
              <w:left w:val="single" w:sz="4" w:space="0" w:color="000000"/>
              <w:bottom w:val="single" w:sz="4" w:space="0" w:color="000000"/>
              <w:right w:val="single" w:sz="4" w:space="0" w:color="000000"/>
            </w:tcBorders>
          </w:tcPr>
          <w:p w14:paraId="0123FEF7" w14:textId="5C5BD24C" w:rsidR="00D276A1" w:rsidRPr="00AF278F" w:rsidRDefault="00D276A1" w:rsidP="00D276A1">
            <w:pPr>
              <w:pStyle w:val="ad"/>
              <w:rPr>
                <w:color w:val="auto"/>
                <w:sz w:val="20"/>
                <w:szCs w:val="20"/>
              </w:rPr>
            </w:pPr>
            <w:r w:rsidRPr="002C2284">
              <w:rPr>
                <w:color w:val="auto"/>
                <w:sz w:val="20"/>
                <w:szCs w:val="20"/>
              </w:rPr>
              <w:t>нераспределенный фонд</w:t>
            </w:r>
          </w:p>
        </w:tc>
      </w:tr>
      <w:tr w:rsidR="00D276A1" w:rsidRPr="00AF278F" w14:paraId="137B058A"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2B7418B9" w14:textId="21E60A75" w:rsidR="00D276A1" w:rsidRPr="00AF278F" w:rsidRDefault="00D276A1" w:rsidP="00D276A1">
            <w:pPr>
              <w:pStyle w:val="ad"/>
              <w:rPr>
                <w:color w:val="auto"/>
                <w:sz w:val="20"/>
                <w:szCs w:val="20"/>
              </w:rPr>
            </w:pPr>
            <w:r w:rsidRPr="00AF278F">
              <w:rPr>
                <w:color w:val="auto"/>
                <w:sz w:val="20"/>
                <w:szCs w:val="20"/>
              </w:rPr>
              <w:t>14.</w:t>
            </w:r>
          </w:p>
        </w:tc>
        <w:tc>
          <w:tcPr>
            <w:tcW w:w="0" w:type="auto"/>
            <w:tcBorders>
              <w:top w:val="single" w:sz="4" w:space="0" w:color="000000"/>
              <w:left w:val="single" w:sz="4" w:space="0" w:color="000000"/>
              <w:bottom w:val="single" w:sz="4" w:space="0" w:color="000000"/>
              <w:right w:val="single" w:sz="4" w:space="0" w:color="000000"/>
            </w:tcBorders>
          </w:tcPr>
          <w:p w14:paraId="1FE542BB" w14:textId="61E00A23" w:rsidR="00D276A1" w:rsidRPr="00AF278F" w:rsidRDefault="00D276A1" w:rsidP="00D276A1">
            <w:pPr>
              <w:pStyle w:val="ad"/>
              <w:rPr>
                <w:color w:val="auto"/>
                <w:sz w:val="20"/>
                <w:szCs w:val="20"/>
              </w:rPr>
            </w:pPr>
            <w:proofErr w:type="spellStart"/>
            <w:r w:rsidRPr="00AF278F">
              <w:rPr>
                <w:color w:val="auto"/>
                <w:sz w:val="20"/>
                <w:szCs w:val="20"/>
              </w:rPr>
              <w:t>СевероВосточный</w:t>
            </w:r>
            <w:proofErr w:type="spellEnd"/>
            <w:r w:rsidRPr="00AF278F">
              <w:rPr>
                <w:color w:val="auto"/>
                <w:sz w:val="20"/>
                <w:szCs w:val="20"/>
              </w:rPr>
              <w:t xml:space="preserve"> участок месторождения </w:t>
            </w:r>
            <w:proofErr w:type="spellStart"/>
            <w:r w:rsidRPr="00AF278F">
              <w:rPr>
                <w:color w:val="auto"/>
                <w:sz w:val="20"/>
                <w:szCs w:val="20"/>
              </w:rPr>
              <w:t>Баксинское</w:t>
            </w:r>
            <w:proofErr w:type="spellEnd"/>
          </w:p>
        </w:tc>
        <w:tc>
          <w:tcPr>
            <w:tcW w:w="0" w:type="auto"/>
            <w:tcBorders>
              <w:top w:val="single" w:sz="4" w:space="0" w:color="000000"/>
              <w:left w:val="single" w:sz="4" w:space="0" w:color="000000"/>
              <w:bottom w:val="single" w:sz="4" w:space="0" w:color="000000"/>
              <w:right w:val="single" w:sz="4" w:space="0" w:color="000000"/>
            </w:tcBorders>
          </w:tcPr>
          <w:p w14:paraId="393DCB63" w14:textId="76658DB2" w:rsidR="00D276A1" w:rsidRPr="00AF278F" w:rsidRDefault="00D276A1" w:rsidP="00D276A1">
            <w:pPr>
              <w:pStyle w:val="ad"/>
              <w:rPr>
                <w:color w:val="auto"/>
                <w:sz w:val="20"/>
                <w:szCs w:val="20"/>
              </w:rPr>
            </w:pPr>
            <w:r w:rsidRPr="00AF278F">
              <w:rPr>
                <w:color w:val="auto"/>
                <w:sz w:val="20"/>
                <w:szCs w:val="20"/>
              </w:rPr>
              <w:t xml:space="preserve">От </w:t>
            </w:r>
            <w:proofErr w:type="spellStart"/>
            <w:r w:rsidRPr="00AF278F">
              <w:rPr>
                <w:color w:val="auto"/>
                <w:sz w:val="20"/>
                <w:szCs w:val="20"/>
              </w:rPr>
              <w:t>ж.д.ст.Дупленская</w:t>
            </w:r>
            <w:proofErr w:type="spellEnd"/>
            <w:r w:rsidRPr="00AF278F">
              <w:rPr>
                <w:color w:val="auto"/>
                <w:sz w:val="20"/>
                <w:szCs w:val="20"/>
              </w:rPr>
              <w:t xml:space="preserve"> на С в 49 км при с. Панычева на С</w:t>
            </w:r>
          </w:p>
        </w:tc>
        <w:tc>
          <w:tcPr>
            <w:tcW w:w="0" w:type="auto"/>
            <w:tcBorders>
              <w:top w:val="single" w:sz="4" w:space="0" w:color="000000"/>
              <w:left w:val="single" w:sz="4" w:space="0" w:color="000000"/>
              <w:bottom w:val="single" w:sz="4" w:space="0" w:color="000000"/>
              <w:right w:val="single" w:sz="4" w:space="0" w:color="000000"/>
            </w:tcBorders>
          </w:tcPr>
          <w:p w14:paraId="12B06B6F" w14:textId="0D41937B" w:rsidR="00D276A1" w:rsidRPr="00AF278F" w:rsidRDefault="00D276A1" w:rsidP="00D276A1">
            <w:pPr>
              <w:pStyle w:val="ad"/>
              <w:rPr>
                <w:color w:val="auto"/>
                <w:sz w:val="20"/>
                <w:szCs w:val="20"/>
              </w:rPr>
            </w:pPr>
            <w:r w:rsidRPr="00AF278F">
              <w:rPr>
                <w:color w:val="auto"/>
                <w:sz w:val="20"/>
                <w:szCs w:val="20"/>
              </w:rPr>
              <w:t>61775</w:t>
            </w:r>
          </w:p>
        </w:tc>
        <w:tc>
          <w:tcPr>
            <w:tcW w:w="0" w:type="auto"/>
            <w:tcBorders>
              <w:top w:val="single" w:sz="4" w:space="0" w:color="000000"/>
              <w:left w:val="single" w:sz="4" w:space="0" w:color="000000"/>
              <w:bottom w:val="single" w:sz="4" w:space="0" w:color="000000"/>
              <w:right w:val="single" w:sz="4" w:space="0" w:color="000000"/>
            </w:tcBorders>
          </w:tcPr>
          <w:p w14:paraId="15164C55" w14:textId="499FA7BE" w:rsidR="00D276A1" w:rsidRPr="00AF278F" w:rsidRDefault="00D276A1" w:rsidP="00D276A1">
            <w:pPr>
              <w:pStyle w:val="ad"/>
              <w:rPr>
                <w:color w:val="auto"/>
                <w:sz w:val="20"/>
                <w:szCs w:val="20"/>
              </w:rPr>
            </w:pPr>
            <w:r w:rsidRPr="002C2284">
              <w:rPr>
                <w:color w:val="auto"/>
                <w:sz w:val="20"/>
                <w:szCs w:val="20"/>
              </w:rPr>
              <w:t>нераспределенный фонд</w:t>
            </w:r>
          </w:p>
        </w:tc>
      </w:tr>
      <w:tr w:rsidR="00901EDC" w:rsidRPr="00AF278F" w14:paraId="4E9D5488"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4E623E60" w14:textId="68535A66" w:rsidR="00901EDC" w:rsidRPr="00AF278F" w:rsidRDefault="009E43E3" w:rsidP="00901EDC">
            <w:pPr>
              <w:pStyle w:val="ad"/>
              <w:rPr>
                <w:color w:val="auto"/>
                <w:sz w:val="20"/>
                <w:szCs w:val="20"/>
              </w:rPr>
            </w:pPr>
            <w:r>
              <w:rPr>
                <w:color w:val="auto"/>
                <w:sz w:val="20"/>
                <w:szCs w:val="20"/>
              </w:rPr>
              <w:t>15.</w:t>
            </w:r>
          </w:p>
        </w:tc>
        <w:tc>
          <w:tcPr>
            <w:tcW w:w="0" w:type="auto"/>
            <w:tcBorders>
              <w:top w:val="single" w:sz="4" w:space="0" w:color="000000"/>
              <w:left w:val="single" w:sz="4" w:space="0" w:color="000000"/>
              <w:bottom w:val="single" w:sz="4" w:space="0" w:color="000000"/>
              <w:right w:val="single" w:sz="4" w:space="0" w:color="000000"/>
            </w:tcBorders>
          </w:tcPr>
          <w:p w14:paraId="29FFBD52" w14:textId="65C125E6" w:rsidR="00901EDC" w:rsidRPr="00AF278F" w:rsidRDefault="00901EDC" w:rsidP="00901EDC">
            <w:pPr>
              <w:pStyle w:val="ad"/>
              <w:rPr>
                <w:color w:val="auto"/>
                <w:sz w:val="20"/>
                <w:szCs w:val="20"/>
              </w:rPr>
            </w:pPr>
            <w:r w:rsidRPr="00901EDC">
              <w:rPr>
                <w:color w:val="auto"/>
                <w:sz w:val="20"/>
                <w:szCs w:val="20"/>
              </w:rPr>
              <w:t xml:space="preserve">Сосновый </w:t>
            </w:r>
            <w:proofErr w:type="spellStart"/>
            <w:r w:rsidRPr="00901EDC">
              <w:rPr>
                <w:color w:val="auto"/>
                <w:sz w:val="20"/>
                <w:szCs w:val="20"/>
              </w:rPr>
              <w:t>Рям</w:t>
            </w:r>
            <w:proofErr w:type="spellEnd"/>
            <w:r w:rsidR="00FF6A49" w:rsidRPr="00AF278F">
              <w:rPr>
                <w:color w:val="auto"/>
                <w:sz w:val="20"/>
                <w:szCs w:val="20"/>
              </w:rPr>
              <w:t xml:space="preserve">, № </w:t>
            </w:r>
            <w:r w:rsidR="00FF6A49">
              <w:rPr>
                <w:color w:val="auto"/>
                <w:sz w:val="20"/>
                <w:szCs w:val="20"/>
              </w:rPr>
              <w:t>128</w:t>
            </w:r>
          </w:p>
        </w:tc>
        <w:tc>
          <w:tcPr>
            <w:tcW w:w="0" w:type="auto"/>
            <w:tcBorders>
              <w:top w:val="single" w:sz="4" w:space="0" w:color="000000"/>
              <w:left w:val="single" w:sz="4" w:space="0" w:color="000000"/>
              <w:bottom w:val="single" w:sz="4" w:space="0" w:color="000000"/>
              <w:right w:val="single" w:sz="4" w:space="0" w:color="000000"/>
            </w:tcBorders>
          </w:tcPr>
          <w:p w14:paraId="530EC177" w14:textId="125C2921" w:rsidR="00901EDC" w:rsidRPr="00AF278F" w:rsidRDefault="00901EDC" w:rsidP="00901EDC">
            <w:pPr>
              <w:pStyle w:val="ad"/>
              <w:rPr>
                <w:color w:val="auto"/>
                <w:sz w:val="20"/>
                <w:szCs w:val="20"/>
              </w:rPr>
            </w:pPr>
            <w:r w:rsidRPr="00901EDC">
              <w:rPr>
                <w:color w:val="auto"/>
                <w:sz w:val="20"/>
                <w:szCs w:val="20"/>
              </w:rPr>
              <w:t xml:space="preserve">От ж.-д. ст. </w:t>
            </w:r>
            <w:proofErr w:type="spellStart"/>
            <w:r w:rsidRPr="00901EDC">
              <w:rPr>
                <w:color w:val="auto"/>
                <w:sz w:val="20"/>
                <w:szCs w:val="20"/>
              </w:rPr>
              <w:t>Каинск</w:t>
            </w:r>
            <w:proofErr w:type="spellEnd"/>
            <w:r w:rsidRPr="00901EDC">
              <w:rPr>
                <w:color w:val="auto"/>
                <w:sz w:val="20"/>
                <w:szCs w:val="20"/>
              </w:rPr>
              <w:t>-Барабинский на СЗ в 23 км</w:t>
            </w:r>
            <w:r w:rsidRPr="00901EDC">
              <w:rPr>
                <w:color w:val="auto"/>
                <w:sz w:val="20"/>
                <w:szCs w:val="20"/>
              </w:rPr>
              <w:br/>
              <w:t>с. Озерный на ЮВ в 2 км</w:t>
            </w:r>
          </w:p>
        </w:tc>
        <w:tc>
          <w:tcPr>
            <w:tcW w:w="0" w:type="auto"/>
            <w:tcBorders>
              <w:top w:val="single" w:sz="4" w:space="0" w:color="000000"/>
              <w:left w:val="single" w:sz="4" w:space="0" w:color="000000"/>
              <w:bottom w:val="single" w:sz="4" w:space="0" w:color="000000"/>
              <w:right w:val="single" w:sz="4" w:space="0" w:color="000000"/>
            </w:tcBorders>
          </w:tcPr>
          <w:p w14:paraId="7820C16D" w14:textId="77777777" w:rsidR="00901EDC" w:rsidRPr="00AF278F" w:rsidRDefault="00901EDC" w:rsidP="00901EDC">
            <w:pPr>
              <w:pStyle w:val="ad"/>
              <w:rPr>
                <w:color w:val="auto"/>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1BA97294" w14:textId="6842970F" w:rsidR="00901EDC" w:rsidRPr="002C2284" w:rsidRDefault="00901EDC" w:rsidP="00901EDC">
            <w:pPr>
              <w:pStyle w:val="ad"/>
              <w:rPr>
                <w:color w:val="auto"/>
                <w:sz w:val="20"/>
                <w:szCs w:val="20"/>
              </w:rPr>
            </w:pPr>
            <w:r w:rsidRPr="00E05C18">
              <w:rPr>
                <w:color w:val="auto"/>
                <w:sz w:val="20"/>
                <w:szCs w:val="20"/>
              </w:rPr>
              <w:t>нераспределенный фонд</w:t>
            </w:r>
          </w:p>
        </w:tc>
      </w:tr>
      <w:tr w:rsidR="00901EDC" w:rsidRPr="00AF278F" w14:paraId="6A832347"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4699668C" w14:textId="63BBBA05" w:rsidR="00901EDC" w:rsidRPr="00AF278F" w:rsidRDefault="009E43E3" w:rsidP="00901EDC">
            <w:pPr>
              <w:pStyle w:val="ad"/>
              <w:rPr>
                <w:color w:val="auto"/>
                <w:sz w:val="20"/>
                <w:szCs w:val="20"/>
              </w:rPr>
            </w:pPr>
            <w:r>
              <w:rPr>
                <w:color w:val="auto"/>
                <w:sz w:val="20"/>
                <w:szCs w:val="20"/>
              </w:rPr>
              <w:t>16.</w:t>
            </w:r>
          </w:p>
        </w:tc>
        <w:tc>
          <w:tcPr>
            <w:tcW w:w="0" w:type="auto"/>
            <w:tcBorders>
              <w:top w:val="single" w:sz="4" w:space="0" w:color="000000"/>
              <w:left w:val="single" w:sz="4" w:space="0" w:color="000000"/>
              <w:bottom w:val="single" w:sz="4" w:space="0" w:color="000000"/>
              <w:right w:val="single" w:sz="4" w:space="0" w:color="000000"/>
            </w:tcBorders>
          </w:tcPr>
          <w:p w14:paraId="05FFECBE" w14:textId="3F7575A9" w:rsidR="00901EDC" w:rsidRPr="00AF278F" w:rsidRDefault="00901EDC" w:rsidP="00901EDC">
            <w:pPr>
              <w:pStyle w:val="ad"/>
              <w:rPr>
                <w:color w:val="auto"/>
                <w:sz w:val="20"/>
                <w:szCs w:val="20"/>
              </w:rPr>
            </w:pPr>
            <w:proofErr w:type="spellStart"/>
            <w:r>
              <w:rPr>
                <w:color w:val="auto"/>
                <w:sz w:val="20"/>
                <w:szCs w:val="20"/>
              </w:rPr>
              <w:t>Тойское</w:t>
            </w:r>
            <w:proofErr w:type="spellEnd"/>
            <w:r w:rsidR="00FF6A49" w:rsidRPr="00AF278F">
              <w:rPr>
                <w:color w:val="auto"/>
                <w:sz w:val="20"/>
                <w:szCs w:val="20"/>
              </w:rPr>
              <w:t xml:space="preserve">, № </w:t>
            </w:r>
            <w:r w:rsidR="00FF6A49">
              <w:rPr>
                <w:color w:val="auto"/>
                <w:sz w:val="20"/>
                <w:szCs w:val="20"/>
              </w:rPr>
              <w:t>354</w:t>
            </w:r>
          </w:p>
        </w:tc>
        <w:tc>
          <w:tcPr>
            <w:tcW w:w="0" w:type="auto"/>
            <w:tcBorders>
              <w:top w:val="single" w:sz="4" w:space="0" w:color="000000"/>
              <w:left w:val="single" w:sz="4" w:space="0" w:color="000000"/>
              <w:bottom w:val="single" w:sz="4" w:space="0" w:color="000000"/>
              <w:right w:val="single" w:sz="4" w:space="0" w:color="000000"/>
            </w:tcBorders>
          </w:tcPr>
          <w:p w14:paraId="2A124202" w14:textId="77777777" w:rsidR="00901EDC" w:rsidRPr="00901EDC" w:rsidRDefault="00901EDC" w:rsidP="00901EDC">
            <w:pPr>
              <w:pStyle w:val="ad"/>
              <w:rPr>
                <w:color w:val="auto"/>
                <w:sz w:val="20"/>
                <w:szCs w:val="20"/>
              </w:rPr>
            </w:pPr>
            <w:r w:rsidRPr="00901EDC">
              <w:rPr>
                <w:color w:val="auto"/>
                <w:sz w:val="20"/>
                <w:szCs w:val="20"/>
              </w:rPr>
              <w:t xml:space="preserve">От </w:t>
            </w:r>
            <w:proofErr w:type="spellStart"/>
            <w:r w:rsidRPr="00901EDC">
              <w:rPr>
                <w:color w:val="auto"/>
                <w:sz w:val="20"/>
                <w:szCs w:val="20"/>
              </w:rPr>
              <w:t>ж.д.ст.Кабинетное</w:t>
            </w:r>
            <w:proofErr w:type="spellEnd"/>
            <w:r w:rsidRPr="00901EDC">
              <w:rPr>
                <w:color w:val="auto"/>
                <w:sz w:val="20"/>
                <w:szCs w:val="20"/>
              </w:rPr>
              <w:t xml:space="preserve"> на СВ </w:t>
            </w:r>
            <w:proofErr w:type="gramStart"/>
            <w:r w:rsidRPr="00901EDC">
              <w:rPr>
                <w:color w:val="auto"/>
                <w:sz w:val="20"/>
                <w:szCs w:val="20"/>
              </w:rPr>
              <w:t>в  19</w:t>
            </w:r>
            <w:proofErr w:type="gramEnd"/>
            <w:r w:rsidRPr="00901EDC">
              <w:rPr>
                <w:color w:val="auto"/>
                <w:sz w:val="20"/>
                <w:szCs w:val="20"/>
              </w:rPr>
              <w:t xml:space="preserve"> км</w:t>
            </w:r>
          </w:p>
          <w:p w14:paraId="4629ED5F" w14:textId="197AFD6D" w:rsidR="00901EDC" w:rsidRPr="00AF278F" w:rsidRDefault="00901EDC" w:rsidP="00901EDC">
            <w:pPr>
              <w:pStyle w:val="ad"/>
              <w:rPr>
                <w:color w:val="auto"/>
                <w:sz w:val="20"/>
                <w:szCs w:val="20"/>
              </w:rPr>
            </w:pPr>
            <w:r w:rsidRPr="00901EDC">
              <w:rPr>
                <w:color w:val="auto"/>
                <w:sz w:val="20"/>
                <w:szCs w:val="20"/>
              </w:rPr>
              <w:t xml:space="preserve">с. </w:t>
            </w:r>
            <w:proofErr w:type="spellStart"/>
            <w:r w:rsidRPr="00901EDC">
              <w:rPr>
                <w:color w:val="auto"/>
                <w:sz w:val="20"/>
                <w:szCs w:val="20"/>
              </w:rPr>
              <w:t>Балашевский</w:t>
            </w:r>
            <w:proofErr w:type="spellEnd"/>
            <w:r w:rsidRPr="00901EDC">
              <w:rPr>
                <w:color w:val="auto"/>
                <w:sz w:val="20"/>
                <w:szCs w:val="20"/>
              </w:rPr>
              <w:t xml:space="preserve"> на ЮВ в 0.5 км</w:t>
            </w:r>
          </w:p>
        </w:tc>
        <w:tc>
          <w:tcPr>
            <w:tcW w:w="0" w:type="auto"/>
            <w:tcBorders>
              <w:top w:val="single" w:sz="4" w:space="0" w:color="000000"/>
              <w:left w:val="single" w:sz="4" w:space="0" w:color="000000"/>
              <w:bottom w:val="single" w:sz="4" w:space="0" w:color="000000"/>
              <w:right w:val="single" w:sz="4" w:space="0" w:color="000000"/>
            </w:tcBorders>
          </w:tcPr>
          <w:p w14:paraId="51841FC4" w14:textId="77777777" w:rsidR="00901EDC" w:rsidRPr="00AF278F" w:rsidRDefault="00901EDC" w:rsidP="00901EDC">
            <w:pPr>
              <w:pStyle w:val="ad"/>
              <w:rPr>
                <w:color w:val="auto"/>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54C37C44" w14:textId="5DA9FB2E" w:rsidR="00901EDC" w:rsidRPr="002C2284" w:rsidRDefault="00901EDC" w:rsidP="00901EDC">
            <w:pPr>
              <w:pStyle w:val="ad"/>
              <w:rPr>
                <w:color w:val="auto"/>
                <w:sz w:val="20"/>
                <w:szCs w:val="20"/>
              </w:rPr>
            </w:pPr>
            <w:r w:rsidRPr="00E05C18">
              <w:rPr>
                <w:color w:val="auto"/>
                <w:sz w:val="20"/>
                <w:szCs w:val="20"/>
              </w:rPr>
              <w:t>нераспределенный фонд</w:t>
            </w:r>
          </w:p>
        </w:tc>
      </w:tr>
      <w:tr w:rsidR="000B2D4D" w:rsidRPr="00AF278F" w14:paraId="335C3A7D" w14:textId="77777777" w:rsidTr="00DA7293">
        <w:tblPrEx>
          <w:tblCellMar>
            <w:top w:w="8" w:type="dxa"/>
            <w:left w:w="106" w:type="dxa"/>
            <w:right w:w="16" w:type="dxa"/>
          </w:tblCellMar>
        </w:tblPrEx>
        <w:trPr>
          <w:trHeight w:val="20"/>
        </w:trPr>
        <w:tc>
          <w:tcPr>
            <w:tcW w:w="0" w:type="auto"/>
            <w:gridSpan w:val="5"/>
            <w:tcBorders>
              <w:top w:val="single" w:sz="4" w:space="0" w:color="000000"/>
              <w:left w:val="single" w:sz="4" w:space="0" w:color="000000"/>
              <w:bottom w:val="single" w:sz="4" w:space="0" w:color="000000"/>
              <w:right w:val="single" w:sz="4" w:space="0" w:color="000000"/>
            </w:tcBorders>
          </w:tcPr>
          <w:p w14:paraId="4C09E9D4" w14:textId="2807BD8D" w:rsidR="000B2D4D" w:rsidRPr="00AF278F" w:rsidRDefault="000B2D4D" w:rsidP="0062208A">
            <w:pPr>
              <w:pStyle w:val="ad"/>
              <w:rPr>
                <w:color w:val="auto"/>
                <w:sz w:val="20"/>
                <w:szCs w:val="20"/>
              </w:rPr>
            </w:pPr>
            <w:r w:rsidRPr="00AF278F">
              <w:rPr>
                <w:color w:val="auto"/>
                <w:sz w:val="20"/>
                <w:szCs w:val="20"/>
              </w:rPr>
              <w:t>Суглинки кирпичные, тыс. м³</w:t>
            </w:r>
          </w:p>
        </w:tc>
      </w:tr>
      <w:tr w:rsidR="0062208A" w:rsidRPr="00AF278F" w14:paraId="2F0731EA" w14:textId="77777777" w:rsidTr="0062208A">
        <w:tblPrEx>
          <w:tblCellMar>
            <w:top w:w="8" w:type="dxa"/>
            <w:left w:w="106" w:type="dxa"/>
            <w:right w:w="16" w:type="dxa"/>
          </w:tblCellMar>
        </w:tblPrEx>
        <w:trPr>
          <w:trHeight w:val="20"/>
        </w:trPr>
        <w:tc>
          <w:tcPr>
            <w:tcW w:w="0" w:type="auto"/>
            <w:tcBorders>
              <w:top w:val="single" w:sz="4" w:space="0" w:color="000000"/>
              <w:left w:val="single" w:sz="4" w:space="0" w:color="000000"/>
              <w:bottom w:val="single" w:sz="4" w:space="0" w:color="000000"/>
              <w:right w:val="single" w:sz="4" w:space="0" w:color="000000"/>
            </w:tcBorders>
          </w:tcPr>
          <w:p w14:paraId="66BE009A" w14:textId="38CB5CA8" w:rsidR="0062208A" w:rsidRPr="00AF278F" w:rsidRDefault="0062208A" w:rsidP="0062208A">
            <w:pPr>
              <w:pStyle w:val="ad"/>
              <w:rPr>
                <w:color w:val="auto"/>
                <w:sz w:val="20"/>
                <w:szCs w:val="20"/>
              </w:rPr>
            </w:pPr>
            <w:r w:rsidRPr="00AF278F">
              <w:rPr>
                <w:color w:val="auto"/>
                <w:sz w:val="20"/>
                <w:szCs w:val="20"/>
              </w:rPr>
              <w:t>1</w:t>
            </w:r>
          </w:p>
        </w:tc>
        <w:tc>
          <w:tcPr>
            <w:tcW w:w="0" w:type="auto"/>
            <w:tcBorders>
              <w:top w:val="single" w:sz="4" w:space="0" w:color="000000"/>
              <w:left w:val="single" w:sz="4" w:space="0" w:color="000000"/>
              <w:bottom w:val="single" w:sz="4" w:space="0" w:color="000000"/>
              <w:right w:val="single" w:sz="4" w:space="0" w:color="000000"/>
            </w:tcBorders>
          </w:tcPr>
          <w:p w14:paraId="222A05FD" w14:textId="594EBB4C" w:rsidR="0062208A" w:rsidRPr="00AF278F" w:rsidRDefault="0062208A" w:rsidP="0062208A">
            <w:pPr>
              <w:pStyle w:val="ad"/>
              <w:rPr>
                <w:color w:val="auto"/>
                <w:sz w:val="20"/>
                <w:szCs w:val="20"/>
              </w:rPr>
            </w:pPr>
            <w:r w:rsidRPr="00AF278F">
              <w:rPr>
                <w:color w:val="auto"/>
                <w:sz w:val="20"/>
                <w:szCs w:val="20"/>
              </w:rPr>
              <w:t>Колыванское 2</w:t>
            </w:r>
          </w:p>
        </w:tc>
        <w:tc>
          <w:tcPr>
            <w:tcW w:w="0" w:type="auto"/>
            <w:tcBorders>
              <w:top w:val="single" w:sz="4" w:space="0" w:color="000000"/>
              <w:left w:val="single" w:sz="4" w:space="0" w:color="000000"/>
              <w:bottom w:val="single" w:sz="4" w:space="0" w:color="000000"/>
              <w:right w:val="single" w:sz="4" w:space="0" w:color="000000"/>
            </w:tcBorders>
          </w:tcPr>
          <w:p w14:paraId="41348E4E" w14:textId="26A65D22" w:rsidR="0062208A" w:rsidRPr="00AF278F" w:rsidRDefault="0062208A" w:rsidP="0062208A">
            <w:pPr>
              <w:pStyle w:val="ad"/>
              <w:rPr>
                <w:color w:val="auto"/>
                <w:sz w:val="20"/>
                <w:szCs w:val="20"/>
              </w:rPr>
            </w:pPr>
            <w:r w:rsidRPr="00AF278F">
              <w:rPr>
                <w:color w:val="auto"/>
                <w:sz w:val="20"/>
                <w:szCs w:val="20"/>
              </w:rPr>
              <w:t xml:space="preserve">В 3 км на юго-запад от </w:t>
            </w:r>
            <w:proofErr w:type="spellStart"/>
            <w:r w:rsidRPr="00AF278F">
              <w:rPr>
                <w:color w:val="auto"/>
                <w:sz w:val="20"/>
                <w:szCs w:val="20"/>
              </w:rPr>
              <w:t>р.п</w:t>
            </w:r>
            <w:proofErr w:type="spellEnd"/>
            <w:r w:rsidRPr="00AF278F">
              <w:rPr>
                <w:color w:val="auto"/>
                <w:sz w:val="20"/>
                <w:szCs w:val="20"/>
              </w:rPr>
              <w:t>. Колывань</w:t>
            </w:r>
          </w:p>
        </w:tc>
        <w:tc>
          <w:tcPr>
            <w:tcW w:w="0" w:type="auto"/>
            <w:tcBorders>
              <w:top w:val="single" w:sz="4" w:space="0" w:color="000000"/>
              <w:left w:val="single" w:sz="4" w:space="0" w:color="000000"/>
              <w:bottom w:val="single" w:sz="4" w:space="0" w:color="000000"/>
              <w:right w:val="single" w:sz="4" w:space="0" w:color="000000"/>
            </w:tcBorders>
          </w:tcPr>
          <w:p w14:paraId="1844268C" w14:textId="618C05F6" w:rsidR="0062208A" w:rsidRPr="00AF278F" w:rsidRDefault="0062208A" w:rsidP="0062208A">
            <w:pPr>
              <w:pStyle w:val="ad"/>
              <w:rPr>
                <w:color w:val="auto"/>
                <w:sz w:val="20"/>
                <w:szCs w:val="20"/>
              </w:rPr>
            </w:pPr>
            <w:r w:rsidRPr="00AF278F">
              <w:rPr>
                <w:color w:val="auto"/>
                <w:sz w:val="20"/>
                <w:szCs w:val="20"/>
              </w:rPr>
              <w:t>366</w:t>
            </w:r>
          </w:p>
        </w:tc>
        <w:tc>
          <w:tcPr>
            <w:tcW w:w="0" w:type="auto"/>
            <w:tcBorders>
              <w:top w:val="single" w:sz="4" w:space="0" w:color="000000"/>
              <w:left w:val="single" w:sz="4" w:space="0" w:color="000000"/>
              <w:bottom w:val="single" w:sz="4" w:space="0" w:color="000000"/>
              <w:right w:val="single" w:sz="4" w:space="0" w:color="000000"/>
            </w:tcBorders>
          </w:tcPr>
          <w:p w14:paraId="09878508" w14:textId="0CF300B7" w:rsidR="0062208A" w:rsidRPr="00AF278F" w:rsidRDefault="00D276A1" w:rsidP="0062208A">
            <w:pPr>
              <w:pStyle w:val="ad"/>
              <w:rPr>
                <w:color w:val="auto"/>
                <w:sz w:val="20"/>
                <w:szCs w:val="20"/>
              </w:rPr>
            </w:pPr>
            <w:r w:rsidRPr="00AF278F">
              <w:rPr>
                <w:color w:val="auto"/>
                <w:sz w:val="20"/>
                <w:szCs w:val="20"/>
              </w:rPr>
              <w:t>нераспределенный фонд</w:t>
            </w:r>
          </w:p>
        </w:tc>
      </w:tr>
    </w:tbl>
    <w:p w14:paraId="75906440" w14:textId="77777777" w:rsidR="00EF6BD5" w:rsidRPr="00AF278F" w:rsidRDefault="00EF6BD5" w:rsidP="00EF6BD5">
      <w:pPr>
        <w:spacing w:line="259" w:lineRule="auto"/>
        <w:ind w:left="-1241" w:right="11703" w:firstLine="0"/>
        <w:jc w:val="left"/>
      </w:pPr>
    </w:p>
    <w:p w14:paraId="2D56A541" w14:textId="77777777" w:rsidR="006C376E" w:rsidRPr="00E368B8" w:rsidRDefault="006C376E" w:rsidP="006C376E">
      <w:pPr>
        <w:ind w:firstLine="0"/>
        <w:jc w:val="center"/>
        <w:rPr>
          <w:b/>
        </w:rPr>
      </w:pPr>
      <w:bookmarkStart w:id="17" w:name="_Toc165636406"/>
      <w:bookmarkStart w:id="18" w:name="_Toc66552713"/>
      <w:r w:rsidRPr="00E368B8">
        <w:rPr>
          <w:b/>
        </w:rPr>
        <w:t>Лесные ресурсы</w:t>
      </w:r>
      <w:bookmarkEnd w:id="17"/>
    </w:p>
    <w:p w14:paraId="700E7844" w14:textId="5A24262E" w:rsidR="006C376E" w:rsidRPr="00E368B8" w:rsidRDefault="006C376E" w:rsidP="006C376E">
      <w:pPr>
        <w:pStyle w:val="aff0"/>
        <w:rPr>
          <w:rFonts w:eastAsiaTheme="minorHAnsi" w:cstheme="minorBidi"/>
          <w:sz w:val="24"/>
          <w:szCs w:val="22"/>
          <w:lang w:eastAsia="en-US"/>
        </w:rPr>
      </w:pPr>
      <w:r w:rsidRPr="00E368B8">
        <w:rPr>
          <w:rFonts w:eastAsiaTheme="minorHAnsi" w:cstheme="minorBidi"/>
          <w:sz w:val="24"/>
          <w:szCs w:val="22"/>
          <w:lang w:eastAsia="en-US"/>
        </w:rPr>
        <w:t xml:space="preserve">Леса, расположенные на территории </w:t>
      </w:r>
      <w:r>
        <w:rPr>
          <w:rFonts w:eastAsiaTheme="minorHAnsi" w:cstheme="minorBidi"/>
          <w:sz w:val="24"/>
          <w:szCs w:val="22"/>
          <w:lang w:eastAsia="en-US"/>
        </w:rPr>
        <w:t>Колыванского района</w:t>
      </w:r>
      <w:r w:rsidRPr="00E368B8">
        <w:rPr>
          <w:rFonts w:eastAsiaTheme="minorHAnsi" w:cstheme="minorBidi"/>
          <w:sz w:val="24"/>
          <w:szCs w:val="22"/>
          <w:lang w:eastAsia="en-US"/>
        </w:rPr>
        <w:t xml:space="preserve">, относятся к лесостепной лесорастительной зоне, </w:t>
      </w:r>
      <w:proofErr w:type="spellStart"/>
      <w:proofErr w:type="gramStart"/>
      <w:r w:rsidRPr="00E368B8">
        <w:rPr>
          <w:rFonts w:eastAsiaTheme="minorHAnsi" w:cstheme="minorBidi"/>
          <w:sz w:val="24"/>
          <w:szCs w:val="22"/>
          <w:lang w:eastAsia="en-US"/>
        </w:rPr>
        <w:t>западно-сибирскому</w:t>
      </w:r>
      <w:proofErr w:type="spellEnd"/>
      <w:proofErr w:type="gramEnd"/>
      <w:r w:rsidRPr="00E368B8">
        <w:rPr>
          <w:rFonts w:eastAsiaTheme="minorHAnsi" w:cstheme="minorBidi"/>
          <w:sz w:val="24"/>
          <w:szCs w:val="22"/>
          <w:lang w:eastAsia="en-US"/>
        </w:rPr>
        <w:t xml:space="preserve"> </w:t>
      </w:r>
      <w:proofErr w:type="spellStart"/>
      <w:r w:rsidRPr="00E368B8">
        <w:rPr>
          <w:rFonts w:eastAsiaTheme="minorHAnsi" w:cstheme="minorBidi"/>
          <w:sz w:val="24"/>
          <w:szCs w:val="22"/>
          <w:lang w:eastAsia="en-US"/>
        </w:rPr>
        <w:t>подтаежно</w:t>
      </w:r>
      <w:proofErr w:type="spellEnd"/>
      <w:r w:rsidRPr="00E368B8">
        <w:rPr>
          <w:rFonts w:eastAsiaTheme="minorHAnsi" w:cstheme="minorBidi"/>
          <w:sz w:val="24"/>
          <w:szCs w:val="22"/>
          <w:lang w:eastAsia="en-US"/>
        </w:rPr>
        <w:t>-лесостепному лесному району.</w:t>
      </w:r>
    </w:p>
    <w:p w14:paraId="7628B7BE" w14:textId="77777777" w:rsidR="006C376E" w:rsidRPr="00E368B8" w:rsidRDefault="006C376E" w:rsidP="006C376E">
      <w:pPr>
        <w:pStyle w:val="aff0"/>
        <w:rPr>
          <w:rFonts w:eastAsiaTheme="minorHAnsi" w:cstheme="minorBidi"/>
          <w:sz w:val="24"/>
          <w:szCs w:val="22"/>
          <w:lang w:eastAsia="en-US"/>
        </w:rPr>
      </w:pPr>
      <w:r w:rsidRPr="00E368B8">
        <w:rPr>
          <w:rFonts w:eastAsiaTheme="minorHAnsi" w:cstheme="minorBidi"/>
          <w:sz w:val="24"/>
          <w:szCs w:val="22"/>
          <w:lang w:eastAsia="en-US"/>
        </w:rPr>
        <w:t>Леса сельсовета преимущественно почвозащитные. Для лесов этой группы характерен невысокий удельный вес лесопокрытых площадей, это типичная особенность территории с наличием засоленных почв.</w:t>
      </w:r>
    </w:p>
    <w:p w14:paraId="131DFBB9" w14:textId="77777777" w:rsidR="006C376E" w:rsidRPr="00E368B8" w:rsidRDefault="006C376E" w:rsidP="006C376E">
      <w:pPr>
        <w:pStyle w:val="aff0"/>
        <w:rPr>
          <w:rFonts w:eastAsiaTheme="minorHAnsi" w:cstheme="minorBidi"/>
          <w:sz w:val="24"/>
          <w:szCs w:val="22"/>
          <w:lang w:eastAsia="en-US"/>
        </w:rPr>
      </w:pPr>
      <w:r w:rsidRPr="00E368B8">
        <w:rPr>
          <w:rFonts w:eastAsiaTheme="minorHAnsi" w:cstheme="minorBidi"/>
          <w:sz w:val="24"/>
          <w:szCs w:val="22"/>
          <w:lang w:eastAsia="en-US"/>
        </w:rPr>
        <w:t xml:space="preserve">Породный состав лесов беден: доминируют порослевые березняки с куртинами порослевой осины и мозаичными вкраплениями посадок сосны, лиственницы, клена, тополя и акации желтой. </w:t>
      </w:r>
    </w:p>
    <w:p w14:paraId="004E99E4" w14:textId="77777777" w:rsidR="006C376E" w:rsidRPr="00FE3658" w:rsidRDefault="006C376E" w:rsidP="006C376E">
      <w:pPr>
        <w:pStyle w:val="aff0"/>
        <w:rPr>
          <w:rFonts w:eastAsiaTheme="minorHAnsi" w:cstheme="minorBidi"/>
          <w:color w:val="000000" w:themeColor="text1"/>
          <w:sz w:val="24"/>
          <w:szCs w:val="22"/>
          <w:lang w:eastAsia="en-US"/>
        </w:rPr>
      </w:pPr>
      <w:r w:rsidRPr="00E368B8">
        <w:rPr>
          <w:rFonts w:eastAsiaTheme="minorHAnsi" w:cstheme="minorBidi"/>
          <w:sz w:val="24"/>
          <w:szCs w:val="22"/>
          <w:lang w:eastAsia="en-US"/>
        </w:rPr>
        <w:t>Использование, охрана, защита, воспроизводство лесов, а также</w:t>
      </w:r>
      <w:r>
        <w:rPr>
          <w:rFonts w:eastAsiaTheme="minorHAnsi" w:cstheme="minorBidi"/>
          <w:sz w:val="24"/>
          <w:szCs w:val="22"/>
          <w:lang w:eastAsia="en-US"/>
        </w:rPr>
        <w:t xml:space="preserve"> </w:t>
      </w:r>
      <w:r w:rsidRPr="00E368B8">
        <w:rPr>
          <w:rFonts w:eastAsiaTheme="minorHAnsi" w:cstheme="minorBidi"/>
          <w:sz w:val="24"/>
          <w:szCs w:val="22"/>
          <w:lang w:eastAsia="en-US"/>
        </w:rPr>
        <w:t>охрана, использование объектов животного мира, водных объектов</w:t>
      </w:r>
      <w:r>
        <w:rPr>
          <w:rFonts w:eastAsiaTheme="minorHAnsi" w:cstheme="minorBidi"/>
          <w:sz w:val="24"/>
          <w:szCs w:val="22"/>
          <w:lang w:eastAsia="en-US"/>
        </w:rPr>
        <w:t xml:space="preserve"> </w:t>
      </w:r>
      <w:r w:rsidRPr="00E368B8">
        <w:rPr>
          <w:rFonts w:eastAsiaTheme="minorHAnsi" w:cstheme="minorBidi"/>
          <w:sz w:val="24"/>
          <w:szCs w:val="22"/>
          <w:lang w:eastAsia="en-US"/>
        </w:rPr>
        <w:t xml:space="preserve">на основе комплексного подхода при организации </w:t>
      </w:r>
      <w:r w:rsidRPr="00E368B8">
        <w:rPr>
          <w:rFonts w:eastAsiaTheme="minorHAnsi" w:cstheme="minorBidi"/>
          <w:sz w:val="24"/>
          <w:szCs w:val="22"/>
          <w:lang w:eastAsia="en-US"/>
        </w:rPr>
        <w:lastRenderedPageBreak/>
        <w:t>использования лесов,</w:t>
      </w:r>
      <w:r>
        <w:rPr>
          <w:rFonts w:eastAsiaTheme="minorHAnsi" w:cstheme="minorBidi"/>
          <w:sz w:val="24"/>
          <w:szCs w:val="22"/>
          <w:lang w:eastAsia="en-US"/>
        </w:rPr>
        <w:t xml:space="preserve"> </w:t>
      </w:r>
      <w:r w:rsidRPr="00E368B8">
        <w:rPr>
          <w:rFonts w:eastAsiaTheme="minorHAnsi" w:cstheme="minorBidi"/>
          <w:sz w:val="24"/>
          <w:szCs w:val="22"/>
          <w:lang w:eastAsia="en-US"/>
        </w:rPr>
        <w:t xml:space="preserve">расположенных в границах сельсовета, осуществляются в соответствии с </w:t>
      </w:r>
      <w:r w:rsidRPr="00FE3658">
        <w:rPr>
          <w:rFonts w:eastAsiaTheme="minorHAnsi" w:cstheme="minorBidi"/>
          <w:color w:val="000000" w:themeColor="text1"/>
          <w:sz w:val="24"/>
          <w:szCs w:val="22"/>
          <w:lang w:eastAsia="en-US"/>
        </w:rPr>
        <w:t>Лесохозяйственным регламентом Колыванского лесничества Новосибирской области.</w:t>
      </w:r>
    </w:p>
    <w:p w14:paraId="0DBA915D" w14:textId="77777777" w:rsidR="00105CEA" w:rsidRPr="00105CEA" w:rsidRDefault="00105CEA" w:rsidP="00105CEA">
      <w:pPr>
        <w:pStyle w:val="aff0"/>
        <w:rPr>
          <w:rFonts w:eastAsiaTheme="minorHAnsi" w:cstheme="minorBidi"/>
          <w:color w:val="000000" w:themeColor="text1"/>
          <w:sz w:val="24"/>
          <w:szCs w:val="24"/>
          <w:lang w:eastAsia="en-US"/>
        </w:rPr>
      </w:pPr>
      <w:r w:rsidRPr="00E368B8">
        <w:rPr>
          <w:rFonts w:eastAsiaTheme="minorHAnsi" w:cstheme="minorBidi"/>
          <w:sz w:val="24"/>
          <w:szCs w:val="22"/>
          <w:lang w:eastAsia="en-US"/>
        </w:rPr>
        <w:t xml:space="preserve">Земли лесного фонда на территории </w:t>
      </w:r>
      <w:r>
        <w:rPr>
          <w:rFonts w:eastAsiaTheme="minorHAnsi" w:cstheme="minorBidi"/>
          <w:sz w:val="24"/>
          <w:szCs w:val="22"/>
          <w:lang w:eastAsia="en-US"/>
        </w:rPr>
        <w:t>района</w:t>
      </w:r>
      <w:r w:rsidRPr="00E368B8">
        <w:rPr>
          <w:rFonts w:eastAsiaTheme="minorHAnsi" w:cstheme="minorBidi"/>
          <w:sz w:val="24"/>
          <w:szCs w:val="22"/>
          <w:lang w:eastAsia="en-US"/>
        </w:rPr>
        <w:t xml:space="preserve"> отнесены к эксплуатационным лесам и защитным лесам: </w:t>
      </w:r>
      <w:r w:rsidRPr="00105CEA">
        <w:rPr>
          <w:rFonts w:eastAsiaTheme="minorHAnsi" w:cstheme="minorBidi"/>
          <w:color w:val="000000" w:themeColor="text1"/>
          <w:sz w:val="24"/>
          <w:szCs w:val="24"/>
          <w:lang w:eastAsia="en-US"/>
        </w:rPr>
        <w:t xml:space="preserve">ценные леса (леса, расположенные в пустынных, полупустынных, лесостепных, лесотундровых зонах, степях, горах, </w:t>
      </w:r>
      <w:proofErr w:type="spellStart"/>
      <w:r w:rsidRPr="00105CEA">
        <w:rPr>
          <w:rFonts w:eastAsiaTheme="minorHAnsi" w:cstheme="minorBidi"/>
          <w:color w:val="000000" w:themeColor="text1"/>
          <w:sz w:val="24"/>
          <w:szCs w:val="24"/>
          <w:lang w:eastAsia="en-US"/>
        </w:rPr>
        <w:t>нерестоохранные</w:t>
      </w:r>
      <w:proofErr w:type="spellEnd"/>
      <w:r w:rsidRPr="00105CEA">
        <w:rPr>
          <w:rFonts w:eastAsiaTheme="minorHAnsi" w:cstheme="minorBidi"/>
          <w:color w:val="000000" w:themeColor="text1"/>
          <w:sz w:val="24"/>
          <w:szCs w:val="24"/>
          <w:lang w:eastAsia="en-US"/>
        </w:rPr>
        <w:t xml:space="preserve"> полосы лесов).</w:t>
      </w:r>
    </w:p>
    <w:p w14:paraId="062BF18B" w14:textId="1F980DE8" w:rsidR="006C376E" w:rsidRDefault="006C376E" w:rsidP="00105CEA">
      <w:pPr>
        <w:pStyle w:val="aff0"/>
        <w:rPr>
          <w:rFonts w:eastAsiaTheme="minorHAnsi" w:cstheme="minorBidi"/>
          <w:sz w:val="24"/>
          <w:szCs w:val="22"/>
          <w:lang w:eastAsia="en-US"/>
        </w:rPr>
      </w:pPr>
      <w:r w:rsidRPr="00105CEA">
        <w:rPr>
          <w:rFonts w:eastAsiaTheme="minorHAnsi" w:cstheme="minorBidi"/>
          <w:color w:val="000000" w:themeColor="text1"/>
          <w:sz w:val="24"/>
          <w:szCs w:val="24"/>
          <w:lang w:eastAsia="en-US"/>
        </w:rPr>
        <w:t xml:space="preserve">В границах района располагаются кварталы </w:t>
      </w:r>
      <w:r w:rsidR="00105CEA" w:rsidRPr="00105CEA">
        <w:rPr>
          <w:color w:val="000000" w:themeColor="text1"/>
          <w:sz w:val="24"/>
          <w:szCs w:val="24"/>
        </w:rPr>
        <w:t xml:space="preserve">Колыванского лесничества и Новосибирского лесничества. Граница Колыванского лесничества установлена приказом Федерального агентства лесного хозяйства от 27.05.2016 №885 (ред. от 03.07.2019, с изм. от 24.07.2019) «Об установлении границ Колыванского лесничества в Новосибирской области». Граница Новосибирского </w:t>
      </w:r>
      <w:r w:rsidR="00105CEA" w:rsidRPr="00105CEA">
        <w:rPr>
          <w:rFonts w:eastAsiaTheme="minorHAnsi" w:cstheme="minorBidi"/>
          <w:sz w:val="24"/>
          <w:szCs w:val="22"/>
          <w:lang w:eastAsia="en-US"/>
        </w:rPr>
        <w:t xml:space="preserve">лесничества установлена приказом Федерального агентства лесного хозяйства </w:t>
      </w:r>
      <w:r w:rsidRPr="00105CEA">
        <w:rPr>
          <w:rFonts w:eastAsiaTheme="minorHAnsi" w:cstheme="minorBidi"/>
          <w:sz w:val="24"/>
          <w:szCs w:val="22"/>
          <w:lang w:eastAsia="en-US"/>
        </w:rPr>
        <w:t>от 18.02.2019 №338 «Об установлении границ Новосибирского лесничества в Новосибирской области»</w:t>
      </w:r>
      <w:r w:rsidR="00105CEA" w:rsidRPr="00105CEA">
        <w:rPr>
          <w:rFonts w:eastAsiaTheme="minorHAnsi" w:cstheme="minorBidi"/>
          <w:sz w:val="24"/>
          <w:szCs w:val="22"/>
          <w:lang w:eastAsia="en-US"/>
        </w:rPr>
        <w:t>.</w:t>
      </w:r>
    </w:p>
    <w:p w14:paraId="41D57B28" w14:textId="77777777" w:rsidR="00EA203C" w:rsidRPr="00EA203C" w:rsidRDefault="00EA203C" w:rsidP="00EA203C">
      <w:pPr>
        <w:pStyle w:val="aff0"/>
        <w:rPr>
          <w:rFonts w:eastAsiaTheme="minorHAnsi" w:cstheme="minorBidi"/>
          <w:sz w:val="22"/>
          <w:szCs w:val="20"/>
          <w:lang w:eastAsia="en-US"/>
        </w:rPr>
      </w:pPr>
    </w:p>
    <w:p w14:paraId="14F10C4C" w14:textId="7A549CA8" w:rsidR="00EA203C" w:rsidRPr="00EA203C" w:rsidRDefault="00EA203C" w:rsidP="00EA203C">
      <w:pPr>
        <w:pStyle w:val="aff0"/>
        <w:rPr>
          <w:sz w:val="24"/>
          <w:szCs w:val="24"/>
        </w:rPr>
      </w:pPr>
      <w:r w:rsidRPr="00EA203C">
        <w:rPr>
          <w:i/>
          <w:iCs/>
          <w:sz w:val="24"/>
          <w:szCs w:val="24"/>
        </w:rPr>
        <w:t>Колыванское л</w:t>
      </w:r>
      <w:r w:rsidRPr="00EA203C">
        <w:rPr>
          <w:i/>
          <w:iCs/>
          <w:sz w:val="24"/>
          <w:szCs w:val="24"/>
        </w:rPr>
        <w:t>есничество</w:t>
      </w:r>
      <w:r w:rsidRPr="00EA203C">
        <w:rPr>
          <w:sz w:val="24"/>
          <w:szCs w:val="24"/>
        </w:rPr>
        <w:t xml:space="preserve"> </w:t>
      </w:r>
      <w:r w:rsidRPr="00EA203C">
        <w:rPr>
          <w:sz w:val="24"/>
          <w:szCs w:val="24"/>
        </w:rPr>
        <w:t>р</w:t>
      </w:r>
      <w:r w:rsidRPr="00EA203C">
        <w:rPr>
          <w:sz w:val="24"/>
          <w:szCs w:val="24"/>
        </w:rPr>
        <w:t>асположено на территории Колыванского административного района в северо-восточной части Новосибирской области, севернее города Новосибирска.</w:t>
      </w:r>
    </w:p>
    <w:p w14:paraId="04DE5465" w14:textId="2264C1DC" w:rsidR="00EA203C" w:rsidRPr="00EA203C" w:rsidRDefault="00EA203C" w:rsidP="0015743A">
      <w:pPr>
        <w:pStyle w:val="aff0"/>
        <w:spacing w:after="120"/>
        <w:rPr>
          <w:sz w:val="24"/>
          <w:szCs w:val="24"/>
        </w:rPr>
      </w:pPr>
      <w:r w:rsidRPr="00EA203C">
        <w:rPr>
          <w:sz w:val="24"/>
          <w:szCs w:val="24"/>
        </w:rPr>
        <w:t>Структура лесничества</w:t>
      </w:r>
      <w:r w:rsidRPr="00EA203C">
        <w:rPr>
          <w:sz w:val="24"/>
          <w:szCs w:val="24"/>
        </w:rPr>
        <w:t xml:space="preserve"> </w:t>
      </w:r>
      <w:r w:rsidRPr="00EA203C">
        <w:rPr>
          <w:sz w:val="24"/>
          <w:szCs w:val="24"/>
        </w:rPr>
        <w:t>определена приказом департамента природных ресурсов и охраны</w:t>
      </w:r>
      <w:r w:rsidRPr="00EA203C">
        <w:rPr>
          <w:sz w:val="24"/>
          <w:szCs w:val="24"/>
        </w:rPr>
        <w:t xml:space="preserve"> </w:t>
      </w:r>
      <w:r w:rsidRPr="00EA203C">
        <w:rPr>
          <w:sz w:val="24"/>
          <w:szCs w:val="24"/>
        </w:rPr>
        <w:t>окружающей среды Новосибирской области № 67 от 18.02.2008.г. В составе лесничества 9</w:t>
      </w:r>
      <w:r w:rsidRPr="00EA203C">
        <w:rPr>
          <w:sz w:val="24"/>
          <w:szCs w:val="24"/>
        </w:rPr>
        <w:t xml:space="preserve"> </w:t>
      </w:r>
      <w:r w:rsidRPr="00EA203C">
        <w:rPr>
          <w:sz w:val="24"/>
          <w:szCs w:val="24"/>
        </w:rPr>
        <w:t>участковых лесничеств (лесохозяйственных участков), образованных в</w:t>
      </w:r>
      <w:r w:rsidRPr="00EA203C">
        <w:rPr>
          <w:sz w:val="24"/>
          <w:szCs w:val="24"/>
        </w:rPr>
        <w:t xml:space="preserve"> </w:t>
      </w:r>
      <w:r w:rsidRPr="00EA203C">
        <w:rPr>
          <w:sz w:val="24"/>
          <w:szCs w:val="24"/>
        </w:rPr>
        <w:t xml:space="preserve">границах ранее существовавших лесничеств бывших </w:t>
      </w:r>
      <w:proofErr w:type="spellStart"/>
      <w:r w:rsidRPr="00EA203C">
        <w:rPr>
          <w:sz w:val="24"/>
          <w:szCs w:val="24"/>
        </w:rPr>
        <w:t>Пихтовского</w:t>
      </w:r>
      <w:proofErr w:type="spellEnd"/>
      <w:r w:rsidRPr="00EA203C">
        <w:rPr>
          <w:sz w:val="24"/>
          <w:szCs w:val="24"/>
        </w:rPr>
        <w:t xml:space="preserve"> и</w:t>
      </w:r>
      <w:r>
        <w:rPr>
          <w:sz w:val="24"/>
          <w:szCs w:val="24"/>
        </w:rPr>
        <w:t xml:space="preserve"> </w:t>
      </w:r>
      <w:r w:rsidRPr="00EA203C">
        <w:rPr>
          <w:sz w:val="24"/>
          <w:szCs w:val="24"/>
        </w:rPr>
        <w:t>Колыванского лесхозов и ГУ «Колыванского сельского лесхоза».</w:t>
      </w:r>
      <w:r w:rsidRPr="00EA203C">
        <w:rPr>
          <w:sz w:val="24"/>
          <w:szCs w:val="24"/>
        </w:rPr>
        <w:t xml:space="preserve"> </w:t>
      </w:r>
    </w:p>
    <w:tbl>
      <w:tblPr>
        <w:tblW w:w="493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6513"/>
        <w:gridCol w:w="2976"/>
      </w:tblGrid>
      <w:tr w:rsidR="00EA203C" w14:paraId="00B73647" w14:textId="77777777" w:rsidTr="00EA203C">
        <w:trPr>
          <w:tblHeader/>
        </w:trPr>
        <w:tc>
          <w:tcPr>
            <w:tcW w:w="5000" w:type="pct"/>
            <w:gridSpan w:val="3"/>
            <w:shd w:val="clear" w:color="auto" w:fill="F2F2F2" w:themeFill="background1" w:themeFillShade="F2"/>
            <w:vAlign w:val="center"/>
          </w:tcPr>
          <w:p w14:paraId="68AAEF9D" w14:textId="1F690986" w:rsidR="00EA203C" w:rsidRPr="00EA203C" w:rsidRDefault="00EA203C" w:rsidP="00CD7E97">
            <w:pPr>
              <w:pStyle w:val="aff5"/>
              <w:jc w:val="center"/>
              <w:rPr>
                <w:rFonts w:ascii="Times New Roman" w:hAnsi="Times New Roman" w:cs="Times New Roman"/>
                <w:b/>
                <w:bCs/>
              </w:rPr>
            </w:pPr>
            <w:r w:rsidRPr="00EA203C">
              <w:rPr>
                <w:rFonts w:ascii="Times New Roman" w:hAnsi="Times New Roman" w:cs="Times New Roman"/>
                <w:b/>
                <w:bCs/>
              </w:rPr>
              <w:t xml:space="preserve">Структура </w:t>
            </w:r>
            <w:r w:rsidRPr="00EA203C">
              <w:rPr>
                <w:rFonts w:ascii="Times New Roman" w:hAnsi="Times New Roman" w:cs="Times New Roman"/>
                <w:b/>
                <w:bCs/>
              </w:rPr>
              <w:t xml:space="preserve">Колыванского </w:t>
            </w:r>
            <w:r w:rsidRPr="00EA203C">
              <w:rPr>
                <w:rFonts w:ascii="Times New Roman" w:hAnsi="Times New Roman" w:cs="Times New Roman"/>
                <w:b/>
                <w:bCs/>
              </w:rPr>
              <w:t>лесничества</w:t>
            </w:r>
          </w:p>
        </w:tc>
      </w:tr>
      <w:tr w:rsidR="00EA203C" w14:paraId="7EC34C40" w14:textId="77777777" w:rsidTr="00EA203C">
        <w:trPr>
          <w:tblHeader/>
        </w:trPr>
        <w:tc>
          <w:tcPr>
            <w:tcW w:w="284" w:type="pct"/>
            <w:vAlign w:val="center"/>
          </w:tcPr>
          <w:p w14:paraId="6058499B" w14:textId="77777777" w:rsidR="00EA203C" w:rsidRDefault="00EA203C" w:rsidP="00CD7E97">
            <w:pPr>
              <w:pStyle w:val="aff5"/>
              <w:jc w:val="center"/>
              <w:rPr>
                <w:rFonts w:ascii="Times New Roman" w:hAnsi="Times New Roman" w:cs="Times New Roman"/>
                <w:sz w:val="22"/>
                <w:szCs w:val="22"/>
              </w:rPr>
            </w:pPr>
            <w:r>
              <w:rPr>
                <w:rFonts w:ascii="Times New Roman" w:hAnsi="Times New Roman" w:cs="Times New Roman"/>
                <w:sz w:val="22"/>
                <w:szCs w:val="22"/>
              </w:rPr>
              <w:t>№ п/п</w:t>
            </w:r>
          </w:p>
        </w:tc>
        <w:tc>
          <w:tcPr>
            <w:tcW w:w="3237" w:type="pct"/>
            <w:vAlign w:val="center"/>
          </w:tcPr>
          <w:p w14:paraId="360CB1E0" w14:textId="77777777" w:rsidR="00EA203C" w:rsidRDefault="00EA203C" w:rsidP="00CD7E97">
            <w:pPr>
              <w:pStyle w:val="aff5"/>
              <w:jc w:val="center"/>
              <w:rPr>
                <w:rFonts w:ascii="Times New Roman" w:hAnsi="Times New Roman" w:cs="Times New Roman"/>
                <w:sz w:val="22"/>
                <w:szCs w:val="22"/>
              </w:rPr>
            </w:pPr>
            <w:r>
              <w:rPr>
                <w:rFonts w:ascii="Times New Roman" w:hAnsi="Times New Roman" w:cs="Times New Roman"/>
                <w:sz w:val="22"/>
                <w:szCs w:val="22"/>
              </w:rPr>
              <w:t>Наименование участковых лесничеств</w:t>
            </w:r>
          </w:p>
        </w:tc>
        <w:tc>
          <w:tcPr>
            <w:tcW w:w="1479" w:type="pct"/>
            <w:vAlign w:val="center"/>
          </w:tcPr>
          <w:p w14:paraId="2010ADCD" w14:textId="77777777" w:rsidR="00EA203C" w:rsidRDefault="00EA203C" w:rsidP="00CD7E97">
            <w:pPr>
              <w:pStyle w:val="aff5"/>
              <w:jc w:val="center"/>
              <w:rPr>
                <w:rFonts w:ascii="Times New Roman" w:hAnsi="Times New Roman" w:cs="Times New Roman"/>
                <w:sz w:val="22"/>
                <w:szCs w:val="22"/>
              </w:rPr>
            </w:pPr>
            <w:r>
              <w:rPr>
                <w:rFonts w:ascii="Times New Roman" w:hAnsi="Times New Roman" w:cs="Times New Roman"/>
                <w:sz w:val="22"/>
                <w:szCs w:val="22"/>
              </w:rPr>
              <w:t>Административный район (муниципальное образование)</w:t>
            </w:r>
          </w:p>
        </w:tc>
      </w:tr>
      <w:tr w:rsidR="00EA203C" w14:paraId="5071AECF" w14:textId="77777777" w:rsidTr="00EA203C">
        <w:tc>
          <w:tcPr>
            <w:tcW w:w="284" w:type="pct"/>
          </w:tcPr>
          <w:p w14:paraId="2551407E" w14:textId="77777777" w:rsidR="00EA203C" w:rsidRDefault="00EA203C" w:rsidP="00CD7E97">
            <w:pPr>
              <w:pStyle w:val="aff5"/>
              <w:jc w:val="center"/>
              <w:rPr>
                <w:rFonts w:ascii="Times New Roman" w:hAnsi="Times New Roman" w:cs="Times New Roman"/>
                <w:sz w:val="22"/>
                <w:szCs w:val="22"/>
              </w:rPr>
            </w:pPr>
            <w:r>
              <w:rPr>
                <w:rFonts w:ascii="Times New Roman" w:hAnsi="Times New Roman" w:cs="Times New Roman"/>
                <w:sz w:val="22"/>
                <w:szCs w:val="22"/>
              </w:rPr>
              <w:t>1</w:t>
            </w:r>
          </w:p>
        </w:tc>
        <w:tc>
          <w:tcPr>
            <w:tcW w:w="3237" w:type="pct"/>
          </w:tcPr>
          <w:p w14:paraId="3923E463" w14:textId="77777777" w:rsidR="00EA203C" w:rsidRDefault="00EA203C" w:rsidP="00CD7E97">
            <w:pPr>
              <w:pStyle w:val="aff5"/>
              <w:jc w:val="center"/>
              <w:rPr>
                <w:rFonts w:ascii="Times New Roman" w:hAnsi="Times New Roman" w:cs="Times New Roman"/>
                <w:sz w:val="22"/>
                <w:szCs w:val="22"/>
              </w:rPr>
            </w:pPr>
            <w:r>
              <w:rPr>
                <w:rFonts w:ascii="Times New Roman" w:hAnsi="Times New Roman" w:cs="Times New Roman"/>
                <w:sz w:val="22"/>
                <w:szCs w:val="22"/>
              </w:rPr>
              <w:t>2</w:t>
            </w:r>
          </w:p>
        </w:tc>
        <w:tc>
          <w:tcPr>
            <w:tcW w:w="1479" w:type="pct"/>
          </w:tcPr>
          <w:p w14:paraId="30FD6FCD" w14:textId="77777777" w:rsidR="00EA203C" w:rsidRDefault="00EA203C" w:rsidP="00CD7E97">
            <w:pPr>
              <w:pStyle w:val="aff5"/>
              <w:jc w:val="center"/>
              <w:rPr>
                <w:rFonts w:ascii="Times New Roman" w:hAnsi="Times New Roman" w:cs="Times New Roman"/>
                <w:sz w:val="22"/>
                <w:szCs w:val="22"/>
              </w:rPr>
            </w:pPr>
            <w:r>
              <w:rPr>
                <w:rFonts w:ascii="Times New Roman" w:hAnsi="Times New Roman" w:cs="Times New Roman"/>
                <w:sz w:val="22"/>
                <w:szCs w:val="22"/>
              </w:rPr>
              <w:t>3</w:t>
            </w:r>
          </w:p>
        </w:tc>
      </w:tr>
      <w:tr w:rsidR="00EA203C" w14:paraId="360F34D6" w14:textId="77777777" w:rsidTr="00EA203C">
        <w:tc>
          <w:tcPr>
            <w:tcW w:w="284" w:type="pct"/>
          </w:tcPr>
          <w:p w14:paraId="344C187C"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1</w:t>
            </w:r>
          </w:p>
        </w:tc>
        <w:tc>
          <w:tcPr>
            <w:tcW w:w="3237" w:type="pct"/>
          </w:tcPr>
          <w:p w14:paraId="66542C5B"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Шегарский лесохозяйственный участок</w:t>
            </w:r>
          </w:p>
        </w:tc>
        <w:tc>
          <w:tcPr>
            <w:tcW w:w="1479" w:type="pct"/>
          </w:tcPr>
          <w:p w14:paraId="46367AB2"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w:t>
            </w:r>
          </w:p>
        </w:tc>
      </w:tr>
      <w:tr w:rsidR="00EA203C" w14:paraId="3FE8849D" w14:textId="77777777" w:rsidTr="00EA203C">
        <w:tc>
          <w:tcPr>
            <w:tcW w:w="284" w:type="pct"/>
          </w:tcPr>
          <w:p w14:paraId="006ACCF7"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2</w:t>
            </w:r>
          </w:p>
        </w:tc>
        <w:tc>
          <w:tcPr>
            <w:tcW w:w="3237" w:type="pct"/>
          </w:tcPr>
          <w:p w14:paraId="1C45BD54" w14:textId="77777777" w:rsidR="00EA203C" w:rsidRDefault="00EA203C" w:rsidP="00CD7E97">
            <w:pPr>
              <w:pStyle w:val="aff5"/>
              <w:rPr>
                <w:rFonts w:ascii="Times New Roman" w:hAnsi="Times New Roman" w:cs="Times New Roman"/>
                <w:sz w:val="22"/>
                <w:szCs w:val="22"/>
              </w:rPr>
            </w:pPr>
            <w:proofErr w:type="spellStart"/>
            <w:r>
              <w:rPr>
                <w:rFonts w:ascii="Times New Roman" w:hAnsi="Times New Roman" w:cs="Times New Roman"/>
                <w:sz w:val="22"/>
                <w:szCs w:val="22"/>
              </w:rPr>
              <w:t>Пихтовский</w:t>
            </w:r>
            <w:proofErr w:type="spellEnd"/>
            <w:r>
              <w:rPr>
                <w:rFonts w:ascii="Times New Roman" w:hAnsi="Times New Roman" w:cs="Times New Roman"/>
                <w:sz w:val="22"/>
                <w:szCs w:val="22"/>
              </w:rPr>
              <w:t xml:space="preserve"> лесохозяйственный участок № 1</w:t>
            </w:r>
          </w:p>
        </w:tc>
        <w:tc>
          <w:tcPr>
            <w:tcW w:w="1479" w:type="pct"/>
          </w:tcPr>
          <w:p w14:paraId="3A7D0FB1"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w:t>
            </w:r>
          </w:p>
        </w:tc>
      </w:tr>
      <w:tr w:rsidR="00EA203C" w14:paraId="1FC48CF4" w14:textId="77777777" w:rsidTr="00EA203C">
        <w:tc>
          <w:tcPr>
            <w:tcW w:w="284" w:type="pct"/>
          </w:tcPr>
          <w:p w14:paraId="5634565F"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3</w:t>
            </w:r>
          </w:p>
        </w:tc>
        <w:tc>
          <w:tcPr>
            <w:tcW w:w="3237" w:type="pct"/>
          </w:tcPr>
          <w:p w14:paraId="30E26476"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Тоя-</w:t>
            </w:r>
            <w:proofErr w:type="spellStart"/>
            <w:r>
              <w:rPr>
                <w:rFonts w:ascii="Times New Roman" w:hAnsi="Times New Roman" w:cs="Times New Roman"/>
                <w:sz w:val="22"/>
                <w:szCs w:val="22"/>
              </w:rPr>
              <w:t>Баксинский</w:t>
            </w:r>
            <w:proofErr w:type="spellEnd"/>
            <w:r>
              <w:rPr>
                <w:rFonts w:ascii="Times New Roman" w:hAnsi="Times New Roman" w:cs="Times New Roman"/>
                <w:sz w:val="22"/>
                <w:szCs w:val="22"/>
              </w:rPr>
              <w:t xml:space="preserve"> лесохозяйственный участок</w:t>
            </w:r>
          </w:p>
        </w:tc>
        <w:tc>
          <w:tcPr>
            <w:tcW w:w="1479" w:type="pct"/>
          </w:tcPr>
          <w:p w14:paraId="7834D68F"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w:t>
            </w:r>
          </w:p>
        </w:tc>
      </w:tr>
      <w:tr w:rsidR="00EA203C" w14:paraId="52DCBF8F" w14:textId="77777777" w:rsidTr="00EA203C">
        <w:tc>
          <w:tcPr>
            <w:tcW w:w="284" w:type="pct"/>
          </w:tcPr>
          <w:p w14:paraId="52604282"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4</w:t>
            </w:r>
          </w:p>
        </w:tc>
        <w:tc>
          <w:tcPr>
            <w:tcW w:w="3237" w:type="pct"/>
            <w:vAlign w:val="center"/>
          </w:tcPr>
          <w:p w14:paraId="51E45535"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 лесохозяйственный участок №1</w:t>
            </w:r>
          </w:p>
        </w:tc>
        <w:tc>
          <w:tcPr>
            <w:tcW w:w="1479" w:type="pct"/>
          </w:tcPr>
          <w:p w14:paraId="3FA5C63E"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w:t>
            </w:r>
          </w:p>
        </w:tc>
      </w:tr>
      <w:tr w:rsidR="00EA203C" w14:paraId="6B017189" w14:textId="77777777" w:rsidTr="00EA203C">
        <w:tc>
          <w:tcPr>
            <w:tcW w:w="284" w:type="pct"/>
          </w:tcPr>
          <w:p w14:paraId="79ADAED5" w14:textId="77777777" w:rsidR="00EA203C" w:rsidRDefault="00EA203C" w:rsidP="00CD7E97">
            <w:pPr>
              <w:pStyle w:val="aff5"/>
              <w:rPr>
                <w:rFonts w:ascii="Times New Roman" w:hAnsi="Times New Roman" w:cs="Times New Roman"/>
                <w:sz w:val="22"/>
                <w:szCs w:val="22"/>
              </w:rPr>
            </w:pPr>
          </w:p>
        </w:tc>
        <w:tc>
          <w:tcPr>
            <w:tcW w:w="3237" w:type="pct"/>
            <w:vAlign w:val="center"/>
          </w:tcPr>
          <w:p w14:paraId="17191213"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в том числе:</w:t>
            </w:r>
          </w:p>
        </w:tc>
        <w:tc>
          <w:tcPr>
            <w:tcW w:w="1479" w:type="pct"/>
          </w:tcPr>
          <w:p w14:paraId="37D71D92" w14:textId="77777777" w:rsidR="00EA203C" w:rsidRDefault="00EA203C" w:rsidP="00CD7E97">
            <w:pPr>
              <w:pStyle w:val="aff5"/>
              <w:rPr>
                <w:rFonts w:ascii="Times New Roman" w:hAnsi="Times New Roman" w:cs="Times New Roman"/>
                <w:sz w:val="22"/>
                <w:szCs w:val="22"/>
              </w:rPr>
            </w:pPr>
          </w:p>
        </w:tc>
      </w:tr>
      <w:tr w:rsidR="00EA203C" w14:paraId="2DDDCAFC" w14:textId="77777777" w:rsidTr="00EA203C">
        <w:tc>
          <w:tcPr>
            <w:tcW w:w="284" w:type="pct"/>
          </w:tcPr>
          <w:p w14:paraId="316D86F6" w14:textId="77777777" w:rsidR="00EA203C" w:rsidRDefault="00EA203C" w:rsidP="00CD7E97">
            <w:pPr>
              <w:pStyle w:val="aff5"/>
              <w:rPr>
                <w:rFonts w:ascii="Times New Roman" w:hAnsi="Times New Roman" w:cs="Times New Roman"/>
                <w:sz w:val="22"/>
                <w:szCs w:val="22"/>
              </w:rPr>
            </w:pPr>
          </w:p>
        </w:tc>
        <w:tc>
          <w:tcPr>
            <w:tcW w:w="3237" w:type="pct"/>
            <w:vAlign w:val="center"/>
          </w:tcPr>
          <w:p w14:paraId="51DF5E50"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 урочище «</w:t>
            </w:r>
            <w:proofErr w:type="spellStart"/>
            <w:r>
              <w:rPr>
                <w:rFonts w:ascii="Times New Roman" w:hAnsi="Times New Roman" w:cs="Times New Roman"/>
                <w:sz w:val="22"/>
                <w:szCs w:val="22"/>
              </w:rPr>
              <w:t>Сташковское</w:t>
            </w:r>
            <w:proofErr w:type="spellEnd"/>
            <w:r>
              <w:rPr>
                <w:rFonts w:ascii="Times New Roman" w:hAnsi="Times New Roman" w:cs="Times New Roman"/>
                <w:sz w:val="22"/>
                <w:szCs w:val="22"/>
              </w:rPr>
              <w:t>»</w:t>
            </w:r>
          </w:p>
        </w:tc>
        <w:tc>
          <w:tcPr>
            <w:tcW w:w="1479" w:type="pct"/>
          </w:tcPr>
          <w:p w14:paraId="0131FFD4" w14:textId="77777777" w:rsidR="00EA203C" w:rsidRDefault="00EA203C" w:rsidP="00CD7E97">
            <w:pPr>
              <w:pStyle w:val="aff5"/>
              <w:rPr>
                <w:rFonts w:ascii="Times New Roman" w:hAnsi="Times New Roman" w:cs="Times New Roman"/>
                <w:sz w:val="22"/>
                <w:szCs w:val="22"/>
              </w:rPr>
            </w:pPr>
          </w:p>
        </w:tc>
      </w:tr>
      <w:tr w:rsidR="00EA203C" w14:paraId="3EBCFC0D" w14:textId="77777777" w:rsidTr="00EA203C">
        <w:tc>
          <w:tcPr>
            <w:tcW w:w="284" w:type="pct"/>
          </w:tcPr>
          <w:p w14:paraId="30C0E78F" w14:textId="77777777" w:rsidR="00EA203C" w:rsidRDefault="00EA203C" w:rsidP="00CD7E97">
            <w:pPr>
              <w:pStyle w:val="aff5"/>
              <w:rPr>
                <w:rFonts w:ascii="Times New Roman" w:hAnsi="Times New Roman" w:cs="Times New Roman"/>
                <w:sz w:val="22"/>
                <w:szCs w:val="22"/>
              </w:rPr>
            </w:pPr>
          </w:p>
        </w:tc>
        <w:tc>
          <w:tcPr>
            <w:tcW w:w="3237" w:type="pct"/>
            <w:vAlign w:val="center"/>
          </w:tcPr>
          <w:p w14:paraId="738033C2"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 урочище «Колыванское»</w:t>
            </w:r>
          </w:p>
        </w:tc>
        <w:tc>
          <w:tcPr>
            <w:tcW w:w="1479" w:type="pct"/>
          </w:tcPr>
          <w:p w14:paraId="184E9F60" w14:textId="77777777" w:rsidR="00EA203C" w:rsidRDefault="00EA203C" w:rsidP="00CD7E97">
            <w:pPr>
              <w:pStyle w:val="aff5"/>
              <w:rPr>
                <w:rFonts w:ascii="Times New Roman" w:hAnsi="Times New Roman" w:cs="Times New Roman"/>
                <w:sz w:val="22"/>
                <w:szCs w:val="22"/>
              </w:rPr>
            </w:pPr>
          </w:p>
        </w:tc>
      </w:tr>
      <w:tr w:rsidR="00EA203C" w14:paraId="128E70DD" w14:textId="77777777" w:rsidTr="00EA203C">
        <w:tc>
          <w:tcPr>
            <w:tcW w:w="284" w:type="pct"/>
          </w:tcPr>
          <w:p w14:paraId="731E654C"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5</w:t>
            </w:r>
          </w:p>
        </w:tc>
        <w:tc>
          <w:tcPr>
            <w:tcW w:w="3237" w:type="pct"/>
            <w:vAlign w:val="center"/>
          </w:tcPr>
          <w:p w14:paraId="702107FF" w14:textId="77777777" w:rsidR="00EA203C" w:rsidRDefault="00EA203C" w:rsidP="00CD7E97">
            <w:pPr>
              <w:pStyle w:val="aff5"/>
              <w:rPr>
                <w:rFonts w:ascii="Times New Roman" w:hAnsi="Times New Roman" w:cs="Times New Roman"/>
                <w:sz w:val="22"/>
                <w:szCs w:val="22"/>
              </w:rPr>
            </w:pPr>
            <w:proofErr w:type="spellStart"/>
            <w:r>
              <w:rPr>
                <w:rFonts w:ascii="Times New Roman" w:hAnsi="Times New Roman" w:cs="Times New Roman"/>
                <w:sz w:val="22"/>
                <w:szCs w:val="22"/>
              </w:rPr>
              <w:t>Кандауровский</w:t>
            </w:r>
            <w:proofErr w:type="spellEnd"/>
            <w:r>
              <w:rPr>
                <w:rFonts w:ascii="Times New Roman" w:hAnsi="Times New Roman" w:cs="Times New Roman"/>
                <w:sz w:val="22"/>
                <w:szCs w:val="22"/>
              </w:rPr>
              <w:t xml:space="preserve"> лесохозяйственный участок</w:t>
            </w:r>
          </w:p>
        </w:tc>
        <w:tc>
          <w:tcPr>
            <w:tcW w:w="1479" w:type="pct"/>
          </w:tcPr>
          <w:p w14:paraId="3E3CB759"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w:t>
            </w:r>
          </w:p>
        </w:tc>
      </w:tr>
      <w:tr w:rsidR="00EA203C" w14:paraId="7DBF9BF6" w14:textId="77777777" w:rsidTr="00EA203C">
        <w:tc>
          <w:tcPr>
            <w:tcW w:w="284" w:type="pct"/>
          </w:tcPr>
          <w:p w14:paraId="7D8C8A4D"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6</w:t>
            </w:r>
          </w:p>
        </w:tc>
        <w:tc>
          <w:tcPr>
            <w:tcW w:w="3237" w:type="pct"/>
            <w:vAlign w:val="center"/>
          </w:tcPr>
          <w:p w14:paraId="13A298C6" w14:textId="77777777" w:rsidR="00EA203C" w:rsidRDefault="00EA203C" w:rsidP="00CD7E97">
            <w:pPr>
              <w:pStyle w:val="aff5"/>
              <w:rPr>
                <w:rFonts w:ascii="Times New Roman" w:hAnsi="Times New Roman" w:cs="Times New Roman"/>
                <w:sz w:val="22"/>
                <w:szCs w:val="22"/>
              </w:rPr>
            </w:pPr>
            <w:proofErr w:type="spellStart"/>
            <w:r>
              <w:rPr>
                <w:rFonts w:ascii="Times New Roman" w:hAnsi="Times New Roman" w:cs="Times New Roman"/>
                <w:sz w:val="22"/>
                <w:szCs w:val="22"/>
              </w:rPr>
              <w:t>Орско</w:t>
            </w:r>
            <w:proofErr w:type="spellEnd"/>
            <w:r>
              <w:rPr>
                <w:rFonts w:ascii="Times New Roman" w:hAnsi="Times New Roman" w:cs="Times New Roman"/>
                <w:sz w:val="22"/>
                <w:szCs w:val="22"/>
              </w:rPr>
              <w:t>-Симанский лесохозяйственный участок</w:t>
            </w:r>
          </w:p>
        </w:tc>
        <w:tc>
          <w:tcPr>
            <w:tcW w:w="1479" w:type="pct"/>
          </w:tcPr>
          <w:p w14:paraId="5FCB8D83"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w:t>
            </w:r>
          </w:p>
        </w:tc>
      </w:tr>
      <w:tr w:rsidR="00EA203C" w14:paraId="31478717" w14:textId="77777777" w:rsidTr="00EA203C">
        <w:tc>
          <w:tcPr>
            <w:tcW w:w="284" w:type="pct"/>
          </w:tcPr>
          <w:p w14:paraId="3ACF15DE"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7</w:t>
            </w:r>
          </w:p>
        </w:tc>
        <w:tc>
          <w:tcPr>
            <w:tcW w:w="3237" w:type="pct"/>
            <w:vAlign w:val="center"/>
          </w:tcPr>
          <w:p w14:paraId="3586B5E6" w14:textId="77777777" w:rsidR="00EA203C" w:rsidRDefault="00EA203C" w:rsidP="00CD7E97">
            <w:pPr>
              <w:pStyle w:val="aff5"/>
              <w:rPr>
                <w:rFonts w:ascii="Times New Roman" w:hAnsi="Times New Roman" w:cs="Times New Roman"/>
                <w:sz w:val="22"/>
                <w:szCs w:val="22"/>
              </w:rPr>
            </w:pPr>
            <w:proofErr w:type="spellStart"/>
            <w:r>
              <w:rPr>
                <w:rFonts w:ascii="Times New Roman" w:hAnsi="Times New Roman" w:cs="Times New Roman"/>
                <w:sz w:val="22"/>
                <w:szCs w:val="22"/>
              </w:rPr>
              <w:t>Пихтовский</w:t>
            </w:r>
            <w:proofErr w:type="spellEnd"/>
            <w:r>
              <w:rPr>
                <w:rFonts w:ascii="Times New Roman" w:hAnsi="Times New Roman" w:cs="Times New Roman"/>
                <w:sz w:val="22"/>
                <w:szCs w:val="22"/>
              </w:rPr>
              <w:t xml:space="preserve"> лесохозяйственный участок №2</w:t>
            </w:r>
          </w:p>
        </w:tc>
        <w:tc>
          <w:tcPr>
            <w:tcW w:w="1479" w:type="pct"/>
          </w:tcPr>
          <w:p w14:paraId="0BFD00A4"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w:t>
            </w:r>
          </w:p>
        </w:tc>
      </w:tr>
      <w:tr w:rsidR="00EA203C" w14:paraId="505CC3EA" w14:textId="77777777" w:rsidTr="00EA203C">
        <w:tc>
          <w:tcPr>
            <w:tcW w:w="284" w:type="pct"/>
          </w:tcPr>
          <w:p w14:paraId="20163F85"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8</w:t>
            </w:r>
          </w:p>
        </w:tc>
        <w:tc>
          <w:tcPr>
            <w:tcW w:w="3237" w:type="pct"/>
            <w:vAlign w:val="center"/>
          </w:tcPr>
          <w:p w14:paraId="108F93B5"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 лесохозяйственный участок №2</w:t>
            </w:r>
          </w:p>
        </w:tc>
        <w:tc>
          <w:tcPr>
            <w:tcW w:w="1479" w:type="pct"/>
          </w:tcPr>
          <w:p w14:paraId="6F2237AE"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w:t>
            </w:r>
          </w:p>
        </w:tc>
      </w:tr>
      <w:tr w:rsidR="00EA203C" w14:paraId="202231DD" w14:textId="77777777" w:rsidTr="00EA203C">
        <w:tc>
          <w:tcPr>
            <w:tcW w:w="284" w:type="pct"/>
          </w:tcPr>
          <w:p w14:paraId="11D4CFDD"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9</w:t>
            </w:r>
          </w:p>
        </w:tc>
        <w:tc>
          <w:tcPr>
            <w:tcW w:w="3237" w:type="pct"/>
            <w:vAlign w:val="center"/>
          </w:tcPr>
          <w:p w14:paraId="2C36FB52" w14:textId="77777777" w:rsidR="00EA203C" w:rsidRDefault="00EA203C" w:rsidP="00CD7E97">
            <w:pPr>
              <w:pStyle w:val="aff5"/>
              <w:rPr>
                <w:rFonts w:ascii="Times New Roman" w:hAnsi="Times New Roman" w:cs="Times New Roman"/>
                <w:sz w:val="22"/>
                <w:szCs w:val="22"/>
              </w:rPr>
            </w:pPr>
            <w:proofErr w:type="spellStart"/>
            <w:r>
              <w:rPr>
                <w:rFonts w:ascii="Times New Roman" w:hAnsi="Times New Roman" w:cs="Times New Roman"/>
                <w:sz w:val="22"/>
                <w:szCs w:val="22"/>
              </w:rPr>
              <w:t>Вьюнский</w:t>
            </w:r>
            <w:proofErr w:type="spellEnd"/>
            <w:r>
              <w:rPr>
                <w:rFonts w:ascii="Times New Roman" w:hAnsi="Times New Roman" w:cs="Times New Roman"/>
                <w:sz w:val="22"/>
                <w:szCs w:val="22"/>
              </w:rPr>
              <w:t xml:space="preserve"> лесохозяйственный участок </w:t>
            </w:r>
          </w:p>
        </w:tc>
        <w:tc>
          <w:tcPr>
            <w:tcW w:w="1479" w:type="pct"/>
          </w:tcPr>
          <w:p w14:paraId="54544ECE" w14:textId="77777777" w:rsidR="00EA203C" w:rsidRDefault="00EA203C" w:rsidP="00CD7E97">
            <w:pPr>
              <w:pStyle w:val="aff5"/>
              <w:rPr>
                <w:rFonts w:ascii="Times New Roman" w:hAnsi="Times New Roman" w:cs="Times New Roman"/>
                <w:sz w:val="22"/>
                <w:szCs w:val="22"/>
              </w:rPr>
            </w:pPr>
            <w:r>
              <w:rPr>
                <w:rFonts w:ascii="Times New Roman" w:hAnsi="Times New Roman" w:cs="Times New Roman"/>
                <w:sz w:val="22"/>
                <w:szCs w:val="22"/>
              </w:rPr>
              <w:t>Колыванский</w:t>
            </w:r>
          </w:p>
        </w:tc>
      </w:tr>
    </w:tbl>
    <w:p w14:paraId="4F059275" w14:textId="77777777" w:rsidR="00EA203C" w:rsidRDefault="00EA203C" w:rsidP="00105CEA">
      <w:pPr>
        <w:pStyle w:val="aff0"/>
        <w:rPr>
          <w:rFonts w:eastAsiaTheme="minorHAnsi" w:cstheme="minorBidi"/>
          <w:sz w:val="24"/>
          <w:szCs w:val="22"/>
          <w:lang w:eastAsia="en-US"/>
        </w:rPr>
      </w:pPr>
    </w:p>
    <w:p w14:paraId="79C73CB8" w14:textId="77777777" w:rsidR="00EA203C" w:rsidRPr="00EA203C" w:rsidRDefault="00EA203C" w:rsidP="00EA203C">
      <w:pPr>
        <w:pStyle w:val="aff3"/>
        <w:ind w:firstLine="709"/>
        <w:rPr>
          <w:sz w:val="24"/>
          <w:szCs w:val="24"/>
        </w:rPr>
      </w:pPr>
      <w:r w:rsidRPr="00EA203C">
        <w:rPr>
          <w:i/>
          <w:sz w:val="24"/>
          <w:szCs w:val="24"/>
        </w:rPr>
        <w:t>Новосибирское лесничество</w:t>
      </w:r>
      <w:r w:rsidRPr="00EA203C">
        <w:rPr>
          <w:sz w:val="24"/>
          <w:szCs w:val="24"/>
        </w:rPr>
        <w:t xml:space="preserve"> расположено в восточной части Новосибирской области на территории Новосибирского (в основном), Колыванского и Коченевского (частично) административных районов.</w:t>
      </w:r>
    </w:p>
    <w:p w14:paraId="6B716A22" w14:textId="77777777" w:rsidR="00EA203C" w:rsidRPr="00EA203C" w:rsidRDefault="00EA203C" w:rsidP="00EA203C">
      <w:pPr>
        <w:pStyle w:val="aff3"/>
        <w:ind w:firstLine="709"/>
        <w:rPr>
          <w:sz w:val="24"/>
          <w:szCs w:val="24"/>
        </w:rPr>
      </w:pPr>
      <w:r w:rsidRPr="00EA203C">
        <w:rPr>
          <w:sz w:val="24"/>
          <w:szCs w:val="24"/>
        </w:rPr>
        <w:t>Условная протяженность территории Новосибирского лесничества с северо-запада на юго-восток составляет 50 км и с юго-запада на северо-восток – 27 км.</w:t>
      </w:r>
    </w:p>
    <w:p w14:paraId="4BB0210F" w14:textId="23050D5A" w:rsidR="00EA203C" w:rsidRDefault="00EA203C" w:rsidP="00EA203C">
      <w:pPr>
        <w:pStyle w:val="aff3"/>
        <w:ind w:firstLine="709"/>
        <w:rPr>
          <w:sz w:val="24"/>
          <w:szCs w:val="24"/>
        </w:rPr>
      </w:pPr>
      <w:r w:rsidRPr="00EA203C">
        <w:rPr>
          <w:sz w:val="24"/>
          <w:szCs w:val="24"/>
        </w:rPr>
        <w:t>Согласно приказу Департамента природных ресурсов и охраны окружающей среды Новосибирской области от 18.02.2008 № 67 «О структуре лесничеств», территория лесничества разделена на 3 лесохозяйственных участка</w:t>
      </w:r>
      <w:r w:rsidR="0015743A">
        <w:rPr>
          <w:sz w:val="24"/>
          <w:szCs w:val="24"/>
        </w:rPr>
        <w:t>.</w:t>
      </w:r>
    </w:p>
    <w:p w14:paraId="4D7A175D" w14:textId="77777777" w:rsidR="0015743A" w:rsidRDefault="0015743A" w:rsidP="00EA203C">
      <w:pPr>
        <w:pStyle w:val="aff3"/>
        <w:ind w:firstLine="709"/>
        <w:rPr>
          <w:sz w:val="24"/>
          <w:szCs w:val="24"/>
        </w:rPr>
      </w:pPr>
    </w:p>
    <w:p w14:paraId="0D22B018" w14:textId="77777777" w:rsidR="0015743A" w:rsidRDefault="0015743A" w:rsidP="00EA203C">
      <w:pPr>
        <w:pStyle w:val="aff3"/>
        <w:ind w:firstLine="709"/>
        <w:rPr>
          <w:sz w:val="24"/>
          <w:szCs w:val="24"/>
        </w:rPr>
      </w:pPr>
    </w:p>
    <w:p w14:paraId="1A76792E" w14:textId="77777777" w:rsidR="0015743A" w:rsidRDefault="0015743A" w:rsidP="00EA203C">
      <w:pPr>
        <w:pStyle w:val="aff3"/>
        <w:ind w:firstLine="709"/>
        <w:rPr>
          <w:sz w:val="24"/>
          <w:szCs w:val="24"/>
        </w:rPr>
      </w:pPr>
    </w:p>
    <w:p w14:paraId="60416EEB" w14:textId="77777777" w:rsidR="0015743A" w:rsidRDefault="0015743A" w:rsidP="00EA203C">
      <w:pPr>
        <w:pStyle w:val="aff3"/>
        <w:ind w:firstLine="709"/>
        <w:rPr>
          <w:sz w:val="24"/>
          <w:szCs w:val="24"/>
        </w:rPr>
      </w:pPr>
    </w:p>
    <w:p w14:paraId="11D47239" w14:textId="77777777" w:rsidR="0015743A" w:rsidRDefault="0015743A" w:rsidP="00EA203C">
      <w:pPr>
        <w:pStyle w:val="aff3"/>
        <w:ind w:firstLine="709"/>
        <w:rPr>
          <w:sz w:val="24"/>
          <w:szCs w:val="24"/>
        </w:rPr>
      </w:pPr>
    </w:p>
    <w:p w14:paraId="008392E7" w14:textId="77777777" w:rsidR="0015743A" w:rsidRDefault="0015743A" w:rsidP="00EA203C">
      <w:pPr>
        <w:pStyle w:val="aff3"/>
        <w:ind w:firstLine="709"/>
        <w:rPr>
          <w:sz w:val="24"/>
          <w:szCs w:val="24"/>
        </w:rPr>
      </w:pPr>
    </w:p>
    <w:p w14:paraId="7A5B787F" w14:textId="77777777" w:rsidR="0015743A" w:rsidRDefault="0015743A" w:rsidP="00EA203C">
      <w:pPr>
        <w:pStyle w:val="aff3"/>
        <w:ind w:firstLine="709"/>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61"/>
        <w:gridCol w:w="4472"/>
      </w:tblGrid>
      <w:tr w:rsidR="00EA203C" w:rsidRPr="0015743A" w14:paraId="266166E1" w14:textId="77777777" w:rsidTr="00EA203C">
        <w:trPr>
          <w:cantSplit/>
          <w:trHeight w:val="416"/>
          <w:jc w:val="center"/>
        </w:trPr>
        <w:tc>
          <w:tcPr>
            <w:tcW w:w="5000" w:type="pct"/>
            <w:gridSpan w:val="3"/>
            <w:vAlign w:val="center"/>
          </w:tcPr>
          <w:p w14:paraId="201024D3" w14:textId="0CBB0396" w:rsidR="00EA203C" w:rsidRPr="0015743A" w:rsidRDefault="00EA203C" w:rsidP="00EA203C">
            <w:pPr>
              <w:ind w:firstLine="0"/>
              <w:jc w:val="center"/>
              <w:rPr>
                <w:bCs/>
                <w:sz w:val="22"/>
              </w:rPr>
            </w:pPr>
            <w:r w:rsidRPr="0015743A">
              <w:rPr>
                <w:b/>
                <w:color w:val="000000"/>
                <w:sz w:val="22"/>
              </w:rPr>
              <w:lastRenderedPageBreak/>
              <w:t>Структура Новосибирского лесничества</w:t>
            </w:r>
          </w:p>
        </w:tc>
      </w:tr>
      <w:tr w:rsidR="00EA203C" w:rsidRPr="0015743A" w14:paraId="4BF53509" w14:textId="77777777" w:rsidTr="00EA203C">
        <w:trPr>
          <w:cantSplit/>
          <w:trHeight w:val="662"/>
          <w:jc w:val="center"/>
        </w:trPr>
        <w:tc>
          <w:tcPr>
            <w:tcW w:w="276" w:type="pct"/>
            <w:vAlign w:val="center"/>
          </w:tcPr>
          <w:p w14:paraId="3EF11EAE" w14:textId="77777777" w:rsidR="00EA203C" w:rsidRPr="0015743A" w:rsidRDefault="00EA203C" w:rsidP="00EA203C">
            <w:pPr>
              <w:ind w:firstLine="0"/>
              <w:jc w:val="center"/>
              <w:rPr>
                <w:bCs/>
                <w:sz w:val="22"/>
              </w:rPr>
            </w:pPr>
            <w:r w:rsidRPr="0015743A">
              <w:rPr>
                <w:bCs/>
                <w:sz w:val="22"/>
              </w:rPr>
              <w:t>№</w:t>
            </w:r>
          </w:p>
          <w:p w14:paraId="4332D812" w14:textId="77777777" w:rsidR="00EA203C" w:rsidRPr="0015743A" w:rsidRDefault="00EA203C" w:rsidP="00EA203C">
            <w:pPr>
              <w:ind w:firstLine="0"/>
              <w:jc w:val="center"/>
              <w:rPr>
                <w:bCs/>
                <w:sz w:val="22"/>
              </w:rPr>
            </w:pPr>
            <w:r w:rsidRPr="0015743A">
              <w:rPr>
                <w:bCs/>
                <w:sz w:val="22"/>
              </w:rPr>
              <w:t>п/п</w:t>
            </w:r>
          </w:p>
        </w:tc>
        <w:tc>
          <w:tcPr>
            <w:tcW w:w="2531" w:type="pct"/>
            <w:vAlign w:val="center"/>
          </w:tcPr>
          <w:p w14:paraId="109802BC" w14:textId="77777777" w:rsidR="00EA203C" w:rsidRPr="0015743A" w:rsidRDefault="00EA203C" w:rsidP="00EA203C">
            <w:pPr>
              <w:ind w:firstLine="0"/>
              <w:jc w:val="center"/>
              <w:rPr>
                <w:bCs/>
                <w:sz w:val="22"/>
              </w:rPr>
            </w:pPr>
            <w:r w:rsidRPr="0015743A">
              <w:rPr>
                <w:bCs/>
                <w:sz w:val="22"/>
              </w:rPr>
              <w:t xml:space="preserve">Наименование </w:t>
            </w:r>
          </w:p>
          <w:p w14:paraId="32AD91C2" w14:textId="77777777" w:rsidR="00EA203C" w:rsidRPr="0015743A" w:rsidRDefault="00EA203C" w:rsidP="00EA203C">
            <w:pPr>
              <w:ind w:firstLine="0"/>
              <w:jc w:val="center"/>
              <w:rPr>
                <w:bCs/>
                <w:sz w:val="22"/>
              </w:rPr>
            </w:pPr>
            <w:r w:rsidRPr="0015743A">
              <w:rPr>
                <w:bCs/>
                <w:sz w:val="22"/>
              </w:rPr>
              <w:t>лесохозяйственных участков</w:t>
            </w:r>
          </w:p>
        </w:tc>
        <w:tc>
          <w:tcPr>
            <w:tcW w:w="2193" w:type="pct"/>
            <w:vAlign w:val="center"/>
          </w:tcPr>
          <w:p w14:paraId="47BD8070" w14:textId="68DDEB5F" w:rsidR="00EA203C" w:rsidRPr="0015743A" w:rsidRDefault="00EA203C" w:rsidP="00EA203C">
            <w:pPr>
              <w:ind w:firstLine="0"/>
              <w:jc w:val="center"/>
              <w:rPr>
                <w:bCs/>
                <w:sz w:val="22"/>
              </w:rPr>
            </w:pPr>
            <w:r w:rsidRPr="0015743A">
              <w:rPr>
                <w:bCs/>
                <w:sz w:val="22"/>
              </w:rPr>
              <w:t>Административный район</w:t>
            </w:r>
            <w:r w:rsidRPr="0015743A">
              <w:rPr>
                <w:bCs/>
                <w:sz w:val="22"/>
              </w:rPr>
              <w:br/>
              <w:t>(муниципальное</w:t>
            </w:r>
            <w:r w:rsidRPr="0015743A">
              <w:rPr>
                <w:bCs/>
                <w:sz w:val="22"/>
              </w:rPr>
              <w:t xml:space="preserve"> </w:t>
            </w:r>
            <w:r w:rsidRPr="0015743A">
              <w:rPr>
                <w:bCs/>
                <w:sz w:val="22"/>
              </w:rPr>
              <w:t>образование)</w:t>
            </w:r>
          </w:p>
        </w:tc>
      </w:tr>
      <w:tr w:rsidR="00EA203C" w:rsidRPr="0015743A" w14:paraId="65E99C0D" w14:textId="77777777" w:rsidTr="00EA203C">
        <w:trPr>
          <w:cantSplit/>
          <w:trHeight w:val="85"/>
          <w:jc w:val="center"/>
        </w:trPr>
        <w:tc>
          <w:tcPr>
            <w:tcW w:w="276" w:type="pct"/>
            <w:noWrap/>
            <w:vAlign w:val="center"/>
          </w:tcPr>
          <w:p w14:paraId="190066C6" w14:textId="77777777" w:rsidR="00EA203C" w:rsidRPr="0015743A" w:rsidRDefault="00EA203C" w:rsidP="00EA203C">
            <w:pPr>
              <w:ind w:firstLine="0"/>
              <w:jc w:val="center"/>
              <w:rPr>
                <w:sz w:val="22"/>
              </w:rPr>
            </w:pPr>
            <w:r w:rsidRPr="0015743A">
              <w:rPr>
                <w:sz w:val="22"/>
              </w:rPr>
              <w:t>1</w:t>
            </w:r>
          </w:p>
        </w:tc>
        <w:tc>
          <w:tcPr>
            <w:tcW w:w="2531" w:type="pct"/>
            <w:noWrap/>
            <w:vAlign w:val="center"/>
          </w:tcPr>
          <w:p w14:paraId="3F737EDD" w14:textId="77777777" w:rsidR="00EA203C" w:rsidRPr="0015743A" w:rsidRDefault="00EA203C" w:rsidP="00EA203C">
            <w:pPr>
              <w:ind w:firstLine="0"/>
              <w:rPr>
                <w:sz w:val="22"/>
              </w:rPr>
            </w:pPr>
            <w:r w:rsidRPr="0015743A">
              <w:rPr>
                <w:sz w:val="22"/>
              </w:rPr>
              <w:t xml:space="preserve">Инской </w:t>
            </w:r>
          </w:p>
        </w:tc>
        <w:tc>
          <w:tcPr>
            <w:tcW w:w="2193" w:type="pct"/>
            <w:noWrap/>
            <w:vAlign w:val="center"/>
          </w:tcPr>
          <w:p w14:paraId="4CD6C252" w14:textId="77777777" w:rsidR="00EA203C" w:rsidRPr="0015743A" w:rsidRDefault="00EA203C" w:rsidP="00EA203C">
            <w:pPr>
              <w:ind w:firstLine="0"/>
              <w:rPr>
                <w:sz w:val="22"/>
              </w:rPr>
            </w:pPr>
            <w:r w:rsidRPr="0015743A">
              <w:rPr>
                <w:sz w:val="22"/>
              </w:rPr>
              <w:t>Новосибирский</w:t>
            </w:r>
          </w:p>
        </w:tc>
      </w:tr>
      <w:tr w:rsidR="00EA203C" w:rsidRPr="0015743A" w14:paraId="07A779BA" w14:textId="77777777" w:rsidTr="00EA203C">
        <w:trPr>
          <w:cantSplit/>
          <w:trHeight w:val="85"/>
          <w:jc w:val="center"/>
        </w:trPr>
        <w:tc>
          <w:tcPr>
            <w:tcW w:w="276" w:type="pct"/>
            <w:vMerge w:val="restart"/>
            <w:noWrap/>
            <w:vAlign w:val="center"/>
          </w:tcPr>
          <w:p w14:paraId="4E149DE0" w14:textId="77777777" w:rsidR="00EA203C" w:rsidRPr="0015743A" w:rsidRDefault="00EA203C" w:rsidP="00EA203C">
            <w:pPr>
              <w:ind w:firstLine="0"/>
              <w:jc w:val="center"/>
              <w:rPr>
                <w:sz w:val="22"/>
              </w:rPr>
            </w:pPr>
            <w:r w:rsidRPr="0015743A">
              <w:rPr>
                <w:sz w:val="22"/>
              </w:rPr>
              <w:t>2</w:t>
            </w:r>
          </w:p>
          <w:p w14:paraId="07F97D95" w14:textId="77777777" w:rsidR="00EA203C" w:rsidRPr="0015743A" w:rsidRDefault="00EA203C" w:rsidP="00EA203C">
            <w:pPr>
              <w:ind w:firstLine="0"/>
              <w:jc w:val="center"/>
              <w:rPr>
                <w:sz w:val="22"/>
              </w:rPr>
            </w:pPr>
          </w:p>
          <w:p w14:paraId="0953837E" w14:textId="77777777" w:rsidR="00EA203C" w:rsidRPr="0015743A" w:rsidRDefault="00EA203C" w:rsidP="00EA203C">
            <w:pPr>
              <w:ind w:firstLine="0"/>
              <w:jc w:val="center"/>
              <w:rPr>
                <w:sz w:val="22"/>
              </w:rPr>
            </w:pPr>
          </w:p>
        </w:tc>
        <w:tc>
          <w:tcPr>
            <w:tcW w:w="2531" w:type="pct"/>
            <w:vMerge w:val="restart"/>
            <w:noWrap/>
            <w:vAlign w:val="center"/>
          </w:tcPr>
          <w:p w14:paraId="63E81B63" w14:textId="77777777" w:rsidR="00EA203C" w:rsidRPr="0015743A" w:rsidRDefault="00EA203C" w:rsidP="00EA203C">
            <w:pPr>
              <w:ind w:firstLine="0"/>
              <w:rPr>
                <w:sz w:val="22"/>
              </w:rPr>
            </w:pPr>
            <w:proofErr w:type="spellStart"/>
            <w:r w:rsidRPr="0015743A">
              <w:rPr>
                <w:sz w:val="22"/>
              </w:rPr>
              <w:t>Кудряшовский</w:t>
            </w:r>
            <w:proofErr w:type="spellEnd"/>
            <w:r w:rsidRPr="0015743A">
              <w:rPr>
                <w:sz w:val="22"/>
              </w:rPr>
              <w:t xml:space="preserve"> </w:t>
            </w:r>
          </w:p>
        </w:tc>
        <w:tc>
          <w:tcPr>
            <w:tcW w:w="2193" w:type="pct"/>
            <w:noWrap/>
            <w:vAlign w:val="center"/>
          </w:tcPr>
          <w:p w14:paraId="5A6FA205" w14:textId="77777777" w:rsidR="00EA203C" w:rsidRPr="0015743A" w:rsidRDefault="00EA203C" w:rsidP="00EA203C">
            <w:pPr>
              <w:ind w:firstLine="0"/>
              <w:rPr>
                <w:sz w:val="22"/>
              </w:rPr>
            </w:pPr>
            <w:r w:rsidRPr="0015743A">
              <w:rPr>
                <w:sz w:val="22"/>
              </w:rPr>
              <w:t>Колыванский</w:t>
            </w:r>
          </w:p>
        </w:tc>
      </w:tr>
      <w:tr w:rsidR="00EA203C" w:rsidRPr="0015743A" w14:paraId="617677D1" w14:textId="77777777" w:rsidTr="00EA203C">
        <w:trPr>
          <w:cantSplit/>
          <w:trHeight w:val="275"/>
          <w:jc w:val="center"/>
        </w:trPr>
        <w:tc>
          <w:tcPr>
            <w:tcW w:w="276" w:type="pct"/>
            <w:vMerge/>
            <w:noWrap/>
            <w:vAlign w:val="center"/>
          </w:tcPr>
          <w:p w14:paraId="3EF59B3A" w14:textId="77777777" w:rsidR="00EA203C" w:rsidRPr="0015743A" w:rsidRDefault="00EA203C" w:rsidP="00EA203C">
            <w:pPr>
              <w:ind w:firstLine="0"/>
              <w:jc w:val="center"/>
              <w:rPr>
                <w:sz w:val="22"/>
              </w:rPr>
            </w:pPr>
          </w:p>
        </w:tc>
        <w:tc>
          <w:tcPr>
            <w:tcW w:w="2531" w:type="pct"/>
            <w:vMerge/>
            <w:noWrap/>
            <w:vAlign w:val="center"/>
          </w:tcPr>
          <w:p w14:paraId="6F50E4EC" w14:textId="77777777" w:rsidR="00EA203C" w:rsidRPr="0015743A" w:rsidRDefault="00EA203C" w:rsidP="00EA203C">
            <w:pPr>
              <w:ind w:firstLine="0"/>
              <w:rPr>
                <w:sz w:val="22"/>
              </w:rPr>
            </w:pPr>
          </w:p>
        </w:tc>
        <w:tc>
          <w:tcPr>
            <w:tcW w:w="2193" w:type="pct"/>
            <w:noWrap/>
            <w:vAlign w:val="center"/>
          </w:tcPr>
          <w:p w14:paraId="0D6B1E4F" w14:textId="77777777" w:rsidR="00EA203C" w:rsidRPr="0015743A" w:rsidRDefault="00EA203C" w:rsidP="00EA203C">
            <w:pPr>
              <w:ind w:firstLine="0"/>
              <w:rPr>
                <w:sz w:val="22"/>
              </w:rPr>
            </w:pPr>
            <w:r w:rsidRPr="0015743A">
              <w:rPr>
                <w:sz w:val="22"/>
              </w:rPr>
              <w:t>Коченевский</w:t>
            </w:r>
          </w:p>
        </w:tc>
      </w:tr>
      <w:tr w:rsidR="00EA203C" w:rsidRPr="0015743A" w14:paraId="515DCE13" w14:textId="77777777" w:rsidTr="00EA203C">
        <w:trPr>
          <w:cantSplit/>
          <w:trHeight w:val="275"/>
          <w:jc w:val="center"/>
        </w:trPr>
        <w:tc>
          <w:tcPr>
            <w:tcW w:w="276" w:type="pct"/>
            <w:vMerge/>
            <w:noWrap/>
            <w:vAlign w:val="center"/>
          </w:tcPr>
          <w:p w14:paraId="18DF72D5" w14:textId="77777777" w:rsidR="00EA203C" w:rsidRPr="0015743A" w:rsidRDefault="00EA203C" w:rsidP="00EA203C">
            <w:pPr>
              <w:ind w:firstLine="0"/>
              <w:rPr>
                <w:sz w:val="22"/>
              </w:rPr>
            </w:pPr>
          </w:p>
        </w:tc>
        <w:tc>
          <w:tcPr>
            <w:tcW w:w="2531" w:type="pct"/>
            <w:vMerge/>
            <w:noWrap/>
            <w:vAlign w:val="center"/>
          </w:tcPr>
          <w:p w14:paraId="4F450A0E" w14:textId="77777777" w:rsidR="00EA203C" w:rsidRPr="0015743A" w:rsidRDefault="00EA203C" w:rsidP="00EA203C">
            <w:pPr>
              <w:ind w:firstLine="0"/>
              <w:rPr>
                <w:sz w:val="22"/>
              </w:rPr>
            </w:pPr>
          </w:p>
        </w:tc>
        <w:tc>
          <w:tcPr>
            <w:tcW w:w="2193" w:type="pct"/>
            <w:noWrap/>
            <w:vAlign w:val="center"/>
          </w:tcPr>
          <w:p w14:paraId="269F892A" w14:textId="77777777" w:rsidR="00EA203C" w:rsidRPr="0015743A" w:rsidRDefault="00EA203C" w:rsidP="00EA203C">
            <w:pPr>
              <w:ind w:firstLine="0"/>
              <w:rPr>
                <w:sz w:val="22"/>
              </w:rPr>
            </w:pPr>
            <w:r w:rsidRPr="0015743A">
              <w:rPr>
                <w:sz w:val="22"/>
              </w:rPr>
              <w:t>Новосибирский</w:t>
            </w:r>
          </w:p>
        </w:tc>
      </w:tr>
      <w:tr w:rsidR="00EA203C" w:rsidRPr="0015743A" w14:paraId="4FD5D81A" w14:textId="77777777" w:rsidTr="00EA203C">
        <w:trPr>
          <w:cantSplit/>
          <w:trHeight w:val="275"/>
          <w:jc w:val="center"/>
        </w:trPr>
        <w:tc>
          <w:tcPr>
            <w:tcW w:w="276" w:type="pct"/>
            <w:vMerge/>
            <w:noWrap/>
            <w:vAlign w:val="center"/>
          </w:tcPr>
          <w:p w14:paraId="16B78320" w14:textId="77777777" w:rsidR="00EA203C" w:rsidRPr="0015743A" w:rsidRDefault="00EA203C" w:rsidP="00EA203C">
            <w:pPr>
              <w:ind w:firstLine="0"/>
              <w:jc w:val="center"/>
              <w:rPr>
                <w:sz w:val="22"/>
              </w:rPr>
            </w:pPr>
          </w:p>
        </w:tc>
        <w:tc>
          <w:tcPr>
            <w:tcW w:w="2531" w:type="pct"/>
            <w:vMerge/>
            <w:noWrap/>
            <w:vAlign w:val="center"/>
          </w:tcPr>
          <w:p w14:paraId="192E1C66" w14:textId="77777777" w:rsidR="00EA203C" w:rsidRPr="0015743A" w:rsidRDefault="00EA203C" w:rsidP="00EA203C">
            <w:pPr>
              <w:ind w:firstLine="0"/>
              <w:rPr>
                <w:sz w:val="22"/>
              </w:rPr>
            </w:pPr>
          </w:p>
        </w:tc>
        <w:tc>
          <w:tcPr>
            <w:tcW w:w="2193" w:type="pct"/>
            <w:noWrap/>
            <w:vAlign w:val="center"/>
          </w:tcPr>
          <w:p w14:paraId="19042A42" w14:textId="77777777" w:rsidR="00EA203C" w:rsidRPr="0015743A" w:rsidRDefault="00EA203C" w:rsidP="00EA203C">
            <w:pPr>
              <w:ind w:firstLine="0"/>
              <w:rPr>
                <w:sz w:val="22"/>
              </w:rPr>
            </w:pPr>
            <w:r w:rsidRPr="0015743A">
              <w:rPr>
                <w:sz w:val="22"/>
              </w:rPr>
              <w:t>Итого:</w:t>
            </w:r>
          </w:p>
        </w:tc>
      </w:tr>
      <w:tr w:rsidR="00EA203C" w:rsidRPr="0015743A" w14:paraId="29995DC3" w14:textId="77777777" w:rsidTr="00EA203C">
        <w:trPr>
          <w:cantSplit/>
          <w:trHeight w:val="275"/>
          <w:jc w:val="center"/>
        </w:trPr>
        <w:tc>
          <w:tcPr>
            <w:tcW w:w="276" w:type="pct"/>
            <w:noWrap/>
            <w:vAlign w:val="center"/>
          </w:tcPr>
          <w:p w14:paraId="59D04B24" w14:textId="77777777" w:rsidR="00EA203C" w:rsidRPr="0015743A" w:rsidRDefault="00EA203C" w:rsidP="00EA203C">
            <w:pPr>
              <w:ind w:firstLine="0"/>
              <w:jc w:val="center"/>
              <w:rPr>
                <w:sz w:val="22"/>
              </w:rPr>
            </w:pPr>
            <w:r w:rsidRPr="0015743A">
              <w:rPr>
                <w:sz w:val="22"/>
              </w:rPr>
              <w:t>3</w:t>
            </w:r>
          </w:p>
        </w:tc>
        <w:tc>
          <w:tcPr>
            <w:tcW w:w="2531" w:type="pct"/>
            <w:noWrap/>
            <w:vAlign w:val="center"/>
          </w:tcPr>
          <w:p w14:paraId="26DF7AEC" w14:textId="77777777" w:rsidR="00EA203C" w:rsidRPr="0015743A" w:rsidRDefault="00EA203C" w:rsidP="00EA203C">
            <w:pPr>
              <w:ind w:firstLine="0"/>
              <w:rPr>
                <w:sz w:val="22"/>
              </w:rPr>
            </w:pPr>
            <w:r w:rsidRPr="0015743A">
              <w:rPr>
                <w:sz w:val="22"/>
              </w:rPr>
              <w:t xml:space="preserve">Новосибирский </w:t>
            </w:r>
          </w:p>
        </w:tc>
        <w:tc>
          <w:tcPr>
            <w:tcW w:w="2193" w:type="pct"/>
            <w:noWrap/>
            <w:vAlign w:val="center"/>
          </w:tcPr>
          <w:p w14:paraId="667B7737" w14:textId="77777777" w:rsidR="00EA203C" w:rsidRPr="0015743A" w:rsidRDefault="00EA203C" w:rsidP="00EA203C">
            <w:pPr>
              <w:ind w:firstLine="0"/>
              <w:rPr>
                <w:sz w:val="22"/>
              </w:rPr>
            </w:pPr>
            <w:r w:rsidRPr="0015743A">
              <w:rPr>
                <w:sz w:val="22"/>
              </w:rPr>
              <w:t>Новосибирский</w:t>
            </w:r>
          </w:p>
        </w:tc>
      </w:tr>
    </w:tbl>
    <w:p w14:paraId="762E5B0D" w14:textId="77777777" w:rsidR="00EA203C" w:rsidRDefault="00EA203C" w:rsidP="00105CEA">
      <w:pPr>
        <w:pStyle w:val="aff0"/>
        <w:rPr>
          <w:rFonts w:eastAsiaTheme="minorHAnsi" w:cstheme="minorBidi"/>
          <w:sz w:val="24"/>
          <w:szCs w:val="22"/>
          <w:lang w:eastAsia="en-US"/>
        </w:rPr>
      </w:pPr>
    </w:p>
    <w:p w14:paraId="7031AFE9" w14:textId="77777777" w:rsidR="006C376E" w:rsidRPr="00105CEA" w:rsidRDefault="006C376E" w:rsidP="00105CEA">
      <w:pPr>
        <w:pStyle w:val="aff0"/>
        <w:rPr>
          <w:rFonts w:eastAsiaTheme="minorHAnsi" w:cstheme="minorBidi"/>
          <w:sz w:val="24"/>
          <w:szCs w:val="22"/>
          <w:lang w:eastAsia="en-US"/>
        </w:rPr>
      </w:pPr>
      <w:r w:rsidRPr="00105CEA">
        <w:rPr>
          <w:rFonts w:eastAsiaTheme="minorHAnsi" w:cstheme="minorBidi"/>
          <w:sz w:val="24"/>
          <w:szCs w:val="22"/>
          <w:lang w:eastAsia="en-US"/>
        </w:rPr>
        <w:t>Информация о землях лесного фонда, о структуре земель лесного фонда, количественных и качественных показателях лесов на землях лесного фонда в границах лесничеств, размещена на официальном сайте министерства природных ресурсов и экологии Новосибирской области (https://mpr.nso.ru), в виде лесохозяйственных регламентов соответствующих лесничеств.</w:t>
      </w:r>
    </w:p>
    <w:p w14:paraId="1BFAF8EA" w14:textId="77777777" w:rsidR="006C376E" w:rsidRPr="00105CEA" w:rsidRDefault="006C376E" w:rsidP="006C376E">
      <w:pPr>
        <w:pStyle w:val="aff0"/>
        <w:rPr>
          <w:rFonts w:eastAsiaTheme="minorHAnsi" w:cstheme="minorBidi"/>
          <w:sz w:val="24"/>
          <w:szCs w:val="22"/>
          <w:lang w:eastAsia="en-US"/>
        </w:rPr>
      </w:pPr>
    </w:p>
    <w:p w14:paraId="480FAEB7" w14:textId="77777777" w:rsidR="00CF657B" w:rsidRPr="00AF278F" w:rsidRDefault="00CF657B" w:rsidP="00357E48">
      <w:pPr>
        <w:pStyle w:val="3"/>
        <w:sectPr w:rsidR="00CF657B" w:rsidRPr="00AF278F" w:rsidSect="00593535">
          <w:headerReference w:type="default" r:id="rId23"/>
          <w:footerReference w:type="default" r:id="rId24"/>
          <w:headerReference w:type="first" r:id="rId25"/>
          <w:footerReference w:type="first" r:id="rId26"/>
          <w:pgSz w:w="11906" w:h="16838"/>
          <w:pgMar w:top="1247" w:right="567" w:bottom="1134" w:left="1134" w:header="709" w:footer="709" w:gutter="0"/>
          <w:cols w:space="708"/>
          <w:docGrid w:linePitch="360"/>
        </w:sectPr>
      </w:pPr>
    </w:p>
    <w:p w14:paraId="6D6308B2" w14:textId="7BD6990E" w:rsidR="003475D1" w:rsidRPr="00AF278F" w:rsidRDefault="003475D1" w:rsidP="00357E48">
      <w:pPr>
        <w:pStyle w:val="3"/>
      </w:pPr>
      <w:bookmarkStart w:id="19" w:name="_Toc212134540"/>
      <w:r w:rsidRPr="00AF278F">
        <w:lastRenderedPageBreak/>
        <w:t>2.2.2. Особо охраняемые природные территории</w:t>
      </w:r>
      <w:bookmarkEnd w:id="18"/>
      <w:bookmarkEnd w:id="19"/>
    </w:p>
    <w:p w14:paraId="6E068E4A" w14:textId="77777777" w:rsidR="00B45DC6" w:rsidRPr="00AF278F" w:rsidRDefault="00B45DC6" w:rsidP="00AF6095"/>
    <w:tbl>
      <w:tblPr>
        <w:tblW w:w="0" w:type="auto"/>
        <w:tblLayout w:type="fixed"/>
        <w:tblLook w:val="04A0" w:firstRow="1" w:lastRow="0" w:firstColumn="1" w:lastColumn="0" w:noHBand="0" w:noVBand="1"/>
      </w:tblPr>
      <w:tblGrid>
        <w:gridCol w:w="704"/>
        <w:gridCol w:w="1559"/>
        <w:gridCol w:w="993"/>
        <w:gridCol w:w="1134"/>
        <w:gridCol w:w="1134"/>
        <w:gridCol w:w="992"/>
        <w:gridCol w:w="1276"/>
        <w:gridCol w:w="992"/>
        <w:gridCol w:w="992"/>
        <w:gridCol w:w="1134"/>
        <w:gridCol w:w="3379"/>
        <w:gridCol w:w="838"/>
      </w:tblGrid>
      <w:tr w:rsidR="00587710" w:rsidRPr="00AF278F" w14:paraId="59CCDFC9" w14:textId="77777777" w:rsidTr="00587710">
        <w:tc>
          <w:tcPr>
            <w:tcW w:w="704" w:type="dxa"/>
            <w:tcBorders>
              <w:top w:val="single" w:sz="4" w:space="0" w:color="auto"/>
              <w:left w:val="single" w:sz="4" w:space="0" w:color="auto"/>
              <w:bottom w:val="single" w:sz="4" w:space="0" w:color="auto"/>
              <w:right w:val="single" w:sz="4" w:space="0" w:color="auto"/>
            </w:tcBorders>
            <w:vAlign w:val="center"/>
            <w:hideMark/>
          </w:tcPr>
          <w:p w14:paraId="25DFBDA0" w14:textId="77777777" w:rsidR="00DA7293" w:rsidRPr="00AF278F" w:rsidRDefault="00DA7293" w:rsidP="0025539A">
            <w:pPr>
              <w:pStyle w:val="ad"/>
              <w:rPr>
                <w:color w:val="auto"/>
                <w:sz w:val="16"/>
                <w:szCs w:val="16"/>
              </w:rPr>
            </w:pPr>
            <w:r w:rsidRPr="00AF278F">
              <w:rPr>
                <w:color w:val="auto"/>
                <w:sz w:val="16"/>
                <w:szCs w:val="16"/>
              </w:rPr>
              <w:t>№ кадастрового дела</w:t>
            </w:r>
          </w:p>
        </w:tc>
        <w:tc>
          <w:tcPr>
            <w:tcW w:w="1559" w:type="dxa"/>
            <w:tcBorders>
              <w:top w:val="single" w:sz="4" w:space="0" w:color="auto"/>
              <w:left w:val="nil"/>
              <w:bottom w:val="single" w:sz="4" w:space="0" w:color="auto"/>
              <w:right w:val="single" w:sz="4" w:space="0" w:color="auto"/>
            </w:tcBorders>
            <w:vAlign w:val="center"/>
            <w:hideMark/>
          </w:tcPr>
          <w:p w14:paraId="137A6CDC" w14:textId="77777777" w:rsidR="00DA7293" w:rsidRPr="00AF278F" w:rsidRDefault="00DA7293" w:rsidP="0025539A">
            <w:pPr>
              <w:pStyle w:val="ad"/>
              <w:rPr>
                <w:color w:val="auto"/>
                <w:sz w:val="16"/>
                <w:szCs w:val="16"/>
              </w:rPr>
            </w:pPr>
            <w:r w:rsidRPr="00AF278F">
              <w:rPr>
                <w:color w:val="auto"/>
                <w:sz w:val="16"/>
                <w:szCs w:val="16"/>
              </w:rPr>
              <w:t>Наименование особо охраняемой природной территории Новосибирской области (далее - ООПТ)</w:t>
            </w:r>
          </w:p>
        </w:tc>
        <w:tc>
          <w:tcPr>
            <w:tcW w:w="993" w:type="dxa"/>
            <w:tcBorders>
              <w:top w:val="single" w:sz="4" w:space="0" w:color="auto"/>
              <w:left w:val="nil"/>
              <w:bottom w:val="single" w:sz="4" w:space="0" w:color="auto"/>
              <w:right w:val="single" w:sz="4" w:space="0" w:color="auto"/>
            </w:tcBorders>
            <w:vAlign w:val="center"/>
          </w:tcPr>
          <w:p w14:paraId="5AAEDD35" w14:textId="77777777" w:rsidR="00DA7293" w:rsidRPr="00AF278F" w:rsidRDefault="00DA7293" w:rsidP="0025539A">
            <w:pPr>
              <w:pStyle w:val="ad"/>
              <w:rPr>
                <w:color w:val="auto"/>
                <w:sz w:val="16"/>
                <w:szCs w:val="16"/>
              </w:rPr>
            </w:pPr>
            <w:r w:rsidRPr="00AF278F">
              <w:rPr>
                <w:color w:val="auto"/>
                <w:sz w:val="16"/>
                <w:szCs w:val="16"/>
              </w:rPr>
              <w:t>Категория</w:t>
            </w:r>
          </w:p>
        </w:tc>
        <w:tc>
          <w:tcPr>
            <w:tcW w:w="1134" w:type="dxa"/>
            <w:tcBorders>
              <w:top w:val="single" w:sz="4" w:space="0" w:color="auto"/>
              <w:left w:val="single" w:sz="4" w:space="0" w:color="auto"/>
              <w:bottom w:val="single" w:sz="4" w:space="0" w:color="auto"/>
              <w:right w:val="single" w:sz="4" w:space="0" w:color="auto"/>
            </w:tcBorders>
            <w:vAlign w:val="center"/>
          </w:tcPr>
          <w:p w14:paraId="01691752" w14:textId="77777777" w:rsidR="00DA7293" w:rsidRPr="00AF278F" w:rsidRDefault="00DA7293" w:rsidP="0025539A">
            <w:pPr>
              <w:pStyle w:val="ad"/>
              <w:rPr>
                <w:color w:val="auto"/>
                <w:sz w:val="16"/>
                <w:szCs w:val="16"/>
              </w:rPr>
            </w:pPr>
            <w:r w:rsidRPr="00AF278F">
              <w:rPr>
                <w:color w:val="auto"/>
                <w:sz w:val="16"/>
                <w:szCs w:val="16"/>
              </w:rPr>
              <w:t>Уровень значимос</w:t>
            </w:r>
            <w:r w:rsidRPr="00AF278F">
              <w:rPr>
                <w:color w:val="auto"/>
                <w:sz w:val="16"/>
                <w:szCs w:val="16"/>
              </w:rPr>
              <w:softHyphen/>
              <w:t>ти</w:t>
            </w:r>
          </w:p>
        </w:tc>
        <w:tc>
          <w:tcPr>
            <w:tcW w:w="1134" w:type="dxa"/>
            <w:tcBorders>
              <w:top w:val="single" w:sz="4" w:space="0" w:color="auto"/>
              <w:left w:val="single" w:sz="4" w:space="0" w:color="auto"/>
              <w:bottom w:val="single" w:sz="4" w:space="0" w:color="auto"/>
              <w:right w:val="single" w:sz="4" w:space="0" w:color="auto"/>
            </w:tcBorders>
            <w:vAlign w:val="center"/>
          </w:tcPr>
          <w:p w14:paraId="37B048D5" w14:textId="77777777" w:rsidR="00DA7293" w:rsidRPr="00AF278F" w:rsidRDefault="00DA7293" w:rsidP="0025539A">
            <w:pPr>
              <w:pStyle w:val="ad"/>
              <w:rPr>
                <w:color w:val="auto"/>
                <w:sz w:val="16"/>
                <w:szCs w:val="16"/>
              </w:rPr>
            </w:pPr>
            <w:r w:rsidRPr="00AF278F">
              <w:rPr>
                <w:color w:val="auto"/>
                <w:sz w:val="16"/>
                <w:szCs w:val="16"/>
              </w:rPr>
              <w:t>Профиль</w:t>
            </w:r>
          </w:p>
        </w:tc>
        <w:tc>
          <w:tcPr>
            <w:tcW w:w="992" w:type="dxa"/>
            <w:tcBorders>
              <w:top w:val="single" w:sz="4" w:space="0" w:color="auto"/>
              <w:left w:val="single" w:sz="4" w:space="0" w:color="auto"/>
              <w:bottom w:val="single" w:sz="4" w:space="0" w:color="auto"/>
              <w:right w:val="single" w:sz="4" w:space="0" w:color="auto"/>
            </w:tcBorders>
            <w:vAlign w:val="center"/>
          </w:tcPr>
          <w:p w14:paraId="00E6D505" w14:textId="77777777" w:rsidR="00DA7293" w:rsidRPr="00AF278F" w:rsidRDefault="00DA7293" w:rsidP="0025539A">
            <w:pPr>
              <w:pStyle w:val="ad"/>
              <w:rPr>
                <w:color w:val="auto"/>
                <w:sz w:val="16"/>
                <w:szCs w:val="16"/>
              </w:rPr>
            </w:pPr>
            <w:r w:rsidRPr="00AF278F">
              <w:rPr>
                <w:color w:val="auto"/>
                <w:sz w:val="16"/>
                <w:szCs w:val="16"/>
              </w:rPr>
              <w:t>Международ</w:t>
            </w:r>
            <w:r w:rsidRPr="00AF278F">
              <w:rPr>
                <w:color w:val="auto"/>
                <w:sz w:val="16"/>
                <w:szCs w:val="16"/>
              </w:rPr>
              <w:softHyphen/>
              <w:t>ный ста</w:t>
            </w:r>
            <w:r w:rsidRPr="00AF278F">
              <w:rPr>
                <w:color w:val="auto"/>
                <w:sz w:val="16"/>
                <w:szCs w:val="16"/>
              </w:rPr>
              <w:softHyphen/>
              <w:t>тус</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86E441" w14:textId="77777777" w:rsidR="00DA7293" w:rsidRPr="00AF278F" w:rsidRDefault="00DA7293" w:rsidP="0025539A">
            <w:pPr>
              <w:pStyle w:val="ad"/>
              <w:rPr>
                <w:color w:val="auto"/>
                <w:sz w:val="16"/>
                <w:szCs w:val="16"/>
              </w:rPr>
            </w:pPr>
            <w:r w:rsidRPr="00AF278F">
              <w:rPr>
                <w:color w:val="auto"/>
                <w:sz w:val="16"/>
                <w:szCs w:val="16"/>
              </w:rPr>
              <w:t>Местоположе</w:t>
            </w:r>
            <w:r w:rsidRPr="00AF278F">
              <w:rPr>
                <w:color w:val="auto"/>
                <w:sz w:val="16"/>
                <w:szCs w:val="16"/>
              </w:rPr>
              <w:softHyphen/>
              <w:t>ние на территории Новосибирской области</w:t>
            </w:r>
          </w:p>
        </w:tc>
        <w:tc>
          <w:tcPr>
            <w:tcW w:w="992" w:type="dxa"/>
            <w:tcBorders>
              <w:top w:val="single" w:sz="4" w:space="0" w:color="auto"/>
              <w:left w:val="nil"/>
              <w:bottom w:val="single" w:sz="4" w:space="0" w:color="auto"/>
              <w:right w:val="single" w:sz="4" w:space="0" w:color="auto"/>
            </w:tcBorders>
            <w:vAlign w:val="center"/>
          </w:tcPr>
          <w:p w14:paraId="7BEF575F" w14:textId="77777777" w:rsidR="00DA7293" w:rsidRPr="00AF278F" w:rsidRDefault="00DA7293" w:rsidP="0025539A">
            <w:pPr>
              <w:pStyle w:val="ad"/>
              <w:rPr>
                <w:color w:val="auto"/>
                <w:sz w:val="16"/>
                <w:szCs w:val="16"/>
              </w:rPr>
            </w:pPr>
            <w:r w:rsidRPr="00AF278F">
              <w:rPr>
                <w:color w:val="auto"/>
                <w:sz w:val="16"/>
                <w:szCs w:val="16"/>
              </w:rPr>
              <w:t>Реестро</w:t>
            </w:r>
            <w:r w:rsidRPr="00AF278F">
              <w:rPr>
                <w:color w:val="auto"/>
                <w:sz w:val="16"/>
                <w:szCs w:val="16"/>
              </w:rPr>
              <w:softHyphen/>
              <w:t>вый номер ООПТ в ЕГРН</w:t>
            </w:r>
          </w:p>
        </w:tc>
        <w:tc>
          <w:tcPr>
            <w:tcW w:w="992" w:type="dxa"/>
            <w:tcBorders>
              <w:top w:val="single" w:sz="4" w:space="0" w:color="auto"/>
              <w:left w:val="single" w:sz="4" w:space="0" w:color="auto"/>
              <w:bottom w:val="single" w:sz="4" w:space="0" w:color="auto"/>
              <w:right w:val="nil"/>
            </w:tcBorders>
            <w:vAlign w:val="center"/>
            <w:hideMark/>
          </w:tcPr>
          <w:p w14:paraId="27F7C0FA" w14:textId="77777777" w:rsidR="00DA7293" w:rsidRPr="00AF278F" w:rsidRDefault="00DA7293" w:rsidP="0025539A">
            <w:pPr>
              <w:pStyle w:val="ad"/>
              <w:rPr>
                <w:color w:val="auto"/>
                <w:sz w:val="16"/>
                <w:szCs w:val="16"/>
              </w:rPr>
            </w:pPr>
            <w:proofErr w:type="spellStart"/>
            <w:r w:rsidRPr="00AF278F">
              <w:rPr>
                <w:color w:val="auto"/>
                <w:sz w:val="16"/>
                <w:szCs w:val="16"/>
              </w:rPr>
              <w:t>Кластер</w:t>
            </w:r>
            <w:r w:rsidRPr="00AF278F">
              <w:rPr>
                <w:color w:val="auto"/>
                <w:sz w:val="16"/>
                <w:szCs w:val="16"/>
              </w:rPr>
              <w:softHyphen/>
              <w:t>ность</w:t>
            </w:r>
            <w:proofErr w:type="spellEnd"/>
            <w:r w:rsidRPr="00AF278F">
              <w:rPr>
                <w:color w:val="auto"/>
                <w:sz w:val="16"/>
                <w:szCs w:val="16"/>
              </w:rPr>
              <w:t xml:space="preserve"> (число отдельно располо</w:t>
            </w:r>
            <w:r w:rsidRPr="00AF278F">
              <w:rPr>
                <w:color w:val="auto"/>
                <w:sz w:val="16"/>
                <w:szCs w:val="16"/>
              </w:rPr>
              <w:softHyphen/>
              <w:t>женных участков)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2F070" w14:textId="77777777" w:rsidR="00DA7293" w:rsidRPr="00AF278F" w:rsidRDefault="00DA7293" w:rsidP="0025539A">
            <w:pPr>
              <w:pStyle w:val="ad"/>
              <w:rPr>
                <w:color w:val="auto"/>
                <w:sz w:val="16"/>
                <w:szCs w:val="16"/>
              </w:rPr>
            </w:pPr>
            <w:r w:rsidRPr="00AF278F">
              <w:rPr>
                <w:color w:val="auto"/>
                <w:sz w:val="16"/>
                <w:szCs w:val="16"/>
              </w:rPr>
              <w:t>Площадь ООПТ, включая охран</w:t>
            </w:r>
            <w:r w:rsidRPr="00AF278F">
              <w:rPr>
                <w:color w:val="auto"/>
                <w:sz w:val="16"/>
                <w:szCs w:val="16"/>
              </w:rPr>
              <w:softHyphen/>
              <w:t>ную зону, га</w:t>
            </w:r>
          </w:p>
        </w:tc>
        <w:tc>
          <w:tcPr>
            <w:tcW w:w="3379" w:type="dxa"/>
            <w:tcBorders>
              <w:top w:val="single" w:sz="4" w:space="0" w:color="auto"/>
              <w:left w:val="single" w:sz="4" w:space="0" w:color="auto"/>
              <w:bottom w:val="single" w:sz="4" w:space="0" w:color="auto"/>
              <w:right w:val="single" w:sz="4" w:space="0" w:color="auto"/>
            </w:tcBorders>
            <w:vAlign w:val="center"/>
          </w:tcPr>
          <w:p w14:paraId="79BEECAC" w14:textId="77777777" w:rsidR="00DA7293" w:rsidRPr="00AF278F" w:rsidRDefault="00DA7293" w:rsidP="0025539A">
            <w:pPr>
              <w:pStyle w:val="ad"/>
              <w:rPr>
                <w:color w:val="auto"/>
                <w:sz w:val="16"/>
                <w:szCs w:val="16"/>
              </w:rPr>
            </w:pPr>
            <w:r w:rsidRPr="00AF278F">
              <w:rPr>
                <w:color w:val="auto"/>
                <w:sz w:val="16"/>
                <w:szCs w:val="16"/>
              </w:rPr>
              <w:t>Реквизиты нормативно-правовых актов об образовании, утверждении положения и границ ООПТ</w:t>
            </w:r>
          </w:p>
        </w:tc>
        <w:tc>
          <w:tcPr>
            <w:tcW w:w="838" w:type="dxa"/>
            <w:tcBorders>
              <w:top w:val="single" w:sz="4" w:space="0" w:color="auto"/>
              <w:left w:val="single" w:sz="4" w:space="0" w:color="auto"/>
              <w:bottom w:val="single" w:sz="4" w:space="0" w:color="auto"/>
              <w:right w:val="single" w:sz="4" w:space="0" w:color="auto"/>
            </w:tcBorders>
            <w:vAlign w:val="center"/>
          </w:tcPr>
          <w:p w14:paraId="2C8A8995" w14:textId="77777777" w:rsidR="00DA7293" w:rsidRPr="00AF278F" w:rsidRDefault="00DA7293" w:rsidP="0025539A">
            <w:pPr>
              <w:pStyle w:val="ad"/>
              <w:rPr>
                <w:color w:val="auto"/>
                <w:sz w:val="16"/>
                <w:szCs w:val="16"/>
              </w:rPr>
            </w:pPr>
            <w:r w:rsidRPr="00AF278F">
              <w:rPr>
                <w:color w:val="auto"/>
                <w:sz w:val="16"/>
                <w:szCs w:val="16"/>
              </w:rPr>
              <w:t>Ведом</w:t>
            </w:r>
            <w:r w:rsidRPr="00AF278F">
              <w:rPr>
                <w:color w:val="auto"/>
                <w:sz w:val="16"/>
                <w:szCs w:val="16"/>
              </w:rPr>
              <w:softHyphen/>
              <w:t>ственная подчи</w:t>
            </w:r>
            <w:r w:rsidRPr="00AF278F">
              <w:rPr>
                <w:color w:val="auto"/>
                <w:sz w:val="16"/>
                <w:szCs w:val="16"/>
              </w:rPr>
              <w:softHyphen/>
              <w:t>ненность</w:t>
            </w:r>
          </w:p>
        </w:tc>
      </w:tr>
      <w:tr w:rsidR="00587710" w:rsidRPr="00AF278F" w14:paraId="1BB70D1D" w14:textId="77777777" w:rsidTr="00587710">
        <w:tc>
          <w:tcPr>
            <w:tcW w:w="704" w:type="dxa"/>
            <w:tcBorders>
              <w:top w:val="single" w:sz="4" w:space="0" w:color="auto"/>
              <w:left w:val="single" w:sz="4" w:space="0" w:color="auto"/>
              <w:bottom w:val="single" w:sz="4" w:space="0" w:color="auto"/>
              <w:right w:val="single" w:sz="4" w:space="0" w:color="auto"/>
            </w:tcBorders>
            <w:vAlign w:val="center"/>
            <w:hideMark/>
          </w:tcPr>
          <w:p w14:paraId="23B206E0" w14:textId="77777777" w:rsidR="00DA7293" w:rsidRPr="00AF278F" w:rsidRDefault="00DA7293" w:rsidP="0025539A">
            <w:pPr>
              <w:pStyle w:val="ad"/>
              <w:rPr>
                <w:color w:val="auto"/>
                <w:sz w:val="16"/>
                <w:szCs w:val="16"/>
              </w:rPr>
            </w:pPr>
            <w:r w:rsidRPr="00AF278F">
              <w:rPr>
                <w:color w:val="auto"/>
                <w:sz w:val="16"/>
                <w:szCs w:val="16"/>
              </w:rPr>
              <w:t>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BE8594" w14:textId="77777777" w:rsidR="00DA7293" w:rsidRPr="00AF278F" w:rsidRDefault="00DA7293" w:rsidP="0025539A">
            <w:pPr>
              <w:pStyle w:val="ad"/>
              <w:rPr>
                <w:color w:val="auto"/>
                <w:sz w:val="16"/>
                <w:szCs w:val="16"/>
              </w:rPr>
            </w:pPr>
            <w:r w:rsidRPr="00AF278F">
              <w:rPr>
                <w:color w:val="auto"/>
                <w:sz w:val="16"/>
                <w:szCs w:val="16"/>
              </w:rPr>
              <w:t>Государственный природный заказник «</w:t>
            </w:r>
            <w:proofErr w:type="spellStart"/>
            <w:r w:rsidRPr="00AF278F">
              <w:rPr>
                <w:color w:val="auto"/>
                <w:sz w:val="16"/>
                <w:szCs w:val="16"/>
              </w:rPr>
              <w:t>Кудряшовский</w:t>
            </w:r>
            <w:proofErr w:type="spellEnd"/>
            <w:r w:rsidRPr="00AF278F">
              <w:rPr>
                <w:color w:val="auto"/>
                <w:sz w:val="16"/>
                <w:szCs w:val="16"/>
              </w:rPr>
              <w:t xml:space="preserve"> бор» Новосибирской области</w:t>
            </w:r>
          </w:p>
        </w:tc>
        <w:tc>
          <w:tcPr>
            <w:tcW w:w="993" w:type="dxa"/>
            <w:tcBorders>
              <w:top w:val="single" w:sz="4" w:space="0" w:color="auto"/>
              <w:left w:val="single" w:sz="4" w:space="0" w:color="auto"/>
              <w:bottom w:val="single" w:sz="4" w:space="0" w:color="auto"/>
              <w:right w:val="single" w:sz="4" w:space="0" w:color="auto"/>
            </w:tcBorders>
            <w:vAlign w:val="center"/>
          </w:tcPr>
          <w:p w14:paraId="4B178689" w14:textId="77777777" w:rsidR="00DA7293" w:rsidRPr="00AF278F" w:rsidRDefault="00DA7293" w:rsidP="0025539A">
            <w:pPr>
              <w:pStyle w:val="ad"/>
              <w:rPr>
                <w:color w:val="auto"/>
                <w:sz w:val="16"/>
                <w:szCs w:val="16"/>
              </w:rPr>
            </w:pPr>
            <w:r w:rsidRPr="00AF278F">
              <w:rPr>
                <w:color w:val="auto"/>
                <w:sz w:val="16"/>
                <w:szCs w:val="16"/>
              </w:rPr>
              <w:t>Государст</w:t>
            </w:r>
            <w:r w:rsidRPr="00AF278F">
              <w:rPr>
                <w:color w:val="auto"/>
                <w:sz w:val="16"/>
                <w:szCs w:val="16"/>
              </w:rPr>
              <w:softHyphen/>
              <w:t>венный природный заказник</w:t>
            </w:r>
          </w:p>
        </w:tc>
        <w:tc>
          <w:tcPr>
            <w:tcW w:w="1134" w:type="dxa"/>
            <w:tcBorders>
              <w:top w:val="single" w:sz="4" w:space="0" w:color="auto"/>
              <w:left w:val="single" w:sz="4" w:space="0" w:color="auto"/>
              <w:bottom w:val="single" w:sz="4" w:space="0" w:color="auto"/>
              <w:right w:val="single" w:sz="4" w:space="0" w:color="auto"/>
            </w:tcBorders>
            <w:vAlign w:val="center"/>
          </w:tcPr>
          <w:p w14:paraId="609114B4" w14:textId="77777777" w:rsidR="00DA7293" w:rsidRPr="00AF278F" w:rsidRDefault="00DA7293" w:rsidP="0025539A">
            <w:pPr>
              <w:pStyle w:val="ad"/>
              <w:rPr>
                <w:color w:val="auto"/>
                <w:sz w:val="16"/>
                <w:szCs w:val="16"/>
              </w:rPr>
            </w:pPr>
            <w:r w:rsidRPr="00AF278F">
              <w:rPr>
                <w:color w:val="auto"/>
                <w:sz w:val="16"/>
                <w:szCs w:val="16"/>
              </w:rPr>
              <w:t>Региональный</w:t>
            </w:r>
          </w:p>
        </w:tc>
        <w:tc>
          <w:tcPr>
            <w:tcW w:w="1134" w:type="dxa"/>
            <w:tcBorders>
              <w:top w:val="single" w:sz="4" w:space="0" w:color="auto"/>
              <w:left w:val="single" w:sz="4" w:space="0" w:color="auto"/>
              <w:bottom w:val="single" w:sz="4" w:space="0" w:color="auto"/>
              <w:right w:val="single" w:sz="4" w:space="0" w:color="auto"/>
            </w:tcBorders>
            <w:vAlign w:val="center"/>
          </w:tcPr>
          <w:p w14:paraId="38D41C8D" w14:textId="77777777" w:rsidR="00DA7293" w:rsidRPr="00AF278F" w:rsidRDefault="00DA7293" w:rsidP="0025539A">
            <w:pPr>
              <w:pStyle w:val="ad"/>
              <w:rPr>
                <w:color w:val="auto"/>
                <w:sz w:val="16"/>
                <w:szCs w:val="16"/>
              </w:rPr>
            </w:pPr>
            <w:r w:rsidRPr="00AF278F">
              <w:rPr>
                <w:color w:val="auto"/>
                <w:sz w:val="16"/>
                <w:szCs w:val="16"/>
              </w:rPr>
              <w:t>Биологи</w:t>
            </w:r>
            <w:r w:rsidRPr="00AF278F">
              <w:rPr>
                <w:color w:val="auto"/>
                <w:sz w:val="16"/>
                <w:szCs w:val="16"/>
              </w:rPr>
              <w:softHyphen/>
              <w:t>ческий (зоологи</w:t>
            </w:r>
            <w:r w:rsidRPr="00AF278F">
              <w:rPr>
                <w:color w:val="auto"/>
                <w:sz w:val="16"/>
                <w:szCs w:val="16"/>
              </w:rPr>
              <w:softHyphen/>
              <w:t>ческий)</w:t>
            </w:r>
          </w:p>
        </w:tc>
        <w:tc>
          <w:tcPr>
            <w:tcW w:w="992" w:type="dxa"/>
            <w:tcBorders>
              <w:top w:val="single" w:sz="4" w:space="0" w:color="auto"/>
              <w:left w:val="single" w:sz="4" w:space="0" w:color="auto"/>
              <w:bottom w:val="single" w:sz="4" w:space="0" w:color="auto"/>
              <w:right w:val="single" w:sz="4" w:space="0" w:color="auto"/>
            </w:tcBorders>
            <w:vAlign w:val="center"/>
          </w:tcPr>
          <w:p w14:paraId="3C581AED" w14:textId="77777777" w:rsidR="00DA7293" w:rsidRPr="00AF278F" w:rsidRDefault="00DA7293" w:rsidP="0025539A">
            <w:pPr>
              <w:pStyle w:val="ad"/>
              <w:rPr>
                <w:color w:val="auto"/>
                <w:sz w:val="16"/>
                <w:szCs w:val="16"/>
              </w:rPr>
            </w:pPr>
            <w:r w:rsidRPr="00AF278F">
              <w:rPr>
                <w:color w:val="auto"/>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0DB770" w14:textId="77777777" w:rsidR="00DA7293" w:rsidRPr="00AF278F" w:rsidRDefault="00DA7293" w:rsidP="0025539A">
            <w:pPr>
              <w:pStyle w:val="ad"/>
              <w:rPr>
                <w:color w:val="auto"/>
                <w:sz w:val="16"/>
                <w:szCs w:val="16"/>
              </w:rPr>
            </w:pPr>
            <w:r w:rsidRPr="00AF278F">
              <w:rPr>
                <w:color w:val="auto"/>
                <w:sz w:val="16"/>
                <w:szCs w:val="16"/>
              </w:rPr>
              <w:t>Колыванский, Коченевский, Новосибирский районы</w:t>
            </w:r>
          </w:p>
        </w:tc>
        <w:tc>
          <w:tcPr>
            <w:tcW w:w="992" w:type="dxa"/>
            <w:tcBorders>
              <w:top w:val="single" w:sz="4" w:space="0" w:color="auto"/>
              <w:left w:val="single" w:sz="4" w:space="0" w:color="auto"/>
              <w:bottom w:val="single" w:sz="4" w:space="0" w:color="auto"/>
              <w:right w:val="single" w:sz="4" w:space="0" w:color="auto"/>
            </w:tcBorders>
            <w:vAlign w:val="center"/>
          </w:tcPr>
          <w:p w14:paraId="78430625" w14:textId="77777777" w:rsidR="00DA7293" w:rsidRPr="00AF278F" w:rsidRDefault="00DA7293" w:rsidP="0025539A">
            <w:pPr>
              <w:pStyle w:val="ad"/>
              <w:rPr>
                <w:color w:val="auto"/>
                <w:sz w:val="16"/>
                <w:szCs w:val="16"/>
              </w:rPr>
            </w:pPr>
            <w:r w:rsidRPr="00AF278F">
              <w:rPr>
                <w:color w:val="auto"/>
                <w:sz w:val="16"/>
                <w:szCs w:val="16"/>
              </w:rPr>
              <w:t>54:00-6.8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FBE11" w14:textId="77777777" w:rsidR="00DA7293" w:rsidRPr="00AF278F" w:rsidRDefault="00DA7293" w:rsidP="0025539A">
            <w:pPr>
              <w:pStyle w:val="ad"/>
              <w:rPr>
                <w:color w:val="auto"/>
                <w:sz w:val="16"/>
                <w:szCs w:val="16"/>
              </w:rPr>
            </w:pPr>
            <w:r w:rsidRPr="00AF278F">
              <w:rPr>
                <w:color w:val="auto"/>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B5923" w14:textId="77777777" w:rsidR="00DA7293" w:rsidRPr="00AF278F" w:rsidRDefault="00DA7293" w:rsidP="0025539A">
            <w:pPr>
              <w:pStyle w:val="ad"/>
              <w:rPr>
                <w:color w:val="auto"/>
                <w:sz w:val="16"/>
                <w:szCs w:val="16"/>
              </w:rPr>
            </w:pPr>
            <w:r w:rsidRPr="00AF278F">
              <w:rPr>
                <w:color w:val="auto"/>
                <w:sz w:val="16"/>
                <w:szCs w:val="16"/>
              </w:rPr>
              <w:t>18 708,0</w:t>
            </w:r>
          </w:p>
        </w:tc>
        <w:tc>
          <w:tcPr>
            <w:tcW w:w="3379" w:type="dxa"/>
            <w:tcBorders>
              <w:top w:val="single" w:sz="4" w:space="0" w:color="auto"/>
              <w:left w:val="single" w:sz="4" w:space="0" w:color="auto"/>
              <w:bottom w:val="single" w:sz="4" w:space="0" w:color="auto"/>
              <w:right w:val="single" w:sz="4" w:space="0" w:color="auto"/>
            </w:tcBorders>
            <w:vAlign w:val="center"/>
          </w:tcPr>
          <w:p w14:paraId="43D747B7" w14:textId="77777777" w:rsidR="00DA7293" w:rsidRPr="00AF278F" w:rsidRDefault="00DA7293" w:rsidP="0025539A">
            <w:pPr>
              <w:pStyle w:val="ad"/>
              <w:rPr>
                <w:color w:val="auto"/>
                <w:sz w:val="16"/>
                <w:szCs w:val="16"/>
              </w:rPr>
            </w:pPr>
            <w:r w:rsidRPr="00AF278F">
              <w:rPr>
                <w:color w:val="auto"/>
                <w:sz w:val="16"/>
                <w:szCs w:val="16"/>
              </w:rPr>
              <w:t>Постановление главы администрации Новосибирской области от 14.11.2000 № 1010 «Об образовании особо охраняемой природной территории регионального значения - государственного природного заказника «</w:t>
            </w:r>
            <w:proofErr w:type="spellStart"/>
            <w:r w:rsidRPr="00AF278F">
              <w:rPr>
                <w:color w:val="auto"/>
                <w:sz w:val="16"/>
                <w:szCs w:val="16"/>
              </w:rPr>
              <w:t>Кудряшовский</w:t>
            </w:r>
            <w:proofErr w:type="spellEnd"/>
            <w:r w:rsidRPr="00AF278F">
              <w:rPr>
                <w:color w:val="auto"/>
                <w:sz w:val="16"/>
                <w:szCs w:val="16"/>
              </w:rPr>
              <w:t xml:space="preserve"> бор» Новосибирской области»;</w:t>
            </w:r>
          </w:p>
          <w:p w14:paraId="34E71391" w14:textId="77777777" w:rsidR="00DA7293" w:rsidRPr="00AF278F" w:rsidRDefault="00DA7293" w:rsidP="0025539A">
            <w:pPr>
              <w:pStyle w:val="ad"/>
              <w:rPr>
                <w:color w:val="auto"/>
                <w:sz w:val="16"/>
                <w:szCs w:val="16"/>
              </w:rPr>
            </w:pPr>
          </w:p>
          <w:p w14:paraId="1FE68495" w14:textId="77777777" w:rsidR="00DA7293" w:rsidRPr="00AF278F" w:rsidRDefault="00DA7293" w:rsidP="0025539A">
            <w:pPr>
              <w:pStyle w:val="ad"/>
              <w:rPr>
                <w:color w:val="auto"/>
                <w:sz w:val="16"/>
                <w:szCs w:val="16"/>
              </w:rPr>
            </w:pPr>
            <w:r w:rsidRPr="00AF278F">
              <w:rPr>
                <w:color w:val="auto"/>
                <w:sz w:val="16"/>
                <w:szCs w:val="16"/>
              </w:rPr>
              <w:t>постановление Правительства Новосибирской области от 29.09.2011 № 419-п «Об утверждении Положения об особо охраняемой природной территории регионального значения - государственном природном заказнике «</w:t>
            </w:r>
            <w:proofErr w:type="spellStart"/>
            <w:r w:rsidRPr="00AF278F">
              <w:rPr>
                <w:color w:val="auto"/>
                <w:sz w:val="16"/>
                <w:szCs w:val="16"/>
              </w:rPr>
              <w:t>Кудряшовский</w:t>
            </w:r>
            <w:proofErr w:type="spellEnd"/>
            <w:r w:rsidRPr="00AF278F">
              <w:rPr>
                <w:color w:val="auto"/>
                <w:sz w:val="16"/>
                <w:szCs w:val="16"/>
              </w:rPr>
              <w:t xml:space="preserve"> бор» Новосибирской области»;</w:t>
            </w:r>
          </w:p>
          <w:p w14:paraId="697918F9" w14:textId="77777777" w:rsidR="00DA7293" w:rsidRPr="00AF278F" w:rsidRDefault="00DA7293" w:rsidP="0025539A">
            <w:pPr>
              <w:pStyle w:val="ad"/>
              <w:rPr>
                <w:color w:val="auto"/>
                <w:sz w:val="16"/>
                <w:szCs w:val="16"/>
              </w:rPr>
            </w:pPr>
          </w:p>
          <w:p w14:paraId="65C00848" w14:textId="77777777" w:rsidR="00DA7293" w:rsidRPr="00AF278F" w:rsidRDefault="00DA7293" w:rsidP="0025539A">
            <w:pPr>
              <w:pStyle w:val="ad"/>
              <w:rPr>
                <w:color w:val="auto"/>
                <w:sz w:val="16"/>
                <w:szCs w:val="16"/>
              </w:rPr>
            </w:pPr>
            <w:r w:rsidRPr="00AF278F">
              <w:rPr>
                <w:color w:val="auto"/>
                <w:sz w:val="16"/>
                <w:szCs w:val="16"/>
              </w:rPr>
              <w:t>постановление Правительства Новосибирской области от 24.05.2016 № 150-п «Об утверждении границ особо охраняемой природной территории регионального значения - государственного природного заказника «</w:t>
            </w:r>
            <w:proofErr w:type="spellStart"/>
            <w:r w:rsidRPr="00AF278F">
              <w:rPr>
                <w:color w:val="auto"/>
                <w:sz w:val="16"/>
                <w:szCs w:val="16"/>
              </w:rPr>
              <w:t>Кудряшовский</w:t>
            </w:r>
            <w:proofErr w:type="spellEnd"/>
            <w:r w:rsidRPr="00AF278F">
              <w:rPr>
                <w:color w:val="auto"/>
                <w:sz w:val="16"/>
                <w:szCs w:val="16"/>
              </w:rPr>
              <w:t xml:space="preserve"> бор» Новосибирской области»</w:t>
            </w:r>
          </w:p>
        </w:tc>
        <w:tc>
          <w:tcPr>
            <w:tcW w:w="838" w:type="dxa"/>
            <w:tcBorders>
              <w:top w:val="single" w:sz="4" w:space="0" w:color="auto"/>
              <w:left w:val="single" w:sz="4" w:space="0" w:color="auto"/>
              <w:bottom w:val="single" w:sz="4" w:space="0" w:color="auto"/>
              <w:right w:val="single" w:sz="4" w:space="0" w:color="auto"/>
            </w:tcBorders>
            <w:vAlign w:val="center"/>
          </w:tcPr>
          <w:p w14:paraId="130AADB7" w14:textId="77777777" w:rsidR="00DA7293" w:rsidRPr="00AF278F" w:rsidRDefault="00DA7293" w:rsidP="0025539A">
            <w:pPr>
              <w:pStyle w:val="ad"/>
              <w:rPr>
                <w:color w:val="auto"/>
                <w:sz w:val="16"/>
                <w:szCs w:val="16"/>
              </w:rPr>
            </w:pPr>
            <w:r w:rsidRPr="00AF278F">
              <w:rPr>
                <w:color w:val="auto"/>
                <w:sz w:val="16"/>
                <w:szCs w:val="16"/>
              </w:rPr>
              <w:t>МПР НСО (ГКУ НСО «ПИ»)</w:t>
            </w:r>
          </w:p>
        </w:tc>
      </w:tr>
      <w:tr w:rsidR="00587710" w:rsidRPr="00AF278F" w14:paraId="75D14E86" w14:textId="77777777" w:rsidTr="00587710">
        <w:tc>
          <w:tcPr>
            <w:tcW w:w="704" w:type="dxa"/>
            <w:tcBorders>
              <w:top w:val="single" w:sz="4" w:space="0" w:color="auto"/>
              <w:left w:val="single" w:sz="4" w:space="0" w:color="auto"/>
              <w:bottom w:val="single" w:sz="4" w:space="0" w:color="auto"/>
              <w:right w:val="single" w:sz="4" w:space="0" w:color="auto"/>
            </w:tcBorders>
            <w:vAlign w:val="center"/>
            <w:hideMark/>
          </w:tcPr>
          <w:p w14:paraId="5B60A57C" w14:textId="77777777" w:rsidR="00DA7293" w:rsidRPr="00AF278F" w:rsidRDefault="00DA7293" w:rsidP="0025539A">
            <w:pPr>
              <w:pStyle w:val="ad"/>
              <w:rPr>
                <w:color w:val="auto"/>
                <w:sz w:val="16"/>
                <w:szCs w:val="16"/>
              </w:rPr>
            </w:pPr>
            <w:r w:rsidRPr="00AF278F">
              <w:rPr>
                <w:color w:val="auto"/>
                <w:sz w:val="16"/>
                <w:szCs w:val="16"/>
              </w:rPr>
              <w:t>016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B96EA6" w14:textId="77777777" w:rsidR="00DA7293" w:rsidRPr="00AF278F" w:rsidRDefault="00DA7293" w:rsidP="0025539A">
            <w:pPr>
              <w:pStyle w:val="ad"/>
              <w:rPr>
                <w:color w:val="auto"/>
                <w:sz w:val="16"/>
                <w:szCs w:val="16"/>
              </w:rPr>
            </w:pPr>
            <w:r w:rsidRPr="00AF278F">
              <w:rPr>
                <w:color w:val="auto"/>
                <w:sz w:val="16"/>
                <w:szCs w:val="16"/>
              </w:rPr>
              <w:t>Государственный природный заказник «Центральный» Новосибирской области</w:t>
            </w:r>
          </w:p>
        </w:tc>
        <w:tc>
          <w:tcPr>
            <w:tcW w:w="993" w:type="dxa"/>
            <w:tcBorders>
              <w:top w:val="single" w:sz="4" w:space="0" w:color="auto"/>
              <w:left w:val="single" w:sz="4" w:space="0" w:color="auto"/>
              <w:bottom w:val="single" w:sz="4" w:space="0" w:color="auto"/>
              <w:right w:val="single" w:sz="4" w:space="0" w:color="auto"/>
            </w:tcBorders>
            <w:vAlign w:val="center"/>
          </w:tcPr>
          <w:p w14:paraId="55D69FA9" w14:textId="77777777" w:rsidR="00DA7293" w:rsidRPr="00AF278F" w:rsidRDefault="00DA7293" w:rsidP="0025539A">
            <w:pPr>
              <w:pStyle w:val="ad"/>
              <w:rPr>
                <w:color w:val="auto"/>
                <w:sz w:val="16"/>
                <w:szCs w:val="16"/>
              </w:rPr>
            </w:pPr>
            <w:r w:rsidRPr="00AF278F">
              <w:rPr>
                <w:color w:val="auto"/>
                <w:sz w:val="16"/>
                <w:szCs w:val="16"/>
              </w:rPr>
              <w:t>Государст</w:t>
            </w:r>
            <w:r w:rsidRPr="00AF278F">
              <w:rPr>
                <w:color w:val="auto"/>
                <w:sz w:val="16"/>
                <w:szCs w:val="16"/>
              </w:rPr>
              <w:softHyphen/>
              <w:t>венный природный заказник</w:t>
            </w:r>
          </w:p>
        </w:tc>
        <w:tc>
          <w:tcPr>
            <w:tcW w:w="1134" w:type="dxa"/>
            <w:tcBorders>
              <w:top w:val="single" w:sz="4" w:space="0" w:color="auto"/>
              <w:left w:val="single" w:sz="4" w:space="0" w:color="auto"/>
              <w:bottom w:val="single" w:sz="4" w:space="0" w:color="auto"/>
              <w:right w:val="single" w:sz="4" w:space="0" w:color="auto"/>
            </w:tcBorders>
            <w:vAlign w:val="center"/>
          </w:tcPr>
          <w:p w14:paraId="25B7E991" w14:textId="77777777" w:rsidR="00DA7293" w:rsidRPr="00AF278F" w:rsidRDefault="00DA7293" w:rsidP="0025539A">
            <w:pPr>
              <w:pStyle w:val="ad"/>
              <w:rPr>
                <w:color w:val="auto"/>
                <w:sz w:val="16"/>
                <w:szCs w:val="16"/>
              </w:rPr>
            </w:pPr>
            <w:r w:rsidRPr="00AF278F">
              <w:rPr>
                <w:color w:val="auto"/>
                <w:sz w:val="16"/>
                <w:szCs w:val="16"/>
              </w:rPr>
              <w:t>Региональный</w:t>
            </w:r>
          </w:p>
        </w:tc>
        <w:tc>
          <w:tcPr>
            <w:tcW w:w="1134" w:type="dxa"/>
            <w:tcBorders>
              <w:top w:val="single" w:sz="4" w:space="0" w:color="auto"/>
              <w:left w:val="single" w:sz="4" w:space="0" w:color="auto"/>
              <w:bottom w:val="single" w:sz="4" w:space="0" w:color="auto"/>
              <w:right w:val="single" w:sz="4" w:space="0" w:color="auto"/>
            </w:tcBorders>
            <w:vAlign w:val="center"/>
          </w:tcPr>
          <w:p w14:paraId="1B882AFB" w14:textId="77777777" w:rsidR="00DA7293" w:rsidRPr="00AF278F" w:rsidRDefault="00DA7293" w:rsidP="0025539A">
            <w:pPr>
              <w:pStyle w:val="ad"/>
              <w:rPr>
                <w:color w:val="auto"/>
                <w:sz w:val="16"/>
                <w:szCs w:val="16"/>
              </w:rPr>
            </w:pPr>
            <w:r w:rsidRPr="00AF278F">
              <w:rPr>
                <w:color w:val="auto"/>
                <w:sz w:val="16"/>
                <w:szCs w:val="16"/>
              </w:rPr>
              <w:t>Биологи</w:t>
            </w:r>
            <w:r w:rsidRPr="00AF278F">
              <w:rPr>
                <w:color w:val="auto"/>
                <w:sz w:val="16"/>
                <w:szCs w:val="16"/>
              </w:rPr>
              <w:softHyphen/>
              <w:t>ческий (зоологи</w:t>
            </w:r>
            <w:r w:rsidRPr="00AF278F">
              <w:rPr>
                <w:color w:val="auto"/>
                <w:sz w:val="16"/>
                <w:szCs w:val="16"/>
              </w:rPr>
              <w:softHyphen/>
              <w:t>ческий)</w:t>
            </w:r>
          </w:p>
        </w:tc>
        <w:tc>
          <w:tcPr>
            <w:tcW w:w="992" w:type="dxa"/>
            <w:tcBorders>
              <w:top w:val="single" w:sz="4" w:space="0" w:color="auto"/>
              <w:left w:val="single" w:sz="4" w:space="0" w:color="auto"/>
              <w:bottom w:val="single" w:sz="4" w:space="0" w:color="auto"/>
              <w:right w:val="single" w:sz="4" w:space="0" w:color="auto"/>
            </w:tcBorders>
            <w:vAlign w:val="center"/>
          </w:tcPr>
          <w:p w14:paraId="51E5A7B7" w14:textId="77777777" w:rsidR="00DA7293" w:rsidRPr="00AF278F" w:rsidRDefault="00DA7293" w:rsidP="0025539A">
            <w:pPr>
              <w:pStyle w:val="ad"/>
              <w:rPr>
                <w:color w:val="auto"/>
                <w:sz w:val="16"/>
                <w:szCs w:val="16"/>
              </w:rPr>
            </w:pPr>
            <w:r w:rsidRPr="00AF278F">
              <w:rPr>
                <w:color w:val="auto"/>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5FEAB9" w14:textId="77777777" w:rsidR="00DA7293" w:rsidRPr="00AF278F" w:rsidRDefault="00DA7293" w:rsidP="0025539A">
            <w:pPr>
              <w:pStyle w:val="ad"/>
              <w:rPr>
                <w:color w:val="auto"/>
                <w:sz w:val="16"/>
                <w:szCs w:val="16"/>
              </w:rPr>
            </w:pPr>
            <w:r w:rsidRPr="00AF278F">
              <w:rPr>
                <w:color w:val="auto"/>
                <w:sz w:val="16"/>
                <w:szCs w:val="16"/>
              </w:rPr>
              <w:t>Колыванский район</w:t>
            </w:r>
          </w:p>
        </w:tc>
        <w:tc>
          <w:tcPr>
            <w:tcW w:w="992" w:type="dxa"/>
            <w:tcBorders>
              <w:top w:val="single" w:sz="4" w:space="0" w:color="auto"/>
              <w:left w:val="single" w:sz="4" w:space="0" w:color="auto"/>
              <w:bottom w:val="single" w:sz="4" w:space="0" w:color="auto"/>
              <w:right w:val="single" w:sz="4" w:space="0" w:color="auto"/>
            </w:tcBorders>
            <w:vAlign w:val="center"/>
          </w:tcPr>
          <w:p w14:paraId="64BCB3D7" w14:textId="77777777" w:rsidR="00DA7293" w:rsidRPr="00AF278F" w:rsidRDefault="00DA7293" w:rsidP="0025539A">
            <w:pPr>
              <w:pStyle w:val="ad"/>
              <w:rPr>
                <w:color w:val="auto"/>
                <w:sz w:val="16"/>
                <w:szCs w:val="16"/>
              </w:rPr>
            </w:pPr>
            <w:r w:rsidRPr="00AF278F">
              <w:rPr>
                <w:color w:val="auto"/>
                <w:sz w:val="16"/>
                <w:szCs w:val="16"/>
              </w:rPr>
              <w:t>54:10-6.484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4C2A07" w14:textId="77777777" w:rsidR="00DA7293" w:rsidRPr="00AF278F" w:rsidRDefault="00DA7293" w:rsidP="0025539A">
            <w:pPr>
              <w:pStyle w:val="ad"/>
              <w:rPr>
                <w:color w:val="auto"/>
                <w:sz w:val="16"/>
                <w:szCs w:val="16"/>
              </w:rPr>
            </w:pPr>
            <w:r w:rsidRPr="00AF278F">
              <w:rPr>
                <w:color w:val="auto"/>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F5301A" w14:textId="77777777" w:rsidR="00DA7293" w:rsidRPr="00AF278F" w:rsidRDefault="00DA7293" w:rsidP="0025539A">
            <w:pPr>
              <w:pStyle w:val="ad"/>
              <w:rPr>
                <w:color w:val="auto"/>
                <w:sz w:val="16"/>
                <w:szCs w:val="16"/>
              </w:rPr>
            </w:pPr>
            <w:r w:rsidRPr="00AF278F">
              <w:rPr>
                <w:color w:val="auto"/>
                <w:sz w:val="16"/>
                <w:szCs w:val="16"/>
              </w:rPr>
              <w:t>84 518,0</w:t>
            </w:r>
          </w:p>
        </w:tc>
        <w:tc>
          <w:tcPr>
            <w:tcW w:w="3379" w:type="dxa"/>
            <w:tcBorders>
              <w:top w:val="single" w:sz="4" w:space="0" w:color="auto"/>
              <w:left w:val="single" w:sz="4" w:space="0" w:color="auto"/>
              <w:bottom w:val="single" w:sz="4" w:space="0" w:color="auto"/>
              <w:right w:val="single" w:sz="4" w:space="0" w:color="auto"/>
            </w:tcBorders>
            <w:vAlign w:val="center"/>
          </w:tcPr>
          <w:p w14:paraId="33431BF4" w14:textId="77777777" w:rsidR="00DA7293" w:rsidRPr="00AF278F" w:rsidRDefault="00DA7293" w:rsidP="0025539A">
            <w:pPr>
              <w:pStyle w:val="ad"/>
              <w:rPr>
                <w:color w:val="auto"/>
                <w:sz w:val="16"/>
                <w:szCs w:val="16"/>
              </w:rPr>
            </w:pPr>
            <w:r w:rsidRPr="00AF278F">
              <w:rPr>
                <w:color w:val="auto"/>
                <w:sz w:val="16"/>
                <w:szCs w:val="16"/>
              </w:rPr>
              <w:t>Постановление главы администрации Новосибирской области от 14.11.2000 № 1011 «Об образовании особо охраняемой природной территории регионального значения - государственного природного заказника «Центральный» Новосибирской области»;</w:t>
            </w:r>
          </w:p>
          <w:p w14:paraId="3094368F" w14:textId="77777777" w:rsidR="00DA7293" w:rsidRPr="00AF278F" w:rsidRDefault="00DA7293" w:rsidP="0025539A">
            <w:pPr>
              <w:pStyle w:val="ad"/>
              <w:rPr>
                <w:color w:val="auto"/>
                <w:sz w:val="16"/>
                <w:szCs w:val="16"/>
              </w:rPr>
            </w:pPr>
          </w:p>
          <w:p w14:paraId="40FDDA66" w14:textId="77777777" w:rsidR="00DA7293" w:rsidRPr="00AF278F" w:rsidRDefault="00DA7293" w:rsidP="0025539A">
            <w:pPr>
              <w:pStyle w:val="ad"/>
              <w:rPr>
                <w:color w:val="auto"/>
                <w:sz w:val="16"/>
                <w:szCs w:val="16"/>
              </w:rPr>
            </w:pPr>
            <w:r w:rsidRPr="00AF278F">
              <w:rPr>
                <w:color w:val="auto"/>
                <w:sz w:val="16"/>
                <w:szCs w:val="16"/>
              </w:rPr>
              <w:t>постановление Правительства Новосибирской области от 26.09.2012 № 443-п «Об утверждении Положения об особо охраняемой природной территории регионального значения - государственном природном заказнике «Центральный» Новосибирской области»;</w:t>
            </w:r>
          </w:p>
          <w:p w14:paraId="65B05BB6" w14:textId="77777777" w:rsidR="00DA7293" w:rsidRPr="00AF278F" w:rsidRDefault="00DA7293" w:rsidP="0025539A">
            <w:pPr>
              <w:pStyle w:val="ad"/>
              <w:rPr>
                <w:color w:val="auto"/>
                <w:sz w:val="16"/>
                <w:szCs w:val="16"/>
              </w:rPr>
            </w:pPr>
          </w:p>
          <w:p w14:paraId="39BB3B18" w14:textId="77777777" w:rsidR="00DA7293" w:rsidRPr="00AF278F" w:rsidRDefault="00DA7293" w:rsidP="0025539A">
            <w:pPr>
              <w:pStyle w:val="ad"/>
              <w:rPr>
                <w:color w:val="auto"/>
                <w:sz w:val="16"/>
                <w:szCs w:val="16"/>
              </w:rPr>
            </w:pPr>
            <w:r w:rsidRPr="00AF278F">
              <w:rPr>
                <w:color w:val="auto"/>
                <w:sz w:val="16"/>
                <w:szCs w:val="16"/>
              </w:rPr>
              <w:t>постановление Правительства Новосибирской области от 25.09.2018 № 403-</w:t>
            </w:r>
            <w:r w:rsidRPr="00AF278F">
              <w:rPr>
                <w:color w:val="auto"/>
                <w:sz w:val="16"/>
                <w:szCs w:val="16"/>
              </w:rPr>
              <w:lastRenderedPageBreak/>
              <w:t>п «Об утверждении границ особо охраняемой природной территории регионального значения - государственного природного заказника «Центральный» Новосибирской области»</w:t>
            </w:r>
          </w:p>
        </w:tc>
        <w:tc>
          <w:tcPr>
            <w:tcW w:w="838" w:type="dxa"/>
            <w:tcBorders>
              <w:top w:val="single" w:sz="4" w:space="0" w:color="auto"/>
              <w:left w:val="single" w:sz="4" w:space="0" w:color="auto"/>
              <w:bottom w:val="single" w:sz="4" w:space="0" w:color="auto"/>
              <w:right w:val="single" w:sz="4" w:space="0" w:color="auto"/>
            </w:tcBorders>
            <w:vAlign w:val="center"/>
          </w:tcPr>
          <w:p w14:paraId="5ED6E9B9" w14:textId="77777777" w:rsidR="00DA7293" w:rsidRPr="00AF278F" w:rsidRDefault="00DA7293" w:rsidP="0025539A">
            <w:pPr>
              <w:pStyle w:val="ad"/>
              <w:rPr>
                <w:color w:val="auto"/>
                <w:sz w:val="16"/>
                <w:szCs w:val="16"/>
              </w:rPr>
            </w:pPr>
            <w:r w:rsidRPr="00AF278F">
              <w:rPr>
                <w:color w:val="auto"/>
                <w:sz w:val="16"/>
                <w:szCs w:val="16"/>
              </w:rPr>
              <w:lastRenderedPageBreak/>
              <w:t>МПР НСО (ГКУ НСО «ПИ»)</w:t>
            </w:r>
          </w:p>
        </w:tc>
      </w:tr>
      <w:tr w:rsidR="00587710" w:rsidRPr="00AF278F" w14:paraId="0EBFAA04" w14:textId="77777777" w:rsidTr="00587710">
        <w:tc>
          <w:tcPr>
            <w:tcW w:w="704" w:type="dxa"/>
            <w:tcBorders>
              <w:top w:val="single" w:sz="4" w:space="0" w:color="auto"/>
              <w:left w:val="single" w:sz="4" w:space="0" w:color="auto"/>
              <w:bottom w:val="single" w:sz="4" w:space="0" w:color="auto"/>
              <w:right w:val="single" w:sz="4" w:space="0" w:color="auto"/>
            </w:tcBorders>
            <w:vAlign w:val="center"/>
          </w:tcPr>
          <w:p w14:paraId="41B131BA" w14:textId="77777777" w:rsidR="00DA7293" w:rsidRPr="00AF278F" w:rsidRDefault="00DA7293" w:rsidP="0025539A">
            <w:pPr>
              <w:pStyle w:val="ad"/>
              <w:rPr>
                <w:color w:val="auto"/>
                <w:sz w:val="16"/>
                <w:szCs w:val="16"/>
              </w:rPr>
            </w:pPr>
            <w:r w:rsidRPr="00AF278F">
              <w:rPr>
                <w:color w:val="auto"/>
                <w:sz w:val="16"/>
                <w:szCs w:val="16"/>
              </w:rPr>
              <w:t>039</w:t>
            </w:r>
          </w:p>
        </w:tc>
        <w:tc>
          <w:tcPr>
            <w:tcW w:w="1559" w:type="dxa"/>
            <w:tcBorders>
              <w:top w:val="single" w:sz="4" w:space="0" w:color="auto"/>
              <w:left w:val="nil"/>
              <w:bottom w:val="single" w:sz="4" w:space="0" w:color="auto"/>
              <w:right w:val="single" w:sz="4" w:space="0" w:color="auto"/>
            </w:tcBorders>
            <w:vAlign w:val="center"/>
          </w:tcPr>
          <w:p w14:paraId="45CD86A2" w14:textId="77777777" w:rsidR="00DA7293" w:rsidRPr="00AF278F" w:rsidRDefault="00DA7293" w:rsidP="0025539A">
            <w:pPr>
              <w:pStyle w:val="ad"/>
              <w:rPr>
                <w:color w:val="auto"/>
                <w:sz w:val="16"/>
                <w:szCs w:val="16"/>
              </w:rPr>
            </w:pPr>
            <w:r w:rsidRPr="00AF278F">
              <w:rPr>
                <w:color w:val="auto"/>
                <w:sz w:val="16"/>
                <w:szCs w:val="16"/>
              </w:rPr>
              <w:t xml:space="preserve">Памятник природы регионального значения «Болото </w:t>
            </w:r>
            <w:proofErr w:type="spellStart"/>
            <w:r w:rsidRPr="00AF278F">
              <w:rPr>
                <w:color w:val="auto"/>
                <w:sz w:val="16"/>
                <w:szCs w:val="16"/>
              </w:rPr>
              <w:t>Минзелинское</w:t>
            </w:r>
            <w:proofErr w:type="spellEnd"/>
            <w:r w:rsidRPr="00AF278F">
              <w:rPr>
                <w:color w:val="auto"/>
                <w:sz w:val="16"/>
                <w:szCs w:val="16"/>
              </w:rPr>
              <w:t>» Новосибирской области</w:t>
            </w:r>
          </w:p>
        </w:tc>
        <w:tc>
          <w:tcPr>
            <w:tcW w:w="993" w:type="dxa"/>
            <w:tcBorders>
              <w:top w:val="single" w:sz="4" w:space="0" w:color="auto"/>
              <w:left w:val="nil"/>
              <w:bottom w:val="single" w:sz="4" w:space="0" w:color="auto"/>
              <w:right w:val="single" w:sz="4" w:space="0" w:color="auto"/>
            </w:tcBorders>
            <w:vAlign w:val="center"/>
          </w:tcPr>
          <w:p w14:paraId="78B2DB6D" w14:textId="77777777" w:rsidR="00DA7293" w:rsidRPr="00AF278F" w:rsidRDefault="00DA7293" w:rsidP="0025539A">
            <w:pPr>
              <w:pStyle w:val="ad"/>
              <w:rPr>
                <w:color w:val="auto"/>
                <w:sz w:val="16"/>
                <w:szCs w:val="16"/>
              </w:rPr>
            </w:pPr>
            <w:r w:rsidRPr="00AF278F">
              <w:rPr>
                <w:color w:val="auto"/>
                <w:sz w:val="16"/>
                <w:szCs w:val="16"/>
              </w:rPr>
              <w:t>Памятник природы</w:t>
            </w:r>
          </w:p>
        </w:tc>
        <w:tc>
          <w:tcPr>
            <w:tcW w:w="1134" w:type="dxa"/>
            <w:tcBorders>
              <w:top w:val="single" w:sz="4" w:space="0" w:color="auto"/>
              <w:left w:val="nil"/>
              <w:bottom w:val="single" w:sz="4" w:space="0" w:color="auto"/>
              <w:right w:val="nil"/>
            </w:tcBorders>
            <w:vAlign w:val="center"/>
          </w:tcPr>
          <w:p w14:paraId="0098D7FE" w14:textId="77777777" w:rsidR="00DA7293" w:rsidRPr="00AF278F" w:rsidRDefault="00DA7293" w:rsidP="0025539A">
            <w:pPr>
              <w:pStyle w:val="ad"/>
              <w:rPr>
                <w:color w:val="auto"/>
                <w:sz w:val="16"/>
                <w:szCs w:val="16"/>
              </w:rPr>
            </w:pPr>
            <w:r w:rsidRPr="00AF278F">
              <w:rPr>
                <w:color w:val="auto"/>
                <w:sz w:val="16"/>
                <w:szCs w:val="16"/>
              </w:rPr>
              <w:t>Региональный</w:t>
            </w:r>
          </w:p>
        </w:tc>
        <w:tc>
          <w:tcPr>
            <w:tcW w:w="1134" w:type="dxa"/>
            <w:tcBorders>
              <w:top w:val="single" w:sz="4" w:space="0" w:color="auto"/>
              <w:left w:val="single" w:sz="4" w:space="0" w:color="auto"/>
              <w:bottom w:val="single" w:sz="4" w:space="0" w:color="auto"/>
              <w:right w:val="single" w:sz="4" w:space="0" w:color="auto"/>
            </w:tcBorders>
            <w:vAlign w:val="center"/>
          </w:tcPr>
          <w:p w14:paraId="02A2D443" w14:textId="77777777" w:rsidR="00DA7293" w:rsidRPr="00AF278F" w:rsidRDefault="00DA7293" w:rsidP="0025539A">
            <w:pPr>
              <w:pStyle w:val="ad"/>
              <w:rPr>
                <w:color w:val="auto"/>
                <w:sz w:val="16"/>
                <w:szCs w:val="16"/>
              </w:rPr>
            </w:pPr>
            <w:r w:rsidRPr="00AF278F">
              <w:rPr>
                <w:color w:val="auto"/>
                <w:sz w:val="16"/>
                <w:szCs w:val="16"/>
              </w:rPr>
              <w:t>Ланд</w:t>
            </w:r>
            <w:r w:rsidRPr="00AF278F">
              <w:rPr>
                <w:color w:val="auto"/>
                <w:sz w:val="16"/>
                <w:szCs w:val="16"/>
              </w:rPr>
              <w:softHyphen/>
              <w:t>шафтный</w:t>
            </w:r>
          </w:p>
        </w:tc>
        <w:tc>
          <w:tcPr>
            <w:tcW w:w="992" w:type="dxa"/>
            <w:tcBorders>
              <w:top w:val="single" w:sz="4" w:space="0" w:color="auto"/>
              <w:left w:val="single" w:sz="4" w:space="0" w:color="auto"/>
              <w:bottom w:val="single" w:sz="4" w:space="0" w:color="auto"/>
              <w:right w:val="single" w:sz="4" w:space="0" w:color="auto"/>
            </w:tcBorders>
            <w:vAlign w:val="center"/>
          </w:tcPr>
          <w:p w14:paraId="3BB5CF87" w14:textId="77777777" w:rsidR="00DA7293" w:rsidRPr="00AF278F" w:rsidRDefault="00DA7293" w:rsidP="0025539A">
            <w:pPr>
              <w:pStyle w:val="ad"/>
              <w:rPr>
                <w:color w:val="auto"/>
                <w:sz w:val="16"/>
                <w:szCs w:val="16"/>
              </w:rPr>
            </w:pPr>
            <w:r w:rsidRPr="00AF278F">
              <w:rPr>
                <w:color w:val="auto"/>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48E7546E" w14:textId="77777777" w:rsidR="00DA7293" w:rsidRPr="00AF278F" w:rsidRDefault="00DA7293" w:rsidP="0025539A">
            <w:pPr>
              <w:pStyle w:val="ad"/>
              <w:rPr>
                <w:color w:val="auto"/>
                <w:sz w:val="16"/>
                <w:szCs w:val="16"/>
              </w:rPr>
            </w:pPr>
            <w:r w:rsidRPr="00AF278F">
              <w:rPr>
                <w:color w:val="auto"/>
                <w:sz w:val="16"/>
                <w:szCs w:val="16"/>
              </w:rPr>
              <w:t>Колыванский район</w:t>
            </w:r>
          </w:p>
        </w:tc>
        <w:tc>
          <w:tcPr>
            <w:tcW w:w="992" w:type="dxa"/>
            <w:tcBorders>
              <w:top w:val="single" w:sz="4" w:space="0" w:color="auto"/>
              <w:left w:val="single" w:sz="4" w:space="0" w:color="auto"/>
              <w:bottom w:val="single" w:sz="4" w:space="0" w:color="auto"/>
              <w:right w:val="single" w:sz="4" w:space="0" w:color="auto"/>
            </w:tcBorders>
            <w:vAlign w:val="center"/>
          </w:tcPr>
          <w:p w14:paraId="6D9EDE25" w14:textId="77777777" w:rsidR="00DA7293" w:rsidRPr="00AF278F" w:rsidRDefault="00DA7293" w:rsidP="0025539A">
            <w:pPr>
              <w:pStyle w:val="ad"/>
              <w:rPr>
                <w:color w:val="auto"/>
                <w:sz w:val="16"/>
                <w:szCs w:val="16"/>
              </w:rPr>
            </w:pPr>
            <w:r w:rsidRPr="00AF278F">
              <w:rPr>
                <w:color w:val="auto"/>
                <w:sz w:val="16"/>
                <w:szCs w:val="16"/>
              </w:rPr>
              <w:t>54:10-6.69</w:t>
            </w:r>
          </w:p>
        </w:tc>
        <w:tc>
          <w:tcPr>
            <w:tcW w:w="992" w:type="dxa"/>
            <w:tcBorders>
              <w:top w:val="single" w:sz="4" w:space="0" w:color="auto"/>
              <w:left w:val="single" w:sz="4" w:space="0" w:color="auto"/>
              <w:bottom w:val="single" w:sz="4" w:space="0" w:color="auto"/>
              <w:right w:val="single" w:sz="4" w:space="0" w:color="auto"/>
            </w:tcBorders>
            <w:vAlign w:val="center"/>
          </w:tcPr>
          <w:p w14:paraId="02BD17A6" w14:textId="77777777" w:rsidR="00DA7293" w:rsidRPr="00AF278F" w:rsidRDefault="00DA7293" w:rsidP="0025539A">
            <w:pPr>
              <w:pStyle w:val="ad"/>
              <w:rPr>
                <w:color w:val="auto"/>
                <w:sz w:val="16"/>
                <w:szCs w:val="16"/>
              </w:rPr>
            </w:pPr>
            <w:r w:rsidRPr="00AF278F">
              <w:rPr>
                <w:color w:val="auto"/>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14:paraId="2B40E57E" w14:textId="77777777" w:rsidR="00DA7293" w:rsidRPr="00AF278F" w:rsidRDefault="00DA7293" w:rsidP="0025539A">
            <w:pPr>
              <w:pStyle w:val="ad"/>
              <w:rPr>
                <w:color w:val="auto"/>
                <w:sz w:val="16"/>
                <w:szCs w:val="16"/>
              </w:rPr>
            </w:pPr>
            <w:r w:rsidRPr="00AF278F">
              <w:rPr>
                <w:color w:val="auto"/>
                <w:sz w:val="16"/>
                <w:szCs w:val="16"/>
              </w:rPr>
              <w:t>720,3</w:t>
            </w:r>
          </w:p>
        </w:tc>
        <w:tc>
          <w:tcPr>
            <w:tcW w:w="3379" w:type="dxa"/>
            <w:tcBorders>
              <w:top w:val="single" w:sz="4" w:space="0" w:color="auto"/>
              <w:left w:val="single" w:sz="4" w:space="0" w:color="auto"/>
              <w:bottom w:val="single" w:sz="4" w:space="0" w:color="auto"/>
              <w:right w:val="single" w:sz="4" w:space="0" w:color="auto"/>
            </w:tcBorders>
            <w:vAlign w:val="center"/>
          </w:tcPr>
          <w:p w14:paraId="73B0D05D" w14:textId="77777777" w:rsidR="00DA7293" w:rsidRPr="00AF278F" w:rsidRDefault="00DA7293" w:rsidP="0025539A">
            <w:pPr>
              <w:pStyle w:val="ad"/>
              <w:rPr>
                <w:color w:val="auto"/>
                <w:sz w:val="16"/>
                <w:szCs w:val="16"/>
              </w:rPr>
            </w:pPr>
            <w:r w:rsidRPr="00AF278F">
              <w:rPr>
                <w:color w:val="auto"/>
                <w:sz w:val="16"/>
                <w:szCs w:val="16"/>
              </w:rPr>
              <w:t xml:space="preserve">Постановление Новосибирского областного Совета депутатов от 28.10.2004 «Об образовании памятника природы областного значения «Болото </w:t>
            </w:r>
            <w:proofErr w:type="spellStart"/>
            <w:r w:rsidRPr="00AF278F">
              <w:rPr>
                <w:color w:val="auto"/>
                <w:sz w:val="16"/>
                <w:szCs w:val="16"/>
              </w:rPr>
              <w:t>Минзелинское</w:t>
            </w:r>
            <w:proofErr w:type="spellEnd"/>
            <w:r w:rsidRPr="00AF278F">
              <w:rPr>
                <w:color w:val="auto"/>
                <w:sz w:val="16"/>
                <w:szCs w:val="16"/>
              </w:rPr>
              <w:t>»;</w:t>
            </w:r>
          </w:p>
          <w:p w14:paraId="61367C77" w14:textId="77777777" w:rsidR="00DA7293" w:rsidRPr="00AF278F" w:rsidRDefault="00DA7293" w:rsidP="0025539A">
            <w:pPr>
              <w:pStyle w:val="ad"/>
              <w:rPr>
                <w:color w:val="auto"/>
                <w:sz w:val="16"/>
                <w:szCs w:val="16"/>
              </w:rPr>
            </w:pPr>
          </w:p>
          <w:p w14:paraId="0251C4AA" w14:textId="77777777" w:rsidR="00DA7293" w:rsidRPr="00AF278F" w:rsidRDefault="00DA7293" w:rsidP="0025539A">
            <w:pPr>
              <w:pStyle w:val="ad"/>
              <w:rPr>
                <w:color w:val="auto"/>
                <w:sz w:val="16"/>
                <w:szCs w:val="16"/>
              </w:rPr>
            </w:pPr>
            <w:r w:rsidRPr="00AF278F">
              <w:rPr>
                <w:color w:val="auto"/>
                <w:sz w:val="16"/>
                <w:szCs w:val="16"/>
              </w:rPr>
              <w:t xml:space="preserve">постановление администрации Новосибирской области от 16.11.2007 № 168-па «Об утверждении границ и Положения о режиме особой охраны территории памятника природы регионального значения «Болото </w:t>
            </w:r>
            <w:proofErr w:type="spellStart"/>
            <w:r w:rsidRPr="00AF278F">
              <w:rPr>
                <w:color w:val="auto"/>
                <w:sz w:val="16"/>
                <w:szCs w:val="16"/>
              </w:rPr>
              <w:t>Минзелинское</w:t>
            </w:r>
            <w:proofErr w:type="spellEnd"/>
            <w:r w:rsidRPr="00AF278F">
              <w:rPr>
                <w:color w:val="auto"/>
                <w:sz w:val="16"/>
                <w:szCs w:val="16"/>
              </w:rPr>
              <w:t>» Новосибирской области»</w:t>
            </w:r>
          </w:p>
        </w:tc>
        <w:tc>
          <w:tcPr>
            <w:tcW w:w="838" w:type="dxa"/>
            <w:tcBorders>
              <w:top w:val="single" w:sz="4" w:space="0" w:color="auto"/>
              <w:left w:val="single" w:sz="4" w:space="0" w:color="auto"/>
              <w:bottom w:val="single" w:sz="4" w:space="0" w:color="auto"/>
              <w:right w:val="single" w:sz="4" w:space="0" w:color="auto"/>
            </w:tcBorders>
            <w:vAlign w:val="center"/>
          </w:tcPr>
          <w:p w14:paraId="15F262A9" w14:textId="77777777" w:rsidR="00DA7293" w:rsidRPr="00AF278F" w:rsidRDefault="00DA7293" w:rsidP="0025539A">
            <w:pPr>
              <w:pStyle w:val="ad"/>
              <w:rPr>
                <w:color w:val="auto"/>
                <w:sz w:val="16"/>
                <w:szCs w:val="16"/>
              </w:rPr>
            </w:pPr>
            <w:r w:rsidRPr="00AF278F">
              <w:rPr>
                <w:color w:val="auto"/>
                <w:sz w:val="16"/>
                <w:szCs w:val="16"/>
              </w:rPr>
              <w:t>МПР НСО (ГКУ НСО «ПИ»)</w:t>
            </w:r>
          </w:p>
        </w:tc>
      </w:tr>
      <w:tr w:rsidR="00587710" w:rsidRPr="00AF278F" w14:paraId="7E74F60D" w14:textId="77777777" w:rsidTr="00587710">
        <w:tc>
          <w:tcPr>
            <w:tcW w:w="704" w:type="dxa"/>
            <w:tcBorders>
              <w:top w:val="single" w:sz="4" w:space="0" w:color="auto"/>
              <w:left w:val="single" w:sz="4" w:space="0" w:color="auto"/>
              <w:bottom w:val="single" w:sz="4" w:space="0" w:color="auto"/>
              <w:right w:val="single" w:sz="4" w:space="0" w:color="auto"/>
            </w:tcBorders>
            <w:vAlign w:val="center"/>
          </w:tcPr>
          <w:p w14:paraId="69EA23E8" w14:textId="77777777" w:rsidR="00DA7293" w:rsidRPr="00AF278F" w:rsidRDefault="00DA7293" w:rsidP="0025539A">
            <w:pPr>
              <w:pStyle w:val="ad"/>
              <w:rPr>
                <w:color w:val="auto"/>
                <w:sz w:val="16"/>
                <w:szCs w:val="16"/>
              </w:rPr>
            </w:pPr>
            <w:r w:rsidRPr="00AF278F">
              <w:rPr>
                <w:color w:val="auto"/>
                <w:sz w:val="16"/>
                <w:szCs w:val="16"/>
              </w:rPr>
              <w:t>040</w:t>
            </w:r>
          </w:p>
        </w:tc>
        <w:tc>
          <w:tcPr>
            <w:tcW w:w="1559" w:type="dxa"/>
            <w:tcBorders>
              <w:top w:val="single" w:sz="4" w:space="0" w:color="auto"/>
              <w:left w:val="single" w:sz="4" w:space="0" w:color="auto"/>
              <w:bottom w:val="single" w:sz="4" w:space="0" w:color="auto"/>
              <w:right w:val="single" w:sz="4" w:space="0" w:color="auto"/>
            </w:tcBorders>
            <w:vAlign w:val="center"/>
          </w:tcPr>
          <w:p w14:paraId="56706DEC" w14:textId="77777777" w:rsidR="00DA7293" w:rsidRPr="00AF278F" w:rsidRDefault="00DA7293" w:rsidP="0025539A">
            <w:pPr>
              <w:pStyle w:val="ad"/>
              <w:rPr>
                <w:color w:val="auto"/>
                <w:sz w:val="16"/>
                <w:szCs w:val="16"/>
              </w:rPr>
            </w:pPr>
            <w:r w:rsidRPr="00AF278F">
              <w:rPr>
                <w:color w:val="auto"/>
                <w:sz w:val="16"/>
                <w:szCs w:val="16"/>
              </w:rPr>
              <w:t>Памятник природы регионального значения «Болото Ржавец» Новосибирской области</w:t>
            </w:r>
          </w:p>
        </w:tc>
        <w:tc>
          <w:tcPr>
            <w:tcW w:w="993" w:type="dxa"/>
            <w:tcBorders>
              <w:top w:val="single" w:sz="4" w:space="0" w:color="auto"/>
              <w:left w:val="single" w:sz="4" w:space="0" w:color="auto"/>
              <w:bottom w:val="single" w:sz="4" w:space="0" w:color="auto"/>
              <w:right w:val="single" w:sz="4" w:space="0" w:color="auto"/>
            </w:tcBorders>
            <w:vAlign w:val="center"/>
          </w:tcPr>
          <w:p w14:paraId="3235CD21" w14:textId="77777777" w:rsidR="00DA7293" w:rsidRPr="00AF278F" w:rsidRDefault="00DA7293" w:rsidP="0025539A">
            <w:pPr>
              <w:pStyle w:val="ad"/>
              <w:rPr>
                <w:color w:val="auto"/>
                <w:sz w:val="16"/>
                <w:szCs w:val="16"/>
              </w:rPr>
            </w:pPr>
            <w:r w:rsidRPr="00AF278F">
              <w:rPr>
                <w:color w:val="auto"/>
                <w:sz w:val="16"/>
                <w:szCs w:val="16"/>
              </w:rPr>
              <w:t>Памятник природы</w:t>
            </w:r>
          </w:p>
        </w:tc>
        <w:tc>
          <w:tcPr>
            <w:tcW w:w="1134" w:type="dxa"/>
            <w:tcBorders>
              <w:top w:val="single" w:sz="4" w:space="0" w:color="auto"/>
              <w:left w:val="single" w:sz="4" w:space="0" w:color="auto"/>
              <w:bottom w:val="single" w:sz="4" w:space="0" w:color="auto"/>
              <w:right w:val="single" w:sz="4" w:space="0" w:color="auto"/>
            </w:tcBorders>
            <w:vAlign w:val="center"/>
          </w:tcPr>
          <w:p w14:paraId="550B2F06" w14:textId="77777777" w:rsidR="00DA7293" w:rsidRPr="00AF278F" w:rsidRDefault="00DA7293" w:rsidP="0025539A">
            <w:pPr>
              <w:pStyle w:val="ad"/>
              <w:rPr>
                <w:color w:val="auto"/>
                <w:sz w:val="16"/>
                <w:szCs w:val="16"/>
              </w:rPr>
            </w:pPr>
            <w:r w:rsidRPr="00AF278F">
              <w:rPr>
                <w:color w:val="auto"/>
                <w:sz w:val="16"/>
                <w:szCs w:val="16"/>
              </w:rPr>
              <w:t>Региональный</w:t>
            </w:r>
          </w:p>
        </w:tc>
        <w:tc>
          <w:tcPr>
            <w:tcW w:w="1134" w:type="dxa"/>
            <w:tcBorders>
              <w:top w:val="single" w:sz="4" w:space="0" w:color="auto"/>
              <w:left w:val="single" w:sz="4" w:space="0" w:color="auto"/>
              <w:bottom w:val="single" w:sz="4" w:space="0" w:color="auto"/>
              <w:right w:val="single" w:sz="4" w:space="0" w:color="auto"/>
            </w:tcBorders>
            <w:vAlign w:val="center"/>
          </w:tcPr>
          <w:p w14:paraId="2917D053" w14:textId="77777777" w:rsidR="00DA7293" w:rsidRPr="00AF278F" w:rsidRDefault="00DA7293" w:rsidP="0025539A">
            <w:pPr>
              <w:pStyle w:val="ad"/>
              <w:rPr>
                <w:color w:val="auto"/>
                <w:sz w:val="16"/>
                <w:szCs w:val="16"/>
              </w:rPr>
            </w:pPr>
            <w:r w:rsidRPr="00AF278F">
              <w:rPr>
                <w:color w:val="auto"/>
                <w:sz w:val="16"/>
                <w:szCs w:val="16"/>
              </w:rPr>
              <w:t>Ланд</w:t>
            </w:r>
            <w:r w:rsidRPr="00AF278F">
              <w:rPr>
                <w:color w:val="auto"/>
                <w:sz w:val="16"/>
                <w:szCs w:val="16"/>
              </w:rPr>
              <w:softHyphen/>
              <w:t>шафтный</w:t>
            </w:r>
          </w:p>
        </w:tc>
        <w:tc>
          <w:tcPr>
            <w:tcW w:w="992" w:type="dxa"/>
            <w:tcBorders>
              <w:top w:val="single" w:sz="4" w:space="0" w:color="auto"/>
              <w:left w:val="single" w:sz="4" w:space="0" w:color="auto"/>
              <w:bottom w:val="single" w:sz="4" w:space="0" w:color="auto"/>
              <w:right w:val="single" w:sz="4" w:space="0" w:color="auto"/>
            </w:tcBorders>
            <w:vAlign w:val="center"/>
          </w:tcPr>
          <w:p w14:paraId="119FBD26" w14:textId="77777777" w:rsidR="00DA7293" w:rsidRPr="00AF278F" w:rsidRDefault="00DA7293" w:rsidP="0025539A">
            <w:pPr>
              <w:pStyle w:val="ad"/>
              <w:rPr>
                <w:color w:val="auto"/>
                <w:sz w:val="16"/>
                <w:szCs w:val="16"/>
              </w:rPr>
            </w:pPr>
            <w:r w:rsidRPr="00AF278F">
              <w:rPr>
                <w:color w:val="auto"/>
                <w:sz w:val="16"/>
                <w:szCs w:val="16"/>
              </w:rPr>
              <w:t>-</w:t>
            </w:r>
          </w:p>
        </w:tc>
        <w:tc>
          <w:tcPr>
            <w:tcW w:w="1276" w:type="dxa"/>
            <w:tcBorders>
              <w:top w:val="single" w:sz="4" w:space="0" w:color="auto"/>
              <w:left w:val="single" w:sz="4" w:space="0" w:color="auto"/>
              <w:bottom w:val="single" w:sz="4" w:space="0" w:color="auto"/>
              <w:right w:val="single" w:sz="4" w:space="0" w:color="auto"/>
            </w:tcBorders>
            <w:vAlign w:val="center"/>
          </w:tcPr>
          <w:p w14:paraId="382808BD" w14:textId="77777777" w:rsidR="00DA7293" w:rsidRPr="00AF278F" w:rsidRDefault="00DA7293" w:rsidP="0025539A">
            <w:pPr>
              <w:pStyle w:val="ad"/>
              <w:rPr>
                <w:color w:val="auto"/>
                <w:sz w:val="16"/>
                <w:szCs w:val="16"/>
              </w:rPr>
            </w:pPr>
            <w:r w:rsidRPr="00AF278F">
              <w:rPr>
                <w:color w:val="auto"/>
                <w:sz w:val="16"/>
                <w:szCs w:val="16"/>
              </w:rPr>
              <w:t>Колыванский район</w:t>
            </w:r>
          </w:p>
        </w:tc>
        <w:tc>
          <w:tcPr>
            <w:tcW w:w="992" w:type="dxa"/>
            <w:tcBorders>
              <w:top w:val="single" w:sz="4" w:space="0" w:color="auto"/>
              <w:left w:val="single" w:sz="4" w:space="0" w:color="auto"/>
              <w:bottom w:val="single" w:sz="4" w:space="0" w:color="auto"/>
              <w:right w:val="single" w:sz="4" w:space="0" w:color="auto"/>
            </w:tcBorders>
            <w:vAlign w:val="center"/>
          </w:tcPr>
          <w:p w14:paraId="72E3FB65" w14:textId="77777777" w:rsidR="00DA7293" w:rsidRPr="00AF278F" w:rsidRDefault="00DA7293" w:rsidP="0025539A">
            <w:pPr>
              <w:pStyle w:val="ad"/>
              <w:rPr>
                <w:color w:val="auto"/>
                <w:sz w:val="16"/>
                <w:szCs w:val="16"/>
              </w:rPr>
            </w:pPr>
            <w:r w:rsidRPr="00AF278F">
              <w:rPr>
                <w:color w:val="auto"/>
                <w:sz w:val="16"/>
                <w:szCs w:val="16"/>
              </w:rPr>
              <w:t>54:10-6.4</w:t>
            </w:r>
          </w:p>
        </w:tc>
        <w:tc>
          <w:tcPr>
            <w:tcW w:w="992" w:type="dxa"/>
            <w:tcBorders>
              <w:top w:val="single" w:sz="4" w:space="0" w:color="auto"/>
              <w:left w:val="single" w:sz="4" w:space="0" w:color="auto"/>
              <w:bottom w:val="single" w:sz="4" w:space="0" w:color="auto"/>
              <w:right w:val="single" w:sz="4" w:space="0" w:color="auto"/>
            </w:tcBorders>
            <w:vAlign w:val="center"/>
          </w:tcPr>
          <w:p w14:paraId="2F304F7F" w14:textId="77777777" w:rsidR="00DA7293" w:rsidRPr="00AF278F" w:rsidRDefault="00DA7293" w:rsidP="0025539A">
            <w:pPr>
              <w:pStyle w:val="ad"/>
              <w:rPr>
                <w:color w:val="auto"/>
                <w:sz w:val="16"/>
                <w:szCs w:val="16"/>
              </w:rPr>
            </w:pPr>
            <w:r w:rsidRPr="00AF278F">
              <w:rPr>
                <w:color w:val="auto"/>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14:paraId="6B669413" w14:textId="77777777" w:rsidR="00DA7293" w:rsidRPr="00AF278F" w:rsidRDefault="00DA7293" w:rsidP="0025539A">
            <w:pPr>
              <w:pStyle w:val="ad"/>
              <w:rPr>
                <w:color w:val="auto"/>
                <w:sz w:val="16"/>
                <w:szCs w:val="16"/>
              </w:rPr>
            </w:pPr>
            <w:r w:rsidRPr="00AF278F">
              <w:rPr>
                <w:color w:val="auto"/>
                <w:sz w:val="16"/>
                <w:szCs w:val="16"/>
              </w:rPr>
              <w:t>565,0</w:t>
            </w:r>
          </w:p>
        </w:tc>
        <w:tc>
          <w:tcPr>
            <w:tcW w:w="3379" w:type="dxa"/>
            <w:tcBorders>
              <w:top w:val="single" w:sz="4" w:space="0" w:color="auto"/>
              <w:left w:val="single" w:sz="4" w:space="0" w:color="auto"/>
              <w:bottom w:val="single" w:sz="4" w:space="0" w:color="auto"/>
              <w:right w:val="single" w:sz="4" w:space="0" w:color="auto"/>
            </w:tcBorders>
            <w:vAlign w:val="center"/>
          </w:tcPr>
          <w:p w14:paraId="594B8E0B" w14:textId="77777777" w:rsidR="00DA7293" w:rsidRPr="00AF278F" w:rsidRDefault="00DA7293" w:rsidP="0025539A">
            <w:pPr>
              <w:pStyle w:val="ad"/>
              <w:rPr>
                <w:color w:val="auto"/>
                <w:sz w:val="16"/>
                <w:szCs w:val="16"/>
              </w:rPr>
            </w:pPr>
            <w:r w:rsidRPr="00AF278F">
              <w:rPr>
                <w:color w:val="auto"/>
                <w:sz w:val="16"/>
                <w:szCs w:val="16"/>
              </w:rPr>
              <w:t>Постановление Новосибирского областного Совета депутатов от 28.10.2004 «Об образовании памятника природы областного значения «Болото Ржавец»;</w:t>
            </w:r>
          </w:p>
          <w:p w14:paraId="429520A0" w14:textId="77777777" w:rsidR="00DA7293" w:rsidRPr="00AF278F" w:rsidRDefault="00DA7293" w:rsidP="0025539A">
            <w:pPr>
              <w:pStyle w:val="ad"/>
              <w:rPr>
                <w:color w:val="auto"/>
                <w:sz w:val="16"/>
                <w:szCs w:val="16"/>
              </w:rPr>
            </w:pPr>
          </w:p>
          <w:p w14:paraId="6E1171CA" w14:textId="77777777" w:rsidR="00DA7293" w:rsidRPr="00AF278F" w:rsidRDefault="00DA7293" w:rsidP="0025539A">
            <w:pPr>
              <w:pStyle w:val="ad"/>
              <w:rPr>
                <w:color w:val="auto"/>
                <w:sz w:val="16"/>
                <w:szCs w:val="16"/>
              </w:rPr>
            </w:pPr>
            <w:r w:rsidRPr="00AF278F">
              <w:rPr>
                <w:color w:val="auto"/>
                <w:sz w:val="16"/>
                <w:szCs w:val="16"/>
              </w:rPr>
              <w:t>постановление администрации Новосибирской области от 16.11.2007 № 179-па «Об утверждении границ и Положения о режиме особой охраны территории памятника природы регионального значения «Болото Ржавец» Новосибирской области»</w:t>
            </w:r>
          </w:p>
        </w:tc>
        <w:tc>
          <w:tcPr>
            <w:tcW w:w="838" w:type="dxa"/>
            <w:tcBorders>
              <w:top w:val="single" w:sz="4" w:space="0" w:color="auto"/>
              <w:left w:val="single" w:sz="4" w:space="0" w:color="auto"/>
              <w:bottom w:val="single" w:sz="4" w:space="0" w:color="auto"/>
              <w:right w:val="single" w:sz="4" w:space="0" w:color="auto"/>
            </w:tcBorders>
            <w:vAlign w:val="center"/>
          </w:tcPr>
          <w:p w14:paraId="2E474027" w14:textId="77777777" w:rsidR="00DA7293" w:rsidRPr="00AF278F" w:rsidRDefault="00DA7293" w:rsidP="0025539A">
            <w:pPr>
              <w:pStyle w:val="ad"/>
              <w:rPr>
                <w:color w:val="auto"/>
                <w:sz w:val="16"/>
                <w:szCs w:val="16"/>
              </w:rPr>
            </w:pPr>
            <w:r w:rsidRPr="00AF278F">
              <w:rPr>
                <w:color w:val="auto"/>
                <w:sz w:val="16"/>
                <w:szCs w:val="16"/>
              </w:rPr>
              <w:t>МПР НСО (ГКУ НСО «ПИ»)</w:t>
            </w:r>
          </w:p>
        </w:tc>
      </w:tr>
    </w:tbl>
    <w:p w14:paraId="736B788F" w14:textId="77777777" w:rsidR="00587710" w:rsidRPr="00AF278F" w:rsidRDefault="00587710" w:rsidP="00587710"/>
    <w:p w14:paraId="119446E0" w14:textId="77777777" w:rsidR="00587710" w:rsidRPr="00AF278F" w:rsidRDefault="00587710" w:rsidP="00587710"/>
    <w:p w14:paraId="228F6FD1" w14:textId="05963CC9" w:rsidR="00587710" w:rsidRPr="00AF278F" w:rsidRDefault="00587710" w:rsidP="00587710"/>
    <w:p w14:paraId="6FA6961A" w14:textId="3C3B319E" w:rsidR="00587710" w:rsidRPr="00AF278F" w:rsidRDefault="00587710" w:rsidP="00587710">
      <w:pPr>
        <w:tabs>
          <w:tab w:val="left" w:pos="9756"/>
        </w:tabs>
      </w:pPr>
      <w:r w:rsidRPr="00AF278F">
        <w:tab/>
      </w:r>
    </w:p>
    <w:p w14:paraId="3B4141BC" w14:textId="530675F2" w:rsidR="00CF657B" w:rsidRPr="00AF278F" w:rsidRDefault="00587710" w:rsidP="00587710">
      <w:pPr>
        <w:tabs>
          <w:tab w:val="left" w:pos="9756"/>
        </w:tabs>
        <w:sectPr w:rsidR="00CF657B" w:rsidRPr="00AF278F" w:rsidSect="00DA7293">
          <w:headerReference w:type="default" r:id="rId27"/>
          <w:footerReference w:type="default" r:id="rId28"/>
          <w:pgSz w:w="16838" w:h="11906" w:orient="landscape"/>
          <w:pgMar w:top="1134" w:right="567" w:bottom="567" w:left="1134" w:header="709" w:footer="709" w:gutter="0"/>
          <w:cols w:space="708"/>
          <w:docGrid w:linePitch="360"/>
        </w:sectPr>
      </w:pPr>
      <w:r w:rsidRPr="00AF278F">
        <w:tab/>
      </w:r>
    </w:p>
    <w:p w14:paraId="32787BD6" w14:textId="1E019B0A" w:rsidR="003475D1" w:rsidRPr="00AF278F" w:rsidRDefault="003475D1" w:rsidP="00357E48">
      <w:pPr>
        <w:pStyle w:val="2"/>
        <w:rPr>
          <w:color w:val="auto"/>
        </w:rPr>
      </w:pPr>
      <w:bookmarkStart w:id="20" w:name="_Toc66552714"/>
      <w:bookmarkStart w:id="21" w:name="_Toc212134541"/>
      <w:r w:rsidRPr="00AF278F">
        <w:rPr>
          <w:color w:val="auto"/>
        </w:rPr>
        <w:lastRenderedPageBreak/>
        <w:t>2.3. Муниципальные образования</w:t>
      </w:r>
      <w:bookmarkEnd w:id="20"/>
      <w:bookmarkEnd w:id="21"/>
    </w:p>
    <w:p w14:paraId="53339C3B" w14:textId="43D1CBA5" w:rsidR="00097EB4" w:rsidRPr="00AF278F" w:rsidRDefault="008003B1" w:rsidP="003475D1">
      <w:r w:rsidRPr="00AF278F">
        <w:t xml:space="preserve">Район расположен на северо-востоке Новосибирской области, граничит с Новосибирским, Мошковским, Коченевским, Чулымским, Убинским районами </w:t>
      </w:r>
      <w:r w:rsidR="002F3BD7" w:rsidRPr="00AF278F">
        <w:t xml:space="preserve">Новосибирской </w:t>
      </w:r>
      <w:r w:rsidRPr="00AF278F">
        <w:t>области и Томской областью.</w:t>
      </w:r>
      <w:r w:rsidR="00097EB4" w:rsidRPr="00AF278F">
        <w:t xml:space="preserve"> </w:t>
      </w:r>
    </w:p>
    <w:p w14:paraId="7DFD54F4" w14:textId="34F55ABB" w:rsidR="003475D1" w:rsidRPr="00AF278F" w:rsidRDefault="003475D1" w:rsidP="003475D1">
      <w:r w:rsidRPr="00AF278F">
        <w:t xml:space="preserve">Административный центр муниципального района – </w:t>
      </w:r>
      <w:r w:rsidR="00186F47" w:rsidRPr="00AF278F">
        <w:t>рабочий поселок Колывань</w:t>
      </w:r>
      <w:r w:rsidRPr="00AF278F">
        <w:t xml:space="preserve">. </w:t>
      </w:r>
    </w:p>
    <w:p w14:paraId="7AB10674" w14:textId="5739AED2" w:rsidR="003475D1" w:rsidRPr="00AF278F" w:rsidRDefault="003475D1" w:rsidP="003475D1">
      <w:r w:rsidRPr="00AF278F">
        <w:t xml:space="preserve">В состав </w:t>
      </w:r>
      <w:r w:rsidR="002E2134" w:rsidRPr="00AF278F">
        <w:t>Колыванского</w:t>
      </w:r>
      <w:r w:rsidRPr="00AF278F">
        <w:t xml:space="preserve"> муниципального района входят </w:t>
      </w:r>
      <w:r w:rsidR="00186F47" w:rsidRPr="00AF278F">
        <w:t>12 муниципальных образований, в том числе 1 городское поселение и 11 сельских поселений</w:t>
      </w:r>
      <w:r w:rsidRPr="00AF278F">
        <w:t>.</w:t>
      </w:r>
      <w:r w:rsidR="008003B1" w:rsidRPr="00AF278F">
        <w:t xml:space="preserve"> В Колыванском районе 59 населённых пунктов.</w:t>
      </w:r>
    </w:p>
    <w:p w14:paraId="231EA37C" w14:textId="77777777" w:rsidR="008003B1" w:rsidRPr="00AF278F" w:rsidRDefault="008003B1" w:rsidP="003475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4"/>
        <w:gridCol w:w="2337"/>
        <w:gridCol w:w="2483"/>
        <w:gridCol w:w="1633"/>
        <w:gridCol w:w="1623"/>
        <w:gridCol w:w="1475"/>
      </w:tblGrid>
      <w:tr w:rsidR="00893BCE" w:rsidRPr="00AF278F" w14:paraId="45A1D4CB" w14:textId="77777777" w:rsidTr="00893BCE">
        <w:trPr>
          <w:tblHeader/>
        </w:trPr>
        <w:tc>
          <w:tcPr>
            <w:tcW w:w="0" w:type="auto"/>
            <w:gridSpan w:val="6"/>
            <w:shd w:val="clear" w:color="auto" w:fill="F2F2F2" w:themeFill="background1" w:themeFillShade="F2"/>
            <w:tcMar>
              <w:top w:w="48" w:type="dxa"/>
              <w:left w:w="96" w:type="dxa"/>
              <w:bottom w:w="48" w:type="dxa"/>
              <w:right w:w="315" w:type="dxa"/>
            </w:tcMar>
            <w:vAlign w:val="center"/>
          </w:tcPr>
          <w:p w14:paraId="6358181C" w14:textId="3EA58E66" w:rsidR="00893BCE" w:rsidRPr="00AF278F" w:rsidRDefault="00893BCE" w:rsidP="00893BCE">
            <w:pPr>
              <w:pStyle w:val="ad"/>
              <w:ind w:right="-318"/>
              <w:rPr>
                <w:b/>
                <w:color w:val="auto"/>
              </w:rPr>
            </w:pPr>
            <w:r w:rsidRPr="00AF278F">
              <w:rPr>
                <w:b/>
                <w:color w:val="auto"/>
              </w:rPr>
              <w:t>Муниципальные образования, входящие в состав муниципального района</w:t>
            </w:r>
          </w:p>
        </w:tc>
      </w:tr>
      <w:tr w:rsidR="00B16631" w:rsidRPr="00AF278F" w14:paraId="630E1438" w14:textId="77777777" w:rsidTr="00CF64AD">
        <w:trPr>
          <w:tblHeader/>
        </w:trPr>
        <w:tc>
          <w:tcPr>
            <w:tcW w:w="0" w:type="auto"/>
            <w:shd w:val="clear" w:color="auto" w:fill="FFFFFF"/>
            <w:tcMar>
              <w:top w:w="48" w:type="dxa"/>
              <w:left w:w="96" w:type="dxa"/>
              <w:bottom w:w="48" w:type="dxa"/>
              <w:right w:w="315" w:type="dxa"/>
            </w:tcMar>
            <w:vAlign w:val="center"/>
            <w:hideMark/>
          </w:tcPr>
          <w:p w14:paraId="3B475802" w14:textId="77777777" w:rsidR="00186F47" w:rsidRPr="00AF278F" w:rsidRDefault="00186F47" w:rsidP="00893BCE">
            <w:pPr>
              <w:pStyle w:val="ad"/>
              <w:ind w:right="-231"/>
              <w:rPr>
                <w:color w:val="auto"/>
              </w:rPr>
            </w:pPr>
            <w:r w:rsidRPr="00AF278F">
              <w:rPr>
                <w:color w:val="auto"/>
              </w:rPr>
              <w:t>№</w:t>
            </w:r>
          </w:p>
        </w:tc>
        <w:tc>
          <w:tcPr>
            <w:tcW w:w="0" w:type="auto"/>
            <w:shd w:val="clear" w:color="auto" w:fill="FFFFFF"/>
            <w:tcMar>
              <w:top w:w="48" w:type="dxa"/>
              <w:left w:w="96" w:type="dxa"/>
              <w:bottom w:w="48" w:type="dxa"/>
              <w:right w:w="315" w:type="dxa"/>
            </w:tcMar>
            <w:vAlign w:val="center"/>
            <w:hideMark/>
          </w:tcPr>
          <w:p w14:paraId="3B082349" w14:textId="77777777" w:rsidR="00186F47" w:rsidRPr="00AF278F" w:rsidRDefault="00186F47" w:rsidP="00893BCE">
            <w:pPr>
              <w:pStyle w:val="ad"/>
              <w:ind w:right="-275"/>
              <w:rPr>
                <w:color w:val="auto"/>
              </w:rPr>
            </w:pPr>
            <w:r w:rsidRPr="00AF278F">
              <w:rPr>
                <w:color w:val="auto"/>
              </w:rPr>
              <w:t>Муниципальное образование</w:t>
            </w:r>
          </w:p>
        </w:tc>
        <w:tc>
          <w:tcPr>
            <w:tcW w:w="0" w:type="auto"/>
            <w:shd w:val="clear" w:color="auto" w:fill="FFFFFF"/>
            <w:tcMar>
              <w:top w:w="48" w:type="dxa"/>
              <w:left w:w="96" w:type="dxa"/>
              <w:bottom w:w="48" w:type="dxa"/>
              <w:right w:w="315" w:type="dxa"/>
            </w:tcMar>
            <w:vAlign w:val="center"/>
            <w:hideMark/>
          </w:tcPr>
          <w:p w14:paraId="423E8A33" w14:textId="77777777" w:rsidR="00186F47" w:rsidRPr="00AF278F" w:rsidRDefault="00186F47" w:rsidP="00893BCE">
            <w:pPr>
              <w:pStyle w:val="ad"/>
              <w:ind w:right="-246"/>
              <w:rPr>
                <w:color w:val="auto"/>
              </w:rPr>
            </w:pPr>
            <w:r w:rsidRPr="00AF278F">
              <w:rPr>
                <w:color w:val="auto"/>
              </w:rPr>
              <w:t>Административный центр</w:t>
            </w:r>
          </w:p>
        </w:tc>
        <w:tc>
          <w:tcPr>
            <w:tcW w:w="0" w:type="auto"/>
            <w:shd w:val="clear" w:color="auto" w:fill="FFFFFF"/>
            <w:tcMar>
              <w:top w:w="48" w:type="dxa"/>
              <w:left w:w="96" w:type="dxa"/>
              <w:bottom w:w="48" w:type="dxa"/>
              <w:right w:w="315" w:type="dxa"/>
            </w:tcMar>
            <w:vAlign w:val="center"/>
            <w:hideMark/>
          </w:tcPr>
          <w:p w14:paraId="7448A8D5" w14:textId="77777777" w:rsidR="00186F47" w:rsidRPr="00AF278F" w:rsidRDefault="00186F47" w:rsidP="00893BCE">
            <w:pPr>
              <w:pStyle w:val="ad"/>
              <w:ind w:right="-327"/>
              <w:rPr>
                <w:color w:val="auto"/>
              </w:rPr>
            </w:pPr>
            <w:r w:rsidRPr="00AF278F">
              <w:rPr>
                <w:color w:val="auto"/>
              </w:rPr>
              <w:t>Количество</w:t>
            </w:r>
            <w:r w:rsidRPr="00AF278F">
              <w:rPr>
                <w:color w:val="auto"/>
              </w:rPr>
              <w:br/>
              <w:t>населённых</w:t>
            </w:r>
            <w:r w:rsidRPr="00AF278F">
              <w:rPr>
                <w:color w:val="auto"/>
              </w:rPr>
              <w:br/>
              <w:t>пунктов</w:t>
            </w:r>
          </w:p>
        </w:tc>
        <w:tc>
          <w:tcPr>
            <w:tcW w:w="0" w:type="auto"/>
            <w:shd w:val="clear" w:color="auto" w:fill="FFFFFF"/>
            <w:tcMar>
              <w:top w:w="48" w:type="dxa"/>
              <w:left w:w="96" w:type="dxa"/>
              <w:bottom w:w="48" w:type="dxa"/>
              <w:right w:w="315" w:type="dxa"/>
            </w:tcMar>
            <w:vAlign w:val="center"/>
            <w:hideMark/>
          </w:tcPr>
          <w:p w14:paraId="2281D935" w14:textId="31287BC7" w:rsidR="00186F47" w:rsidRPr="00AF278F" w:rsidRDefault="00186F47" w:rsidP="00893BCE">
            <w:pPr>
              <w:pStyle w:val="ad"/>
              <w:ind w:right="-257"/>
              <w:rPr>
                <w:color w:val="auto"/>
              </w:rPr>
            </w:pPr>
            <w:r w:rsidRPr="00AF278F">
              <w:rPr>
                <w:color w:val="auto"/>
              </w:rPr>
              <w:t>Население</w:t>
            </w:r>
            <w:r w:rsidR="00B16631" w:rsidRPr="00AF278F">
              <w:rPr>
                <w:color w:val="auto"/>
                <w:vertAlign w:val="superscript"/>
              </w:rPr>
              <w:t>1.</w:t>
            </w:r>
            <w:r w:rsidRPr="00AF278F">
              <w:rPr>
                <w:color w:val="auto"/>
              </w:rPr>
              <w:br/>
              <w:t>(чел.)</w:t>
            </w:r>
          </w:p>
        </w:tc>
        <w:tc>
          <w:tcPr>
            <w:tcW w:w="0" w:type="auto"/>
            <w:shd w:val="clear" w:color="auto" w:fill="FFFFFF"/>
            <w:tcMar>
              <w:top w:w="48" w:type="dxa"/>
              <w:left w:w="96" w:type="dxa"/>
              <w:bottom w:w="48" w:type="dxa"/>
              <w:right w:w="315" w:type="dxa"/>
            </w:tcMar>
            <w:vAlign w:val="center"/>
            <w:hideMark/>
          </w:tcPr>
          <w:p w14:paraId="6A769A65" w14:textId="12789A0D" w:rsidR="00186F47" w:rsidRPr="00AF278F" w:rsidRDefault="00186F47" w:rsidP="00B16631">
            <w:pPr>
              <w:pStyle w:val="ad"/>
              <w:ind w:right="-318"/>
              <w:rPr>
                <w:color w:val="auto"/>
              </w:rPr>
            </w:pPr>
            <w:r w:rsidRPr="00AF278F">
              <w:rPr>
                <w:color w:val="auto"/>
              </w:rPr>
              <w:t>Площадь</w:t>
            </w:r>
            <w:r w:rsidR="00B16631" w:rsidRPr="00AF278F">
              <w:rPr>
                <w:color w:val="auto"/>
                <w:vertAlign w:val="superscript"/>
              </w:rPr>
              <w:t>2.</w:t>
            </w:r>
            <w:r w:rsidRPr="00AF278F">
              <w:rPr>
                <w:color w:val="auto"/>
              </w:rPr>
              <w:br/>
              <w:t>(км²)</w:t>
            </w:r>
          </w:p>
        </w:tc>
      </w:tr>
      <w:tr w:rsidR="00893BCE" w:rsidRPr="00AF278F" w14:paraId="4E805AC1" w14:textId="77777777" w:rsidTr="00CF64AD">
        <w:tc>
          <w:tcPr>
            <w:tcW w:w="0" w:type="auto"/>
            <w:tcMar>
              <w:top w:w="48" w:type="dxa"/>
              <w:left w:w="96" w:type="dxa"/>
              <w:bottom w:w="48" w:type="dxa"/>
              <w:right w:w="96" w:type="dxa"/>
            </w:tcMar>
            <w:vAlign w:val="center"/>
            <w:hideMark/>
          </w:tcPr>
          <w:p w14:paraId="2E2A8807" w14:textId="77777777" w:rsidR="00893BCE" w:rsidRPr="00AF278F" w:rsidRDefault="00893BCE" w:rsidP="00893BCE">
            <w:pPr>
              <w:pStyle w:val="ad"/>
              <w:rPr>
                <w:color w:val="auto"/>
              </w:rPr>
            </w:pPr>
          </w:p>
        </w:tc>
        <w:tc>
          <w:tcPr>
            <w:tcW w:w="0" w:type="auto"/>
            <w:gridSpan w:val="5"/>
            <w:tcMar>
              <w:top w:w="48" w:type="dxa"/>
              <w:left w:w="96" w:type="dxa"/>
              <w:bottom w:w="48" w:type="dxa"/>
              <w:right w:w="96" w:type="dxa"/>
            </w:tcMar>
            <w:vAlign w:val="center"/>
            <w:hideMark/>
          </w:tcPr>
          <w:p w14:paraId="4C6B614B" w14:textId="3A9B8046" w:rsidR="00893BCE" w:rsidRPr="00AF278F" w:rsidRDefault="00893BCE" w:rsidP="00893BCE">
            <w:pPr>
              <w:pStyle w:val="ad"/>
              <w:jc w:val="left"/>
              <w:rPr>
                <w:b/>
                <w:color w:val="auto"/>
              </w:rPr>
            </w:pPr>
            <w:r w:rsidRPr="00AF278F">
              <w:rPr>
                <w:b/>
                <w:color w:val="auto"/>
              </w:rPr>
              <w:t>Городское поселение</w:t>
            </w:r>
          </w:p>
        </w:tc>
      </w:tr>
      <w:tr w:rsidR="00B16631" w:rsidRPr="00AF278F" w14:paraId="0DDCFB5F" w14:textId="77777777" w:rsidTr="00CF64AD">
        <w:tc>
          <w:tcPr>
            <w:tcW w:w="0" w:type="auto"/>
            <w:tcMar>
              <w:top w:w="48" w:type="dxa"/>
              <w:left w:w="96" w:type="dxa"/>
              <w:bottom w:w="48" w:type="dxa"/>
              <w:right w:w="96" w:type="dxa"/>
            </w:tcMar>
            <w:vAlign w:val="center"/>
            <w:hideMark/>
          </w:tcPr>
          <w:p w14:paraId="2D267628" w14:textId="77777777" w:rsidR="00186F47" w:rsidRPr="00AF278F" w:rsidRDefault="00186F47" w:rsidP="00893BCE">
            <w:pPr>
              <w:pStyle w:val="ad"/>
              <w:rPr>
                <w:color w:val="auto"/>
              </w:rPr>
            </w:pPr>
            <w:r w:rsidRPr="00AF278F">
              <w:rPr>
                <w:color w:val="auto"/>
              </w:rPr>
              <w:t>1</w:t>
            </w:r>
          </w:p>
        </w:tc>
        <w:tc>
          <w:tcPr>
            <w:tcW w:w="0" w:type="auto"/>
            <w:tcMar>
              <w:top w:w="48" w:type="dxa"/>
              <w:left w:w="96" w:type="dxa"/>
              <w:bottom w:w="48" w:type="dxa"/>
              <w:right w:w="96" w:type="dxa"/>
            </w:tcMar>
            <w:vAlign w:val="center"/>
            <w:hideMark/>
          </w:tcPr>
          <w:p w14:paraId="378FA06B" w14:textId="77777777" w:rsidR="00186F47" w:rsidRPr="00AF278F" w:rsidRDefault="00186F47" w:rsidP="00893BCE">
            <w:pPr>
              <w:pStyle w:val="ad"/>
              <w:rPr>
                <w:color w:val="auto"/>
              </w:rPr>
            </w:pPr>
            <w:hyperlink r:id="rId29" w:tooltip="Городское поселение рабочий посёлок Колывань" w:history="1">
              <w:r w:rsidRPr="00AF278F">
                <w:rPr>
                  <w:color w:val="auto"/>
                </w:rPr>
                <w:t>рабочий посёлок Колывань</w:t>
              </w:r>
            </w:hyperlink>
          </w:p>
        </w:tc>
        <w:tc>
          <w:tcPr>
            <w:tcW w:w="0" w:type="auto"/>
            <w:tcMar>
              <w:top w:w="48" w:type="dxa"/>
              <w:left w:w="96" w:type="dxa"/>
              <w:bottom w:w="48" w:type="dxa"/>
              <w:right w:w="96" w:type="dxa"/>
            </w:tcMar>
            <w:vAlign w:val="center"/>
            <w:hideMark/>
          </w:tcPr>
          <w:p w14:paraId="1C09F214" w14:textId="77777777" w:rsidR="00186F47" w:rsidRPr="00AF278F" w:rsidRDefault="00186F47" w:rsidP="00893BCE">
            <w:pPr>
              <w:pStyle w:val="ad"/>
              <w:rPr>
                <w:color w:val="auto"/>
              </w:rPr>
            </w:pPr>
            <w:r w:rsidRPr="00AF278F">
              <w:rPr>
                <w:color w:val="auto"/>
              </w:rPr>
              <w:t>рабочий посёлок </w:t>
            </w:r>
            <w:hyperlink r:id="rId30" w:tooltip="Колывань (Новосибирская область)" w:history="1">
              <w:r w:rsidRPr="00AF278F">
                <w:rPr>
                  <w:color w:val="auto"/>
                </w:rPr>
                <w:t>Колывань</w:t>
              </w:r>
            </w:hyperlink>
          </w:p>
        </w:tc>
        <w:tc>
          <w:tcPr>
            <w:tcW w:w="0" w:type="auto"/>
            <w:tcMar>
              <w:top w:w="48" w:type="dxa"/>
              <w:left w:w="96" w:type="dxa"/>
              <w:bottom w:w="48" w:type="dxa"/>
              <w:right w:w="96" w:type="dxa"/>
            </w:tcMar>
            <w:vAlign w:val="center"/>
            <w:hideMark/>
          </w:tcPr>
          <w:p w14:paraId="4498AE80" w14:textId="77777777" w:rsidR="00186F47" w:rsidRPr="00AF278F" w:rsidRDefault="00186F47" w:rsidP="00893BCE">
            <w:pPr>
              <w:pStyle w:val="ad"/>
              <w:rPr>
                <w:color w:val="auto"/>
              </w:rPr>
            </w:pPr>
            <w:r w:rsidRPr="00AF278F">
              <w:rPr>
                <w:color w:val="auto"/>
              </w:rPr>
              <w:t>5</w:t>
            </w:r>
          </w:p>
        </w:tc>
        <w:tc>
          <w:tcPr>
            <w:tcW w:w="0" w:type="auto"/>
            <w:tcMar>
              <w:top w:w="48" w:type="dxa"/>
              <w:left w:w="96" w:type="dxa"/>
              <w:bottom w:w="48" w:type="dxa"/>
              <w:right w:w="96" w:type="dxa"/>
            </w:tcMar>
            <w:vAlign w:val="center"/>
            <w:hideMark/>
          </w:tcPr>
          <w:p w14:paraId="306B380C" w14:textId="538CB935"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13 822</w:t>
            </w:r>
          </w:p>
        </w:tc>
        <w:tc>
          <w:tcPr>
            <w:tcW w:w="0" w:type="auto"/>
            <w:tcMar>
              <w:top w:w="48" w:type="dxa"/>
              <w:left w:w="96" w:type="dxa"/>
              <w:bottom w:w="48" w:type="dxa"/>
              <w:right w:w="96" w:type="dxa"/>
            </w:tcMar>
            <w:vAlign w:val="center"/>
            <w:hideMark/>
          </w:tcPr>
          <w:p w14:paraId="1C51EC25" w14:textId="1B641C4B" w:rsidR="00186F47" w:rsidRPr="00AF278F" w:rsidRDefault="00186F47" w:rsidP="00893BCE">
            <w:pPr>
              <w:pStyle w:val="ad"/>
              <w:rPr>
                <w:color w:val="auto"/>
              </w:rPr>
            </w:pPr>
            <w:r w:rsidRPr="00AF278F">
              <w:rPr>
                <w:color w:val="auto"/>
              </w:rPr>
              <w:t>249,05</w:t>
            </w:r>
          </w:p>
        </w:tc>
      </w:tr>
      <w:tr w:rsidR="00893BCE" w:rsidRPr="00AF278F" w14:paraId="0FFE2C98" w14:textId="77777777" w:rsidTr="00CF64AD">
        <w:tc>
          <w:tcPr>
            <w:tcW w:w="0" w:type="auto"/>
            <w:tcMar>
              <w:top w:w="48" w:type="dxa"/>
              <w:left w:w="96" w:type="dxa"/>
              <w:bottom w:w="48" w:type="dxa"/>
              <w:right w:w="96" w:type="dxa"/>
            </w:tcMar>
            <w:vAlign w:val="center"/>
            <w:hideMark/>
          </w:tcPr>
          <w:p w14:paraId="71A41A44" w14:textId="77777777" w:rsidR="00893BCE" w:rsidRPr="00AF278F" w:rsidRDefault="00893BCE" w:rsidP="00893BCE">
            <w:pPr>
              <w:pStyle w:val="ad"/>
              <w:rPr>
                <w:color w:val="auto"/>
              </w:rPr>
            </w:pPr>
          </w:p>
        </w:tc>
        <w:tc>
          <w:tcPr>
            <w:tcW w:w="0" w:type="auto"/>
            <w:gridSpan w:val="5"/>
            <w:tcMar>
              <w:top w:w="48" w:type="dxa"/>
              <w:left w:w="96" w:type="dxa"/>
              <w:bottom w:w="48" w:type="dxa"/>
              <w:right w:w="96" w:type="dxa"/>
            </w:tcMar>
            <w:vAlign w:val="center"/>
            <w:hideMark/>
          </w:tcPr>
          <w:p w14:paraId="18264A54" w14:textId="7CE3A02D" w:rsidR="00893BCE" w:rsidRPr="00AF278F" w:rsidRDefault="00893BCE" w:rsidP="00893BCE">
            <w:pPr>
              <w:pStyle w:val="ad"/>
              <w:jc w:val="left"/>
              <w:rPr>
                <w:b/>
                <w:color w:val="auto"/>
              </w:rPr>
            </w:pPr>
            <w:r w:rsidRPr="00AF278F">
              <w:rPr>
                <w:b/>
                <w:color w:val="auto"/>
              </w:rPr>
              <w:t>Сельские поселения</w:t>
            </w:r>
          </w:p>
        </w:tc>
      </w:tr>
      <w:tr w:rsidR="00B16631" w:rsidRPr="00AF278F" w14:paraId="0D23DC77" w14:textId="77777777" w:rsidTr="00CF64AD">
        <w:tc>
          <w:tcPr>
            <w:tcW w:w="0" w:type="auto"/>
            <w:tcMar>
              <w:top w:w="48" w:type="dxa"/>
              <w:left w:w="96" w:type="dxa"/>
              <w:bottom w:w="48" w:type="dxa"/>
              <w:right w:w="96" w:type="dxa"/>
            </w:tcMar>
            <w:vAlign w:val="center"/>
            <w:hideMark/>
          </w:tcPr>
          <w:p w14:paraId="25017FEA" w14:textId="77777777" w:rsidR="00186F47" w:rsidRPr="00AF278F" w:rsidRDefault="00186F47" w:rsidP="00893BCE">
            <w:pPr>
              <w:pStyle w:val="ad"/>
              <w:rPr>
                <w:color w:val="auto"/>
              </w:rPr>
            </w:pPr>
            <w:r w:rsidRPr="00AF278F">
              <w:rPr>
                <w:color w:val="auto"/>
              </w:rPr>
              <w:t>2</w:t>
            </w:r>
          </w:p>
        </w:tc>
        <w:tc>
          <w:tcPr>
            <w:tcW w:w="0" w:type="auto"/>
            <w:tcMar>
              <w:top w:w="48" w:type="dxa"/>
              <w:left w:w="96" w:type="dxa"/>
              <w:bottom w:w="48" w:type="dxa"/>
              <w:right w:w="96" w:type="dxa"/>
            </w:tcMar>
            <w:vAlign w:val="center"/>
            <w:hideMark/>
          </w:tcPr>
          <w:p w14:paraId="4594EC6E" w14:textId="77777777" w:rsidR="00186F47" w:rsidRPr="00AF278F" w:rsidRDefault="00186F47" w:rsidP="00893BCE">
            <w:pPr>
              <w:pStyle w:val="ad"/>
              <w:rPr>
                <w:color w:val="auto"/>
              </w:rPr>
            </w:pPr>
            <w:hyperlink r:id="rId31" w:tooltip="Вьюнский сельсовет (Новосибирская область)" w:history="1">
              <w:proofErr w:type="spellStart"/>
              <w:r w:rsidRPr="00AF278F">
                <w:rPr>
                  <w:color w:val="auto"/>
                </w:rPr>
                <w:t>Вьюнский</w:t>
              </w:r>
              <w:proofErr w:type="spellEnd"/>
              <w:r w:rsidRPr="00AF278F">
                <w:rPr>
                  <w:color w:val="auto"/>
                </w:rPr>
                <w:t xml:space="preserve"> сельсовет</w:t>
              </w:r>
            </w:hyperlink>
          </w:p>
        </w:tc>
        <w:tc>
          <w:tcPr>
            <w:tcW w:w="0" w:type="auto"/>
            <w:tcMar>
              <w:top w:w="48" w:type="dxa"/>
              <w:left w:w="96" w:type="dxa"/>
              <w:bottom w:w="48" w:type="dxa"/>
              <w:right w:w="96" w:type="dxa"/>
            </w:tcMar>
            <w:vAlign w:val="center"/>
            <w:hideMark/>
          </w:tcPr>
          <w:p w14:paraId="7D3F092E" w14:textId="77777777" w:rsidR="00186F47" w:rsidRPr="00AF278F" w:rsidRDefault="00186F47" w:rsidP="00893BCE">
            <w:pPr>
              <w:pStyle w:val="ad"/>
              <w:rPr>
                <w:color w:val="auto"/>
              </w:rPr>
            </w:pPr>
            <w:r w:rsidRPr="00AF278F">
              <w:rPr>
                <w:color w:val="auto"/>
              </w:rPr>
              <w:t>село </w:t>
            </w:r>
            <w:hyperlink r:id="rId32" w:tooltip="Вьюны (село)" w:history="1">
              <w:r w:rsidRPr="00AF278F">
                <w:rPr>
                  <w:color w:val="auto"/>
                </w:rPr>
                <w:t>Вьюны</w:t>
              </w:r>
            </w:hyperlink>
          </w:p>
        </w:tc>
        <w:tc>
          <w:tcPr>
            <w:tcW w:w="0" w:type="auto"/>
            <w:tcMar>
              <w:top w:w="48" w:type="dxa"/>
              <w:left w:w="96" w:type="dxa"/>
              <w:bottom w:w="48" w:type="dxa"/>
              <w:right w:w="96" w:type="dxa"/>
            </w:tcMar>
            <w:vAlign w:val="center"/>
            <w:hideMark/>
          </w:tcPr>
          <w:p w14:paraId="76502604" w14:textId="77777777" w:rsidR="00186F47" w:rsidRPr="00AF278F" w:rsidRDefault="00186F47" w:rsidP="00893BCE">
            <w:pPr>
              <w:pStyle w:val="ad"/>
              <w:rPr>
                <w:color w:val="auto"/>
              </w:rPr>
            </w:pPr>
            <w:r w:rsidRPr="00AF278F">
              <w:rPr>
                <w:color w:val="auto"/>
              </w:rPr>
              <w:t>5</w:t>
            </w:r>
          </w:p>
        </w:tc>
        <w:tc>
          <w:tcPr>
            <w:tcW w:w="0" w:type="auto"/>
            <w:tcMar>
              <w:top w:w="48" w:type="dxa"/>
              <w:left w:w="96" w:type="dxa"/>
              <w:bottom w:w="48" w:type="dxa"/>
              <w:right w:w="96" w:type="dxa"/>
            </w:tcMar>
            <w:vAlign w:val="center"/>
            <w:hideMark/>
          </w:tcPr>
          <w:p w14:paraId="7BCF4E7A" w14:textId="556E0AAB"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1218</w:t>
            </w:r>
          </w:p>
        </w:tc>
        <w:tc>
          <w:tcPr>
            <w:tcW w:w="0" w:type="auto"/>
            <w:tcMar>
              <w:top w:w="48" w:type="dxa"/>
              <w:left w:w="96" w:type="dxa"/>
              <w:bottom w:w="48" w:type="dxa"/>
              <w:right w:w="96" w:type="dxa"/>
            </w:tcMar>
            <w:vAlign w:val="center"/>
            <w:hideMark/>
          </w:tcPr>
          <w:p w14:paraId="5B02953B" w14:textId="67C302A3" w:rsidR="00186F47" w:rsidRPr="00AF278F" w:rsidRDefault="00186F47" w:rsidP="00893BCE">
            <w:pPr>
              <w:pStyle w:val="ad"/>
              <w:rPr>
                <w:color w:val="auto"/>
              </w:rPr>
            </w:pPr>
            <w:r w:rsidRPr="00AF278F">
              <w:rPr>
                <w:color w:val="auto"/>
              </w:rPr>
              <w:t>488,90</w:t>
            </w:r>
          </w:p>
        </w:tc>
      </w:tr>
      <w:tr w:rsidR="00B16631" w:rsidRPr="00AF278F" w14:paraId="235E4EBC" w14:textId="77777777" w:rsidTr="00CF64AD">
        <w:tc>
          <w:tcPr>
            <w:tcW w:w="0" w:type="auto"/>
            <w:tcMar>
              <w:top w:w="48" w:type="dxa"/>
              <w:left w:w="96" w:type="dxa"/>
              <w:bottom w:w="48" w:type="dxa"/>
              <w:right w:w="96" w:type="dxa"/>
            </w:tcMar>
            <w:vAlign w:val="center"/>
            <w:hideMark/>
          </w:tcPr>
          <w:p w14:paraId="33CD8784" w14:textId="77777777" w:rsidR="00186F47" w:rsidRPr="00AF278F" w:rsidRDefault="00186F47" w:rsidP="00893BCE">
            <w:pPr>
              <w:pStyle w:val="ad"/>
              <w:rPr>
                <w:color w:val="auto"/>
              </w:rPr>
            </w:pPr>
            <w:r w:rsidRPr="00AF278F">
              <w:rPr>
                <w:color w:val="auto"/>
              </w:rPr>
              <w:t>3</w:t>
            </w:r>
          </w:p>
        </w:tc>
        <w:tc>
          <w:tcPr>
            <w:tcW w:w="0" w:type="auto"/>
            <w:tcMar>
              <w:top w:w="48" w:type="dxa"/>
              <w:left w:w="96" w:type="dxa"/>
              <w:bottom w:w="48" w:type="dxa"/>
              <w:right w:w="96" w:type="dxa"/>
            </w:tcMar>
            <w:vAlign w:val="center"/>
            <w:hideMark/>
          </w:tcPr>
          <w:p w14:paraId="6ED494F6" w14:textId="77777777" w:rsidR="00186F47" w:rsidRPr="00AF278F" w:rsidRDefault="00186F47" w:rsidP="00893BCE">
            <w:pPr>
              <w:pStyle w:val="ad"/>
              <w:rPr>
                <w:color w:val="auto"/>
              </w:rPr>
            </w:pPr>
            <w:hyperlink r:id="rId33" w:tooltip="Калининский сельсовет (Новосибирская область)" w:history="1">
              <w:r w:rsidRPr="00AF278F">
                <w:rPr>
                  <w:color w:val="auto"/>
                </w:rPr>
                <w:t>Калининский сельсовет</w:t>
              </w:r>
            </w:hyperlink>
          </w:p>
        </w:tc>
        <w:tc>
          <w:tcPr>
            <w:tcW w:w="0" w:type="auto"/>
            <w:tcMar>
              <w:top w:w="48" w:type="dxa"/>
              <w:left w:w="96" w:type="dxa"/>
              <w:bottom w:w="48" w:type="dxa"/>
              <w:right w:w="96" w:type="dxa"/>
            </w:tcMar>
            <w:vAlign w:val="center"/>
            <w:hideMark/>
          </w:tcPr>
          <w:p w14:paraId="6C63A28B" w14:textId="77777777" w:rsidR="00186F47" w:rsidRPr="00AF278F" w:rsidRDefault="00186F47" w:rsidP="00893BCE">
            <w:pPr>
              <w:pStyle w:val="ad"/>
              <w:rPr>
                <w:color w:val="auto"/>
              </w:rPr>
            </w:pPr>
            <w:r w:rsidRPr="00AF278F">
              <w:rPr>
                <w:color w:val="auto"/>
              </w:rPr>
              <w:t>село </w:t>
            </w:r>
            <w:hyperlink r:id="rId34" w:tooltip="Боярка (Новосибирская область)" w:history="1">
              <w:r w:rsidRPr="00AF278F">
                <w:rPr>
                  <w:color w:val="auto"/>
                </w:rPr>
                <w:t>Боярка</w:t>
              </w:r>
            </w:hyperlink>
          </w:p>
        </w:tc>
        <w:tc>
          <w:tcPr>
            <w:tcW w:w="0" w:type="auto"/>
            <w:tcMar>
              <w:top w:w="48" w:type="dxa"/>
              <w:left w:w="96" w:type="dxa"/>
              <w:bottom w:w="48" w:type="dxa"/>
              <w:right w:w="96" w:type="dxa"/>
            </w:tcMar>
            <w:vAlign w:val="center"/>
            <w:hideMark/>
          </w:tcPr>
          <w:p w14:paraId="455F8E08" w14:textId="77777777" w:rsidR="00186F47" w:rsidRPr="00AF278F" w:rsidRDefault="00186F47" w:rsidP="00893BCE">
            <w:pPr>
              <w:pStyle w:val="ad"/>
              <w:rPr>
                <w:color w:val="auto"/>
              </w:rPr>
            </w:pPr>
            <w:r w:rsidRPr="00AF278F">
              <w:rPr>
                <w:color w:val="auto"/>
              </w:rPr>
              <w:t>5</w:t>
            </w:r>
          </w:p>
        </w:tc>
        <w:tc>
          <w:tcPr>
            <w:tcW w:w="0" w:type="auto"/>
            <w:tcMar>
              <w:top w:w="48" w:type="dxa"/>
              <w:left w:w="96" w:type="dxa"/>
              <w:bottom w:w="48" w:type="dxa"/>
              <w:right w:w="96" w:type="dxa"/>
            </w:tcMar>
            <w:vAlign w:val="center"/>
            <w:hideMark/>
          </w:tcPr>
          <w:p w14:paraId="7DD89328" w14:textId="1D2BA8C4"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684</w:t>
            </w:r>
          </w:p>
        </w:tc>
        <w:tc>
          <w:tcPr>
            <w:tcW w:w="0" w:type="auto"/>
            <w:tcMar>
              <w:top w:w="48" w:type="dxa"/>
              <w:left w:w="96" w:type="dxa"/>
              <w:bottom w:w="48" w:type="dxa"/>
              <w:right w:w="96" w:type="dxa"/>
            </w:tcMar>
            <w:vAlign w:val="center"/>
            <w:hideMark/>
          </w:tcPr>
          <w:p w14:paraId="789265F5" w14:textId="629F1C0D" w:rsidR="00186F47" w:rsidRPr="00AF278F" w:rsidRDefault="00186F47" w:rsidP="00893BCE">
            <w:pPr>
              <w:pStyle w:val="ad"/>
              <w:rPr>
                <w:color w:val="auto"/>
              </w:rPr>
            </w:pPr>
            <w:r w:rsidRPr="00AF278F">
              <w:rPr>
                <w:color w:val="auto"/>
              </w:rPr>
              <w:t>517,19</w:t>
            </w:r>
          </w:p>
        </w:tc>
      </w:tr>
      <w:tr w:rsidR="00B16631" w:rsidRPr="00AF278F" w14:paraId="51DBD9CA" w14:textId="77777777" w:rsidTr="00CF64AD">
        <w:tc>
          <w:tcPr>
            <w:tcW w:w="0" w:type="auto"/>
            <w:tcMar>
              <w:top w:w="48" w:type="dxa"/>
              <w:left w:w="96" w:type="dxa"/>
              <w:bottom w:w="48" w:type="dxa"/>
              <w:right w:w="96" w:type="dxa"/>
            </w:tcMar>
            <w:vAlign w:val="center"/>
            <w:hideMark/>
          </w:tcPr>
          <w:p w14:paraId="73FF36F8" w14:textId="77777777" w:rsidR="00186F47" w:rsidRPr="00AF278F" w:rsidRDefault="00186F47" w:rsidP="00893BCE">
            <w:pPr>
              <w:pStyle w:val="ad"/>
              <w:rPr>
                <w:color w:val="auto"/>
              </w:rPr>
            </w:pPr>
            <w:r w:rsidRPr="00AF278F">
              <w:rPr>
                <w:color w:val="auto"/>
              </w:rPr>
              <w:t>4</w:t>
            </w:r>
          </w:p>
        </w:tc>
        <w:tc>
          <w:tcPr>
            <w:tcW w:w="0" w:type="auto"/>
            <w:tcMar>
              <w:top w:w="48" w:type="dxa"/>
              <w:left w:w="96" w:type="dxa"/>
              <w:bottom w:w="48" w:type="dxa"/>
              <w:right w:w="96" w:type="dxa"/>
            </w:tcMar>
            <w:vAlign w:val="center"/>
            <w:hideMark/>
          </w:tcPr>
          <w:p w14:paraId="20ECBC89" w14:textId="77777777" w:rsidR="00186F47" w:rsidRPr="00AF278F" w:rsidRDefault="00186F47" w:rsidP="00893BCE">
            <w:pPr>
              <w:pStyle w:val="ad"/>
              <w:rPr>
                <w:color w:val="auto"/>
              </w:rPr>
            </w:pPr>
            <w:hyperlink r:id="rId35" w:tooltip="Кандауровский сельсовет (Новосибирская область)" w:history="1">
              <w:proofErr w:type="spellStart"/>
              <w:r w:rsidRPr="00AF278F">
                <w:rPr>
                  <w:color w:val="auto"/>
                </w:rPr>
                <w:t>Кандауровский</w:t>
              </w:r>
              <w:proofErr w:type="spellEnd"/>
              <w:r w:rsidRPr="00AF278F">
                <w:rPr>
                  <w:color w:val="auto"/>
                </w:rPr>
                <w:t xml:space="preserve"> сельсовет</w:t>
              </w:r>
            </w:hyperlink>
          </w:p>
        </w:tc>
        <w:tc>
          <w:tcPr>
            <w:tcW w:w="0" w:type="auto"/>
            <w:tcMar>
              <w:top w:w="48" w:type="dxa"/>
              <w:left w:w="96" w:type="dxa"/>
              <w:bottom w:w="48" w:type="dxa"/>
              <w:right w:w="96" w:type="dxa"/>
            </w:tcMar>
            <w:vAlign w:val="center"/>
            <w:hideMark/>
          </w:tcPr>
          <w:p w14:paraId="350991BC" w14:textId="77777777" w:rsidR="00186F47" w:rsidRPr="00AF278F" w:rsidRDefault="00186F47" w:rsidP="00893BCE">
            <w:pPr>
              <w:pStyle w:val="ad"/>
              <w:rPr>
                <w:color w:val="auto"/>
              </w:rPr>
            </w:pPr>
            <w:r w:rsidRPr="00AF278F">
              <w:rPr>
                <w:color w:val="auto"/>
              </w:rPr>
              <w:t>село </w:t>
            </w:r>
            <w:proofErr w:type="spellStart"/>
            <w:r>
              <w:fldChar w:fldCharType="begin"/>
            </w:r>
            <w:r>
              <w:instrText>HYPERLINK "https://ru.wikipedia.org/wiki/%D0%9A%D0%B0%D0%BD%D0%B4%D0%B0%D1%83%D1%80%D0%BE%D0%B2%D0%BE_(%D0%9D%D0%BE%D0%B2%D0%BE%D1%81%D0%B8%D0%B1%D0%B8%D1%80%D1%81%D0%BA%D0%B0%D1%8F_%D0%BE%D0%B1%D0%BB%D0%B0%D1%81%D1%82%D1%8C)" \o "Кандаурово (Новосибирская область)"</w:instrText>
            </w:r>
            <w:r>
              <w:fldChar w:fldCharType="separate"/>
            </w:r>
            <w:r w:rsidRPr="00AF278F">
              <w:rPr>
                <w:color w:val="auto"/>
              </w:rPr>
              <w:t>Кандаурово</w:t>
            </w:r>
            <w:proofErr w:type="spellEnd"/>
            <w:r>
              <w:fldChar w:fldCharType="end"/>
            </w:r>
          </w:p>
        </w:tc>
        <w:tc>
          <w:tcPr>
            <w:tcW w:w="0" w:type="auto"/>
            <w:tcMar>
              <w:top w:w="48" w:type="dxa"/>
              <w:left w:w="96" w:type="dxa"/>
              <w:bottom w:w="48" w:type="dxa"/>
              <w:right w:w="96" w:type="dxa"/>
            </w:tcMar>
            <w:vAlign w:val="center"/>
            <w:hideMark/>
          </w:tcPr>
          <w:p w14:paraId="4B28BB74" w14:textId="77777777" w:rsidR="00186F47" w:rsidRPr="00AF278F" w:rsidRDefault="00186F47" w:rsidP="00893BCE">
            <w:pPr>
              <w:pStyle w:val="ad"/>
              <w:rPr>
                <w:color w:val="auto"/>
              </w:rPr>
            </w:pPr>
            <w:r w:rsidRPr="00AF278F">
              <w:rPr>
                <w:color w:val="auto"/>
              </w:rPr>
              <w:t>5</w:t>
            </w:r>
          </w:p>
        </w:tc>
        <w:tc>
          <w:tcPr>
            <w:tcW w:w="0" w:type="auto"/>
            <w:tcMar>
              <w:top w:w="48" w:type="dxa"/>
              <w:left w:w="96" w:type="dxa"/>
              <w:bottom w:w="48" w:type="dxa"/>
              <w:right w:w="96" w:type="dxa"/>
            </w:tcMar>
            <w:vAlign w:val="center"/>
            <w:hideMark/>
          </w:tcPr>
          <w:p w14:paraId="74AC2907" w14:textId="23078EFF"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526</w:t>
            </w:r>
          </w:p>
        </w:tc>
        <w:tc>
          <w:tcPr>
            <w:tcW w:w="0" w:type="auto"/>
            <w:tcMar>
              <w:top w:w="48" w:type="dxa"/>
              <w:left w:w="96" w:type="dxa"/>
              <w:bottom w:w="48" w:type="dxa"/>
              <w:right w:w="96" w:type="dxa"/>
            </w:tcMar>
            <w:vAlign w:val="center"/>
            <w:hideMark/>
          </w:tcPr>
          <w:p w14:paraId="0BAEF439" w14:textId="39170D99" w:rsidR="00186F47" w:rsidRPr="00AF278F" w:rsidRDefault="00186F47" w:rsidP="00893BCE">
            <w:pPr>
              <w:pStyle w:val="ad"/>
              <w:rPr>
                <w:color w:val="auto"/>
              </w:rPr>
            </w:pPr>
            <w:r w:rsidRPr="00AF278F">
              <w:rPr>
                <w:color w:val="auto"/>
              </w:rPr>
              <w:t>437,58</w:t>
            </w:r>
          </w:p>
        </w:tc>
      </w:tr>
      <w:tr w:rsidR="00B16631" w:rsidRPr="00AF278F" w14:paraId="3A0B6C3E" w14:textId="77777777" w:rsidTr="00CF64AD">
        <w:tc>
          <w:tcPr>
            <w:tcW w:w="0" w:type="auto"/>
            <w:tcMar>
              <w:top w:w="48" w:type="dxa"/>
              <w:left w:w="96" w:type="dxa"/>
              <w:bottom w:w="48" w:type="dxa"/>
              <w:right w:w="96" w:type="dxa"/>
            </w:tcMar>
            <w:vAlign w:val="center"/>
            <w:hideMark/>
          </w:tcPr>
          <w:p w14:paraId="7A3F053A" w14:textId="77777777" w:rsidR="00186F47" w:rsidRPr="00AF278F" w:rsidRDefault="00186F47" w:rsidP="00893BCE">
            <w:pPr>
              <w:pStyle w:val="ad"/>
              <w:rPr>
                <w:color w:val="auto"/>
              </w:rPr>
            </w:pPr>
            <w:r w:rsidRPr="00AF278F">
              <w:rPr>
                <w:color w:val="auto"/>
              </w:rPr>
              <w:t>5</w:t>
            </w:r>
          </w:p>
        </w:tc>
        <w:tc>
          <w:tcPr>
            <w:tcW w:w="0" w:type="auto"/>
            <w:tcMar>
              <w:top w:w="48" w:type="dxa"/>
              <w:left w:w="96" w:type="dxa"/>
              <w:bottom w:w="48" w:type="dxa"/>
              <w:right w:w="96" w:type="dxa"/>
            </w:tcMar>
            <w:vAlign w:val="center"/>
            <w:hideMark/>
          </w:tcPr>
          <w:p w14:paraId="5EB88305" w14:textId="77777777" w:rsidR="00186F47" w:rsidRPr="00AF278F" w:rsidRDefault="00186F47" w:rsidP="00893BCE">
            <w:pPr>
              <w:pStyle w:val="ad"/>
              <w:rPr>
                <w:color w:val="auto"/>
              </w:rPr>
            </w:pPr>
            <w:hyperlink r:id="rId36" w:tooltip="Королёвский сельсовет (Новосибирская область)" w:history="1">
              <w:proofErr w:type="spellStart"/>
              <w:r w:rsidRPr="00AF278F">
                <w:rPr>
                  <w:color w:val="auto"/>
                </w:rPr>
                <w:t>Королёвский</w:t>
              </w:r>
              <w:proofErr w:type="spellEnd"/>
              <w:r w:rsidRPr="00AF278F">
                <w:rPr>
                  <w:color w:val="auto"/>
                </w:rPr>
                <w:t xml:space="preserve"> сельсовет</w:t>
              </w:r>
            </w:hyperlink>
          </w:p>
        </w:tc>
        <w:tc>
          <w:tcPr>
            <w:tcW w:w="0" w:type="auto"/>
            <w:tcMar>
              <w:top w:w="48" w:type="dxa"/>
              <w:left w:w="96" w:type="dxa"/>
              <w:bottom w:w="48" w:type="dxa"/>
              <w:right w:w="96" w:type="dxa"/>
            </w:tcMar>
            <w:vAlign w:val="center"/>
            <w:hideMark/>
          </w:tcPr>
          <w:p w14:paraId="678747E2" w14:textId="77777777" w:rsidR="00186F47" w:rsidRPr="00AF278F" w:rsidRDefault="00186F47" w:rsidP="00893BCE">
            <w:pPr>
              <w:pStyle w:val="ad"/>
              <w:rPr>
                <w:color w:val="auto"/>
              </w:rPr>
            </w:pPr>
            <w:r w:rsidRPr="00AF278F">
              <w:rPr>
                <w:color w:val="auto"/>
              </w:rPr>
              <w:t>село </w:t>
            </w:r>
            <w:hyperlink r:id="rId37" w:tooltip="Королёвка (Новосибирская область)" w:history="1">
              <w:r w:rsidRPr="00AF278F">
                <w:rPr>
                  <w:color w:val="auto"/>
                </w:rPr>
                <w:t>Королёвка</w:t>
              </w:r>
            </w:hyperlink>
          </w:p>
        </w:tc>
        <w:tc>
          <w:tcPr>
            <w:tcW w:w="0" w:type="auto"/>
            <w:tcMar>
              <w:top w:w="48" w:type="dxa"/>
              <w:left w:w="96" w:type="dxa"/>
              <w:bottom w:w="48" w:type="dxa"/>
              <w:right w:w="96" w:type="dxa"/>
            </w:tcMar>
            <w:vAlign w:val="center"/>
            <w:hideMark/>
          </w:tcPr>
          <w:p w14:paraId="4BDD869D" w14:textId="77777777" w:rsidR="00186F47" w:rsidRPr="00AF278F" w:rsidRDefault="00186F47" w:rsidP="00893BCE">
            <w:pPr>
              <w:pStyle w:val="ad"/>
              <w:rPr>
                <w:color w:val="auto"/>
              </w:rPr>
            </w:pPr>
            <w:r w:rsidRPr="00AF278F">
              <w:rPr>
                <w:color w:val="auto"/>
              </w:rPr>
              <w:t>3</w:t>
            </w:r>
          </w:p>
        </w:tc>
        <w:tc>
          <w:tcPr>
            <w:tcW w:w="0" w:type="auto"/>
            <w:tcMar>
              <w:top w:w="48" w:type="dxa"/>
              <w:left w:w="96" w:type="dxa"/>
              <w:bottom w:w="48" w:type="dxa"/>
              <w:right w:w="96" w:type="dxa"/>
            </w:tcMar>
            <w:vAlign w:val="center"/>
            <w:hideMark/>
          </w:tcPr>
          <w:p w14:paraId="0C8202E4" w14:textId="2C811068"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282</w:t>
            </w:r>
          </w:p>
        </w:tc>
        <w:tc>
          <w:tcPr>
            <w:tcW w:w="0" w:type="auto"/>
            <w:tcMar>
              <w:top w:w="48" w:type="dxa"/>
              <w:left w:w="96" w:type="dxa"/>
              <w:bottom w:w="48" w:type="dxa"/>
              <w:right w:w="96" w:type="dxa"/>
            </w:tcMar>
            <w:vAlign w:val="center"/>
            <w:hideMark/>
          </w:tcPr>
          <w:p w14:paraId="72B58DBC" w14:textId="42B31F6E" w:rsidR="00186F47" w:rsidRPr="00AF278F" w:rsidRDefault="00186F47" w:rsidP="00893BCE">
            <w:pPr>
              <w:pStyle w:val="ad"/>
              <w:rPr>
                <w:color w:val="auto"/>
              </w:rPr>
            </w:pPr>
            <w:r w:rsidRPr="00AF278F">
              <w:rPr>
                <w:color w:val="auto"/>
              </w:rPr>
              <w:t>1600,36</w:t>
            </w:r>
          </w:p>
        </w:tc>
      </w:tr>
      <w:tr w:rsidR="00B16631" w:rsidRPr="00AF278F" w14:paraId="3FC98C24" w14:textId="77777777" w:rsidTr="00CF64AD">
        <w:tc>
          <w:tcPr>
            <w:tcW w:w="0" w:type="auto"/>
            <w:tcMar>
              <w:top w:w="48" w:type="dxa"/>
              <w:left w:w="96" w:type="dxa"/>
              <w:bottom w:w="48" w:type="dxa"/>
              <w:right w:w="96" w:type="dxa"/>
            </w:tcMar>
            <w:vAlign w:val="center"/>
            <w:hideMark/>
          </w:tcPr>
          <w:p w14:paraId="6344659B" w14:textId="77777777" w:rsidR="00186F47" w:rsidRPr="00AF278F" w:rsidRDefault="00186F47" w:rsidP="00893BCE">
            <w:pPr>
              <w:pStyle w:val="ad"/>
              <w:rPr>
                <w:color w:val="auto"/>
              </w:rPr>
            </w:pPr>
            <w:r w:rsidRPr="00AF278F">
              <w:rPr>
                <w:color w:val="auto"/>
              </w:rPr>
              <w:t>6</w:t>
            </w:r>
          </w:p>
        </w:tc>
        <w:tc>
          <w:tcPr>
            <w:tcW w:w="0" w:type="auto"/>
            <w:tcMar>
              <w:top w:w="48" w:type="dxa"/>
              <w:left w:w="96" w:type="dxa"/>
              <w:bottom w:w="48" w:type="dxa"/>
              <w:right w:w="96" w:type="dxa"/>
            </w:tcMar>
            <w:vAlign w:val="center"/>
            <w:hideMark/>
          </w:tcPr>
          <w:p w14:paraId="51FAD867" w14:textId="77777777" w:rsidR="00186F47" w:rsidRPr="00AF278F" w:rsidRDefault="00186F47" w:rsidP="00893BCE">
            <w:pPr>
              <w:pStyle w:val="ad"/>
              <w:rPr>
                <w:color w:val="auto"/>
              </w:rPr>
            </w:pPr>
            <w:hyperlink r:id="rId38" w:tooltip="Новотроицкий сельсовет (Колыванский район)" w:history="1">
              <w:r w:rsidRPr="00AF278F">
                <w:rPr>
                  <w:color w:val="auto"/>
                </w:rPr>
                <w:t>Новотроицкий сельсовет</w:t>
              </w:r>
            </w:hyperlink>
          </w:p>
        </w:tc>
        <w:tc>
          <w:tcPr>
            <w:tcW w:w="0" w:type="auto"/>
            <w:tcMar>
              <w:top w:w="48" w:type="dxa"/>
              <w:left w:w="96" w:type="dxa"/>
              <w:bottom w:w="48" w:type="dxa"/>
              <w:right w:w="96" w:type="dxa"/>
            </w:tcMar>
            <w:vAlign w:val="center"/>
            <w:hideMark/>
          </w:tcPr>
          <w:p w14:paraId="1F4CD33E" w14:textId="77777777" w:rsidR="00186F47" w:rsidRPr="00AF278F" w:rsidRDefault="00186F47" w:rsidP="00893BCE">
            <w:pPr>
              <w:pStyle w:val="ad"/>
              <w:rPr>
                <w:color w:val="auto"/>
              </w:rPr>
            </w:pPr>
            <w:r w:rsidRPr="00AF278F">
              <w:rPr>
                <w:color w:val="auto"/>
              </w:rPr>
              <w:t>село </w:t>
            </w:r>
            <w:hyperlink r:id="rId39" w:tooltip="Новотроицк (Колыванский район)" w:history="1">
              <w:r w:rsidRPr="00AF278F">
                <w:rPr>
                  <w:color w:val="auto"/>
                </w:rPr>
                <w:t>Новотроицк</w:t>
              </w:r>
            </w:hyperlink>
          </w:p>
        </w:tc>
        <w:tc>
          <w:tcPr>
            <w:tcW w:w="0" w:type="auto"/>
            <w:tcMar>
              <w:top w:w="48" w:type="dxa"/>
              <w:left w:w="96" w:type="dxa"/>
              <w:bottom w:w="48" w:type="dxa"/>
              <w:right w:w="96" w:type="dxa"/>
            </w:tcMar>
            <w:vAlign w:val="center"/>
            <w:hideMark/>
          </w:tcPr>
          <w:p w14:paraId="6150B39C" w14:textId="77777777" w:rsidR="00186F47" w:rsidRPr="00AF278F" w:rsidRDefault="00186F47" w:rsidP="00893BCE">
            <w:pPr>
              <w:pStyle w:val="ad"/>
              <w:rPr>
                <w:color w:val="auto"/>
              </w:rPr>
            </w:pPr>
            <w:r w:rsidRPr="00AF278F">
              <w:rPr>
                <w:color w:val="auto"/>
              </w:rPr>
              <w:t>8</w:t>
            </w:r>
          </w:p>
        </w:tc>
        <w:tc>
          <w:tcPr>
            <w:tcW w:w="0" w:type="auto"/>
            <w:tcMar>
              <w:top w:w="48" w:type="dxa"/>
              <w:left w:w="96" w:type="dxa"/>
              <w:bottom w:w="48" w:type="dxa"/>
              <w:right w:w="96" w:type="dxa"/>
            </w:tcMar>
            <w:vAlign w:val="center"/>
            <w:hideMark/>
          </w:tcPr>
          <w:p w14:paraId="70074973" w14:textId="3F7C6197"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799</w:t>
            </w:r>
          </w:p>
        </w:tc>
        <w:tc>
          <w:tcPr>
            <w:tcW w:w="0" w:type="auto"/>
            <w:tcMar>
              <w:top w:w="48" w:type="dxa"/>
              <w:left w:w="96" w:type="dxa"/>
              <w:bottom w:w="48" w:type="dxa"/>
              <w:right w:w="96" w:type="dxa"/>
            </w:tcMar>
            <w:vAlign w:val="center"/>
            <w:hideMark/>
          </w:tcPr>
          <w:p w14:paraId="6299C28D" w14:textId="171230EA" w:rsidR="00186F47" w:rsidRPr="00AF278F" w:rsidRDefault="00186F47" w:rsidP="00893BCE">
            <w:pPr>
              <w:pStyle w:val="ad"/>
              <w:rPr>
                <w:color w:val="auto"/>
              </w:rPr>
            </w:pPr>
            <w:r w:rsidRPr="00AF278F">
              <w:rPr>
                <w:color w:val="auto"/>
              </w:rPr>
              <w:t>453,67</w:t>
            </w:r>
          </w:p>
        </w:tc>
      </w:tr>
      <w:tr w:rsidR="00B16631" w:rsidRPr="00AF278F" w14:paraId="2772C409" w14:textId="77777777" w:rsidTr="00CF64AD">
        <w:tc>
          <w:tcPr>
            <w:tcW w:w="0" w:type="auto"/>
            <w:tcMar>
              <w:top w:w="48" w:type="dxa"/>
              <w:left w:w="96" w:type="dxa"/>
              <w:bottom w:w="48" w:type="dxa"/>
              <w:right w:w="96" w:type="dxa"/>
            </w:tcMar>
            <w:vAlign w:val="center"/>
            <w:hideMark/>
          </w:tcPr>
          <w:p w14:paraId="321210A7" w14:textId="77777777" w:rsidR="00186F47" w:rsidRPr="00AF278F" w:rsidRDefault="00186F47" w:rsidP="00893BCE">
            <w:pPr>
              <w:pStyle w:val="ad"/>
              <w:rPr>
                <w:color w:val="auto"/>
              </w:rPr>
            </w:pPr>
            <w:r w:rsidRPr="00AF278F">
              <w:rPr>
                <w:color w:val="auto"/>
              </w:rPr>
              <w:t>7</w:t>
            </w:r>
          </w:p>
        </w:tc>
        <w:tc>
          <w:tcPr>
            <w:tcW w:w="0" w:type="auto"/>
            <w:tcMar>
              <w:top w:w="48" w:type="dxa"/>
              <w:left w:w="96" w:type="dxa"/>
              <w:bottom w:w="48" w:type="dxa"/>
              <w:right w:w="96" w:type="dxa"/>
            </w:tcMar>
            <w:vAlign w:val="center"/>
            <w:hideMark/>
          </w:tcPr>
          <w:p w14:paraId="7A15ACC2" w14:textId="77777777" w:rsidR="00186F47" w:rsidRPr="00AF278F" w:rsidRDefault="00186F47" w:rsidP="00893BCE">
            <w:pPr>
              <w:pStyle w:val="ad"/>
              <w:rPr>
                <w:color w:val="auto"/>
              </w:rPr>
            </w:pPr>
            <w:hyperlink r:id="rId40" w:tooltip="Новотырышкинский сельсовет (Новосибирская область)" w:history="1">
              <w:proofErr w:type="spellStart"/>
              <w:r w:rsidRPr="00AF278F">
                <w:rPr>
                  <w:color w:val="auto"/>
                </w:rPr>
                <w:t>Новотырышкинский</w:t>
              </w:r>
              <w:proofErr w:type="spellEnd"/>
              <w:r w:rsidRPr="00AF278F">
                <w:rPr>
                  <w:color w:val="auto"/>
                </w:rPr>
                <w:t xml:space="preserve"> сельсовет</w:t>
              </w:r>
            </w:hyperlink>
          </w:p>
        </w:tc>
        <w:tc>
          <w:tcPr>
            <w:tcW w:w="0" w:type="auto"/>
            <w:tcMar>
              <w:top w:w="48" w:type="dxa"/>
              <w:left w:w="96" w:type="dxa"/>
              <w:bottom w:w="48" w:type="dxa"/>
              <w:right w:w="96" w:type="dxa"/>
            </w:tcMar>
            <w:vAlign w:val="center"/>
            <w:hideMark/>
          </w:tcPr>
          <w:p w14:paraId="2C91835E" w14:textId="77777777" w:rsidR="00186F47" w:rsidRPr="00AF278F" w:rsidRDefault="00186F47" w:rsidP="00893BCE">
            <w:pPr>
              <w:pStyle w:val="ad"/>
              <w:rPr>
                <w:color w:val="auto"/>
              </w:rPr>
            </w:pPr>
            <w:r w:rsidRPr="00AF278F">
              <w:rPr>
                <w:color w:val="auto"/>
              </w:rPr>
              <w:t>село </w:t>
            </w:r>
            <w:proofErr w:type="spellStart"/>
            <w:r>
              <w:fldChar w:fldCharType="begin"/>
            </w:r>
            <w:r>
              <w:instrText>HYPERLINK "https://ru.wikipedia.org/wiki/%D0%9D%D0%BE%D0%B2%D0%BE%D1%82%D1%8B%D1%80%D1%8B%D1%88%D0%BA%D0%B8%D0%BD%D0%BE_(%D0%9D%D0%BE%D0%B2%D0%BE%D1%81%D0%B8%D0%B1%D0%B8%D1%80%D1%81%D0%BA%D0%B0%D1%8F_%D0%BE%D0%B1%D0%BB%D0%B0%D1%81%D1%82%D1%8C)" \o "Новотырышкино (Новосибирская область)"</w:instrText>
            </w:r>
            <w:r>
              <w:fldChar w:fldCharType="separate"/>
            </w:r>
            <w:r w:rsidRPr="00AF278F">
              <w:rPr>
                <w:color w:val="auto"/>
              </w:rPr>
              <w:t>Новотырышкино</w:t>
            </w:r>
            <w:proofErr w:type="spellEnd"/>
            <w:r>
              <w:fldChar w:fldCharType="end"/>
            </w:r>
          </w:p>
        </w:tc>
        <w:tc>
          <w:tcPr>
            <w:tcW w:w="0" w:type="auto"/>
            <w:tcMar>
              <w:top w:w="48" w:type="dxa"/>
              <w:left w:w="96" w:type="dxa"/>
              <w:bottom w:w="48" w:type="dxa"/>
              <w:right w:w="96" w:type="dxa"/>
            </w:tcMar>
            <w:vAlign w:val="center"/>
            <w:hideMark/>
          </w:tcPr>
          <w:p w14:paraId="65696E69" w14:textId="77777777" w:rsidR="00186F47" w:rsidRPr="00AF278F" w:rsidRDefault="00186F47" w:rsidP="00893BCE">
            <w:pPr>
              <w:pStyle w:val="ad"/>
              <w:rPr>
                <w:color w:val="auto"/>
              </w:rPr>
            </w:pPr>
            <w:r w:rsidRPr="00AF278F">
              <w:rPr>
                <w:color w:val="auto"/>
              </w:rPr>
              <w:t>3</w:t>
            </w:r>
          </w:p>
        </w:tc>
        <w:tc>
          <w:tcPr>
            <w:tcW w:w="0" w:type="auto"/>
            <w:tcMar>
              <w:top w:w="48" w:type="dxa"/>
              <w:left w:w="96" w:type="dxa"/>
              <w:bottom w:w="48" w:type="dxa"/>
              <w:right w:w="96" w:type="dxa"/>
            </w:tcMar>
            <w:vAlign w:val="center"/>
            <w:hideMark/>
          </w:tcPr>
          <w:p w14:paraId="18BD9401" w14:textId="52D74945"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1646</w:t>
            </w:r>
          </w:p>
        </w:tc>
        <w:tc>
          <w:tcPr>
            <w:tcW w:w="0" w:type="auto"/>
            <w:tcMar>
              <w:top w:w="48" w:type="dxa"/>
              <w:left w:w="96" w:type="dxa"/>
              <w:bottom w:w="48" w:type="dxa"/>
              <w:right w:w="96" w:type="dxa"/>
            </w:tcMar>
            <w:vAlign w:val="center"/>
            <w:hideMark/>
          </w:tcPr>
          <w:p w14:paraId="3BE3A662" w14:textId="03521AEB" w:rsidR="00186F47" w:rsidRPr="00AF278F" w:rsidRDefault="00186F47" w:rsidP="00893BCE">
            <w:pPr>
              <w:pStyle w:val="ad"/>
              <w:rPr>
                <w:color w:val="auto"/>
              </w:rPr>
            </w:pPr>
            <w:r w:rsidRPr="00AF278F">
              <w:rPr>
                <w:color w:val="auto"/>
              </w:rPr>
              <w:t>205,70</w:t>
            </w:r>
          </w:p>
        </w:tc>
      </w:tr>
      <w:tr w:rsidR="00B16631" w:rsidRPr="00AF278F" w14:paraId="7809C49B" w14:textId="77777777" w:rsidTr="00CF64AD">
        <w:tc>
          <w:tcPr>
            <w:tcW w:w="0" w:type="auto"/>
            <w:tcMar>
              <w:top w:w="48" w:type="dxa"/>
              <w:left w:w="96" w:type="dxa"/>
              <w:bottom w:w="48" w:type="dxa"/>
              <w:right w:w="96" w:type="dxa"/>
            </w:tcMar>
            <w:vAlign w:val="center"/>
            <w:hideMark/>
          </w:tcPr>
          <w:p w14:paraId="78D75D37" w14:textId="77777777" w:rsidR="00186F47" w:rsidRPr="00AF278F" w:rsidRDefault="00186F47" w:rsidP="00893BCE">
            <w:pPr>
              <w:pStyle w:val="ad"/>
              <w:rPr>
                <w:color w:val="auto"/>
              </w:rPr>
            </w:pPr>
            <w:r w:rsidRPr="00AF278F">
              <w:rPr>
                <w:color w:val="auto"/>
              </w:rPr>
              <w:t>8</w:t>
            </w:r>
          </w:p>
        </w:tc>
        <w:tc>
          <w:tcPr>
            <w:tcW w:w="0" w:type="auto"/>
            <w:tcMar>
              <w:top w:w="48" w:type="dxa"/>
              <w:left w:w="96" w:type="dxa"/>
              <w:bottom w:w="48" w:type="dxa"/>
              <w:right w:w="96" w:type="dxa"/>
            </w:tcMar>
            <w:vAlign w:val="center"/>
            <w:hideMark/>
          </w:tcPr>
          <w:p w14:paraId="791FFFE9" w14:textId="77777777" w:rsidR="00186F47" w:rsidRPr="00AF278F" w:rsidRDefault="00186F47" w:rsidP="00893BCE">
            <w:pPr>
              <w:pStyle w:val="ad"/>
              <w:rPr>
                <w:color w:val="auto"/>
              </w:rPr>
            </w:pPr>
            <w:hyperlink r:id="rId41" w:tooltip="Пихтовский сельсовет" w:history="1">
              <w:proofErr w:type="spellStart"/>
              <w:r w:rsidRPr="00AF278F">
                <w:rPr>
                  <w:color w:val="auto"/>
                </w:rPr>
                <w:t>Пихтовский</w:t>
              </w:r>
              <w:proofErr w:type="spellEnd"/>
              <w:r w:rsidRPr="00AF278F">
                <w:rPr>
                  <w:color w:val="auto"/>
                </w:rPr>
                <w:t xml:space="preserve"> сельсовет</w:t>
              </w:r>
            </w:hyperlink>
          </w:p>
        </w:tc>
        <w:tc>
          <w:tcPr>
            <w:tcW w:w="0" w:type="auto"/>
            <w:tcMar>
              <w:top w:w="48" w:type="dxa"/>
              <w:left w:w="96" w:type="dxa"/>
              <w:bottom w:w="48" w:type="dxa"/>
              <w:right w:w="96" w:type="dxa"/>
            </w:tcMar>
            <w:vAlign w:val="center"/>
            <w:hideMark/>
          </w:tcPr>
          <w:p w14:paraId="5BA99470" w14:textId="77777777" w:rsidR="00186F47" w:rsidRPr="00AF278F" w:rsidRDefault="00186F47" w:rsidP="00893BCE">
            <w:pPr>
              <w:pStyle w:val="ad"/>
              <w:rPr>
                <w:color w:val="auto"/>
              </w:rPr>
            </w:pPr>
            <w:r w:rsidRPr="00AF278F">
              <w:rPr>
                <w:color w:val="auto"/>
              </w:rPr>
              <w:t>село </w:t>
            </w:r>
            <w:hyperlink r:id="rId42" w:tooltip="Пихтовка (Новосибирская область)" w:history="1">
              <w:r w:rsidRPr="00AF278F">
                <w:rPr>
                  <w:color w:val="auto"/>
                </w:rPr>
                <w:t>Пихтовка</w:t>
              </w:r>
            </w:hyperlink>
          </w:p>
        </w:tc>
        <w:tc>
          <w:tcPr>
            <w:tcW w:w="0" w:type="auto"/>
            <w:tcMar>
              <w:top w:w="48" w:type="dxa"/>
              <w:left w:w="96" w:type="dxa"/>
              <w:bottom w:w="48" w:type="dxa"/>
              <w:right w:w="96" w:type="dxa"/>
            </w:tcMar>
            <w:vAlign w:val="center"/>
            <w:hideMark/>
          </w:tcPr>
          <w:p w14:paraId="13B08433" w14:textId="77777777" w:rsidR="00186F47" w:rsidRPr="00AF278F" w:rsidRDefault="00186F47" w:rsidP="00893BCE">
            <w:pPr>
              <w:pStyle w:val="ad"/>
              <w:rPr>
                <w:color w:val="auto"/>
              </w:rPr>
            </w:pPr>
            <w:r w:rsidRPr="00AF278F">
              <w:rPr>
                <w:color w:val="auto"/>
              </w:rPr>
              <w:t>12</w:t>
            </w:r>
          </w:p>
        </w:tc>
        <w:tc>
          <w:tcPr>
            <w:tcW w:w="0" w:type="auto"/>
            <w:tcMar>
              <w:top w:w="48" w:type="dxa"/>
              <w:left w:w="96" w:type="dxa"/>
              <w:bottom w:w="48" w:type="dxa"/>
              <w:right w:w="96" w:type="dxa"/>
            </w:tcMar>
            <w:vAlign w:val="center"/>
            <w:hideMark/>
          </w:tcPr>
          <w:p w14:paraId="75CC6780" w14:textId="2106ED20"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744</w:t>
            </w:r>
          </w:p>
        </w:tc>
        <w:tc>
          <w:tcPr>
            <w:tcW w:w="0" w:type="auto"/>
            <w:tcMar>
              <w:top w:w="48" w:type="dxa"/>
              <w:left w:w="96" w:type="dxa"/>
              <w:bottom w:w="48" w:type="dxa"/>
              <w:right w:w="96" w:type="dxa"/>
            </w:tcMar>
            <w:vAlign w:val="center"/>
            <w:hideMark/>
          </w:tcPr>
          <w:p w14:paraId="3DAB8493" w14:textId="74D9C15F" w:rsidR="00186F47" w:rsidRPr="00AF278F" w:rsidRDefault="00186F47" w:rsidP="00893BCE">
            <w:pPr>
              <w:pStyle w:val="ad"/>
              <w:rPr>
                <w:color w:val="auto"/>
              </w:rPr>
            </w:pPr>
            <w:r w:rsidRPr="00AF278F">
              <w:rPr>
                <w:color w:val="auto"/>
              </w:rPr>
              <w:t>325,78</w:t>
            </w:r>
          </w:p>
        </w:tc>
      </w:tr>
      <w:tr w:rsidR="00B16631" w:rsidRPr="00AF278F" w14:paraId="30F4D890" w14:textId="77777777" w:rsidTr="00CF64AD">
        <w:tc>
          <w:tcPr>
            <w:tcW w:w="0" w:type="auto"/>
            <w:tcMar>
              <w:top w:w="48" w:type="dxa"/>
              <w:left w:w="96" w:type="dxa"/>
              <w:bottom w:w="48" w:type="dxa"/>
              <w:right w:w="96" w:type="dxa"/>
            </w:tcMar>
            <w:vAlign w:val="center"/>
            <w:hideMark/>
          </w:tcPr>
          <w:p w14:paraId="29C859E8" w14:textId="77777777" w:rsidR="00186F47" w:rsidRPr="00AF278F" w:rsidRDefault="00186F47" w:rsidP="00893BCE">
            <w:pPr>
              <w:pStyle w:val="ad"/>
              <w:rPr>
                <w:color w:val="auto"/>
              </w:rPr>
            </w:pPr>
            <w:r w:rsidRPr="00AF278F">
              <w:rPr>
                <w:color w:val="auto"/>
              </w:rPr>
              <w:t>9</w:t>
            </w:r>
          </w:p>
        </w:tc>
        <w:tc>
          <w:tcPr>
            <w:tcW w:w="0" w:type="auto"/>
            <w:tcMar>
              <w:top w:w="48" w:type="dxa"/>
              <w:left w:w="96" w:type="dxa"/>
              <w:bottom w:w="48" w:type="dxa"/>
              <w:right w:w="96" w:type="dxa"/>
            </w:tcMar>
            <w:vAlign w:val="center"/>
            <w:hideMark/>
          </w:tcPr>
          <w:p w14:paraId="062DECD5" w14:textId="77777777" w:rsidR="00186F47" w:rsidRPr="00AF278F" w:rsidRDefault="00186F47" w:rsidP="00893BCE">
            <w:pPr>
              <w:pStyle w:val="ad"/>
              <w:rPr>
                <w:color w:val="auto"/>
              </w:rPr>
            </w:pPr>
            <w:hyperlink r:id="rId43" w:tooltip="Пономарёвский сельсовет (Новосибирская область)" w:history="1">
              <w:r w:rsidRPr="00AF278F">
                <w:rPr>
                  <w:color w:val="auto"/>
                </w:rPr>
                <w:t>Пономарёвский сельсовет</w:t>
              </w:r>
            </w:hyperlink>
          </w:p>
        </w:tc>
        <w:tc>
          <w:tcPr>
            <w:tcW w:w="0" w:type="auto"/>
            <w:tcMar>
              <w:top w:w="48" w:type="dxa"/>
              <w:left w:w="96" w:type="dxa"/>
              <w:bottom w:w="48" w:type="dxa"/>
              <w:right w:w="96" w:type="dxa"/>
            </w:tcMar>
            <w:vAlign w:val="center"/>
            <w:hideMark/>
          </w:tcPr>
          <w:p w14:paraId="2AE348CC" w14:textId="77777777" w:rsidR="00186F47" w:rsidRPr="00AF278F" w:rsidRDefault="00186F47" w:rsidP="00893BCE">
            <w:pPr>
              <w:pStyle w:val="ad"/>
              <w:rPr>
                <w:color w:val="auto"/>
              </w:rPr>
            </w:pPr>
            <w:r w:rsidRPr="00AF278F">
              <w:rPr>
                <w:color w:val="auto"/>
              </w:rPr>
              <w:t>село </w:t>
            </w:r>
            <w:hyperlink r:id="rId44" w:tooltip="Пономарёвка (Новосибирская область)" w:history="1">
              <w:r w:rsidRPr="00AF278F">
                <w:rPr>
                  <w:color w:val="auto"/>
                </w:rPr>
                <w:t>Пономарёвка</w:t>
              </w:r>
            </w:hyperlink>
          </w:p>
        </w:tc>
        <w:tc>
          <w:tcPr>
            <w:tcW w:w="0" w:type="auto"/>
            <w:tcMar>
              <w:top w:w="48" w:type="dxa"/>
              <w:left w:w="96" w:type="dxa"/>
              <w:bottom w:w="48" w:type="dxa"/>
              <w:right w:w="96" w:type="dxa"/>
            </w:tcMar>
            <w:vAlign w:val="center"/>
            <w:hideMark/>
          </w:tcPr>
          <w:p w14:paraId="6C6C9465" w14:textId="77777777" w:rsidR="00186F47" w:rsidRPr="00AF278F" w:rsidRDefault="00186F47" w:rsidP="00893BCE">
            <w:pPr>
              <w:pStyle w:val="ad"/>
              <w:rPr>
                <w:color w:val="auto"/>
              </w:rPr>
            </w:pPr>
            <w:r w:rsidRPr="00AF278F">
              <w:rPr>
                <w:color w:val="auto"/>
              </w:rPr>
              <w:t>4</w:t>
            </w:r>
          </w:p>
        </w:tc>
        <w:tc>
          <w:tcPr>
            <w:tcW w:w="0" w:type="auto"/>
            <w:tcMar>
              <w:top w:w="48" w:type="dxa"/>
              <w:left w:w="96" w:type="dxa"/>
              <w:bottom w:w="48" w:type="dxa"/>
              <w:right w:w="96" w:type="dxa"/>
            </w:tcMar>
            <w:vAlign w:val="center"/>
            <w:hideMark/>
          </w:tcPr>
          <w:p w14:paraId="1C85E22D" w14:textId="0EBE5462"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161</w:t>
            </w:r>
          </w:p>
        </w:tc>
        <w:tc>
          <w:tcPr>
            <w:tcW w:w="0" w:type="auto"/>
            <w:tcMar>
              <w:top w:w="48" w:type="dxa"/>
              <w:left w:w="96" w:type="dxa"/>
              <w:bottom w:w="48" w:type="dxa"/>
              <w:right w:w="96" w:type="dxa"/>
            </w:tcMar>
            <w:vAlign w:val="center"/>
            <w:hideMark/>
          </w:tcPr>
          <w:p w14:paraId="57429902" w14:textId="426883DB" w:rsidR="00186F47" w:rsidRPr="00AF278F" w:rsidRDefault="00186F47" w:rsidP="00893BCE">
            <w:pPr>
              <w:pStyle w:val="ad"/>
              <w:rPr>
                <w:color w:val="auto"/>
              </w:rPr>
            </w:pPr>
            <w:r w:rsidRPr="00AF278F">
              <w:rPr>
                <w:color w:val="auto"/>
              </w:rPr>
              <w:t>277,08</w:t>
            </w:r>
          </w:p>
        </w:tc>
      </w:tr>
      <w:tr w:rsidR="00B16631" w:rsidRPr="00AF278F" w14:paraId="616408BE" w14:textId="77777777" w:rsidTr="00CF64AD">
        <w:tc>
          <w:tcPr>
            <w:tcW w:w="0" w:type="auto"/>
            <w:tcMar>
              <w:top w:w="48" w:type="dxa"/>
              <w:left w:w="96" w:type="dxa"/>
              <w:bottom w:w="48" w:type="dxa"/>
              <w:right w:w="96" w:type="dxa"/>
            </w:tcMar>
            <w:vAlign w:val="center"/>
            <w:hideMark/>
          </w:tcPr>
          <w:p w14:paraId="3C24E94D" w14:textId="77777777" w:rsidR="00186F47" w:rsidRPr="00AF278F" w:rsidRDefault="00186F47" w:rsidP="00893BCE">
            <w:pPr>
              <w:pStyle w:val="ad"/>
              <w:rPr>
                <w:color w:val="auto"/>
              </w:rPr>
            </w:pPr>
            <w:r w:rsidRPr="00AF278F">
              <w:rPr>
                <w:color w:val="auto"/>
              </w:rPr>
              <w:t>10</w:t>
            </w:r>
          </w:p>
        </w:tc>
        <w:tc>
          <w:tcPr>
            <w:tcW w:w="0" w:type="auto"/>
            <w:tcMar>
              <w:top w:w="48" w:type="dxa"/>
              <w:left w:w="96" w:type="dxa"/>
              <w:bottom w:w="48" w:type="dxa"/>
              <w:right w:w="96" w:type="dxa"/>
            </w:tcMar>
            <w:vAlign w:val="center"/>
            <w:hideMark/>
          </w:tcPr>
          <w:p w14:paraId="6F16F268" w14:textId="77777777" w:rsidR="00186F47" w:rsidRPr="00AF278F" w:rsidRDefault="00186F47" w:rsidP="00893BCE">
            <w:pPr>
              <w:pStyle w:val="ad"/>
              <w:rPr>
                <w:color w:val="auto"/>
              </w:rPr>
            </w:pPr>
            <w:hyperlink r:id="rId45" w:tooltip="Сидоровский сельсовет (Новосибирская область)" w:history="1">
              <w:r w:rsidRPr="00AF278F">
                <w:rPr>
                  <w:color w:val="auto"/>
                </w:rPr>
                <w:t>Сидоровский сельсовет</w:t>
              </w:r>
            </w:hyperlink>
          </w:p>
        </w:tc>
        <w:tc>
          <w:tcPr>
            <w:tcW w:w="0" w:type="auto"/>
            <w:tcMar>
              <w:top w:w="48" w:type="dxa"/>
              <w:left w:w="96" w:type="dxa"/>
              <w:bottom w:w="48" w:type="dxa"/>
              <w:right w:w="96" w:type="dxa"/>
            </w:tcMar>
            <w:vAlign w:val="center"/>
            <w:hideMark/>
          </w:tcPr>
          <w:p w14:paraId="5E5E6BE7" w14:textId="77777777" w:rsidR="00186F47" w:rsidRPr="00AF278F" w:rsidRDefault="00186F47" w:rsidP="00893BCE">
            <w:pPr>
              <w:pStyle w:val="ad"/>
              <w:rPr>
                <w:color w:val="auto"/>
              </w:rPr>
            </w:pPr>
            <w:r w:rsidRPr="00AF278F">
              <w:rPr>
                <w:color w:val="auto"/>
              </w:rPr>
              <w:t>село </w:t>
            </w:r>
            <w:hyperlink r:id="rId46" w:tooltip="Сидоровка (Новосибирская область)" w:history="1">
              <w:r w:rsidRPr="00AF278F">
                <w:rPr>
                  <w:color w:val="auto"/>
                </w:rPr>
                <w:t>Сидоровка</w:t>
              </w:r>
            </w:hyperlink>
          </w:p>
        </w:tc>
        <w:tc>
          <w:tcPr>
            <w:tcW w:w="0" w:type="auto"/>
            <w:tcMar>
              <w:top w:w="48" w:type="dxa"/>
              <w:left w:w="96" w:type="dxa"/>
              <w:bottom w:w="48" w:type="dxa"/>
              <w:right w:w="96" w:type="dxa"/>
            </w:tcMar>
            <w:vAlign w:val="center"/>
            <w:hideMark/>
          </w:tcPr>
          <w:p w14:paraId="675E5AF3" w14:textId="77777777" w:rsidR="00186F47" w:rsidRPr="00AF278F" w:rsidRDefault="00186F47" w:rsidP="00893BCE">
            <w:pPr>
              <w:pStyle w:val="ad"/>
              <w:rPr>
                <w:color w:val="auto"/>
              </w:rPr>
            </w:pPr>
            <w:r w:rsidRPr="00AF278F">
              <w:rPr>
                <w:color w:val="auto"/>
              </w:rPr>
              <w:t>3</w:t>
            </w:r>
          </w:p>
        </w:tc>
        <w:tc>
          <w:tcPr>
            <w:tcW w:w="0" w:type="auto"/>
            <w:tcMar>
              <w:top w:w="48" w:type="dxa"/>
              <w:left w:w="96" w:type="dxa"/>
              <w:bottom w:w="48" w:type="dxa"/>
              <w:right w:w="96" w:type="dxa"/>
            </w:tcMar>
            <w:vAlign w:val="center"/>
            <w:hideMark/>
          </w:tcPr>
          <w:p w14:paraId="29D41AE8" w14:textId="21472FCE"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673</w:t>
            </w:r>
          </w:p>
        </w:tc>
        <w:tc>
          <w:tcPr>
            <w:tcW w:w="0" w:type="auto"/>
            <w:tcMar>
              <w:top w:w="48" w:type="dxa"/>
              <w:left w:w="96" w:type="dxa"/>
              <w:bottom w:w="48" w:type="dxa"/>
              <w:right w:w="96" w:type="dxa"/>
            </w:tcMar>
            <w:vAlign w:val="center"/>
            <w:hideMark/>
          </w:tcPr>
          <w:p w14:paraId="49190F12" w14:textId="57D1487D" w:rsidR="00186F47" w:rsidRPr="00AF278F" w:rsidRDefault="00186F47" w:rsidP="00893BCE">
            <w:pPr>
              <w:pStyle w:val="ad"/>
              <w:rPr>
                <w:color w:val="auto"/>
              </w:rPr>
            </w:pPr>
            <w:r w:rsidRPr="00AF278F">
              <w:rPr>
                <w:color w:val="auto"/>
              </w:rPr>
              <w:t>687,50</w:t>
            </w:r>
          </w:p>
        </w:tc>
      </w:tr>
      <w:tr w:rsidR="00B16631" w:rsidRPr="00AF278F" w14:paraId="168CF70D" w14:textId="77777777" w:rsidTr="00CF64AD">
        <w:tc>
          <w:tcPr>
            <w:tcW w:w="0" w:type="auto"/>
            <w:tcMar>
              <w:top w:w="48" w:type="dxa"/>
              <w:left w:w="96" w:type="dxa"/>
              <w:bottom w:w="48" w:type="dxa"/>
              <w:right w:w="96" w:type="dxa"/>
            </w:tcMar>
            <w:vAlign w:val="center"/>
            <w:hideMark/>
          </w:tcPr>
          <w:p w14:paraId="55B04DBE" w14:textId="77777777" w:rsidR="00186F47" w:rsidRPr="00AF278F" w:rsidRDefault="00186F47" w:rsidP="00893BCE">
            <w:pPr>
              <w:pStyle w:val="ad"/>
              <w:rPr>
                <w:color w:val="auto"/>
              </w:rPr>
            </w:pPr>
            <w:r w:rsidRPr="00AF278F">
              <w:rPr>
                <w:color w:val="auto"/>
              </w:rPr>
              <w:t>11</w:t>
            </w:r>
          </w:p>
        </w:tc>
        <w:tc>
          <w:tcPr>
            <w:tcW w:w="0" w:type="auto"/>
            <w:tcMar>
              <w:top w:w="48" w:type="dxa"/>
              <w:left w:w="96" w:type="dxa"/>
              <w:bottom w:w="48" w:type="dxa"/>
              <w:right w:w="96" w:type="dxa"/>
            </w:tcMar>
            <w:vAlign w:val="center"/>
            <w:hideMark/>
          </w:tcPr>
          <w:p w14:paraId="67A3615D" w14:textId="77777777" w:rsidR="00186F47" w:rsidRPr="00AF278F" w:rsidRDefault="00186F47" w:rsidP="00893BCE">
            <w:pPr>
              <w:pStyle w:val="ad"/>
              <w:rPr>
                <w:color w:val="auto"/>
              </w:rPr>
            </w:pPr>
            <w:hyperlink r:id="rId47" w:tooltip="Скалинский сельсовет" w:history="1">
              <w:proofErr w:type="spellStart"/>
              <w:r w:rsidRPr="00AF278F">
                <w:rPr>
                  <w:color w:val="auto"/>
                </w:rPr>
                <w:t>Скалинский</w:t>
              </w:r>
              <w:proofErr w:type="spellEnd"/>
              <w:r w:rsidRPr="00AF278F">
                <w:rPr>
                  <w:color w:val="auto"/>
                </w:rPr>
                <w:t xml:space="preserve"> сельсовет</w:t>
              </w:r>
            </w:hyperlink>
          </w:p>
        </w:tc>
        <w:tc>
          <w:tcPr>
            <w:tcW w:w="0" w:type="auto"/>
            <w:tcMar>
              <w:top w:w="48" w:type="dxa"/>
              <w:left w:w="96" w:type="dxa"/>
              <w:bottom w:w="48" w:type="dxa"/>
              <w:right w:w="96" w:type="dxa"/>
            </w:tcMar>
            <w:vAlign w:val="center"/>
            <w:hideMark/>
          </w:tcPr>
          <w:p w14:paraId="01DB29D8" w14:textId="77777777" w:rsidR="00186F47" w:rsidRPr="00AF278F" w:rsidRDefault="00186F47" w:rsidP="00893BCE">
            <w:pPr>
              <w:pStyle w:val="ad"/>
              <w:rPr>
                <w:color w:val="auto"/>
              </w:rPr>
            </w:pPr>
            <w:r w:rsidRPr="00AF278F">
              <w:rPr>
                <w:color w:val="auto"/>
              </w:rPr>
              <w:t>село </w:t>
            </w:r>
            <w:hyperlink r:id="rId48" w:tooltip="Скала (Новосибирская область)" w:history="1">
              <w:r w:rsidRPr="00AF278F">
                <w:rPr>
                  <w:color w:val="auto"/>
                </w:rPr>
                <w:t>Скала</w:t>
              </w:r>
            </w:hyperlink>
          </w:p>
        </w:tc>
        <w:tc>
          <w:tcPr>
            <w:tcW w:w="0" w:type="auto"/>
            <w:tcMar>
              <w:top w:w="48" w:type="dxa"/>
              <w:left w:w="96" w:type="dxa"/>
              <w:bottom w:w="48" w:type="dxa"/>
              <w:right w:w="96" w:type="dxa"/>
            </w:tcMar>
            <w:vAlign w:val="center"/>
            <w:hideMark/>
          </w:tcPr>
          <w:p w14:paraId="4FE0FD03" w14:textId="77777777" w:rsidR="00186F47" w:rsidRPr="00AF278F" w:rsidRDefault="00186F47" w:rsidP="00893BCE">
            <w:pPr>
              <w:pStyle w:val="ad"/>
              <w:rPr>
                <w:color w:val="auto"/>
              </w:rPr>
            </w:pPr>
            <w:r w:rsidRPr="00AF278F">
              <w:rPr>
                <w:color w:val="auto"/>
              </w:rPr>
              <w:t>4</w:t>
            </w:r>
          </w:p>
        </w:tc>
        <w:tc>
          <w:tcPr>
            <w:tcW w:w="0" w:type="auto"/>
            <w:tcMar>
              <w:top w:w="48" w:type="dxa"/>
              <w:left w:w="96" w:type="dxa"/>
              <w:bottom w:w="48" w:type="dxa"/>
              <w:right w:w="96" w:type="dxa"/>
            </w:tcMar>
            <w:vAlign w:val="center"/>
            <w:hideMark/>
          </w:tcPr>
          <w:p w14:paraId="0557491E" w14:textId="61DD5197"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2320</w:t>
            </w:r>
          </w:p>
        </w:tc>
        <w:tc>
          <w:tcPr>
            <w:tcW w:w="0" w:type="auto"/>
            <w:tcMar>
              <w:top w:w="48" w:type="dxa"/>
              <w:left w:w="96" w:type="dxa"/>
              <w:bottom w:w="48" w:type="dxa"/>
              <w:right w:w="96" w:type="dxa"/>
            </w:tcMar>
            <w:vAlign w:val="center"/>
            <w:hideMark/>
          </w:tcPr>
          <w:p w14:paraId="009CB308" w14:textId="2E15573E" w:rsidR="00186F47" w:rsidRPr="00AF278F" w:rsidRDefault="00186F47" w:rsidP="00893BCE">
            <w:pPr>
              <w:pStyle w:val="ad"/>
              <w:rPr>
                <w:color w:val="auto"/>
              </w:rPr>
            </w:pPr>
            <w:r w:rsidRPr="00AF278F">
              <w:rPr>
                <w:color w:val="auto"/>
              </w:rPr>
              <w:t>213,05</w:t>
            </w:r>
          </w:p>
        </w:tc>
      </w:tr>
      <w:tr w:rsidR="00B16631" w:rsidRPr="00AF278F" w14:paraId="5999811A" w14:textId="77777777" w:rsidTr="00CF64AD">
        <w:tc>
          <w:tcPr>
            <w:tcW w:w="0" w:type="auto"/>
            <w:tcMar>
              <w:top w:w="48" w:type="dxa"/>
              <w:left w:w="96" w:type="dxa"/>
              <w:bottom w:w="48" w:type="dxa"/>
              <w:right w:w="96" w:type="dxa"/>
            </w:tcMar>
            <w:vAlign w:val="center"/>
            <w:hideMark/>
          </w:tcPr>
          <w:p w14:paraId="38EE6998" w14:textId="77777777" w:rsidR="00186F47" w:rsidRPr="00AF278F" w:rsidRDefault="00186F47" w:rsidP="00893BCE">
            <w:pPr>
              <w:pStyle w:val="ad"/>
              <w:rPr>
                <w:color w:val="auto"/>
              </w:rPr>
            </w:pPr>
            <w:r w:rsidRPr="00AF278F">
              <w:rPr>
                <w:color w:val="auto"/>
              </w:rPr>
              <w:t>12</w:t>
            </w:r>
          </w:p>
        </w:tc>
        <w:tc>
          <w:tcPr>
            <w:tcW w:w="0" w:type="auto"/>
            <w:tcMar>
              <w:top w:w="48" w:type="dxa"/>
              <w:left w:w="96" w:type="dxa"/>
              <w:bottom w:w="48" w:type="dxa"/>
              <w:right w:w="96" w:type="dxa"/>
            </w:tcMar>
            <w:vAlign w:val="center"/>
            <w:hideMark/>
          </w:tcPr>
          <w:p w14:paraId="2D55B038" w14:textId="77777777" w:rsidR="00186F47" w:rsidRPr="00AF278F" w:rsidRDefault="00186F47" w:rsidP="00893BCE">
            <w:pPr>
              <w:pStyle w:val="ad"/>
              <w:rPr>
                <w:color w:val="auto"/>
              </w:rPr>
            </w:pPr>
            <w:hyperlink r:id="rId49" w:tooltip="Соколовский сельсовет (Новосибирская область)" w:history="1">
              <w:r w:rsidRPr="00AF278F">
                <w:rPr>
                  <w:color w:val="auto"/>
                </w:rPr>
                <w:t>Соколовский сельсовет</w:t>
              </w:r>
            </w:hyperlink>
          </w:p>
        </w:tc>
        <w:tc>
          <w:tcPr>
            <w:tcW w:w="0" w:type="auto"/>
            <w:tcMar>
              <w:top w:w="48" w:type="dxa"/>
              <w:left w:w="96" w:type="dxa"/>
              <w:bottom w:w="48" w:type="dxa"/>
              <w:right w:w="96" w:type="dxa"/>
            </w:tcMar>
            <w:vAlign w:val="center"/>
            <w:hideMark/>
          </w:tcPr>
          <w:p w14:paraId="4B5614C8" w14:textId="77777777" w:rsidR="00186F47" w:rsidRPr="00AF278F" w:rsidRDefault="00186F47" w:rsidP="00893BCE">
            <w:pPr>
              <w:pStyle w:val="ad"/>
              <w:rPr>
                <w:color w:val="auto"/>
              </w:rPr>
            </w:pPr>
            <w:r w:rsidRPr="00AF278F">
              <w:rPr>
                <w:color w:val="auto"/>
              </w:rPr>
              <w:t>село </w:t>
            </w:r>
            <w:hyperlink r:id="rId50" w:tooltip="Соколово (Новосибирская область)" w:history="1">
              <w:r w:rsidRPr="00AF278F">
                <w:rPr>
                  <w:color w:val="auto"/>
                </w:rPr>
                <w:t>Соколово</w:t>
              </w:r>
            </w:hyperlink>
          </w:p>
        </w:tc>
        <w:tc>
          <w:tcPr>
            <w:tcW w:w="0" w:type="auto"/>
            <w:tcMar>
              <w:top w:w="48" w:type="dxa"/>
              <w:left w:w="96" w:type="dxa"/>
              <w:bottom w:w="48" w:type="dxa"/>
              <w:right w:w="96" w:type="dxa"/>
            </w:tcMar>
            <w:vAlign w:val="center"/>
            <w:hideMark/>
          </w:tcPr>
          <w:p w14:paraId="40681E96" w14:textId="77777777" w:rsidR="00186F47" w:rsidRPr="00AF278F" w:rsidRDefault="00186F47" w:rsidP="00893BCE">
            <w:pPr>
              <w:pStyle w:val="ad"/>
              <w:rPr>
                <w:color w:val="auto"/>
              </w:rPr>
            </w:pPr>
            <w:r w:rsidRPr="00AF278F">
              <w:rPr>
                <w:color w:val="auto"/>
              </w:rPr>
              <w:t>2</w:t>
            </w:r>
          </w:p>
        </w:tc>
        <w:tc>
          <w:tcPr>
            <w:tcW w:w="0" w:type="auto"/>
            <w:tcMar>
              <w:top w:w="48" w:type="dxa"/>
              <w:left w:w="96" w:type="dxa"/>
              <w:bottom w:w="48" w:type="dxa"/>
              <w:right w:w="96" w:type="dxa"/>
            </w:tcMar>
            <w:vAlign w:val="center"/>
            <w:hideMark/>
          </w:tcPr>
          <w:p w14:paraId="756A49D7" w14:textId="3515EDD4" w:rsidR="00186F47" w:rsidRPr="00AF278F" w:rsidRDefault="00186F47" w:rsidP="00893BCE">
            <w:pPr>
              <w:pStyle w:val="ad"/>
              <w:rPr>
                <w:color w:val="auto"/>
              </w:rPr>
            </w:pPr>
            <w:r w:rsidRPr="00AF278F">
              <w:rPr>
                <w:rFonts w:ascii="Cambria Math" w:hAnsi="Cambria Math" w:cs="Cambria Math"/>
                <w:color w:val="auto"/>
              </w:rPr>
              <w:t>↘</w:t>
            </w:r>
            <w:r w:rsidRPr="00AF278F">
              <w:rPr>
                <w:color w:val="auto"/>
              </w:rPr>
              <w:t>1035</w:t>
            </w:r>
          </w:p>
        </w:tc>
        <w:tc>
          <w:tcPr>
            <w:tcW w:w="0" w:type="auto"/>
            <w:tcMar>
              <w:top w:w="48" w:type="dxa"/>
              <w:left w:w="96" w:type="dxa"/>
              <w:bottom w:w="48" w:type="dxa"/>
              <w:right w:w="96" w:type="dxa"/>
            </w:tcMar>
            <w:vAlign w:val="center"/>
            <w:hideMark/>
          </w:tcPr>
          <w:p w14:paraId="4CA7BA0E" w14:textId="64353C3D" w:rsidR="00186F47" w:rsidRPr="00AF278F" w:rsidRDefault="00186F47" w:rsidP="00893BCE">
            <w:pPr>
              <w:pStyle w:val="ad"/>
              <w:rPr>
                <w:color w:val="auto"/>
              </w:rPr>
            </w:pPr>
            <w:r w:rsidRPr="00AF278F">
              <w:rPr>
                <w:color w:val="auto"/>
              </w:rPr>
              <w:t>232,94</w:t>
            </w:r>
          </w:p>
        </w:tc>
      </w:tr>
      <w:tr w:rsidR="00893BCE" w:rsidRPr="00AF278F" w14:paraId="17FA920B" w14:textId="77777777" w:rsidTr="00CF64AD">
        <w:tc>
          <w:tcPr>
            <w:tcW w:w="0" w:type="auto"/>
            <w:gridSpan w:val="6"/>
            <w:tcMar>
              <w:top w:w="48" w:type="dxa"/>
              <w:left w:w="96" w:type="dxa"/>
              <w:bottom w:w="48" w:type="dxa"/>
              <w:right w:w="96" w:type="dxa"/>
            </w:tcMar>
            <w:vAlign w:val="center"/>
          </w:tcPr>
          <w:p w14:paraId="5B756BA7" w14:textId="77777777" w:rsidR="00893BCE" w:rsidRPr="00AF278F" w:rsidRDefault="00B16631" w:rsidP="00B16631">
            <w:pPr>
              <w:pStyle w:val="ad"/>
              <w:jc w:val="both"/>
              <w:rPr>
                <w:color w:val="auto"/>
              </w:rPr>
            </w:pPr>
            <w:r w:rsidRPr="00AF278F">
              <w:rPr>
                <w:color w:val="auto"/>
              </w:rPr>
              <w:t>Примечания.</w:t>
            </w:r>
          </w:p>
          <w:p w14:paraId="7475607E" w14:textId="4BEEDC94" w:rsidR="00B16631" w:rsidRPr="00AF278F" w:rsidRDefault="00B16631" w:rsidP="00B16631">
            <w:pPr>
              <w:pStyle w:val="ad"/>
              <w:jc w:val="both"/>
              <w:rPr>
                <w:color w:val="auto"/>
              </w:rPr>
            </w:pPr>
            <w:r w:rsidRPr="00AF278F">
              <w:rPr>
                <w:color w:val="auto"/>
              </w:rPr>
              <w:t>1. Численность постоянного населения Российской Федерации по муниципальным образованиям на 1 января 2021 года (Федеральная служба государственной статистики).</w:t>
            </w:r>
          </w:p>
          <w:p w14:paraId="3F1B5E39" w14:textId="54F6748D" w:rsidR="00B16631" w:rsidRPr="00AF278F" w:rsidRDefault="00B16631" w:rsidP="00B16631">
            <w:pPr>
              <w:pStyle w:val="ad"/>
              <w:jc w:val="both"/>
              <w:rPr>
                <w:color w:val="auto"/>
              </w:rPr>
            </w:pPr>
            <w:r w:rsidRPr="00AF278F">
              <w:rPr>
                <w:color w:val="auto"/>
              </w:rPr>
              <w:t>2. Новосибирская область. Общая площадь земель муниципального образования. Дата обращения: 27 ноября 2019.</w:t>
            </w:r>
          </w:p>
        </w:tc>
      </w:tr>
    </w:tbl>
    <w:p w14:paraId="74518D0B" w14:textId="57FB543C" w:rsidR="003475D1" w:rsidRPr="00AF278F" w:rsidRDefault="003475D1" w:rsidP="003475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21"/>
        <w:gridCol w:w="10"/>
        <w:gridCol w:w="1827"/>
        <w:gridCol w:w="2948"/>
        <w:gridCol w:w="399"/>
        <w:gridCol w:w="2447"/>
        <w:gridCol w:w="2143"/>
      </w:tblGrid>
      <w:tr w:rsidR="00554EFB" w:rsidRPr="00AF278F" w14:paraId="7390307C" w14:textId="77777777" w:rsidTr="008C2378">
        <w:tc>
          <w:tcPr>
            <w:tcW w:w="10195" w:type="dxa"/>
            <w:gridSpan w:val="7"/>
            <w:shd w:val="clear" w:color="auto" w:fill="F2F2F2" w:themeFill="background1" w:themeFillShade="F2"/>
            <w:tcMar>
              <w:top w:w="48" w:type="dxa"/>
              <w:left w:w="96" w:type="dxa"/>
              <w:bottom w:w="48" w:type="dxa"/>
              <w:right w:w="315" w:type="dxa"/>
            </w:tcMar>
            <w:vAlign w:val="center"/>
          </w:tcPr>
          <w:p w14:paraId="631D3BE8" w14:textId="7D083249" w:rsidR="00554EFB" w:rsidRPr="00AF278F" w:rsidRDefault="00450EB9" w:rsidP="00450EB9">
            <w:pPr>
              <w:pStyle w:val="ad"/>
              <w:rPr>
                <w:color w:val="auto"/>
                <w:sz w:val="20"/>
                <w:szCs w:val="20"/>
              </w:rPr>
            </w:pPr>
            <w:r>
              <w:rPr>
                <w:b/>
                <w:color w:val="auto"/>
              </w:rPr>
              <w:lastRenderedPageBreak/>
              <w:t>Н</w:t>
            </w:r>
            <w:r w:rsidR="00554EFB" w:rsidRPr="00AF278F">
              <w:rPr>
                <w:b/>
                <w:color w:val="auto"/>
              </w:rPr>
              <w:t>аселенны</w:t>
            </w:r>
            <w:r>
              <w:rPr>
                <w:b/>
                <w:color w:val="auto"/>
              </w:rPr>
              <w:t>е</w:t>
            </w:r>
            <w:r w:rsidR="00554EFB" w:rsidRPr="00AF278F">
              <w:rPr>
                <w:b/>
                <w:color w:val="auto"/>
              </w:rPr>
              <w:t xml:space="preserve"> пункт</w:t>
            </w:r>
            <w:r>
              <w:rPr>
                <w:b/>
                <w:color w:val="auto"/>
              </w:rPr>
              <w:t>ы</w:t>
            </w:r>
            <w:r w:rsidR="00554EFB" w:rsidRPr="00AF278F">
              <w:rPr>
                <w:b/>
                <w:color w:val="auto"/>
              </w:rPr>
              <w:t>, входящи</w:t>
            </w:r>
            <w:r>
              <w:rPr>
                <w:b/>
                <w:color w:val="auto"/>
              </w:rPr>
              <w:t>е</w:t>
            </w:r>
            <w:r w:rsidR="00554EFB" w:rsidRPr="00AF278F">
              <w:rPr>
                <w:b/>
                <w:color w:val="auto"/>
              </w:rPr>
              <w:t xml:space="preserve"> в состав муниципального района</w:t>
            </w:r>
          </w:p>
        </w:tc>
      </w:tr>
      <w:tr w:rsidR="008C2378" w:rsidRPr="00AF278F" w14:paraId="282ED69E" w14:textId="77777777" w:rsidTr="008C2378">
        <w:trPr>
          <w:tblHeader/>
        </w:trPr>
        <w:tc>
          <w:tcPr>
            <w:tcW w:w="431" w:type="dxa"/>
            <w:gridSpan w:val="2"/>
            <w:shd w:val="clear" w:color="auto" w:fill="FFFFFF"/>
            <w:tcMar>
              <w:top w:w="48" w:type="dxa"/>
              <w:left w:w="96" w:type="dxa"/>
              <w:bottom w:w="48" w:type="dxa"/>
              <w:right w:w="315" w:type="dxa"/>
            </w:tcMar>
            <w:vAlign w:val="center"/>
            <w:hideMark/>
          </w:tcPr>
          <w:p w14:paraId="7DA0F2E3" w14:textId="77777777" w:rsidR="00554EFB" w:rsidRPr="00AF278F" w:rsidRDefault="00554EFB" w:rsidP="00CF64AD">
            <w:pPr>
              <w:pStyle w:val="ad"/>
              <w:rPr>
                <w:color w:val="auto"/>
                <w:sz w:val="20"/>
                <w:szCs w:val="20"/>
              </w:rPr>
            </w:pPr>
            <w:r w:rsidRPr="00AF278F">
              <w:rPr>
                <w:color w:val="auto"/>
                <w:sz w:val="20"/>
                <w:szCs w:val="20"/>
              </w:rPr>
              <w:t>№</w:t>
            </w:r>
          </w:p>
        </w:tc>
        <w:tc>
          <w:tcPr>
            <w:tcW w:w="1827" w:type="dxa"/>
            <w:shd w:val="clear" w:color="auto" w:fill="FFFFFF"/>
            <w:tcMar>
              <w:top w:w="48" w:type="dxa"/>
              <w:left w:w="96" w:type="dxa"/>
              <w:bottom w:w="48" w:type="dxa"/>
              <w:right w:w="315" w:type="dxa"/>
            </w:tcMar>
            <w:vAlign w:val="center"/>
            <w:hideMark/>
          </w:tcPr>
          <w:p w14:paraId="2292F9C2" w14:textId="77777777" w:rsidR="00554EFB" w:rsidRPr="00AF278F" w:rsidRDefault="00554EFB" w:rsidP="00CF64AD">
            <w:pPr>
              <w:pStyle w:val="ad"/>
              <w:rPr>
                <w:color w:val="auto"/>
                <w:sz w:val="20"/>
                <w:szCs w:val="20"/>
              </w:rPr>
            </w:pPr>
            <w:r w:rsidRPr="00AF278F">
              <w:rPr>
                <w:color w:val="auto"/>
                <w:sz w:val="20"/>
                <w:szCs w:val="20"/>
              </w:rPr>
              <w:t>Населённый пункт</w:t>
            </w:r>
          </w:p>
        </w:tc>
        <w:tc>
          <w:tcPr>
            <w:tcW w:w="2948" w:type="dxa"/>
            <w:shd w:val="clear" w:color="auto" w:fill="FFFFFF"/>
            <w:tcMar>
              <w:top w:w="48" w:type="dxa"/>
              <w:left w:w="96" w:type="dxa"/>
              <w:bottom w:w="48" w:type="dxa"/>
              <w:right w:w="315" w:type="dxa"/>
            </w:tcMar>
            <w:vAlign w:val="center"/>
            <w:hideMark/>
          </w:tcPr>
          <w:p w14:paraId="7B8454B9" w14:textId="77777777" w:rsidR="00554EFB" w:rsidRPr="00AF278F" w:rsidRDefault="00554EFB" w:rsidP="00CF64AD">
            <w:pPr>
              <w:pStyle w:val="ad"/>
              <w:rPr>
                <w:color w:val="auto"/>
                <w:sz w:val="20"/>
                <w:szCs w:val="20"/>
              </w:rPr>
            </w:pPr>
            <w:r w:rsidRPr="00AF278F">
              <w:rPr>
                <w:color w:val="auto"/>
                <w:sz w:val="20"/>
                <w:szCs w:val="20"/>
              </w:rPr>
              <w:t>Муниципальное образование</w:t>
            </w:r>
          </w:p>
        </w:tc>
        <w:tc>
          <w:tcPr>
            <w:tcW w:w="399" w:type="dxa"/>
            <w:shd w:val="clear" w:color="auto" w:fill="FFFFFF"/>
            <w:vAlign w:val="center"/>
          </w:tcPr>
          <w:p w14:paraId="1EB347D4" w14:textId="77777777" w:rsidR="00554EFB" w:rsidRPr="00AF278F" w:rsidRDefault="00554EFB" w:rsidP="00CF64AD">
            <w:pPr>
              <w:pStyle w:val="ad"/>
              <w:rPr>
                <w:color w:val="auto"/>
                <w:sz w:val="20"/>
                <w:szCs w:val="20"/>
              </w:rPr>
            </w:pPr>
            <w:r w:rsidRPr="00AF278F">
              <w:rPr>
                <w:color w:val="auto"/>
                <w:sz w:val="20"/>
                <w:szCs w:val="20"/>
              </w:rPr>
              <w:t>№</w:t>
            </w:r>
          </w:p>
        </w:tc>
        <w:tc>
          <w:tcPr>
            <w:tcW w:w="2447" w:type="dxa"/>
            <w:shd w:val="clear" w:color="auto" w:fill="FFFFFF"/>
            <w:vAlign w:val="center"/>
          </w:tcPr>
          <w:p w14:paraId="5ED744FD" w14:textId="77777777" w:rsidR="00554EFB" w:rsidRPr="00AF278F" w:rsidRDefault="00554EFB" w:rsidP="00CF64AD">
            <w:pPr>
              <w:pStyle w:val="ad"/>
              <w:rPr>
                <w:color w:val="auto"/>
                <w:sz w:val="20"/>
                <w:szCs w:val="20"/>
              </w:rPr>
            </w:pPr>
            <w:r w:rsidRPr="00AF278F">
              <w:rPr>
                <w:color w:val="auto"/>
                <w:sz w:val="20"/>
                <w:szCs w:val="20"/>
              </w:rPr>
              <w:t>Населённый пункт</w:t>
            </w:r>
          </w:p>
        </w:tc>
        <w:tc>
          <w:tcPr>
            <w:tcW w:w="2143" w:type="dxa"/>
            <w:shd w:val="clear" w:color="auto" w:fill="FFFFFF"/>
            <w:vAlign w:val="center"/>
          </w:tcPr>
          <w:p w14:paraId="037E87DD" w14:textId="77777777" w:rsidR="00554EFB" w:rsidRPr="00AF278F" w:rsidRDefault="00554EFB" w:rsidP="00CF64AD">
            <w:pPr>
              <w:pStyle w:val="ad"/>
              <w:rPr>
                <w:color w:val="auto"/>
                <w:sz w:val="20"/>
                <w:szCs w:val="20"/>
              </w:rPr>
            </w:pPr>
            <w:r w:rsidRPr="00AF278F">
              <w:rPr>
                <w:color w:val="auto"/>
                <w:sz w:val="20"/>
                <w:szCs w:val="20"/>
              </w:rPr>
              <w:t>Муниципальное образование</w:t>
            </w:r>
          </w:p>
        </w:tc>
      </w:tr>
      <w:tr w:rsidR="008C2378" w:rsidRPr="00AF278F" w14:paraId="2D6312B5" w14:textId="77777777" w:rsidTr="008C2378">
        <w:tc>
          <w:tcPr>
            <w:tcW w:w="421" w:type="dxa"/>
            <w:shd w:val="clear" w:color="auto" w:fill="FFFFFF"/>
            <w:tcMar>
              <w:top w:w="48" w:type="dxa"/>
              <w:left w:w="96" w:type="dxa"/>
              <w:bottom w:w="48" w:type="dxa"/>
              <w:right w:w="96" w:type="dxa"/>
            </w:tcMar>
            <w:vAlign w:val="center"/>
            <w:hideMark/>
          </w:tcPr>
          <w:p w14:paraId="27EC411E" w14:textId="77777777" w:rsidR="008C2378" w:rsidRPr="00AF278F" w:rsidRDefault="008C2378" w:rsidP="008C2378">
            <w:pPr>
              <w:pStyle w:val="ad"/>
              <w:rPr>
                <w:color w:val="auto"/>
                <w:sz w:val="20"/>
                <w:szCs w:val="20"/>
              </w:rPr>
            </w:pPr>
            <w:r w:rsidRPr="00AF278F">
              <w:rPr>
                <w:color w:val="auto"/>
                <w:sz w:val="20"/>
                <w:szCs w:val="20"/>
              </w:rPr>
              <w:t>1</w:t>
            </w:r>
          </w:p>
        </w:tc>
        <w:tc>
          <w:tcPr>
            <w:tcW w:w="1837" w:type="dxa"/>
            <w:gridSpan w:val="2"/>
            <w:shd w:val="clear" w:color="auto" w:fill="FFFFFF"/>
            <w:tcMar>
              <w:top w:w="48" w:type="dxa"/>
              <w:left w:w="96" w:type="dxa"/>
              <w:bottom w:w="48" w:type="dxa"/>
              <w:right w:w="96" w:type="dxa"/>
            </w:tcMar>
            <w:vAlign w:val="center"/>
          </w:tcPr>
          <w:p w14:paraId="2D8AEDF2" w14:textId="3EF7D7AD" w:rsidR="008C2378" w:rsidRPr="00AF278F" w:rsidRDefault="008C2378" w:rsidP="008C2378">
            <w:pPr>
              <w:pStyle w:val="ad"/>
              <w:rPr>
                <w:color w:val="auto"/>
                <w:sz w:val="20"/>
                <w:szCs w:val="20"/>
              </w:rPr>
            </w:pPr>
            <w:r w:rsidRPr="00AF278F">
              <w:rPr>
                <w:color w:val="auto"/>
                <w:sz w:val="20"/>
                <w:szCs w:val="20"/>
              </w:rPr>
              <w:t xml:space="preserve">д. </w:t>
            </w:r>
            <w:hyperlink r:id="rId51" w:tooltip="Амба (деревня)" w:history="1">
              <w:r w:rsidRPr="00AF278F">
                <w:rPr>
                  <w:color w:val="auto"/>
                  <w:sz w:val="20"/>
                  <w:szCs w:val="20"/>
                </w:rPr>
                <w:t>Амба</w:t>
              </w:r>
            </w:hyperlink>
          </w:p>
        </w:tc>
        <w:tc>
          <w:tcPr>
            <w:tcW w:w="2948" w:type="dxa"/>
            <w:shd w:val="clear" w:color="auto" w:fill="FFFFFF"/>
            <w:tcMar>
              <w:top w:w="48" w:type="dxa"/>
              <w:left w:w="96" w:type="dxa"/>
              <w:bottom w:w="48" w:type="dxa"/>
              <w:right w:w="96" w:type="dxa"/>
            </w:tcMar>
            <w:vAlign w:val="center"/>
          </w:tcPr>
          <w:p w14:paraId="45D732C8" w14:textId="6112B600" w:rsidR="008C2378" w:rsidRPr="00AF278F" w:rsidRDefault="008C2378" w:rsidP="008C2378">
            <w:pPr>
              <w:pStyle w:val="ad"/>
              <w:rPr>
                <w:color w:val="auto"/>
                <w:sz w:val="20"/>
                <w:szCs w:val="20"/>
              </w:rPr>
            </w:pPr>
            <w:hyperlink r:id="rId52" w:tooltip="Скалинский сельсовет" w:history="1">
              <w:proofErr w:type="spellStart"/>
              <w:r w:rsidRPr="00AF278F">
                <w:rPr>
                  <w:color w:val="auto"/>
                  <w:sz w:val="20"/>
                  <w:szCs w:val="20"/>
                </w:rPr>
                <w:t>Скалинский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6BC402A3" w14:textId="493D57CF" w:rsidR="008C2378" w:rsidRPr="00AF278F" w:rsidRDefault="008C2378" w:rsidP="008C2378">
            <w:pPr>
              <w:pStyle w:val="ad"/>
              <w:rPr>
                <w:color w:val="auto"/>
                <w:sz w:val="20"/>
                <w:szCs w:val="20"/>
              </w:rPr>
            </w:pPr>
            <w:r w:rsidRPr="00AF278F">
              <w:rPr>
                <w:color w:val="auto"/>
                <w:sz w:val="20"/>
                <w:szCs w:val="20"/>
              </w:rPr>
              <w:t>31</w:t>
            </w:r>
          </w:p>
        </w:tc>
        <w:tc>
          <w:tcPr>
            <w:tcW w:w="2447" w:type="dxa"/>
            <w:shd w:val="clear" w:color="auto" w:fill="FFFFFF"/>
            <w:vAlign w:val="center"/>
          </w:tcPr>
          <w:p w14:paraId="59A61B34" w14:textId="0D24CF04" w:rsidR="008C2378" w:rsidRPr="00AF278F" w:rsidRDefault="008C2378" w:rsidP="008C2378">
            <w:pPr>
              <w:pStyle w:val="ad"/>
              <w:rPr>
                <w:color w:val="auto"/>
                <w:sz w:val="20"/>
                <w:szCs w:val="20"/>
              </w:rPr>
            </w:pPr>
            <w:r w:rsidRPr="00AF278F">
              <w:rPr>
                <w:color w:val="auto"/>
                <w:sz w:val="20"/>
                <w:szCs w:val="20"/>
              </w:rPr>
              <w:t xml:space="preserve">д. </w:t>
            </w:r>
            <w:hyperlink r:id="rId53" w:tooltip="Новоалександровка (Колыванский район)" w:history="1">
              <w:r w:rsidRPr="00AF278F">
                <w:rPr>
                  <w:rStyle w:val="a9"/>
                  <w:color w:val="auto"/>
                  <w:sz w:val="20"/>
                  <w:szCs w:val="20"/>
                  <w:u w:val="none"/>
                </w:rPr>
                <w:t>Новоалександровка</w:t>
              </w:r>
            </w:hyperlink>
          </w:p>
        </w:tc>
        <w:tc>
          <w:tcPr>
            <w:tcW w:w="2143" w:type="dxa"/>
            <w:shd w:val="clear" w:color="auto" w:fill="FFFFFF"/>
            <w:vAlign w:val="center"/>
          </w:tcPr>
          <w:p w14:paraId="546E7A9F" w14:textId="54967927" w:rsidR="008C2378" w:rsidRPr="00AF278F" w:rsidRDefault="008C2378" w:rsidP="008C2378">
            <w:pPr>
              <w:pStyle w:val="ad"/>
              <w:rPr>
                <w:color w:val="auto"/>
                <w:sz w:val="20"/>
                <w:szCs w:val="20"/>
              </w:rPr>
            </w:pPr>
            <w:hyperlink r:id="rId54" w:tooltip="Пономарёвский сельсовет (Новосибирская область)" w:history="1">
              <w:r w:rsidRPr="00AF278F">
                <w:rPr>
                  <w:rStyle w:val="a9"/>
                  <w:color w:val="auto"/>
                  <w:sz w:val="20"/>
                  <w:szCs w:val="20"/>
                  <w:u w:val="none"/>
                </w:rPr>
                <w:t xml:space="preserve">Пономарёвский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5B8CEA6E" w14:textId="77777777" w:rsidTr="008C2378">
        <w:tc>
          <w:tcPr>
            <w:tcW w:w="421" w:type="dxa"/>
            <w:shd w:val="clear" w:color="auto" w:fill="FFFFFF"/>
            <w:tcMar>
              <w:top w:w="48" w:type="dxa"/>
              <w:left w:w="96" w:type="dxa"/>
              <w:bottom w:w="48" w:type="dxa"/>
              <w:right w:w="96" w:type="dxa"/>
            </w:tcMar>
            <w:vAlign w:val="center"/>
            <w:hideMark/>
          </w:tcPr>
          <w:p w14:paraId="4CD187A3" w14:textId="77777777" w:rsidR="008C2378" w:rsidRPr="00AF278F" w:rsidRDefault="008C2378" w:rsidP="008C2378">
            <w:pPr>
              <w:pStyle w:val="ad"/>
              <w:rPr>
                <w:color w:val="auto"/>
                <w:sz w:val="20"/>
                <w:szCs w:val="20"/>
              </w:rPr>
            </w:pPr>
            <w:r w:rsidRPr="00AF278F">
              <w:rPr>
                <w:color w:val="auto"/>
                <w:sz w:val="20"/>
                <w:szCs w:val="20"/>
              </w:rPr>
              <w:t>2</w:t>
            </w:r>
          </w:p>
        </w:tc>
        <w:tc>
          <w:tcPr>
            <w:tcW w:w="1837" w:type="dxa"/>
            <w:gridSpan w:val="2"/>
            <w:shd w:val="clear" w:color="auto" w:fill="FFFFFF"/>
            <w:tcMar>
              <w:top w:w="48" w:type="dxa"/>
              <w:left w:w="96" w:type="dxa"/>
              <w:bottom w:w="48" w:type="dxa"/>
              <w:right w:w="96" w:type="dxa"/>
            </w:tcMar>
            <w:vAlign w:val="center"/>
          </w:tcPr>
          <w:p w14:paraId="1D4D68E9" w14:textId="4519EE6D" w:rsidR="008C2378" w:rsidRPr="00AF278F" w:rsidRDefault="008C2378" w:rsidP="008C2378">
            <w:pPr>
              <w:pStyle w:val="ad"/>
              <w:rPr>
                <w:color w:val="auto"/>
                <w:sz w:val="20"/>
                <w:szCs w:val="20"/>
              </w:rPr>
            </w:pPr>
            <w:r w:rsidRPr="00AF278F">
              <w:rPr>
                <w:color w:val="auto"/>
                <w:sz w:val="20"/>
                <w:szCs w:val="20"/>
              </w:rPr>
              <w:t xml:space="preserve">п. </w:t>
            </w:r>
            <w:hyperlink r:id="rId55" w:tooltip="Бобровичинск" w:history="1">
              <w:proofErr w:type="spellStart"/>
              <w:r w:rsidRPr="00AF278F">
                <w:rPr>
                  <w:color w:val="auto"/>
                  <w:sz w:val="20"/>
                  <w:szCs w:val="20"/>
                </w:rPr>
                <w:t>Бобровичинск</w:t>
              </w:r>
              <w:proofErr w:type="spellEnd"/>
            </w:hyperlink>
          </w:p>
        </w:tc>
        <w:tc>
          <w:tcPr>
            <w:tcW w:w="2948" w:type="dxa"/>
            <w:shd w:val="clear" w:color="auto" w:fill="FFFFFF"/>
            <w:tcMar>
              <w:top w:w="48" w:type="dxa"/>
              <w:left w:w="96" w:type="dxa"/>
              <w:bottom w:w="48" w:type="dxa"/>
              <w:right w:w="96" w:type="dxa"/>
            </w:tcMar>
            <w:vAlign w:val="center"/>
          </w:tcPr>
          <w:p w14:paraId="3DBE6D50" w14:textId="25DD0C72" w:rsidR="008C2378" w:rsidRPr="00AF278F" w:rsidRDefault="008C2378" w:rsidP="008C2378">
            <w:pPr>
              <w:pStyle w:val="ad"/>
              <w:rPr>
                <w:color w:val="auto"/>
                <w:sz w:val="20"/>
                <w:szCs w:val="20"/>
              </w:rPr>
            </w:pPr>
            <w:hyperlink r:id="rId56" w:tooltip="Королёвский сельсовет (Новосибирская область)" w:history="1">
              <w:proofErr w:type="spellStart"/>
              <w:r w:rsidRPr="00AF278F">
                <w:rPr>
                  <w:color w:val="auto"/>
                  <w:sz w:val="20"/>
                  <w:szCs w:val="20"/>
                </w:rPr>
                <w:t>Королёвский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4D747885" w14:textId="3148BA20" w:rsidR="008C2378" w:rsidRPr="00AF278F" w:rsidRDefault="008C2378" w:rsidP="008C2378">
            <w:pPr>
              <w:pStyle w:val="ad"/>
              <w:rPr>
                <w:color w:val="auto"/>
                <w:sz w:val="20"/>
                <w:szCs w:val="20"/>
              </w:rPr>
            </w:pPr>
            <w:r w:rsidRPr="00AF278F">
              <w:rPr>
                <w:color w:val="auto"/>
                <w:sz w:val="20"/>
                <w:szCs w:val="20"/>
              </w:rPr>
              <w:t>32</w:t>
            </w:r>
          </w:p>
        </w:tc>
        <w:tc>
          <w:tcPr>
            <w:tcW w:w="2447" w:type="dxa"/>
            <w:shd w:val="clear" w:color="auto" w:fill="FFFFFF"/>
            <w:vAlign w:val="center"/>
          </w:tcPr>
          <w:p w14:paraId="084053B9" w14:textId="5826968E" w:rsidR="008C2378" w:rsidRPr="00AF278F" w:rsidRDefault="008C2378" w:rsidP="008C2378">
            <w:pPr>
              <w:pStyle w:val="ad"/>
              <w:rPr>
                <w:color w:val="auto"/>
                <w:sz w:val="20"/>
                <w:szCs w:val="20"/>
              </w:rPr>
            </w:pPr>
            <w:r w:rsidRPr="00AF278F">
              <w:rPr>
                <w:color w:val="auto"/>
                <w:sz w:val="20"/>
                <w:szCs w:val="20"/>
              </w:rPr>
              <w:t xml:space="preserve">д. </w:t>
            </w:r>
            <w:hyperlink r:id="rId57" w:tooltip="Новоеловка (Новосибирская область)" w:history="1">
              <w:proofErr w:type="spellStart"/>
              <w:r w:rsidRPr="00AF278F">
                <w:rPr>
                  <w:rStyle w:val="a9"/>
                  <w:color w:val="auto"/>
                  <w:sz w:val="20"/>
                  <w:szCs w:val="20"/>
                  <w:u w:val="none"/>
                </w:rPr>
                <w:t>Новоеловка</w:t>
              </w:r>
              <w:proofErr w:type="spellEnd"/>
            </w:hyperlink>
          </w:p>
        </w:tc>
        <w:tc>
          <w:tcPr>
            <w:tcW w:w="2143" w:type="dxa"/>
            <w:shd w:val="clear" w:color="auto" w:fill="FFFFFF"/>
            <w:vAlign w:val="center"/>
          </w:tcPr>
          <w:p w14:paraId="26D885AC" w14:textId="2BB29D58" w:rsidR="008C2378" w:rsidRPr="00AF278F" w:rsidRDefault="008C2378" w:rsidP="008C2378">
            <w:pPr>
              <w:pStyle w:val="ad"/>
              <w:rPr>
                <w:color w:val="auto"/>
                <w:sz w:val="20"/>
                <w:szCs w:val="20"/>
              </w:rPr>
            </w:pPr>
            <w:hyperlink r:id="rId58" w:tooltip="Пихтовский сельсовет" w:history="1">
              <w:proofErr w:type="spellStart"/>
              <w:r w:rsidRPr="00AF278F">
                <w:rPr>
                  <w:rStyle w:val="a9"/>
                  <w:color w:val="auto"/>
                  <w:sz w:val="20"/>
                  <w:szCs w:val="20"/>
                  <w:u w:val="none"/>
                </w:rPr>
                <w:t>Пихтовский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55D6714A" w14:textId="77777777" w:rsidTr="008C2378">
        <w:tc>
          <w:tcPr>
            <w:tcW w:w="421" w:type="dxa"/>
            <w:shd w:val="clear" w:color="auto" w:fill="FFFFFF"/>
            <w:tcMar>
              <w:top w:w="48" w:type="dxa"/>
              <w:left w:w="96" w:type="dxa"/>
              <w:bottom w:w="48" w:type="dxa"/>
              <w:right w:w="96" w:type="dxa"/>
            </w:tcMar>
            <w:vAlign w:val="center"/>
            <w:hideMark/>
          </w:tcPr>
          <w:p w14:paraId="480A5AB9" w14:textId="77777777" w:rsidR="008C2378" w:rsidRPr="00AF278F" w:rsidRDefault="008C2378" w:rsidP="008C2378">
            <w:pPr>
              <w:pStyle w:val="ad"/>
              <w:rPr>
                <w:color w:val="auto"/>
                <w:sz w:val="20"/>
                <w:szCs w:val="20"/>
              </w:rPr>
            </w:pPr>
            <w:r w:rsidRPr="00AF278F">
              <w:rPr>
                <w:color w:val="auto"/>
                <w:sz w:val="20"/>
                <w:szCs w:val="20"/>
              </w:rPr>
              <w:t>3</w:t>
            </w:r>
          </w:p>
        </w:tc>
        <w:tc>
          <w:tcPr>
            <w:tcW w:w="1837" w:type="dxa"/>
            <w:gridSpan w:val="2"/>
            <w:shd w:val="clear" w:color="auto" w:fill="FFFFFF"/>
            <w:tcMar>
              <w:top w:w="48" w:type="dxa"/>
              <w:left w:w="96" w:type="dxa"/>
              <w:bottom w:w="48" w:type="dxa"/>
              <w:right w:w="96" w:type="dxa"/>
            </w:tcMar>
            <w:vAlign w:val="center"/>
          </w:tcPr>
          <w:p w14:paraId="5047401A" w14:textId="0EDC98A1" w:rsidR="008C2378" w:rsidRPr="00AF278F" w:rsidRDefault="008C2378" w:rsidP="008C2378">
            <w:pPr>
              <w:pStyle w:val="ad"/>
              <w:rPr>
                <w:color w:val="auto"/>
                <w:sz w:val="20"/>
                <w:szCs w:val="20"/>
              </w:rPr>
            </w:pPr>
            <w:r w:rsidRPr="00AF278F">
              <w:rPr>
                <w:color w:val="auto"/>
                <w:sz w:val="20"/>
                <w:szCs w:val="20"/>
              </w:rPr>
              <w:t xml:space="preserve">д. </w:t>
            </w:r>
            <w:hyperlink r:id="rId59" w:tooltip="Большая Черемшанка (Новосибирская область)" w:history="1">
              <w:r w:rsidRPr="00AF278F">
                <w:rPr>
                  <w:color w:val="auto"/>
                  <w:sz w:val="20"/>
                  <w:szCs w:val="20"/>
                </w:rPr>
                <w:t>Большая Черемшанка</w:t>
              </w:r>
            </w:hyperlink>
          </w:p>
        </w:tc>
        <w:tc>
          <w:tcPr>
            <w:tcW w:w="2948" w:type="dxa"/>
            <w:shd w:val="clear" w:color="auto" w:fill="FFFFFF"/>
            <w:tcMar>
              <w:top w:w="48" w:type="dxa"/>
              <w:left w:w="96" w:type="dxa"/>
              <w:bottom w:w="48" w:type="dxa"/>
              <w:right w:w="96" w:type="dxa"/>
            </w:tcMar>
            <w:vAlign w:val="center"/>
          </w:tcPr>
          <w:p w14:paraId="5872F791" w14:textId="2C334137" w:rsidR="008C2378" w:rsidRPr="00AF278F" w:rsidRDefault="008C2378" w:rsidP="008C2378">
            <w:pPr>
              <w:pStyle w:val="ad"/>
              <w:rPr>
                <w:color w:val="auto"/>
                <w:sz w:val="20"/>
                <w:szCs w:val="20"/>
              </w:rPr>
            </w:pPr>
            <w:hyperlink r:id="rId60" w:tooltip="Новотырышкинский сельсовет (Новосибирская область)" w:history="1">
              <w:proofErr w:type="spellStart"/>
              <w:r w:rsidRPr="00AF278F">
                <w:rPr>
                  <w:color w:val="auto"/>
                  <w:sz w:val="20"/>
                  <w:szCs w:val="20"/>
                </w:rPr>
                <w:t>Новотырышкинский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4D905283" w14:textId="34C5AC31" w:rsidR="008C2378" w:rsidRPr="00AF278F" w:rsidRDefault="008C2378" w:rsidP="008C2378">
            <w:pPr>
              <w:pStyle w:val="ad"/>
              <w:rPr>
                <w:color w:val="auto"/>
                <w:sz w:val="20"/>
                <w:szCs w:val="20"/>
              </w:rPr>
            </w:pPr>
            <w:r w:rsidRPr="00AF278F">
              <w:rPr>
                <w:color w:val="auto"/>
                <w:sz w:val="20"/>
                <w:szCs w:val="20"/>
              </w:rPr>
              <w:t>33</w:t>
            </w:r>
          </w:p>
        </w:tc>
        <w:tc>
          <w:tcPr>
            <w:tcW w:w="2447" w:type="dxa"/>
            <w:shd w:val="clear" w:color="auto" w:fill="FFFFFF"/>
            <w:vAlign w:val="center"/>
          </w:tcPr>
          <w:p w14:paraId="34BA4774" w14:textId="5B6AB813" w:rsidR="008C2378" w:rsidRPr="00AF278F" w:rsidRDefault="008C2378" w:rsidP="008C2378">
            <w:pPr>
              <w:pStyle w:val="ad"/>
              <w:rPr>
                <w:color w:val="auto"/>
                <w:sz w:val="20"/>
                <w:szCs w:val="20"/>
              </w:rPr>
            </w:pPr>
            <w:r w:rsidRPr="00AF278F">
              <w:rPr>
                <w:color w:val="auto"/>
                <w:sz w:val="20"/>
                <w:szCs w:val="20"/>
              </w:rPr>
              <w:t xml:space="preserve">с. </w:t>
            </w:r>
            <w:hyperlink r:id="rId61" w:tooltip="Новотроицк (Колыванский район)" w:history="1">
              <w:r w:rsidRPr="00AF278F">
                <w:rPr>
                  <w:rStyle w:val="a9"/>
                  <w:color w:val="auto"/>
                  <w:sz w:val="20"/>
                  <w:szCs w:val="20"/>
                  <w:u w:val="none"/>
                </w:rPr>
                <w:t>Новотроицк</w:t>
              </w:r>
            </w:hyperlink>
          </w:p>
        </w:tc>
        <w:tc>
          <w:tcPr>
            <w:tcW w:w="2143" w:type="dxa"/>
            <w:shd w:val="clear" w:color="auto" w:fill="FFFFFF"/>
            <w:vAlign w:val="center"/>
          </w:tcPr>
          <w:p w14:paraId="6953FB24" w14:textId="7E4AFA14" w:rsidR="008C2378" w:rsidRPr="00AF278F" w:rsidRDefault="008C2378" w:rsidP="008C2378">
            <w:pPr>
              <w:pStyle w:val="ad"/>
              <w:rPr>
                <w:color w:val="auto"/>
                <w:sz w:val="20"/>
                <w:szCs w:val="20"/>
              </w:rPr>
            </w:pPr>
            <w:hyperlink r:id="rId62" w:tooltip="Новотроицкий сельсовет (Колыванский район)" w:history="1">
              <w:r w:rsidRPr="00AF278F">
                <w:rPr>
                  <w:rStyle w:val="a9"/>
                  <w:color w:val="auto"/>
                  <w:sz w:val="20"/>
                  <w:szCs w:val="20"/>
                  <w:u w:val="none"/>
                </w:rPr>
                <w:t xml:space="preserve">Новотроицкий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5AB41C39" w14:textId="77777777" w:rsidTr="008C2378">
        <w:tc>
          <w:tcPr>
            <w:tcW w:w="421" w:type="dxa"/>
            <w:shd w:val="clear" w:color="auto" w:fill="FFFFFF"/>
            <w:tcMar>
              <w:top w:w="48" w:type="dxa"/>
              <w:left w:w="96" w:type="dxa"/>
              <w:bottom w:w="48" w:type="dxa"/>
              <w:right w:w="96" w:type="dxa"/>
            </w:tcMar>
            <w:vAlign w:val="center"/>
            <w:hideMark/>
          </w:tcPr>
          <w:p w14:paraId="1EC4FC3A" w14:textId="77777777" w:rsidR="008C2378" w:rsidRPr="00AF278F" w:rsidRDefault="008C2378" w:rsidP="008C2378">
            <w:pPr>
              <w:pStyle w:val="ad"/>
              <w:rPr>
                <w:color w:val="auto"/>
                <w:sz w:val="20"/>
                <w:szCs w:val="20"/>
              </w:rPr>
            </w:pPr>
            <w:r w:rsidRPr="00AF278F">
              <w:rPr>
                <w:color w:val="auto"/>
                <w:sz w:val="20"/>
                <w:szCs w:val="20"/>
              </w:rPr>
              <w:t>4</w:t>
            </w:r>
          </w:p>
        </w:tc>
        <w:tc>
          <w:tcPr>
            <w:tcW w:w="1837" w:type="dxa"/>
            <w:gridSpan w:val="2"/>
            <w:shd w:val="clear" w:color="auto" w:fill="FFFFFF"/>
            <w:tcMar>
              <w:top w:w="48" w:type="dxa"/>
              <w:left w:w="96" w:type="dxa"/>
              <w:bottom w:w="48" w:type="dxa"/>
              <w:right w:w="96" w:type="dxa"/>
            </w:tcMar>
            <w:vAlign w:val="center"/>
          </w:tcPr>
          <w:p w14:paraId="060CF678" w14:textId="3FD80179" w:rsidR="008C2378" w:rsidRPr="00AF278F" w:rsidRDefault="008C2378" w:rsidP="008C2378">
            <w:pPr>
              <w:pStyle w:val="ad"/>
              <w:rPr>
                <w:color w:val="auto"/>
                <w:sz w:val="20"/>
                <w:szCs w:val="20"/>
              </w:rPr>
            </w:pPr>
            <w:r w:rsidRPr="00AF278F">
              <w:rPr>
                <w:color w:val="auto"/>
                <w:sz w:val="20"/>
                <w:szCs w:val="20"/>
              </w:rPr>
              <w:t xml:space="preserve">д. </w:t>
            </w:r>
            <w:hyperlink r:id="rId63" w:tooltip="Большой Оёш" w:history="1">
              <w:r w:rsidRPr="00AF278F">
                <w:rPr>
                  <w:color w:val="auto"/>
                  <w:sz w:val="20"/>
                  <w:szCs w:val="20"/>
                </w:rPr>
                <w:t>Большой Оёш</w:t>
              </w:r>
            </w:hyperlink>
          </w:p>
        </w:tc>
        <w:tc>
          <w:tcPr>
            <w:tcW w:w="2948" w:type="dxa"/>
            <w:shd w:val="clear" w:color="auto" w:fill="FFFFFF"/>
            <w:tcMar>
              <w:top w:w="48" w:type="dxa"/>
              <w:left w:w="96" w:type="dxa"/>
              <w:bottom w:w="48" w:type="dxa"/>
              <w:right w:w="96" w:type="dxa"/>
            </w:tcMar>
            <w:vAlign w:val="center"/>
          </w:tcPr>
          <w:p w14:paraId="3A581251" w14:textId="45599F9D" w:rsidR="008C2378" w:rsidRPr="00AF278F" w:rsidRDefault="008C2378" w:rsidP="008C2378">
            <w:pPr>
              <w:pStyle w:val="ad"/>
              <w:rPr>
                <w:color w:val="auto"/>
                <w:sz w:val="20"/>
                <w:szCs w:val="20"/>
              </w:rPr>
            </w:pPr>
            <w:hyperlink r:id="rId64" w:tooltip="Городское поселение рабочий посёлок Колывань" w:history="1">
              <w:r w:rsidRPr="00AF278F">
                <w:rPr>
                  <w:color w:val="auto"/>
                  <w:sz w:val="20"/>
                  <w:szCs w:val="20"/>
                </w:rPr>
                <w:t>рабочий посёлок Колывань</w:t>
              </w:r>
            </w:hyperlink>
          </w:p>
        </w:tc>
        <w:tc>
          <w:tcPr>
            <w:tcW w:w="399" w:type="dxa"/>
            <w:shd w:val="clear" w:color="auto" w:fill="FFFFFF"/>
            <w:vAlign w:val="center"/>
          </w:tcPr>
          <w:p w14:paraId="5FC37428" w14:textId="249AD69F" w:rsidR="008C2378" w:rsidRPr="00AF278F" w:rsidRDefault="008C2378" w:rsidP="008C2378">
            <w:pPr>
              <w:pStyle w:val="ad"/>
              <w:rPr>
                <w:color w:val="auto"/>
                <w:sz w:val="20"/>
                <w:szCs w:val="20"/>
              </w:rPr>
            </w:pPr>
            <w:r w:rsidRPr="00AF278F">
              <w:rPr>
                <w:color w:val="auto"/>
                <w:sz w:val="20"/>
                <w:szCs w:val="20"/>
              </w:rPr>
              <w:t>34</w:t>
            </w:r>
          </w:p>
        </w:tc>
        <w:tc>
          <w:tcPr>
            <w:tcW w:w="2447" w:type="dxa"/>
            <w:shd w:val="clear" w:color="auto" w:fill="FFFFFF"/>
            <w:vAlign w:val="center"/>
          </w:tcPr>
          <w:p w14:paraId="684C0E5A" w14:textId="28249FB9" w:rsidR="008C2378" w:rsidRPr="00AF278F" w:rsidRDefault="008C2378" w:rsidP="008C2378">
            <w:pPr>
              <w:pStyle w:val="ad"/>
              <w:rPr>
                <w:color w:val="auto"/>
                <w:sz w:val="20"/>
                <w:szCs w:val="20"/>
              </w:rPr>
            </w:pPr>
            <w:r w:rsidRPr="00AF278F">
              <w:rPr>
                <w:color w:val="auto"/>
                <w:sz w:val="20"/>
                <w:szCs w:val="20"/>
              </w:rPr>
              <w:t xml:space="preserve">с. </w:t>
            </w:r>
            <w:hyperlink r:id="rId65" w:tooltip="Новотырышкино (Новосибирская область)" w:history="1">
              <w:proofErr w:type="spellStart"/>
              <w:r w:rsidRPr="00AF278F">
                <w:rPr>
                  <w:rStyle w:val="a9"/>
                  <w:color w:val="auto"/>
                  <w:sz w:val="20"/>
                  <w:szCs w:val="20"/>
                  <w:u w:val="none"/>
                </w:rPr>
                <w:t>Новотырышкино</w:t>
              </w:r>
              <w:proofErr w:type="spellEnd"/>
            </w:hyperlink>
          </w:p>
        </w:tc>
        <w:tc>
          <w:tcPr>
            <w:tcW w:w="2143" w:type="dxa"/>
            <w:shd w:val="clear" w:color="auto" w:fill="FFFFFF"/>
            <w:vAlign w:val="center"/>
          </w:tcPr>
          <w:p w14:paraId="48CF7B25" w14:textId="1D68CB8D" w:rsidR="008C2378" w:rsidRPr="00AF278F" w:rsidRDefault="008C2378" w:rsidP="008C2378">
            <w:pPr>
              <w:pStyle w:val="ad"/>
              <w:rPr>
                <w:color w:val="auto"/>
                <w:sz w:val="20"/>
                <w:szCs w:val="20"/>
              </w:rPr>
            </w:pPr>
            <w:hyperlink r:id="rId66" w:tooltip="Новотырышкинский сельсовет (Новосибирская область)" w:history="1">
              <w:proofErr w:type="spellStart"/>
              <w:r w:rsidRPr="00AF278F">
                <w:rPr>
                  <w:rStyle w:val="a9"/>
                  <w:color w:val="auto"/>
                  <w:sz w:val="20"/>
                  <w:szCs w:val="20"/>
                  <w:u w:val="none"/>
                </w:rPr>
                <w:t>Новотырышкинский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1D75A92A" w14:textId="77777777" w:rsidTr="008C2378">
        <w:tc>
          <w:tcPr>
            <w:tcW w:w="421" w:type="dxa"/>
            <w:shd w:val="clear" w:color="auto" w:fill="FFFFFF"/>
            <w:tcMar>
              <w:top w:w="48" w:type="dxa"/>
              <w:left w:w="96" w:type="dxa"/>
              <w:bottom w:w="48" w:type="dxa"/>
              <w:right w:w="96" w:type="dxa"/>
            </w:tcMar>
            <w:vAlign w:val="center"/>
            <w:hideMark/>
          </w:tcPr>
          <w:p w14:paraId="4AAB921F" w14:textId="77777777" w:rsidR="008C2378" w:rsidRPr="00AF278F" w:rsidRDefault="008C2378" w:rsidP="008C2378">
            <w:pPr>
              <w:pStyle w:val="ad"/>
              <w:rPr>
                <w:color w:val="auto"/>
                <w:sz w:val="20"/>
                <w:szCs w:val="20"/>
              </w:rPr>
            </w:pPr>
            <w:r w:rsidRPr="00AF278F">
              <w:rPr>
                <w:color w:val="auto"/>
                <w:sz w:val="20"/>
                <w:szCs w:val="20"/>
              </w:rPr>
              <w:t>5</w:t>
            </w:r>
          </w:p>
        </w:tc>
        <w:tc>
          <w:tcPr>
            <w:tcW w:w="1837" w:type="dxa"/>
            <w:gridSpan w:val="2"/>
            <w:shd w:val="clear" w:color="auto" w:fill="FFFFFF"/>
            <w:tcMar>
              <w:top w:w="48" w:type="dxa"/>
              <w:left w:w="96" w:type="dxa"/>
              <w:bottom w:w="48" w:type="dxa"/>
              <w:right w:w="96" w:type="dxa"/>
            </w:tcMar>
            <w:vAlign w:val="center"/>
          </w:tcPr>
          <w:p w14:paraId="331179D1" w14:textId="5CBD6682" w:rsidR="008C2378" w:rsidRPr="00AF278F" w:rsidRDefault="008C2378" w:rsidP="008C2378">
            <w:pPr>
              <w:pStyle w:val="ad"/>
              <w:rPr>
                <w:color w:val="auto"/>
                <w:sz w:val="20"/>
                <w:szCs w:val="20"/>
              </w:rPr>
            </w:pPr>
            <w:r w:rsidRPr="00AF278F">
              <w:rPr>
                <w:color w:val="auto"/>
                <w:sz w:val="20"/>
                <w:szCs w:val="20"/>
              </w:rPr>
              <w:t xml:space="preserve">с. </w:t>
            </w:r>
            <w:hyperlink r:id="rId67" w:tooltip="Боярка (Новосибирская область)" w:history="1">
              <w:r w:rsidRPr="00AF278F">
                <w:rPr>
                  <w:color w:val="auto"/>
                  <w:sz w:val="20"/>
                  <w:szCs w:val="20"/>
                </w:rPr>
                <w:t>Боярка</w:t>
              </w:r>
            </w:hyperlink>
          </w:p>
        </w:tc>
        <w:tc>
          <w:tcPr>
            <w:tcW w:w="2948" w:type="dxa"/>
            <w:shd w:val="clear" w:color="auto" w:fill="FFFFFF"/>
            <w:tcMar>
              <w:top w:w="48" w:type="dxa"/>
              <w:left w:w="96" w:type="dxa"/>
              <w:bottom w:w="48" w:type="dxa"/>
              <w:right w:w="96" w:type="dxa"/>
            </w:tcMar>
            <w:vAlign w:val="center"/>
          </w:tcPr>
          <w:p w14:paraId="407B1680" w14:textId="1A4D3290" w:rsidR="008C2378" w:rsidRPr="00AF278F" w:rsidRDefault="008C2378" w:rsidP="008C2378">
            <w:pPr>
              <w:pStyle w:val="ad"/>
              <w:rPr>
                <w:color w:val="auto"/>
                <w:sz w:val="20"/>
                <w:szCs w:val="20"/>
              </w:rPr>
            </w:pPr>
            <w:hyperlink r:id="rId68" w:tooltip="Калининский сельсовет (Новосибирская область)" w:history="1">
              <w:r w:rsidRPr="00AF278F">
                <w:rPr>
                  <w:color w:val="auto"/>
                  <w:sz w:val="20"/>
                  <w:szCs w:val="20"/>
                </w:rPr>
                <w:t xml:space="preserve">Калининский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4D1B0298" w14:textId="1EB23BC5" w:rsidR="008C2378" w:rsidRPr="00AF278F" w:rsidRDefault="008C2378" w:rsidP="008C2378">
            <w:pPr>
              <w:pStyle w:val="ad"/>
              <w:rPr>
                <w:color w:val="auto"/>
                <w:sz w:val="20"/>
                <w:szCs w:val="20"/>
              </w:rPr>
            </w:pPr>
            <w:r w:rsidRPr="00AF278F">
              <w:rPr>
                <w:color w:val="auto"/>
                <w:sz w:val="20"/>
                <w:szCs w:val="20"/>
              </w:rPr>
              <w:t>35</w:t>
            </w:r>
          </w:p>
        </w:tc>
        <w:tc>
          <w:tcPr>
            <w:tcW w:w="2447" w:type="dxa"/>
            <w:shd w:val="clear" w:color="auto" w:fill="FFFFFF"/>
            <w:vAlign w:val="center"/>
          </w:tcPr>
          <w:p w14:paraId="203F4FBF" w14:textId="2010487C" w:rsidR="008C2378" w:rsidRPr="00AF278F" w:rsidRDefault="008C2378" w:rsidP="008C2378">
            <w:pPr>
              <w:pStyle w:val="ad"/>
              <w:rPr>
                <w:color w:val="auto"/>
                <w:sz w:val="20"/>
                <w:szCs w:val="20"/>
              </w:rPr>
            </w:pPr>
            <w:r w:rsidRPr="00AF278F">
              <w:rPr>
                <w:color w:val="auto"/>
                <w:sz w:val="20"/>
                <w:szCs w:val="20"/>
              </w:rPr>
              <w:t xml:space="preserve">д. </w:t>
            </w:r>
            <w:hyperlink r:id="rId69" w:tooltip="Орловка (Колыванский район)" w:history="1">
              <w:r w:rsidRPr="00AF278F">
                <w:rPr>
                  <w:rStyle w:val="a9"/>
                  <w:color w:val="auto"/>
                  <w:sz w:val="20"/>
                  <w:szCs w:val="20"/>
                  <w:u w:val="none"/>
                </w:rPr>
                <w:t>Орловка</w:t>
              </w:r>
            </w:hyperlink>
          </w:p>
        </w:tc>
        <w:tc>
          <w:tcPr>
            <w:tcW w:w="2143" w:type="dxa"/>
            <w:shd w:val="clear" w:color="auto" w:fill="FFFFFF"/>
            <w:vAlign w:val="center"/>
          </w:tcPr>
          <w:p w14:paraId="37E313A6" w14:textId="5855A47B" w:rsidR="008C2378" w:rsidRPr="00AF278F" w:rsidRDefault="008C2378" w:rsidP="008C2378">
            <w:pPr>
              <w:pStyle w:val="ad"/>
              <w:rPr>
                <w:color w:val="auto"/>
                <w:sz w:val="20"/>
                <w:szCs w:val="20"/>
              </w:rPr>
            </w:pPr>
            <w:hyperlink r:id="rId70" w:tooltip="Пихтовский сельсовет" w:history="1">
              <w:proofErr w:type="spellStart"/>
              <w:r w:rsidRPr="00AF278F">
                <w:rPr>
                  <w:rStyle w:val="a9"/>
                  <w:color w:val="auto"/>
                  <w:sz w:val="20"/>
                  <w:szCs w:val="20"/>
                  <w:u w:val="none"/>
                </w:rPr>
                <w:t>Пихтовский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7060F715" w14:textId="77777777" w:rsidTr="008C2378">
        <w:tc>
          <w:tcPr>
            <w:tcW w:w="421" w:type="dxa"/>
            <w:shd w:val="clear" w:color="auto" w:fill="FFFFFF"/>
            <w:tcMar>
              <w:top w:w="48" w:type="dxa"/>
              <w:left w:w="96" w:type="dxa"/>
              <w:bottom w:w="48" w:type="dxa"/>
              <w:right w:w="96" w:type="dxa"/>
            </w:tcMar>
            <w:vAlign w:val="center"/>
            <w:hideMark/>
          </w:tcPr>
          <w:p w14:paraId="45E76C46" w14:textId="77777777" w:rsidR="008C2378" w:rsidRPr="00AF278F" w:rsidRDefault="008C2378" w:rsidP="008C2378">
            <w:pPr>
              <w:pStyle w:val="ad"/>
              <w:rPr>
                <w:color w:val="auto"/>
                <w:sz w:val="20"/>
                <w:szCs w:val="20"/>
              </w:rPr>
            </w:pPr>
            <w:r w:rsidRPr="00AF278F">
              <w:rPr>
                <w:color w:val="auto"/>
                <w:sz w:val="20"/>
                <w:szCs w:val="20"/>
              </w:rPr>
              <w:t>6</w:t>
            </w:r>
          </w:p>
        </w:tc>
        <w:tc>
          <w:tcPr>
            <w:tcW w:w="1837" w:type="dxa"/>
            <w:gridSpan w:val="2"/>
            <w:shd w:val="clear" w:color="auto" w:fill="FFFFFF"/>
            <w:tcMar>
              <w:top w:w="48" w:type="dxa"/>
              <w:left w:w="96" w:type="dxa"/>
              <w:bottom w:w="48" w:type="dxa"/>
              <w:right w:w="96" w:type="dxa"/>
            </w:tcMar>
            <w:vAlign w:val="center"/>
          </w:tcPr>
          <w:p w14:paraId="5A31A639" w14:textId="6912641D" w:rsidR="008C2378" w:rsidRPr="00AF278F" w:rsidRDefault="008C2378" w:rsidP="008C2378">
            <w:pPr>
              <w:pStyle w:val="ad"/>
              <w:rPr>
                <w:color w:val="auto"/>
                <w:sz w:val="20"/>
                <w:szCs w:val="20"/>
              </w:rPr>
            </w:pPr>
            <w:r w:rsidRPr="00AF278F">
              <w:rPr>
                <w:color w:val="auto"/>
                <w:sz w:val="20"/>
                <w:szCs w:val="20"/>
              </w:rPr>
              <w:t xml:space="preserve">д. </w:t>
            </w:r>
            <w:hyperlink r:id="rId71" w:tooltip="Вдовино (Новосибирская область)" w:history="1">
              <w:proofErr w:type="spellStart"/>
              <w:r w:rsidRPr="00AF278F">
                <w:rPr>
                  <w:color w:val="auto"/>
                  <w:sz w:val="20"/>
                  <w:szCs w:val="20"/>
                </w:rPr>
                <w:t>Вдовино</w:t>
              </w:r>
              <w:proofErr w:type="spellEnd"/>
            </w:hyperlink>
          </w:p>
        </w:tc>
        <w:tc>
          <w:tcPr>
            <w:tcW w:w="2948" w:type="dxa"/>
            <w:shd w:val="clear" w:color="auto" w:fill="FFFFFF"/>
            <w:tcMar>
              <w:top w:w="48" w:type="dxa"/>
              <w:left w:w="96" w:type="dxa"/>
              <w:bottom w:w="48" w:type="dxa"/>
              <w:right w:w="96" w:type="dxa"/>
            </w:tcMar>
            <w:vAlign w:val="center"/>
          </w:tcPr>
          <w:p w14:paraId="3DC2CF05" w14:textId="1E9980B4" w:rsidR="008C2378" w:rsidRPr="00AF278F" w:rsidRDefault="008C2378" w:rsidP="008C2378">
            <w:pPr>
              <w:pStyle w:val="ad"/>
              <w:rPr>
                <w:color w:val="auto"/>
                <w:sz w:val="20"/>
                <w:szCs w:val="20"/>
              </w:rPr>
            </w:pPr>
            <w:hyperlink r:id="rId72" w:tooltip="Пономарёвский сельсовет (Новосибирская область)" w:history="1">
              <w:r w:rsidRPr="00AF278F">
                <w:rPr>
                  <w:color w:val="auto"/>
                  <w:sz w:val="20"/>
                  <w:szCs w:val="20"/>
                </w:rPr>
                <w:t xml:space="preserve">Пономарёвский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758CC562" w14:textId="7399914F" w:rsidR="008C2378" w:rsidRPr="00AF278F" w:rsidRDefault="008C2378" w:rsidP="008C2378">
            <w:pPr>
              <w:pStyle w:val="ad"/>
              <w:rPr>
                <w:color w:val="auto"/>
                <w:sz w:val="20"/>
                <w:szCs w:val="20"/>
              </w:rPr>
            </w:pPr>
            <w:r w:rsidRPr="00AF278F">
              <w:rPr>
                <w:color w:val="auto"/>
                <w:sz w:val="20"/>
                <w:szCs w:val="20"/>
              </w:rPr>
              <w:t>36</w:t>
            </w:r>
          </w:p>
        </w:tc>
        <w:tc>
          <w:tcPr>
            <w:tcW w:w="2447" w:type="dxa"/>
            <w:shd w:val="clear" w:color="auto" w:fill="FFFFFF"/>
            <w:vAlign w:val="center"/>
          </w:tcPr>
          <w:p w14:paraId="347D4740" w14:textId="2BB99371" w:rsidR="008C2378" w:rsidRPr="00AF278F" w:rsidRDefault="008C2378" w:rsidP="008C2378">
            <w:pPr>
              <w:pStyle w:val="ad"/>
              <w:rPr>
                <w:color w:val="auto"/>
                <w:sz w:val="20"/>
                <w:szCs w:val="20"/>
              </w:rPr>
            </w:pPr>
            <w:r w:rsidRPr="00AF278F">
              <w:rPr>
                <w:color w:val="auto"/>
                <w:sz w:val="20"/>
                <w:szCs w:val="20"/>
              </w:rPr>
              <w:t xml:space="preserve">п. </w:t>
            </w:r>
            <w:hyperlink r:id="rId73" w:tooltip="Орловский (Колыванский район)" w:history="1">
              <w:r w:rsidRPr="00AF278F">
                <w:rPr>
                  <w:rStyle w:val="a9"/>
                  <w:color w:val="auto"/>
                  <w:sz w:val="20"/>
                  <w:szCs w:val="20"/>
                  <w:u w:val="none"/>
                </w:rPr>
                <w:t>Орловский</w:t>
              </w:r>
            </w:hyperlink>
          </w:p>
        </w:tc>
        <w:tc>
          <w:tcPr>
            <w:tcW w:w="2143" w:type="dxa"/>
            <w:shd w:val="clear" w:color="auto" w:fill="FFFFFF"/>
            <w:vAlign w:val="center"/>
          </w:tcPr>
          <w:p w14:paraId="45232576" w14:textId="6893EEBA" w:rsidR="008C2378" w:rsidRPr="00AF278F" w:rsidRDefault="008C2378" w:rsidP="008C2378">
            <w:pPr>
              <w:pStyle w:val="ad"/>
              <w:rPr>
                <w:color w:val="auto"/>
                <w:sz w:val="20"/>
                <w:szCs w:val="20"/>
              </w:rPr>
            </w:pPr>
            <w:hyperlink r:id="rId74" w:tooltip="Калининский сельсовет (Новосибирская область)" w:history="1">
              <w:r w:rsidRPr="00AF278F">
                <w:rPr>
                  <w:rStyle w:val="a9"/>
                  <w:color w:val="auto"/>
                  <w:sz w:val="20"/>
                  <w:szCs w:val="20"/>
                  <w:u w:val="none"/>
                </w:rPr>
                <w:t xml:space="preserve">Калининский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625382FF" w14:textId="77777777" w:rsidTr="008C2378">
        <w:tc>
          <w:tcPr>
            <w:tcW w:w="421" w:type="dxa"/>
            <w:shd w:val="clear" w:color="auto" w:fill="FFFFFF"/>
            <w:tcMar>
              <w:top w:w="48" w:type="dxa"/>
              <w:left w:w="96" w:type="dxa"/>
              <w:bottom w:w="48" w:type="dxa"/>
              <w:right w:w="96" w:type="dxa"/>
            </w:tcMar>
            <w:vAlign w:val="center"/>
            <w:hideMark/>
          </w:tcPr>
          <w:p w14:paraId="52F3CAF4" w14:textId="77777777" w:rsidR="008C2378" w:rsidRPr="00AF278F" w:rsidRDefault="008C2378" w:rsidP="008C2378">
            <w:pPr>
              <w:pStyle w:val="ad"/>
              <w:rPr>
                <w:color w:val="auto"/>
                <w:sz w:val="20"/>
                <w:szCs w:val="20"/>
              </w:rPr>
            </w:pPr>
            <w:r w:rsidRPr="00AF278F">
              <w:rPr>
                <w:color w:val="auto"/>
                <w:sz w:val="20"/>
                <w:szCs w:val="20"/>
              </w:rPr>
              <w:t>7</w:t>
            </w:r>
          </w:p>
        </w:tc>
        <w:tc>
          <w:tcPr>
            <w:tcW w:w="1837" w:type="dxa"/>
            <w:gridSpan w:val="2"/>
            <w:shd w:val="clear" w:color="auto" w:fill="FFFFFF"/>
            <w:tcMar>
              <w:top w:w="48" w:type="dxa"/>
              <w:left w:w="96" w:type="dxa"/>
              <w:bottom w:w="48" w:type="dxa"/>
              <w:right w:w="96" w:type="dxa"/>
            </w:tcMar>
            <w:vAlign w:val="center"/>
          </w:tcPr>
          <w:p w14:paraId="6DBDC2E3" w14:textId="0197930B" w:rsidR="008C2378" w:rsidRPr="00AF278F" w:rsidRDefault="008C2378" w:rsidP="008C2378">
            <w:pPr>
              <w:pStyle w:val="ad"/>
              <w:rPr>
                <w:color w:val="auto"/>
                <w:sz w:val="20"/>
                <w:szCs w:val="20"/>
              </w:rPr>
            </w:pPr>
            <w:r w:rsidRPr="00AF278F">
              <w:rPr>
                <w:color w:val="auto"/>
                <w:sz w:val="20"/>
                <w:szCs w:val="20"/>
              </w:rPr>
              <w:t xml:space="preserve">д. </w:t>
            </w:r>
            <w:hyperlink r:id="rId75" w:tooltip="Верх-Тоя" w:history="1">
              <w:r w:rsidRPr="00AF278F">
                <w:rPr>
                  <w:color w:val="auto"/>
                  <w:sz w:val="20"/>
                  <w:szCs w:val="20"/>
                </w:rPr>
                <w:t>Верх-Тоя</w:t>
              </w:r>
            </w:hyperlink>
          </w:p>
        </w:tc>
        <w:tc>
          <w:tcPr>
            <w:tcW w:w="2948" w:type="dxa"/>
            <w:shd w:val="clear" w:color="auto" w:fill="FFFFFF"/>
            <w:tcMar>
              <w:top w:w="48" w:type="dxa"/>
              <w:left w:w="96" w:type="dxa"/>
              <w:bottom w:w="48" w:type="dxa"/>
              <w:right w:w="96" w:type="dxa"/>
            </w:tcMar>
            <w:vAlign w:val="center"/>
          </w:tcPr>
          <w:p w14:paraId="23EA6CE9" w14:textId="01EB2A53" w:rsidR="008C2378" w:rsidRPr="00AF278F" w:rsidRDefault="008C2378" w:rsidP="008C2378">
            <w:pPr>
              <w:pStyle w:val="ad"/>
              <w:rPr>
                <w:color w:val="auto"/>
                <w:sz w:val="20"/>
                <w:szCs w:val="20"/>
              </w:rPr>
            </w:pPr>
            <w:hyperlink r:id="rId76" w:tooltip="Кандауровский сельсовет (Новосибирская область)" w:history="1">
              <w:proofErr w:type="spellStart"/>
              <w:r w:rsidRPr="00AF278F">
                <w:rPr>
                  <w:color w:val="auto"/>
                  <w:sz w:val="20"/>
                  <w:szCs w:val="20"/>
                </w:rPr>
                <w:t>Кандауровский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7360F697" w14:textId="75F7E252" w:rsidR="008C2378" w:rsidRPr="00AF278F" w:rsidRDefault="008C2378" w:rsidP="008C2378">
            <w:pPr>
              <w:pStyle w:val="ad"/>
              <w:rPr>
                <w:color w:val="auto"/>
                <w:sz w:val="20"/>
                <w:szCs w:val="20"/>
              </w:rPr>
            </w:pPr>
            <w:r w:rsidRPr="00AF278F">
              <w:rPr>
                <w:color w:val="auto"/>
                <w:sz w:val="20"/>
                <w:szCs w:val="20"/>
              </w:rPr>
              <w:t>37</w:t>
            </w:r>
          </w:p>
        </w:tc>
        <w:tc>
          <w:tcPr>
            <w:tcW w:w="2447" w:type="dxa"/>
            <w:shd w:val="clear" w:color="auto" w:fill="FFFFFF"/>
            <w:vAlign w:val="center"/>
          </w:tcPr>
          <w:p w14:paraId="69E0F7CA" w14:textId="095A1A17" w:rsidR="008C2378" w:rsidRPr="00AF278F" w:rsidRDefault="008C2378" w:rsidP="008C2378">
            <w:pPr>
              <w:pStyle w:val="ad"/>
              <w:rPr>
                <w:color w:val="auto"/>
                <w:sz w:val="20"/>
                <w:szCs w:val="20"/>
              </w:rPr>
            </w:pPr>
            <w:r w:rsidRPr="00AF278F">
              <w:rPr>
                <w:color w:val="auto"/>
                <w:sz w:val="20"/>
                <w:szCs w:val="20"/>
              </w:rPr>
              <w:t xml:space="preserve">п. </w:t>
            </w:r>
            <w:hyperlink r:id="rId77" w:tooltip="Охотхозяйство (Новосибирская область)" w:history="1">
              <w:r w:rsidRPr="00AF278F">
                <w:rPr>
                  <w:rStyle w:val="a9"/>
                  <w:color w:val="auto"/>
                  <w:sz w:val="20"/>
                  <w:szCs w:val="20"/>
                  <w:u w:val="none"/>
                </w:rPr>
                <w:t>Охотхозяйство</w:t>
              </w:r>
            </w:hyperlink>
          </w:p>
        </w:tc>
        <w:tc>
          <w:tcPr>
            <w:tcW w:w="2143" w:type="dxa"/>
            <w:shd w:val="clear" w:color="auto" w:fill="FFFFFF"/>
            <w:vAlign w:val="center"/>
          </w:tcPr>
          <w:p w14:paraId="768EE0D0" w14:textId="0E3A52EE" w:rsidR="008C2378" w:rsidRPr="00AF278F" w:rsidRDefault="008C2378" w:rsidP="008C2378">
            <w:pPr>
              <w:pStyle w:val="ad"/>
              <w:rPr>
                <w:color w:val="auto"/>
                <w:sz w:val="20"/>
                <w:szCs w:val="20"/>
              </w:rPr>
            </w:pPr>
            <w:hyperlink r:id="rId78" w:tooltip="Скалинский сельсовет" w:history="1">
              <w:proofErr w:type="spellStart"/>
              <w:r w:rsidRPr="00AF278F">
                <w:rPr>
                  <w:rStyle w:val="a9"/>
                  <w:color w:val="auto"/>
                  <w:sz w:val="20"/>
                  <w:szCs w:val="20"/>
                  <w:u w:val="none"/>
                </w:rPr>
                <w:t>Скалинский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2437E912" w14:textId="77777777" w:rsidTr="008C2378">
        <w:tc>
          <w:tcPr>
            <w:tcW w:w="421" w:type="dxa"/>
            <w:shd w:val="clear" w:color="auto" w:fill="FFFFFF"/>
            <w:tcMar>
              <w:top w:w="48" w:type="dxa"/>
              <w:left w:w="96" w:type="dxa"/>
              <w:bottom w:w="48" w:type="dxa"/>
              <w:right w:w="96" w:type="dxa"/>
            </w:tcMar>
            <w:vAlign w:val="center"/>
            <w:hideMark/>
          </w:tcPr>
          <w:p w14:paraId="38D55F28" w14:textId="77777777" w:rsidR="008C2378" w:rsidRPr="00AF278F" w:rsidRDefault="008C2378" w:rsidP="008C2378">
            <w:pPr>
              <w:pStyle w:val="ad"/>
              <w:rPr>
                <w:color w:val="auto"/>
                <w:sz w:val="20"/>
                <w:szCs w:val="20"/>
              </w:rPr>
            </w:pPr>
            <w:r w:rsidRPr="00AF278F">
              <w:rPr>
                <w:color w:val="auto"/>
                <w:sz w:val="20"/>
                <w:szCs w:val="20"/>
              </w:rPr>
              <w:t>8</w:t>
            </w:r>
          </w:p>
        </w:tc>
        <w:tc>
          <w:tcPr>
            <w:tcW w:w="1837" w:type="dxa"/>
            <w:gridSpan w:val="2"/>
            <w:shd w:val="clear" w:color="auto" w:fill="FFFFFF"/>
            <w:tcMar>
              <w:top w:w="48" w:type="dxa"/>
              <w:left w:w="96" w:type="dxa"/>
              <w:bottom w:w="48" w:type="dxa"/>
              <w:right w:w="96" w:type="dxa"/>
            </w:tcMar>
            <w:vAlign w:val="center"/>
          </w:tcPr>
          <w:p w14:paraId="6CB0584C" w14:textId="2EF0ACB1" w:rsidR="008C2378" w:rsidRPr="00AF278F" w:rsidRDefault="008C2378" w:rsidP="008C2378">
            <w:pPr>
              <w:pStyle w:val="ad"/>
              <w:rPr>
                <w:color w:val="auto"/>
                <w:sz w:val="20"/>
                <w:szCs w:val="20"/>
              </w:rPr>
            </w:pPr>
            <w:r w:rsidRPr="00AF278F">
              <w:rPr>
                <w:color w:val="auto"/>
                <w:sz w:val="20"/>
                <w:szCs w:val="20"/>
              </w:rPr>
              <w:t xml:space="preserve">д. </w:t>
            </w:r>
            <w:hyperlink r:id="rId79" w:tooltip="Воробьёво (Колыванский район)" w:history="1">
              <w:r w:rsidRPr="00AF278F">
                <w:rPr>
                  <w:color w:val="auto"/>
                  <w:sz w:val="20"/>
                  <w:szCs w:val="20"/>
                </w:rPr>
                <w:t>Воробьёво</w:t>
              </w:r>
            </w:hyperlink>
          </w:p>
        </w:tc>
        <w:tc>
          <w:tcPr>
            <w:tcW w:w="2948" w:type="dxa"/>
            <w:shd w:val="clear" w:color="auto" w:fill="FFFFFF"/>
            <w:tcMar>
              <w:top w:w="48" w:type="dxa"/>
              <w:left w:w="96" w:type="dxa"/>
              <w:bottom w:w="48" w:type="dxa"/>
              <w:right w:w="96" w:type="dxa"/>
            </w:tcMar>
            <w:vAlign w:val="center"/>
          </w:tcPr>
          <w:p w14:paraId="4438427C" w14:textId="35C356B8" w:rsidR="008C2378" w:rsidRPr="00AF278F" w:rsidRDefault="008C2378" w:rsidP="008C2378">
            <w:pPr>
              <w:pStyle w:val="ad"/>
              <w:rPr>
                <w:color w:val="auto"/>
                <w:sz w:val="20"/>
                <w:szCs w:val="20"/>
              </w:rPr>
            </w:pPr>
            <w:hyperlink r:id="rId80" w:tooltip="Новотырышкинский сельсовет (Новосибирская область)" w:history="1">
              <w:proofErr w:type="spellStart"/>
              <w:r w:rsidRPr="00AF278F">
                <w:rPr>
                  <w:color w:val="auto"/>
                  <w:sz w:val="20"/>
                  <w:szCs w:val="20"/>
                </w:rPr>
                <w:t>Новотырышкинский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3D5B7806" w14:textId="707F9DF3" w:rsidR="008C2378" w:rsidRPr="00AF278F" w:rsidRDefault="008C2378" w:rsidP="008C2378">
            <w:pPr>
              <w:pStyle w:val="ad"/>
              <w:rPr>
                <w:color w:val="auto"/>
                <w:sz w:val="20"/>
                <w:szCs w:val="20"/>
              </w:rPr>
            </w:pPr>
            <w:r w:rsidRPr="00AF278F">
              <w:rPr>
                <w:color w:val="auto"/>
                <w:sz w:val="20"/>
                <w:szCs w:val="20"/>
              </w:rPr>
              <w:t>38</w:t>
            </w:r>
          </w:p>
        </w:tc>
        <w:tc>
          <w:tcPr>
            <w:tcW w:w="2447" w:type="dxa"/>
            <w:shd w:val="clear" w:color="auto" w:fill="FFFFFF"/>
            <w:vAlign w:val="center"/>
          </w:tcPr>
          <w:p w14:paraId="79184402" w14:textId="60A79522" w:rsidR="008C2378" w:rsidRPr="00AF278F" w:rsidRDefault="008C2378" w:rsidP="008C2378">
            <w:pPr>
              <w:pStyle w:val="ad"/>
              <w:rPr>
                <w:color w:val="auto"/>
                <w:sz w:val="20"/>
                <w:szCs w:val="20"/>
              </w:rPr>
            </w:pPr>
            <w:r w:rsidRPr="00AF278F">
              <w:rPr>
                <w:color w:val="auto"/>
                <w:sz w:val="20"/>
                <w:szCs w:val="20"/>
              </w:rPr>
              <w:t xml:space="preserve">п. </w:t>
            </w:r>
            <w:hyperlink r:id="rId81" w:tooltip="Паутово (Новосибирская область)" w:history="1">
              <w:r w:rsidRPr="00AF278F">
                <w:rPr>
                  <w:rStyle w:val="a9"/>
                  <w:color w:val="auto"/>
                  <w:sz w:val="20"/>
                  <w:szCs w:val="20"/>
                  <w:u w:val="none"/>
                </w:rPr>
                <w:t>Паутово</w:t>
              </w:r>
            </w:hyperlink>
          </w:p>
        </w:tc>
        <w:tc>
          <w:tcPr>
            <w:tcW w:w="2143" w:type="dxa"/>
            <w:shd w:val="clear" w:color="auto" w:fill="FFFFFF"/>
            <w:vAlign w:val="center"/>
          </w:tcPr>
          <w:p w14:paraId="32F60C05" w14:textId="6E8C2383" w:rsidR="008C2378" w:rsidRPr="00AF278F" w:rsidRDefault="008C2378" w:rsidP="008C2378">
            <w:pPr>
              <w:pStyle w:val="ad"/>
              <w:rPr>
                <w:color w:val="auto"/>
                <w:sz w:val="20"/>
                <w:szCs w:val="20"/>
              </w:rPr>
            </w:pPr>
            <w:hyperlink r:id="rId82" w:tooltip="Калининский сельсовет (Новосибирская область)" w:history="1">
              <w:r w:rsidRPr="00AF278F">
                <w:rPr>
                  <w:rStyle w:val="a9"/>
                  <w:color w:val="auto"/>
                  <w:sz w:val="20"/>
                  <w:szCs w:val="20"/>
                  <w:u w:val="none"/>
                </w:rPr>
                <w:t xml:space="preserve">Калининский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7F531AFE" w14:textId="77777777" w:rsidTr="008C2378">
        <w:tc>
          <w:tcPr>
            <w:tcW w:w="421" w:type="dxa"/>
            <w:shd w:val="clear" w:color="auto" w:fill="FFFFFF"/>
            <w:tcMar>
              <w:top w:w="48" w:type="dxa"/>
              <w:left w:w="96" w:type="dxa"/>
              <w:bottom w:w="48" w:type="dxa"/>
              <w:right w:w="96" w:type="dxa"/>
            </w:tcMar>
            <w:vAlign w:val="center"/>
            <w:hideMark/>
          </w:tcPr>
          <w:p w14:paraId="0FF5156F" w14:textId="77777777" w:rsidR="008C2378" w:rsidRPr="00AF278F" w:rsidRDefault="008C2378" w:rsidP="008C2378">
            <w:pPr>
              <w:pStyle w:val="ad"/>
              <w:rPr>
                <w:color w:val="auto"/>
                <w:sz w:val="20"/>
                <w:szCs w:val="20"/>
              </w:rPr>
            </w:pPr>
            <w:r w:rsidRPr="00AF278F">
              <w:rPr>
                <w:color w:val="auto"/>
                <w:sz w:val="20"/>
                <w:szCs w:val="20"/>
              </w:rPr>
              <w:t>9</w:t>
            </w:r>
          </w:p>
        </w:tc>
        <w:tc>
          <w:tcPr>
            <w:tcW w:w="1837" w:type="dxa"/>
            <w:gridSpan w:val="2"/>
            <w:shd w:val="clear" w:color="auto" w:fill="FFFFFF"/>
            <w:tcMar>
              <w:top w:w="48" w:type="dxa"/>
              <w:left w:w="96" w:type="dxa"/>
              <w:bottom w:w="48" w:type="dxa"/>
              <w:right w:w="96" w:type="dxa"/>
            </w:tcMar>
            <w:vAlign w:val="center"/>
          </w:tcPr>
          <w:p w14:paraId="4843F826" w14:textId="621DD5C5" w:rsidR="008C2378" w:rsidRPr="00AF278F" w:rsidRDefault="008C2378" w:rsidP="008C2378">
            <w:pPr>
              <w:pStyle w:val="ad"/>
              <w:rPr>
                <w:color w:val="auto"/>
                <w:sz w:val="20"/>
                <w:szCs w:val="20"/>
              </w:rPr>
            </w:pPr>
            <w:r w:rsidRPr="00AF278F">
              <w:rPr>
                <w:color w:val="auto"/>
                <w:sz w:val="20"/>
                <w:szCs w:val="20"/>
              </w:rPr>
              <w:t xml:space="preserve">д. </w:t>
            </w:r>
            <w:hyperlink r:id="rId83" w:tooltip="Воробьи (Новосибирская область)" w:history="1">
              <w:r w:rsidRPr="00AF278F">
                <w:rPr>
                  <w:color w:val="auto"/>
                  <w:sz w:val="20"/>
                  <w:szCs w:val="20"/>
                </w:rPr>
                <w:t>Воробьи</w:t>
              </w:r>
            </w:hyperlink>
          </w:p>
        </w:tc>
        <w:tc>
          <w:tcPr>
            <w:tcW w:w="2948" w:type="dxa"/>
            <w:shd w:val="clear" w:color="auto" w:fill="FFFFFF"/>
            <w:tcMar>
              <w:top w:w="48" w:type="dxa"/>
              <w:left w:w="96" w:type="dxa"/>
              <w:bottom w:w="48" w:type="dxa"/>
              <w:right w:w="96" w:type="dxa"/>
            </w:tcMar>
            <w:vAlign w:val="center"/>
          </w:tcPr>
          <w:p w14:paraId="7293A5D0" w14:textId="21E29CE7" w:rsidR="008C2378" w:rsidRPr="00AF278F" w:rsidRDefault="008C2378" w:rsidP="008C2378">
            <w:pPr>
              <w:pStyle w:val="ad"/>
              <w:rPr>
                <w:color w:val="auto"/>
                <w:sz w:val="20"/>
                <w:szCs w:val="20"/>
              </w:rPr>
            </w:pPr>
            <w:hyperlink r:id="rId84" w:tooltip="Кандауровский сельсовет (Новосибирская область)" w:history="1">
              <w:proofErr w:type="spellStart"/>
              <w:r w:rsidRPr="00AF278F">
                <w:rPr>
                  <w:color w:val="auto"/>
                  <w:sz w:val="20"/>
                  <w:szCs w:val="20"/>
                </w:rPr>
                <w:t>Кандауровский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254D1EDD" w14:textId="7FB929B3" w:rsidR="008C2378" w:rsidRPr="00AF278F" w:rsidRDefault="008C2378" w:rsidP="008C2378">
            <w:pPr>
              <w:pStyle w:val="ad"/>
              <w:rPr>
                <w:color w:val="auto"/>
                <w:sz w:val="20"/>
                <w:szCs w:val="20"/>
              </w:rPr>
            </w:pPr>
            <w:r w:rsidRPr="00AF278F">
              <w:rPr>
                <w:color w:val="auto"/>
                <w:sz w:val="20"/>
                <w:szCs w:val="20"/>
              </w:rPr>
              <w:t>39</w:t>
            </w:r>
          </w:p>
        </w:tc>
        <w:tc>
          <w:tcPr>
            <w:tcW w:w="2447" w:type="dxa"/>
            <w:shd w:val="clear" w:color="auto" w:fill="FFFFFF"/>
            <w:vAlign w:val="center"/>
          </w:tcPr>
          <w:p w14:paraId="1AA5D955" w14:textId="18111CB6" w:rsidR="008C2378" w:rsidRPr="00AF278F" w:rsidRDefault="008C2378" w:rsidP="008C2378">
            <w:pPr>
              <w:pStyle w:val="ad"/>
              <w:rPr>
                <w:color w:val="auto"/>
                <w:sz w:val="20"/>
                <w:szCs w:val="20"/>
              </w:rPr>
            </w:pPr>
            <w:r w:rsidRPr="00AF278F">
              <w:rPr>
                <w:color w:val="auto"/>
                <w:sz w:val="20"/>
                <w:szCs w:val="20"/>
              </w:rPr>
              <w:t xml:space="preserve">п. </w:t>
            </w:r>
            <w:hyperlink r:id="rId85" w:tooltip="Паутовский" w:history="1">
              <w:proofErr w:type="spellStart"/>
              <w:r w:rsidRPr="00AF278F">
                <w:rPr>
                  <w:rStyle w:val="a9"/>
                  <w:color w:val="auto"/>
                  <w:sz w:val="20"/>
                  <w:szCs w:val="20"/>
                  <w:u w:val="none"/>
                </w:rPr>
                <w:t>Паутовский</w:t>
              </w:r>
              <w:proofErr w:type="spellEnd"/>
            </w:hyperlink>
          </w:p>
        </w:tc>
        <w:tc>
          <w:tcPr>
            <w:tcW w:w="2143" w:type="dxa"/>
            <w:shd w:val="clear" w:color="auto" w:fill="FFFFFF"/>
            <w:vAlign w:val="center"/>
          </w:tcPr>
          <w:p w14:paraId="678F4B92" w14:textId="113B5B7E" w:rsidR="008C2378" w:rsidRPr="00AF278F" w:rsidRDefault="008C2378" w:rsidP="008C2378">
            <w:pPr>
              <w:pStyle w:val="ad"/>
              <w:rPr>
                <w:color w:val="auto"/>
                <w:sz w:val="20"/>
                <w:szCs w:val="20"/>
              </w:rPr>
            </w:pPr>
            <w:hyperlink r:id="rId86" w:tooltip="Калининский сельсовет (Новосибирская область)" w:history="1">
              <w:r w:rsidRPr="00AF278F">
                <w:rPr>
                  <w:rStyle w:val="a9"/>
                  <w:color w:val="auto"/>
                  <w:sz w:val="20"/>
                  <w:szCs w:val="20"/>
                  <w:u w:val="none"/>
                </w:rPr>
                <w:t xml:space="preserve">Калининский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796BABDF" w14:textId="77777777" w:rsidTr="008C2378">
        <w:tc>
          <w:tcPr>
            <w:tcW w:w="421" w:type="dxa"/>
            <w:shd w:val="clear" w:color="auto" w:fill="FFFFFF"/>
            <w:tcMar>
              <w:top w:w="48" w:type="dxa"/>
              <w:left w:w="96" w:type="dxa"/>
              <w:bottom w:w="48" w:type="dxa"/>
              <w:right w:w="96" w:type="dxa"/>
            </w:tcMar>
            <w:vAlign w:val="center"/>
            <w:hideMark/>
          </w:tcPr>
          <w:p w14:paraId="323F8540" w14:textId="77777777" w:rsidR="008C2378" w:rsidRPr="00AF278F" w:rsidRDefault="008C2378" w:rsidP="008C2378">
            <w:pPr>
              <w:pStyle w:val="ad"/>
              <w:rPr>
                <w:color w:val="auto"/>
                <w:sz w:val="20"/>
                <w:szCs w:val="20"/>
              </w:rPr>
            </w:pPr>
            <w:r w:rsidRPr="00AF278F">
              <w:rPr>
                <w:color w:val="auto"/>
                <w:sz w:val="20"/>
                <w:szCs w:val="20"/>
              </w:rPr>
              <w:t>10</w:t>
            </w:r>
          </w:p>
        </w:tc>
        <w:tc>
          <w:tcPr>
            <w:tcW w:w="1837" w:type="dxa"/>
            <w:gridSpan w:val="2"/>
            <w:shd w:val="clear" w:color="auto" w:fill="FFFFFF"/>
            <w:tcMar>
              <w:top w:w="48" w:type="dxa"/>
              <w:left w:w="96" w:type="dxa"/>
              <w:bottom w:w="48" w:type="dxa"/>
              <w:right w:w="96" w:type="dxa"/>
            </w:tcMar>
            <w:vAlign w:val="center"/>
          </w:tcPr>
          <w:p w14:paraId="49E7AF35" w14:textId="2D9ED93F" w:rsidR="008C2378" w:rsidRPr="00AF278F" w:rsidRDefault="008C2378" w:rsidP="008C2378">
            <w:pPr>
              <w:pStyle w:val="ad"/>
              <w:rPr>
                <w:color w:val="auto"/>
                <w:sz w:val="20"/>
                <w:szCs w:val="20"/>
              </w:rPr>
            </w:pPr>
            <w:r w:rsidRPr="00AF278F">
              <w:rPr>
                <w:color w:val="auto"/>
                <w:sz w:val="20"/>
                <w:szCs w:val="20"/>
              </w:rPr>
              <w:t xml:space="preserve">п. </w:t>
            </w:r>
            <w:hyperlink r:id="rId87" w:tooltip="Восход (Колыванский район)" w:history="1">
              <w:r w:rsidRPr="00AF278F">
                <w:rPr>
                  <w:color w:val="auto"/>
                  <w:sz w:val="20"/>
                  <w:szCs w:val="20"/>
                </w:rPr>
                <w:t>Восход</w:t>
              </w:r>
            </w:hyperlink>
          </w:p>
        </w:tc>
        <w:tc>
          <w:tcPr>
            <w:tcW w:w="2948" w:type="dxa"/>
            <w:shd w:val="clear" w:color="auto" w:fill="FFFFFF"/>
            <w:tcMar>
              <w:top w:w="48" w:type="dxa"/>
              <w:left w:w="96" w:type="dxa"/>
              <w:bottom w:w="48" w:type="dxa"/>
              <w:right w:w="96" w:type="dxa"/>
            </w:tcMar>
            <w:vAlign w:val="center"/>
          </w:tcPr>
          <w:p w14:paraId="58395E9E" w14:textId="0DA9FC0C" w:rsidR="008C2378" w:rsidRPr="00AF278F" w:rsidRDefault="008C2378" w:rsidP="008C2378">
            <w:pPr>
              <w:pStyle w:val="ad"/>
              <w:rPr>
                <w:color w:val="auto"/>
                <w:sz w:val="20"/>
                <w:szCs w:val="20"/>
              </w:rPr>
            </w:pPr>
            <w:hyperlink r:id="rId88" w:tooltip="Пихтовский сельсовет" w:history="1">
              <w:proofErr w:type="spellStart"/>
              <w:r w:rsidRPr="00AF278F">
                <w:rPr>
                  <w:color w:val="auto"/>
                  <w:sz w:val="20"/>
                  <w:szCs w:val="20"/>
                </w:rPr>
                <w:t>Пихтовский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2BEFAF7D" w14:textId="758DF548" w:rsidR="008C2378" w:rsidRPr="00AF278F" w:rsidRDefault="008C2378" w:rsidP="008C2378">
            <w:pPr>
              <w:pStyle w:val="ad"/>
              <w:rPr>
                <w:color w:val="auto"/>
                <w:sz w:val="20"/>
                <w:szCs w:val="20"/>
              </w:rPr>
            </w:pPr>
            <w:r w:rsidRPr="00AF278F">
              <w:rPr>
                <w:color w:val="auto"/>
                <w:sz w:val="20"/>
                <w:szCs w:val="20"/>
              </w:rPr>
              <w:t>40</w:t>
            </w:r>
          </w:p>
        </w:tc>
        <w:tc>
          <w:tcPr>
            <w:tcW w:w="2447" w:type="dxa"/>
            <w:shd w:val="clear" w:color="auto" w:fill="FFFFFF"/>
            <w:vAlign w:val="center"/>
          </w:tcPr>
          <w:p w14:paraId="252C0AF4" w14:textId="6387200C" w:rsidR="008C2378" w:rsidRPr="00AF278F" w:rsidRDefault="008C2378" w:rsidP="008C2378">
            <w:pPr>
              <w:pStyle w:val="ad"/>
              <w:rPr>
                <w:color w:val="auto"/>
                <w:sz w:val="20"/>
                <w:szCs w:val="20"/>
              </w:rPr>
            </w:pPr>
            <w:r w:rsidRPr="00AF278F">
              <w:rPr>
                <w:color w:val="auto"/>
                <w:sz w:val="20"/>
                <w:szCs w:val="20"/>
              </w:rPr>
              <w:t xml:space="preserve">с. </w:t>
            </w:r>
            <w:hyperlink r:id="rId89" w:tooltip="Пихтовка (Новосибирская область)" w:history="1">
              <w:r w:rsidRPr="00AF278F">
                <w:rPr>
                  <w:rStyle w:val="a9"/>
                  <w:color w:val="auto"/>
                  <w:sz w:val="20"/>
                  <w:szCs w:val="20"/>
                  <w:u w:val="none"/>
                </w:rPr>
                <w:t>Пихтовка</w:t>
              </w:r>
            </w:hyperlink>
          </w:p>
        </w:tc>
        <w:tc>
          <w:tcPr>
            <w:tcW w:w="2143" w:type="dxa"/>
            <w:shd w:val="clear" w:color="auto" w:fill="FFFFFF"/>
            <w:vAlign w:val="center"/>
          </w:tcPr>
          <w:p w14:paraId="25AD037D" w14:textId="2D31B0D7" w:rsidR="008C2378" w:rsidRPr="00AF278F" w:rsidRDefault="008C2378" w:rsidP="008C2378">
            <w:pPr>
              <w:pStyle w:val="ad"/>
              <w:rPr>
                <w:color w:val="auto"/>
                <w:sz w:val="20"/>
                <w:szCs w:val="20"/>
              </w:rPr>
            </w:pPr>
            <w:hyperlink r:id="rId90" w:tooltip="Пихтовский сельсовет" w:history="1">
              <w:proofErr w:type="spellStart"/>
              <w:r w:rsidRPr="00AF278F">
                <w:rPr>
                  <w:rStyle w:val="a9"/>
                  <w:color w:val="auto"/>
                  <w:sz w:val="20"/>
                  <w:szCs w:val="20"/>
                  <w:u w:val="none"/>
                </w:rPr>
                <w:t>Пихтовский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3B04F0F3" w14:textId="77777777" w:rsidTr="008C2378">
        <w:tc>
          <w:tcPr>
            <w:tcW w:w="421" w:type="dxa"/>
            <w:shd w:val="clear" w:color="auto" w:fill="FFFFFF"/>
            <w:tcMar>
              <w:top w:w="48" w:type="dxa"/>
              <w:left w:w="96" w:type="dxa"/>
              <w:bottom w:w="48" w:type="dxa"/>
              <w:right w:w="96" w:type="dxa"/>
            </w:tcMar>
            <w:vAlign w:val="center"/>
            <w:hideMark/>
          </w:tcPr>
          <w:p w14:paraId="32AD8592" w14:textId="77777777" w:rsidR="008C2378" w:rsidRPr="00AF278F" w:rsidRDefault="008C2378" w:rsidP="008C2378">
            <w:pPr>
              <w:pStyle w:val="ad"/>
              <w:rPr>
                <w:color w:val="auto"/>
                <w:sz w:val="20"/>
                <w:szCs w:val="20"/>
              </w:rPr>
            </w:pPr>
            <w:r w:rsidRPr="00AF278F">
              <w:rPr>
                <w:color w:val="auto"/>
                <w:sz w:val="20"/>
                <w:szCs w:val="20"/>
              </w:rPr>
              <w:t>11</w:t>
            </w:r>
          </w:p>
        </w:tc>
        <w:tc>
          <w:tcPr>
            <w:tcW w:w="1837" w:type="dxa"/>
            <w:gridSpan w:val="2"/>
            <w:shd w:val="clear" w:color="auto" w:fill="FFFFFF"/>
            <w:tcMar>
              <w:top w:w="48" w:type="dxa"/>
              <w:left w:w="96" w:type="dxa"/>
              <w:bottom w:w="48" w:type="dxa"/>
              <w:right w:w="96" w:type="dxa"/>
            </w:tcMar>
            <w:vAlign w:val="center"/>
          </w:tcPr>
          <w:p w14:paraId="45E9F9BF" w14:textId="42010C9F" w:rsidR="008C2378" w:rsidRPr="00AF278F" w:rsidRDefault="008C2378" w:rsidP="008C2378">
            <w:pPr>
              <w:pStyle w:val="ad"/>
              <w:rPr>
                <w:color w:val="auto"/>
                <w:sz w:val="20"/>
                <w:szCs w:val="20"/>
              </w:rPr>
            </w:pPr>
            <w:r w:rsidRPr="00AF278F">
              <w:rPr>
                <w:color w:val="auto"/>
                <w:sz w:val="20"/>
                <w:szCs w:val="20"/>
              </w:rPr>
              <w:t xml:space="preserve">д. </w:t>
            </w:r>
            <w:hyperlink r:id="rId91" w:tooltip="Выпаса-Вечёрка" w:history="1">
              <w:r w:rsidRPr="00AF278F">
                <w:rPr>
                  <w:color w:val="auto"/>
                  <w:sz w:val="20"/>
                  <w:szCs w:val="20"/>
                </w:rPr>
                <w:t>Выпаса-Вечёрка</w:t>
              </w:r>
            </w:hyperlink>
          </w:p>
        </w:tc>
        <w:tc>
          <w:tcPr>
            <w:tcW w:w="2948" w:type="dxa"/>
            <w:shd w:val="clear" w:color="auto" w:fill="FFFFFF"/>
            <w:tcMar>
              <w:top w:w="48" w:type="dxa"/>
              <w:left w:w="96" w:type="dxa"/>
              <w:bottom w:w="48" w:type="dxa"/>
              <w:right w:w="96" w:type="dxa"/>
            </w:tcMar>
            <w:vAlign w:val="center"/>
          </w:tcPr>
          <w:p w14:paraId="3C1EE7B5" w14:textId="4D371FB1" w:rsidR="008C2378" w:rsidRPr="00AF278F" w:rsidRDefault="008C2378" w:rsidP="008C2378">
            <w:pPr>
              <w:pStyle w:val="ad"/>
              <w:rPr>
                <w:color w:val="auto"/>
                <w:sz w:val="20"/>
                <w:szCs w:val="20"/>
              </w:rPr>
            </w:pPr>
            <w:hyperlink r:id="rId92" w:tooltip="Городское поселение рабочий посёлок Колывань" w:history="1">
              <w:r w:rsidRPr="00AF278F">
                <w:rPr>
                  <w:color w:val="auto"/>
                  <w:sz w:val="20"/>
                  <w:szCs w:val="20"/>
                </w:rPr>
                <w:t>рабочий посёлок Колывань</w:t>
              </w:r>
            </w:hyperlink>
          </w:p>
        </w:tc>
        <w:tc>
          <w:tcPr>
            <w:tcW w:w="399" w:type="dxa"/>
            <w:shd w:val="clear" w:color="auto" w:fill="FFFFFF"/>
            <w:vAlign w:val="center"/>
          </w:tcPr>
          <w:p w14:paraId="08ABE3FF" w14:textId="5BFB093E" w:rsidR="008C2378" w:rsidRPr="00AF278F" w:rsidRDefault="008C2378" w:rsidP="008C2378">
            <w:pPr>
              <w:pStyle w:val="ad"/>
              <w:rPr>
                <w:color w:val="auto"/>
                <w:sz w:val="20"/>
                <w:szCs w:val="20"/>
              </w:rPr>
            </w:pPr>
            <w:r w:rsidRPr="00AF278F">
              <w:rPr>
                <w:color w:val="auto"/>
                <w:sz w:val="20"/>
                <w:szCs w:val="20"/>
              </w:rPr>
              <w:t>41</w:t>
            </w:r>
          </w:p>
        </w:tc>
        <w:tc>
          <w:tcPr>
            <w:tcW w:w="2447" w:type="dxa"/>
            <w:shd w:val="clear" w:color="auto" w:fill="FFFFFF"/>
            <w:vAlign w:val="center"/>
          </w:tcPr>
          <w:p w14:paraId="45566DED" w14:textId="51E55376" w:rsidR="008C2378" w:rsidRPr="00AF278F" w:rsidRDefault="008C2378" w:rsidP="008C2378">
            <w:pPr>
              <w:pStyle w:val="ad"/>
              <w:rPr>
                <w:color w:val="auto"/>
                <w:sz w:val="20"/>
                <w:szCs w:val="20"/>
              </w:rPr>
            </w:pPr>
            <w:r w:rsidRPr="00AF278F">
              <w:rPr>
                <w:color w:val="auto"/>
                <w:sz w:val="20"/>
                <w:szCs w:val="20"/>
              </w:rPr>
              <w:t xml:space="preserve">д. </w:t>
            </w:r>
            <w:hyperlink r:id="rId93" w:tooltip="Подгорная (Новосибирская область)" w:history="1">
              <w:r w:rsidRPr="00AF278F">
                <w:rPr>
                  <w:rStyle w:val="a9"/>
                  <w:color w:val="auto"/>
                  <w:sz w:val="20"/>
                  <w:szCs w:val="20"/>
                  <w:u w:val="none"/>
                </w:rPr>
                <w:t>Подгорная</w:t>
              </w:r>
            </w:hyperlink>
          </w:p>
        </w:tc>
        <w:tc>
          <w:tcPr>
            <w:tcW w:w="2143" w:type="dxa"/>
            <w:shd w:val="clear" w:color="auto" w:fill="FFFFFF"/>
            <w:vAlign w:val="center"/>
          </w:tcPr>
          <w:p w14:paraId="1FC3F118" w14:textId="6659E731" w:rsidR="008C2378" w:rsidRPr="00AF278F" w:rsidRDefault="008C2378" w:rsidP="008C2378">
            <w:pPr>
              <w:pStyle w:val="ad"/>
              <w:rPr>
                <w:color w:val="auto"/>
                <w:sz w:val="20"/>
                <w:szCs w:val="20"/>
              </w:rPr>
            </w:pPr>
            <w:hyperlink r:id="rId94" w:tooltip="Городское поселение рабочий посёлок Колывань" w:history="1">
              <w:r w:rsidRPr="00AF278F">
                <w:rPr>
                  <w:rStyle w:val="a9"/>
                  <w:color w:val="auto"/>
                  <w:sz w:val="20"/>
                  <w:szCs w:val="20"/>
                  <w:u w:val="none"/>
                </w:rPr>
                <w:t>рабочий посёлок Колывань</w:t>
              </w:r>
            </w:hyperlink>
          </w:p>
        </w:tc>
      </w:tr>
      <w:tr w:rsidR="008C2378" w:rsidRPr="00AF278F" w14:paraId="3DC58D22" w14:textId="77777777" w:rsidTr="008C2378">
        <w:tc>
          <w:tcPr>
            <w:tcW w:w="421" w:type="dxa"/>
            <w:shd w:val="clear" w:color="auto" w:fill="FFFFFF"/>
            <w:tcMar>
              <w:top w:w="48" w:type="dxa"/>
              <w:left w:w="96" w:type="dxa"/>
              <w:bottom w:w="48" w:type="dxa"/>
              <w:right w:w="96" w:type="dxa"/>
            </w:tcMar>
            <w:vAlign w:val="center"/>
            <w:hideMark/>
          </w:tcPr>
          <w:p w14:paraId="479C5BD7" w14:textId="77777777" w:rsidR="008C2378" w:rsidRPr="00AF278F" w:rsidRDefault="008C2378" w:rsidP="008C2378">
            <w:pPr>
              <w:pStyle w:val="ad"/>
              <w:rPr>
                <w:color w:val="auto"/>
                <w:sz w:val="20"/>
                <w:szCs w:val="20"/>
              </w:rPr>
            </w:pPr>
            <w:r w:rsidRPr="00AF278F">
              <w:rPr>
                <w:color w:val="auto"/>
                <w:sz w:val="20"/>
                <w:szCs w:val="20"/>
              </w:rPr>
              <w:t>12</w:t>
            </w:r>
          </w:p>
        </w:tc>
        <w:tc>
          <w:tcPr>
            <w:tcW w:w="1837" w:type="dxa"/>
            <w:gridSpan w:val="2"/>
            <w:shd w:val="clear" w:color="auto" w:fill="FFFFFF"/>
            <w:tcMar>
              <w:top w:w="48" w:type="dxa"/>
              <w:left w:w="96" w:type="dxa"/>
              <w:bottom w:w="48" w:type="dxa"/>
              <w:right w:w="96" w:type="dxa"/>
            </w:tcMar>
            <w:vAlign w:val="center"/>
          </w:tcPr>
          <w:p w14:paraId="547C1E79" w14:textId="3D4DF539" w:rsidR="008C2378" w:rsidRPr="00AF278F" w:rsidRDefault="008C2378" w:rsidP="008C2378">
            <w:pPr>
              <w:pStyle w:val="ad"/>
              <w:rPr>
                <w:color w:val="auto"/>
                <w:sz w:val="20"/>
                <w:szCs w:val="20"/>
              </w:rPr>
            </w:pPr>
            <w:r w:rsidRPr="00AF278F">
              <w:rPr>
                <w:color w:val="auto"/>
                <w:sz w:val="20"/>
                <w:szCs w:val="20"/>
              </w:rPr>
              <w:t xml:space="preserve">с. </w:t>
            </w:r>
            <w:hyperlink r:id="rId95" w:tooltip="Вьюны (село)" w:history="1">
              <w:r w:rsidRPr="00AF278F">
                <w:rPr>
                  <w:color w:val="auto"/>
                  <w:sz w:val="20"/>
                  <w:szCs w:val="20"/>
                </w:rPr>
                <w:t>Вьюны</w:t>
              </w:r>
            </w:hyperlink>
          </w:p>
        </w:tc>
        <w:tc>
          <w:tcPr>
            <w:tcW w:w="2948" w:type="dxa"/>
            <w:shd w:val="clear" w:color="auto" w:fill="FFFFFF"/>
            <w:tcMar>
              <w:top w:w="48" w:type="dxa"/>
              <w:left w:w="96" w:type="dxa"/>
              <w:bottom w:w="48" w:type="dxa"/>
              <w:right w:w="96" w:type="dxa"/>
            </w:tcMar>
            <w:vAlign w:val="center"/>
          </w:tcPr>
          <w:p w14:paraId="38A9D9DB" w14:textId="56C7A024" w:rsidR="008C2378" w:rsidRPr="00AF278F" w:rsidRDefault="008C2378" w:rsidP="008C2378">
            <w:pPr>
              <w:pStyle w:val="ad"/>
              <w:rPr>
                <w:color w:val="auto"/>
                <w:sz w:val="20"/>
                <w:szCs w:val="20"/>
              </w:rPr>
            </w:pPr>
            <w:hyperlink r:id="rId96" w:tooltip="Вьюнский сельсовет (Новосибирская область)" w:history="1">
              <w:proofErr w:type="spellStart"/>
              <w:r w:rsidRPr="00AF278F">
                <w:rPr>
                  <w:color w:val="auto"/>
                  <w:sz w:val="20"/>
                  <w:szCs w:val="20"/>
                </w:rPr>
                <w:t>Вьюнский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67176E7D" w14:textId="01CC747C" w:rsidR="008C2378" w:rsidRPr="00AF278F" w:rsidRDefault="008C2378" w:rsidP="008C2378">
            <w:pPr>
              <w:pStyle w:val="ad"/>
              <w:rPr>
                <w:color w:val="auto"/>
                <w:sz w:val="20"/>
                <w:szCs w:val="20"/>
              </w:rPr>
            </w:pPr>
            <w:r w:rsidRPr="00AF278F">
              <w:rPr>
                <w:color w:val="auto"/>
                <w:sz w:val="20"/>
                <w:szCs w:val="20"/>
              </w:rPr>
              <w:t>42</w:t>
            </w:r>
          </w:p>
        </w:tc>
        <w:tc>
          <w:tcPr>
            <w:tcW w:w="2447" w:type="dxa"/>
            <w:shd w:val="clear" w:color="auto" w:fill="FFFFFF"/>
            <w:vAlign w:val="center"/>
          </w:tcPr>
          <w:p w14:paraId="08F699A4" w14:textId="65BFAD4E" w:rsidR="008C2378" w:rsidRPr="00AF278F" w:rsidRDefault="008C2378" w:rsidP="008C2378">
            <w:pPr>
              <w:pStyle w:val="ad"/>
              <w:rPr>
                <w:color w:val="auto"/>
                <w:sz w:val="20"/>
                <w:szCs w:val="20"/>
              </w:rPr>
            </w:pPr>
            <w:r w:rsidRPr="00AF278F">
              <w:rPr>
                <w:color w:val="auto"/>
                <w:sz w:val="20"/>
                <w:szCs w:val="20"/>
              </w:rPr>
              <w:t xml:space="preserve">с. </w:t>
            </w:r>
            <w:hyperlink r:id="rId97" w:tooltip="Пономарёвка (Новосибирская область)" w:history="1">
              <w:r w:rsidRPr="00AF278F">
                <w:rPr>
                  <w:rStyle w:val="a9"/>
                  <w:color w:val="auto"/>
                  <w:sz w:val="20"/>
                  <w:szCs w:val="20"/>
                  <w:u w:val="none"/>
                </w:rPr>
                <w:t>Пономарёвка</w:t>
              </w:r>
            </w:hyperlink>
          </w:p>
        </w:tc>
        <w:tc>
          <w:tcPr>
            <w:tcW w:w="2143" w:type="dxa"/>
            <w:shd w:val="clear" w:color="auto" w:fill="FFFFFF"/>
            <w:vAlign w:val="center"/>
          </w:tcPr>
          <w:p w14:paraId="7770CF17" w14:textId="220740C2" w:rsidR="008C2378" w:rsidRPr="00AF278F" w:rsidRDefault="008C2378" w:rsidP="008C2378">
            <w:pPr>
              <w:pStyle w:val="ad"/>
              <w:rPr>
                <w:color w:val="auto"/>
                <w:sz w:val="20"/>
                <w:szCs w:val="20"/>
              </w:rPr>
            </w:pPr>
            <w:hyperlink r:id="rId98" w:tooltip="Пономарёвский сельсовет (Новосибирская область)" w:history="1">
              <w:r w:rsidRPr="00AF278F">
                <w:rPr>
                  <w:rStyle w:val="a9"/>
                  <w:color w:val="auto"/>
                  <w:sz w:val="20"/>
                  <w:szCs w:val="20"/>
                  <w:u w:val="none"/>
                </w:rPr>
                <w:t xml:space="preserve">Пономарёвский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7CDC6E5B" w14:textId="77777777" w:rsidTr="008C2378">
        <w:tc>
          <w:tcPr>
            <w:tcW w:w="421" w:type="dxa"/>
            <w:shd w:val="clear" w:color="auto" w:fill="FFFFFF"/>
            <w:tcMar>
              <w:top w:w="48" w:type="dxa"/>
              <w:left w:w="96" w:type="dxa"/>
              <w:bottom w:w="48" w:type="dxa"/>
              <w:right w:w="96" w:type="dxa"/>
            </w:tcMar>
            <w:vAlign w:val="center"/>
            <w:hideMark/>
          </w:tcPr>
          <w:p w14:paraId="5EC41ADB" w14:textId="77777777" w:rsidR="008C2378" w:rsidRPr="00AF278F" w:rsidRDefault="008C2378" w:rsidP="008C2378">
            <w:pPr>
              <w:pStyle w:val="ad"/>
              <w:rPr>
                <w:color w:val="auto"/>
                <w:sz w:val="20"/>
                <w:szCs w:val="20"/>
              </w:rPr>
            </w:pPr>
            <w:r w:rsidRPr="00AF278F">
              <w:rPr>
                <w:color w:val="auto"/>
                <w:sz w:val="20"/>
                <w:szCs w:val="20"/>
              </w:rPr>
              <w:t>13</w:t>
            </w:r>
          </w:p>
        </w:tc>
        <w:tc>
          <w:tcPr>
            <w:tcW w:w="1837" w:type="dxa"/>
            <w:gridSpan w:val="2"/>
            <w:shd w:val="clear" w:color="auto" w:fill="FFFFFF"/>
            <w:tcMar>
              <w:top w:w="48" w:type="dxa"/>
              <w:left w:w="96" w:type="dxa"/>
              <w:bottom w:w="48" w:type="dxa"/>
              <w:right w:w="96" w:type="dxa"/>
            </w:tcMar>
            <w:vAlign w:val="center"/>
          </w:tcPr>
          <w:p w14:paraId="244724AB" w14:textId="72C54DCA" w:rsidR="008C2378" w:rsidRPr="00AF278F" w:rsidRDefault="008C2378" w:rsidP="008C2378">
            <w:pPr>
              <w:pStyle w:val="ad"/>
              <w:rPr>
                <w:color w:val="auto"/>
                <w:sz w:val="20"/>
                <w:szCs w:val="20"/>
              </w:rPr>
            </w:pPr>
            <w:r w:rsidRPr="00AF278F">
              <w:rPr>
                <w:color w:val="auto"/>
                <w:sz w:val="20"/>
                <w:szCs w:val="20"/>
              </w:rPr>
              <w:t xml:space="preserve">п. </w:t>
            </w:r>
            <w:hyperlink r:id="rId99" w:tooltip="Дальняя Поляна (Новосибирская область)" w:history="1">
              <w:r w:rsidRPr="00AF278F">
                <w:rPr>
                  <w:color w:val="auto"/>
                  <w:sz w:val="20"/>
                  <w:szCs w:val="20"/>
                </w:rPr>
                <w:t>Дальняя Поляна</w:t>
              </w:r>
            </w:hyperlink>
          </w:p>
        </w:tc>
        <w:tc>
          <w:tcPr>
            <w:tcW w:w="2948" w:type="dxa"/>
            <w:shd w:val="clear" w:color="auto" w:fill="FFFFFF"/>
            <w:tcMar>
              <w:top w:w="48" w:type="dxa"/>
              <w:left w:w="96" w:type="dxa"/>
              <w:bottom w:w="48" w:type="dxa"/>
              <w:right w:w="96" w:type="dxa"/>
            </w:tcMar>
            <w:vAlign w:val="center"/>
          </w:tcPr>
          <w:p w14:paraId="5856772E" w14:textId="435772EC" w:rsidR="008C2378" w:rsidRPr="00AF278F" w:rsidRDefault="008C2378" w:rsidP="008C2378">
            <w:pPr>
              <w:pStyle w:val="ad"/>
              <w:rPr>
                <w:color w:val="auto"/>
                <w:sz w:val="20"/>
                <w:szCs w:val="20"/>
              </w:rPr>
            </w:pPr>
            <w:hyperlink r:id="rId100" w:tooltip="Пихтовский сельсовет" w:history="1">
              <w:proofErr w:type="spellStart"/>
              <w:r w:rsidRPr="00AF278F">
                <w:rPr>
                  <w:color w:val="auto"/>
                  <w:sz w:val="20"/>
                  <w:szCs w:val="20"/>
                </w:rPr>
                <w:t>Пихтовский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08270F5C" w14:textId="01AC7E9C" w:rsidR="008C2378" w:rsidRPr="00AF278F" w:rsidRDefault="008C2378" w:rsidP="008C2378">
            <w:pPr>
              <w:pStyle w:val="ad"/>
              <w:rPr>
                <w:color w:val="auto"/>
                <w:sz w:val="20"/>
                <w:szCs w:val="20"/>
              </w:rPr>
            </w:pPr>
            <w:r w:rsidRPr="00AF278F">
              <w:rPr>
                <w:color w:val="auto"/>
                <w:sz w:val="20"/>
                <w:szCs w:val="20"/>
              </w:rPr>
              <w:t>43</w:t>
            </w:r>
          </w:p>
        </w:tc>
        <w:tc>
          <w:tcPr>
            <w:tcW w:w="2447" w:type="dxa"/>
            <w:shd w:val="clear" w:color="auto" w:fill="FFFFFF"/>
            <w:vAlign w:val="center"/>
          </w:tcPr>
          <w:p w14:paraId="5D84E242" w14:textId="05688891" w:rsidR="008C2378" w:rsidRPr="00AF278F" w:rsidRDefault="008C2378" w:rsidP="008C2378">
            <w:pPr>
              <w:pStyle w:val="ad"/>
              <w:rPr>
                <w:color w:val="auto"/>
                <w:sz w:val="20"/>
                <w:szCs w:val="20"/>
              </w:rPr>
            </w:pPr>
            <w:r w:rsidRPr="00AF278F">
              <w:rPr>
                <w:color w:val="auto"/>
                <w:sz w:val="20"/>
                <w:szCs w:val="20"/>
              </w:rPr>
              <w:t xml:space="preserve">д. </w:t>
            </w:r>
            <w:hyperlink r:id="rId101" w:tooltip="Пристань-Почта" w:history="1">
              <w:r w:rsidRPr="00AF278F">
                <w:rPr>
                  <w:rStyle w:val="a9"/>
                  <w:color w:val="auto"/>
                  <w:sz w:val="20"/>
                  <w:szCs w:val="20"/>
                  <w:u w:val="none"/>
                </w:rPr>
                <w:t>Пристань-Почта</w:t>
              </w:r>
            </w:hyperlink>
          </w:p>
        </w:tc>
        <w:tc>
          <w:tcPr>
            <w:tcW w:w="2143" w:type="dxa"/>
            <w:shd w:val="clear" w:color="auto" w:fill="FFFFFF"/>
            <w:vAlign w:val="center"/>
          </w:tcPr>
          <w:p w14:paraId="4DE8F3C3" w14:textId="0B4C12EB" w:rsidR="008C2378" w:rsidRPr="00AF278F" w:rsidRDefault="008C2378" w:rsidP="008C2378">
            <w:pPr>
              <w:pStyle w:val="ad"/>
              <w:rPr>
                <w:color w:val="auto"/>
                <w:sz w:val="20"/>
                <w:szCs w:val="20"/>
              </w:rPr>
            </w:pPr>
            <w:hyperlink r:id="rId102" w:tooltip="Вьюнский сельсовет (Новосибирская область)" w:history="1">
              <w:proofErr w:type="spellStart"/>
              <w:r w:rsidRPr="00AF278F">
                <w:rPr>
                  <w:rStyle w:val="a9"/>
                  <w:color w:val="auto"/>
                  <w:sz w:val="20"/>
                  <w:szCs w:val="20"/>
                  <w:u w:val="none"/>
                </w:rPr>
                <w:t>Вьюнский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4A632F58" w14:textId="77777777" w:rsidTr="008C2378">
        <w:tc>
          <w:tcPr>
            <w:tcW w:w="421" w:type="dxa"/>
            <w:shd w:val="clear" w:color="auto" w:fill="FFFFFF"/>
            <w:tcMar>
              <w:top w:w="48" w:type="dxa"/>
              <w:left w:w="96" w:type="dxa"/>
              <w:bottom w:w="48" w:type="dxa"/>
              <w:right w:w="96" w:type="dxa"/>
            </w:tcMar>
            <w:vAlign w:val="center"/>
            <w:hideMark/>
          </w:tcPr>
          <w:p w14:paraId="2F829631" w14:textId="77777777" w:rsidR="008C2378" w:rsidRPr="00AF278F" w:rsidRDefault="008C2378" w:rsidP="008C2378">
            <w:pPr>
              <w:pStyle w:val="ad"/>
              <w:rPr>
                <w:color w:val="auto"/>
                <w:sz w:val="20"/>
                <w:szCs w:val="20"/>
              </w:rPr>
            </w:pPr>
            <w:r w:rsidRPr="00AF278F">
              <w:rPr>
                <w:color w:val="auto"/>
                <w:sz w:val="20"/>
                <w:szCs w:val="20"/>
              </w:rPr>
              <w:t>14</w:t>
            </w:r>
          </w:p>
        </w:tc>
        <w:tc>
          <w:tcPr>
            <w:tcW w:w="1837" w:type="dxa"/>
            <w:gridSpan w:val="2"/>
            <w:shd w:val="clear" w:color="auto" w:fill="FFFFFF"/>
            <w:tcMar>
              <w:top w:w="48" w:type="dxa"/>
              <w:left w:w="96" w:type="dxa"/>
              <w:bottom w:w="48" w:type="dxa"/>
              <w:right w:w="96" w:type="dxa"/>
            </w:tcMar>
            <w:vAlign w:val="center"/>
          </w:tcPr>
          <w:p w14:paraId="3FC89677" w14:textId="16464688" w:rsidR="008C2378" w:rsidRPr="00AF278F" w:rsidRDefault="008C2378" w:rsidP="008C2378">
            <w:pPr>
              <w:pStyle w:val="ad"/>
              <w:rPr>
                <w:color w:val="auto"/>
                <w:sz w:val="20"/>
                <w:szCs w:val="20"/>
              </w:rPr>
            </w:pPr>
            <w:r w:rsidRPr="00AF278F">
              <w:rPr>
                <w:color w:val="auto"/>
                <w:sz w:val="20"/>
                <w:szCs w:val="20"/>
              </w:rPr>
              <w:t xml:space="preserve">д. </w:t>
            </w:r>
            <w:hyperlink r:id="rId103" w:tooltip="Ершовка (Новосибирская область)" w:history="1">
              <w:r w:rsidRPr="00AF278F">
                <w:rPr>
                  <w:color w:val="auto"/>
                  <w:sz w:val="20"/>
                  <w:szCs w:val="20"/>
                </w:rPr>
                <w:t>Ершовка</w:t>
              </w:r>
            </w:hyperlink>
          </w:p>
        </w:tc>
        <w:tc>
          <w:tcPr>
            <w:tcW w:w="2948" w:type="dxa"/>
            <w:shd w:val="clear" w:color="auto" w:fill="FFFFFF"/>
            <w:tcMar>
              <w:top w:w="48" w:type="dxa"/>
              <w:left w:w="96" w:type="dxa"/>
              <w:bottom w:w="48" w:type="dxa"/>
              <w:right w:w="96" w:type="dxa"/>
            </w:tcMar>
            <w:vAlign w:val="center"/>
          </w:tcPr>
          <w:p w14:paraId="0D4123B5" w14:textId="0CE0AC84" w:rsidR="008C2378" w:rsidRPr="00AF278F" w:rsidRDefault="008C2378" w:rsidP="008C2378">
            <w:pPr>
              <w:pStyle w:val="ad"/>
              <w:rPr>
                <w:color w:val="auto"/>
                <w:sz w:val="20"/>
                <w:szCs w:val="20"/>
              </w:rPr>
            </w:pPr>
            <w:hyperlink r:id="rId104" w:tooltip="Пихтовский сельсовет" w:history="1">
              <w:proofErr w:type="spellStart"/>
              <w:r w:rsidRPr="00AF278F">
                <w:rPr>
                  <w:color w:val="auto"/>
                  <w:sz w:val="20"/>
                  <w:szCs w:val="20"/>
                </w:rPr>
                <w:t>Пихтовский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17038D61" w14:textId="7A929865" w:rsidR="008C2378" w:rsidRPr="00AF278F" w:rsidRDefault="008C2378" w:rsidP="008C2378">
            <w:pPr>
              <w:pStyle w:val="ad"/>
              <w:rPr>
                <w:color w:val="auto"/>
                <w:sz w:val="20"/>
                <w:szCs w:val="20"/>
              </w:rPr>
            </w:pPr>
            <w:r w:rsidRPr="00AF278F">
              <w:rPr>
                <w:color w:val="auto"/>
                <w:sz w:val="20"/>
                <w:szCs w:val="20"/>
              </w:rPr>
              <w:t>44</w:t>
            </w:r>
          </w:p>
        </w:tc>
        <w:tc>
          <w:tcPr>
            <w:tcW w:w="2447" w:type="dxa"/>
            <w:shd w:val="clear" w:color="auto" w:fill="FFFFFF"/>
            <w:vAlign w:val="center"/>
          </w:tcPr>
          <w:p w14:paraId="7E5385AC" w14:textId="164BE67D" w:rsidR="008C2378" w:rsidRPr="00AF278F" w:rsidRDefault="008C2378" w:rsidP="008C2378">
            <w:pPr>
              <w:pStyle w:val="ad"/>
              <w:rPr>
                <w:color w:val="auto"/>
                <w:sz w:val="20"/>
                <w:szCs w:val="20"/>
              </w:rPr>
            </w:pPr>
            <w:r w:rsidRPr="00AF278F">
              <w:rPr>
                <w:color w:val="auto"/>
                <w:sz w:val="20"/>
                <w:szCs w:val="20"/>
              </w:rPr>
              <w:t xml:space="preserve">п. </w:t>
            </w:r>
            <w:hyperlink r:id="rId105" w:tooltip="Северный (Новосибирская область)" w:history="1">
              <w:r w:rsidRPr="00AF278F">
                <w:rPr>
                  <w:rStyle w:val="a9"/>
                  <w:color w:val="auto"/>
                  <w:sz w:val="20"/>
                  <w:szCs w:val="20"/>
                  <w:u w:val="none"/>
                </w:rPr>
                <w:t>Северный</w:t>
              </w:r>
            </w:hyperlink>
          </w:p>
        </w:tc>
        <w:tc>
          <w:tcPr>
            <w:tcW w:w="2143" w:type="dxa"/>
            <w:shd w:val="clear" w:color="auto" w:fill="FFFFFF"/>
            <w:vAlign w:val="center"/>
          </w:tcPr>
          <w:p w14:paraId="653C039B" w14:textId="007E7CF1" w:rsidR="008C2378" w:rsidRPr="00AF278F" w:rsidRDefault="008C2378" w:rsidP="008C2378">
            <w:pPr>
              <w:pStyle w:val="ad"/>
              <w:rPr>
                <w:color w:val="auto"/>
                <w:sz w:val="20"/>
                <w:szCs w:val="20"/>
              </w:rPr>
            </w:pPr>
            <w:hyperlink r:id="rId106" w:tooltip="Пихтовский сельсовет" w:history="1">
              <w:proofErr w:type="spellStart"/>
              <w:r w:rsidRPr="00AF278F">
                <w:rPr>
                  <w:rStyle w:val="a9"/>
                  <w:color w:val="auto"/>
                  <w:sz w:val="20"/>
                  <w:szCs w:val="20"/>
                  <w:u w:val="none"/>
                </w:rPr>
                <w:t>Пихтовский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614241A6" w14:textId="77777777" w:rsidTr="008C2378">
        <w:tc>
          <w:tcPr>
            <w:tcW w:w="421" w:type="dxa"/>
            <w:shd w:val="clear" w:color="auto" w:fill="FFFFFF"/>
            <w:tcMar>
              <w:top w:w="48" w:type="dxa"/>
              <w:left w:w="96" w:type="dxa"/>
              <w:bottom w:w="48" w:type="dxa"/>
              <w:right w:w="96" w:type="dxa"/>
            </w:tcMar>
            <w:vAlign w:val="center"/>
            <w:hideMark/>
          </w:tcPr>
          <w:p w14:paraId="5A1C1B3C" w14:textId="77777777" w:rsidR="008C2378" w:rsidRPr="00AF278F" w:rsidRDefault="008C2378" w:rsidP="008C2378">
            <w:pPr>
              <w:pStyle w:val="ad"/>
              <w:rPr>
                <w:color w:val="auto"/>
                <w:sz w:val="20"/>
                <w:szCs w:val="20"/>
              </w:rPr>
            </w:pPr>
            <w:r w:rsidRPr="00AF278F">
              <w:rPr>
                <w:color w:val="auto"/>
                <w:sz w:val="20"/>
                <w:szCs w:val="20"/>
              </w:rPr>
              <w:t>15</w:t>
            </w:r>
          </w:p>
        </w:tc>
        <w:tc>
          <w:tcPr>
            <w:tcW w:w="1837" w:type="dxa"/>
            <w:gridSpan w:val="2"/>
            <w:shd w:val="clear" w:color="auto" w:fill="FFFFFF"/>
            <w:tcMar>
              <w:top w:w="48" w:type="dxa"/>
              <w:left w:w="96" w:type="dxa"/>
              <w:bottom w:w="48" w:type="dxa"/>
              <w:right w:w="96" w:type="dxa"/>
            </w:tcMar>
            <w:vAlign w:val="center"/>
          </w:tcPr>
          <w:p w14:paraId="034DA597" w14:textId="210C8488" w:rsidR="008C2378" w:rsidRPr="00AF278F" w:rsidRDefault="008C2378" w:rsidP="008C2378">
            <w:pPr>
              <w:pStyle w:val="ad"/>
              <w:rPr>
                <w:color w:val="auto"/>
                <w:sz w:val="20"/>
                <w:szCs w:val="20"/>
              </w:rPr>
            </w:pPr>
            <w:r w:rsidRPr="00AF278F">
              <w:rPr>
                <w:color w:val="auto"/>
                <w:sz w:val="20"/>
                <w:szCs w:val="20"/>
              </w:rPr>
              <w:t xml:space="preserve">д. </w:t>
            </w:r>
            <w:hyperlink r:id="rId107" w:tooltip="Изовка (деревня)" w:history="1">
              <w:proofErr w:type="spellStart"/>
              <w:r w:rsidRPr="00AF278F">
                <w:rPr>
                  <w:color w:val="auto"/>
                  <w:sz w:val="20"/>
                  <w:szCs w:val="20"/>
                </w:rPr>
                <w:t>Изовка</w:t>
              </w:r>
              <w:proofErr w:type="spellEnd"/>
            </w:hyperlink>
          </w:p>
        </w:tc>
        <w:tc>
          <w:tcPr>
            <w:tcW w:w="2948" w:type="dxa"/>
            <w:shd w:val="clear" w:color="auto" w:fill="FFFFFF"/>
            <w:tcMar>
              <w:top w:w="48" w:type="dxa"/>
              <w:left w:w="96" w:type="dxa"/>
              <w:bottom w:w="48" w:type="dxa"/>
              <w:right w:w="96" w:type="dxa"/>
            </w:tcMar>
            <w:vAlign w:val="center"/>
          </w:tcPr>
          <w:p w14:paraId="54D64EB2" w14:textId="22470332" w:rsidR="008C2378" w:rsidRPr="00AF278F" w:rsidRDefault="008C2378" w:rsidP="008C2378">
            <w:pPr>
              <w:pStyle w:val="ad"/>
              <w:rPr>
                <w:color w:val="auto"/>
                <w:sz w:val="20"/>
                <w:szCs w:val="20"/>
              </w:rPr>
            </w:pPr>
            <w:hyperlink r:id="rId108" w:tooltip="Кандауровский сельсовет (Новосибирская область)" w:history="1">
              <w:proofErr w:type="spellStart"/>
              <w:r w:rsidRPr="00AF278F">
                <w:rPr>
                  <w:color w:val="auto"/>
                  <w:sz w:val="20"/>
                  <w:szCs w:val="20"/>
                </w:rPr>
                <w:t>Кандауровский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3C95EF63" w14:textId="7E6C100A" w:rsidR="008C2378" w:rsidRPr="00AF278F" w:rsidRDefault="008C2378" w:rsidP="008C2378">
            <w:pPr>
              <w:pStyle w:val="ad"/>
              <w:rPr>
                <w:color w:val="auto"/>
                <w:sz w:val="20"/>
                <w:szCs w:val="20"/>
              </w:rPr>
            </w:pPr>
            <w:r w:rsidRPr="00AF278F">
              <w:rPr>
                <w:color w:val="auto"/>
                <w:sz w:val="20"/>
                <w:szCs w:val="20"/>
              </w:rPr>
              <w:t>45</w:t>
            </w:r>
          </w:p>
        </w:tc>
        <w:tc>
          <w:tcPr>
            <w:tcW w:w="2447" w:type="dxa"/>
            <w:shd w:val="clear" w:color="auto" w:fill="FFFFFF"/>
            <w:vAlign w:val="center"/>
          </w:tcPr>
          <w:p w14:paraId="5F0D88F2" w14:textId="78D60BA5" w:rsidR="008C2378" w:rsidRPr="00AF278F" w:rsidRDefault="008C2378" w:rsidP="008C2378">
            <w:pPr>
              <w:pStyle w:val="ad"/>
              <w:rPr>
                <w:color w:val="auto"/>
                <w:sz w:val="20"/>
                <w:szCs w:val="20"/>
              </w:rPr>
            </w:pPr>
            <w:r w:rsidRPr="00AF278F">
              <w:rPr>
                <w:color w:val="auto"/>
                <w:sz w:val="20"/>
                <w:szCs w:val="20"/>
              </w:rPr>
              <w:t xml:space="preserve">д. </w:t>
            </w:r>
            <w:hyperlink r:id="rId109" w:tooltip="Середино (Новосибирская область)" w:history="1">
              <w:r w:rsidRPr="00AF278F">
                <w:rPr>
                  <w:rStyle w:val="a9"/>
                  <w:color w:val="auto"/>
                  <w:sz w:val="20"/>
                  <w:szCs w:val="20"/>
                  <w:u w:val="none"/>
                </w:rPr>
                <w:t>Середино</w:t>
              </w:r>
            </w:hyperlink>
          </w:p>
        </w:tc>
        <w:tc>
          <w:tcPr>
            <w:tcW w:w="2143" w:type="dxa"/>
            <w:shd w:val="clear" w:color="auto" w:fill="FFFFFF"/>
            <w:vAlign w:val="center"/>
          </w:tcPr>
          <w:p w14:paraId="254B9FE8" w14:textId="0F8BEC8A" w:rsidR="008C2378" w:rsidRPr="00AF278F" w:rsidRDefault="008C2378" w:rsidP="008C2378">
            <w:pPr>
              <w:pStyle w:val="ad"/>
              <w:rPr>
                <w:color w:val="auto"/>
                <w:sz w:val="20"/>
                <w:szCs w:val="20"/>
              </w:rPr>
            </w:pPr>
            <w:hyperlink r:id="rId110" w:tooltip="Кандауровский сельсовет (Новосибирская область)" w:history="1">
              <w:proofErr w:type="spellStart"/>
              <w:r w:rsidRPr="00AF278F">
                <w:rPr>
                  <w:rStyle w:val="a9"/>
                  <w:color w:val="auto"/>
                  <w:sz w:val="20"/>
                  <w:szCs w:val="20"/>
                  <w:u w:val="none"/>
                </w:rPr>
                <w:t>Кандауровский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3128C1FD" w14:textId="77777777" w:rsidTr="008C2378">
        <w:tc>
          <w:tcPr>
            <w:tcW w:w="421" w:type="dxa"/>
            <w:shd w:val="clear" w:color="auto" w:fill="FFFFFF"/>
            <w:tcMar>
              <w:top w:w="48" w:type="dxa"/>
              <w:left w:w="96" w:type="dxa"/>
              <w:bottom w:w="48" w:type="dxa"/>
              <w:right w:w="96" w:type="dxa"/>
            </w:tcMar>
            <w:vAlign w:val="center"/>
            <w:hideMark/>
          </w:tcPr>
          <w:p w14:paraId="45DD6A40" w14:textId="77777777" w:rsidR="008C2378" w:rsidRPr="00AF278F" w:rsidRDefault="008C2378" w:rsidP="008C2378">
            <w:pPr>
              <w:pStyle w:val="ad"/>
              <w:rPr>
                <w:color w:val="auto"/>
                <w:sz w:val="20"/>
                <w:szCs w:val="20"/>
              </w:rPr>
            </w:pPr>
            <w:r w:rsidRPr="00AF278F">
              <w:rPr>
                <w:color w:val="auto"/>
                <w:sz w:val="20"/>
                <w:szCs w:val="20"/>
              </w:rPr>
              <w:t>16</w:t>
            </w:r>
          </w:p>
        </w:tc>
        <w:tc>
          <w:tcPr>
            <w:tcW w:w="1837" w:type="dxa"/>
            <w:gridSpan w:val="2"/>
            <w:shd w:val="clear" w:color="auto" w:fill="FFFFFF"/>
            <w:tcMar>
              <w:top w:w="48" w:type="dxa"/>
              <w:left w:w="96" w:type="dxa"/>
              <w:bottom w:w="48" w:type="dxa"/>
              <w:right w:w="96" w:type="dxa"/>
            </w:tcMar>
            <w:vAlign w:val="center"/>
          </w:tcPr>
          <w:p w14:paraId="5A41F722" w14:textId="784526ED" w:rsidR="008C2378" w:rsidRPr="00AF278F" w:rsidRDefault="008C2378" w:rsidP="008C2378">
            <w:pPr>
              <w:pStyle w:val="ad"/>
              <w:rPr>
                <w:color w:val="auto"/>
                <w:sz w:val="20"/>
                <w:szCs w:val="20"/>
              </w:rPr>
            </w:pPr>
            <w:r w:rsidRPr="00AF278F">
              <w:rPr>
                <w:color w:val="auto"/>
                <w:sz w:val="20"/>
                <w:szCs w:val="20"/>
              </w:rPr>
              <w:t xml:space="preserve">д. </w:t>
            </w:r>
            <w:hyperlink r:id="rId111" w:tooltip="Казанка (Колыванский район)" w:history="1">
              <w:r w:rsidRPr="00AF278F">
                <w:rPr>
                  <w:color w:val="auto"/>
                  <w:sz w:val="20"/>
                  <w:szCs w:val="20"/>
                </w:rPr>
                <w:t>Казанка</w:t>
              </w:r>
            </w:hyperlink>
          </w:p>
        </w:tc>
        <w:tc>
          <w:tcPr>
            <w:tcW w:w="2948" w:type="dxa"/>
            <w:shd w:val="clear" w:color="auto" w:fill="FFFFFF"/>
            <w:tcMar>
              <w:top w:w="48" w:type="dxa"/>
              <w:left w:w="96" w:type="dxa"/>
              <w:bottom w:w="48" w:type="dxa"/>
              <w:right w:w="96" w:type="dxa"/>
            </w:tcMar>
            <w:vAlign w:val="center"/>
          </w:tcPr>
          <w:p w14:paraId="2FB2C40C" w14:textId="19525455" w:rsidR="008C2378" w:rsidRPr="00AF278F" w:rsidRDefault="008C2378" w:rsidP="008C2378">
            <w:pPr>
              <w:pStyle w:val="ad"/>
              <w:rPr>
                <w:color w:val="auto"/>
                <w:sz w:val="20"/>
                <w:szCs w:val="20"/>
              </w:rPr>
            </w:pPr>
            <w:hyperlink r:id="rId112" w:tooltip="Новотроицкий сельсовет (Колыванский район)" w:history="1">
              <w:r w:rsidRPr="00AF278F">
                <w:rPr>
                  <w:color w:val="auto"/>
                  <w:sz w:val="20"/>
                  <w:szCs w:val="20"/>
                </w:rPr>
                <w:t xml:space="preserve">Новотроицкий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7817BB06" w14:textId="0FD143A1" w:rsidR="008C2378" w:rsidRPr="00AF278F" w:rsidRDefault="008C2378" w:rsidP="008C2378">
            <w:pPr>
              <w:pStyle w:val="ad"/>
              <w:rPr>
                <w:color w:val="auto"/>
                <w:sz w:val="20"/>
                <w:szCs w:val="20"/>
              </w:rPr>
            </w:pPr>
            <w:r w:rsidRPr="00AF278F">
              <w:rPr>
                <w:color w:val="auto"/>
                <w:sz w:val="20"/>
                <w:szCs w:val="20"/>
              </w:rPr>
              <w:t>46</w:t>
            </w:r>
          </w:p>
        </w:tc>
        <w:tc>
          <w:tcPr>
            <w:tcW w:w="2447" w:type="dxa"/>
            <w:shd w:val="clear" w:color="auto" w:fill="FFFFFF"/>
            <w:vAlign w:val="center"/>
          </w:tcPr>
          <w:p w14:paraId="416EDE00" w14:textId="4689A8A9" w:rsidR="008C2378" w:rsidRPr="00AF278F" w:rsidRDefault="008C2378" w:rsidP="008C2378">
            <w:pPr>
              <w:pStyle w:val="ad"/>
              <w:rPr>
                <w:color w:val="auto"/>
                <w:sz w:val="20"/>
                <w:szCs w:val="20"/>
              </w:rPr>
            </w:pPr>
            <w:r w:rsidRPr="00AF278F">
              <w:rPr>
                <w:color w:val="auto"/>
                <w:sz w:val="20"/>
                <w:szCs w:val="20"/>
              </w:rPr>
              <w:t xml:space="preserve">с. </w:t>
            </w:r>
            <w:hyperlink r:id="rId113" w:tooltip="Сидоровка (Новосибирская область)" w:history="1">
              <w:r w:rsidRPr="00AF278F">
                <w:rPr>
                  <w:rStyle w:val="a9"/>
                  <w:color w:val="auto"/>
                  <w:sz w:val="20"/>
                  <w:szCs w:val="20"/>
                  <w:u w:val="none"/>
                </w:rPr>
                <w:t>Сидоровка</w:t>
              </w:r>
            </w:hyperlink>
          </w:p>
        </w:tc>
        <w:tc>
          <w:tcPr>
            <w:tcW w:w="2143" w:type="dxa"/>
            <w:shd w:val="clear" w:color="auto" w:fill="FFFFFF"/>
            <w:vAlign w:val="center"/>
          </w:tcPr>
          <w:p w14:paraId="5547738D" w14:textId="05FE2C73" w:rsidR="008C2378" w:rsidRPr="00AF278F" w:rsidRDefault="008C2378" w:rsidP="008C2378">
            <w:pPr>
              <w:pStyle w:val="ad"/>
              <w:rPr>
                <w:color w:val="auto"/>
                <w:sz w:val="20"/>
                <w:szCs w:val="20"/>
              </w:rPr>
            </w:pPr>
            <w:hyperlink r:id="rId114" w:tooltip="Сидоровский сельсовет (Новосибирская область)" w:history="1">
              <w:r w:rsidRPr="00AF278F">
                <w:rPr>
                  <w:rStyle w:val="a9"/>
                  <w:color w:val="auto"/>
                  <w:sz w:val="20"/>
                  <w:szCs w:val="20"/>
                  <w:u w:val="none"/>
                </w:rPr>
                <w:t xml:space="preserve">Сидоровский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431E3BBE" w14:textId="77777777" w:rsidTr="008C2378">
        <w:tc>
          <w:tcPr>
            <w:tcW w:w="421" w:type="dxa"/>
            <w:shd w:val="clear" w:color="auto" w:fill="FFFFFF"/>
            <w:tcMar>
              <w:top w:w="48" w:type="dxa"/>
              <w:left w:w="96" w:type="dxa"/>
              <w:bottom w:w="48" w:type="dxa"/>
              <w:right w:w="96" w:type="dxa"/>
            </w:tcMar>
            <w:vAlign w:val="center"/>
            <w:hideMark/>
          </w:tcPr>
          <w:p w14:paraId="03A6D19E" w14:textId="77777777" w:rsidR="008C2378" w:rsidRPr="00AF278F" w:rsidRDefault="008C2378" w:rsidP="008C2378">
            <w:pPr>
              <w:pStyle w:val="ad"/>
              <w:rPr>
                <w:color w:val="auto"/>
                <w:sz w:val="20"/>
                <w:szCs w:val="20"/>
              </w:rPr>
            </w:pPr>
            <w:r w:rsidRPr="00AF278F">
              <w:rPr>
                <w:color w:val="auto"/>
                <w:sz w:val="20"/>
                <w:szCs w:val="20"/>
              </w:rPr>
              <w:t>17</w:t>
            </w:r>
          </w:p>
        </w:tc>
        <w:tc>
          <w:tcPr>
            <w:tcW w:w="1837" w:type="dxa"/>
            <w:gridSpan w:val="2"/>
            <w:shd w:val="clear" w:color="auto" w:fill="FFFFFF"/>
            <w:tcMar>
              <w:top w:w="48" w:type="dxa"/>
              <w:left w:w="96" w:type="dxa"/>
              <w:bottom w:w="48" w:type="dxa"/>
              <w:right w:w="96" w:type="dxa"/>
            </w:tcMar>
            <w:vAlign w:val="center"/>
          </w:tcPr>
          <w:p w14:paraId="31C4518C" w14:textId="0FF343EB" w:rsidR="008C2378" w:rsidRPr="00AF278F" w:rsidRDefault="008C2378" w:rsidP="008C2378">
            <w:pPr>
              <w:pStyle w:val="ad"/>
              <w:rPr>
                <w:color w:val="auto"/>
                <w:sz w:val="20"/>
                <w:szCs w:val="20"/>
              </w:rPr>
            </w:pPr>
            <w:r w:rsidRPr="00AF278F">
              <w:rPr>
                <w:color w:val="auto"/>
                <w:sz w:val="20"/>
                <w:szCs w:val="20"/>
              </w:rPr>
              <w:t xml:space="preserve">д. </w:t>
            </w:r>
            <w:hyperlink r:id="rId115" w:tooltip="Калиновка (Колыванский район)" w:history="1">
              <w:r w:rsidRPr="00AF278F">
                <w:rPr>
                  <w:color w:val="auto"/>
                  <w:sz w:val="20"/>
                  <w:szCs w:val="20"/>
                </w:rPr>
                <w:t>Калиновка</w:t>
              </w:r>
            </w:hyperlink>
          </w:p>
        </w:tc>
        <w:tc>
          <w:tcPr>
            <w:tcW w:w="2948" w:type="dxa"/>
            <w:shd w:val="clear" w:color="auto" w:fill="FFFFFF"/>
            <w:tcMar>
              <w:top w:w="48" w:type="dxa"/>
              <w:left w:w="96" w:type="dxa"/>
              <w:bottom w:w="48" w:type="dxa"/>
              <w:right w:w="96" w:type="dxa"/>
            </w:tcMar>
            <w:vAlign w:val="center"/>
          </w:tcPr>
          <w:p w14:paraId="537935B6" w14:textId="0679F914" w:rsidR="008C2378" w:rsidRPr="00AF278F" w:rsidRDefault="008C2378" w:rsidP="008C2378">
            <w:pPr>
              <w:pStyle w:val="ad"/>
              <w:rPr>
                <w:color w:val="auto"/>
                <w:sz w:val="20"/>
                <w:szCs w:val="20"/>
              </w:rPr>
            </w:pPr>
            <w:hyperlink r:id="rId116" w:tooltip="Новотроицкий сельсовет (Колыванский район)" w:history="1">
              <w:r w:rsidRPr="00AF278F">
                <w:rPr>
                  <w:color w:val="auto"/>
                  <w:sz w:val="20"/>
                  <w:szCs w:val="20"/>
                </w:rPr>
                <w:t xml:space="preserve">Новотроицкий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6C0E5664" w14:textId="56D12A15" w:rsidR="008C2378" w:rsidRPr="00AF278F" w:rsidRDefault="008C2378" w:rsidP="008C2378">
            <w:pPr>
              <w:pStyle w:val="ad"/>
              <w:rPr>
                <w:color w:val="auto"/>
                <w:sz w:val="20"/>
                <w:szCs w:val="20"/>
              </w:rPr>
            </w:pPr>
            <w:r w:rsidRPr="00AF278F">
              <w:rPr>
                <w:color w:val="auto"/>
                <w:sz w:val="20"/>
                <w:szCs w:val="20"/>
              </w:rPr>
              <w:t>47</w:t>
            </w:r>
          </w:p>
        </w:tc>
        <w:tc>
          <w:tcPr>
            <w:tcW w:w="2447" w:type="dxa"/>
            <w:shd w:val="clear" w:color="auto" w:fill="FFFFFF"/>
            <w:vAlign w:val="center"/>
          </w:tcPr>
          <w:p w14:paraId="7D151AE8" w14:textId="2A182EA4" w:rsidR="008C2378" w:rsidRPr="00AF278F" w:rsidRDefault="008C2378" w:rsidP="008C2378">
            <w:pPr>
              <w:pStyle w:val="ad"/>
              <w:rPr>
                <w:color w:val="auto"/>
                <w:sz w:val="20"/>
                <w:szCs w:val="20"/>
              </w:rPr>
            </w:pPr>
            <w:r w:rsidRPr="00AF278F">
              <w:rPr>
                <w:color w:val="auto"/>
                <w:sz w:val="20"/>
                <w:szCs w:val="20"/>
              </w:rPr>
              <w:t xml:space="preserve">с. </w:t>
            </w:r>
            <w:hyperlink r:id="rId117" w:tooltip="Скала (Новосибирская область)" w:history="1">
              <w:r w:rsidRPr="00AF278F">
                <w:rPr>
                  <w:rStyle w:val="a9"/>
                  <w:color w:val="auto"/>
                  <w:sz w:val="20"/>
                  <w:szCs w:val="20"/>
                  <w:u w:val="none"/>
                </w:rPr>
                <w:t>Скала</w:t>
              </w:r>
            </w:hyperlink>
          </w:p>
        </w:tc>
        <w:tc>
          <w:tcPr>
            <w:tcW w:w="2143" w:type="dxa"/>
            <w:shd w:val="clear" w:color="auto" w:fill="FFFFFF"/>
            <w:vAlign w:val="center"/>
          </w:tcPr>
          <w:p w14:paraId="2DB63BBB" w14:textId="02FBED3E" w:rsidR="008C2378" w:rsidRPr="00AF278F" w:rsidRDefault="008C2378" w:rsidP="008C2378">
            <w:pPr>
              <w:pStyle w:val="ad"/>
              <w:rPr>
                <w:color w:val="auto"/>
                <w:sz w:val="20"/>
                <w:szCs w:val="20"/>
              </w:rPr>
            </w:pPr>
            <w:hyperlink r:id="rId118" w:tooltip="Скалинский сельсовет" w:history="1">
              <w:proofErr w:type="spellStart"/>
              <w:r w:rsidRPr="00AF278F">
                <w:rPr>
                  <w:rStyle w:val="a9"/>
                  <w:color w:val="auto"/>
                  <w:sz w:val="20"/>
                  <w:szCs w:val="20"/>
                  <w:u w:val="none"/>
                </w:rPr>
                <w:t>Скалинский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5BCF028C" w14:textId="77777777" w:rsidTr="008C2378">
        <w:tc>
          <w:tcPr>
            <w:tcW w:w="421" w:type="dxa"/>
            <w:shd w:val="clear" w:color="auto" w:fill="FFFFFF"/>
            <w:tcMar>
              <w:top w:w="48" w:type="dxa"/>
              <w:left w:w="96" w:type="dxa"/>
              <w:bottom w:w="48" w:type="dxa"/>
              <w:right w:w="96" w:type="dxa"/>
            </w:tcMar>
            <w:vAlign w:val="center"/>
            <w:hideMark/>
          </w:tcPr>
          <w:p w14:paraId="79E6B472" w14:textId="77777777" w:rsidR="008C2378" w:rsidRPr="00AF278F" w:rsidRDefault="008C2378" w:rsidP="008C2378">
            <w:pPr>
              <w:pStyle w:val="ad"/>
              <w:rPr>
                <w:color w:val="auto"/>
                <w:sz w:val="20"/>
                <w:szCs w:val="20"/>
              </w:rPr>
            </w:pPr>
            <w:r w:rsidRPr="00AF278F">
              <w:rPr>
                <w:color w:val="auto"/>
                <w:sz w:val="20"/>
                <w:szCs w:val="20"/>
              </w:rPr>
              <w:t>18</w:t>
            </w:r>
          </w:p>
        </w:tc>
        <w:tc>
          <w:tcPr>
            <w:tcW w:w="1837" w:type="dxa"/>
            <w:gridSpan w:val="2"/>
            <w:shd w:val="clear" w:color="auto" w:fill="FFFFFF"/>
            <w:tcMar>
              <w:top w:w="48" w:type="dxa"/>
              <w:left w:w="96" w:type="dxa"/>
              <w:bottom w:w="48" w:type="dxa"/>
              <w:right w:w="96" w:type="dxa"/>
            </w:tcMar>
            <w:vAlign w:val="center"/>
          </w:tcPr>
          <w:p w14:paraId="22A5841C" w14:textId="02813E8E" w:rsidR="008C2378" w:rsidRPr="00AF278F" w:rsidRDefault="008C2378" w:rsidP="008C2378">
            <w:pPr>
              <w:pStyle w:val="ad"/>
              <w:rPr>
                <w:color w:val="auto"/>
                <w:sz w:val="20"/>
                <w:szCs w:val="20"/>
              </w:rPr>
            </w:pPr>
            <w:r w:rsidRPr="00AF278F">
              <w:rPr>
                <w:color w:val="auto"/>
                <w:sz w:val="20"/>
                <w:szCs w:val="20"/>
              </w:rPr>
              <w:t xml:space="preserve">с. </w:t>
            </w:r>
            <w:hyperlink r:id="rId119" w:tooltip="Кандаурово (Новосибирская область)" w:history="1">
              <w:proofErr w:type="spellStart"/>
              <w:r w:rsidRPr="00AF278F">
                <w:rPr>
                  <w:color w:val="auto"/>
                  <w:sz w:val="20"/>
                  <w:szCs w:val="20"/>
                </w:rPr>
                <w:t>Кандаурово</w:t>
              </w:r>
              <w:proofErr w:type="spellEnd"/>
            </w:hyperlink>
          </w:p>
        </w:tc>
        <w:tc>
          <w:tcPr>
            <w:tcW w:w="2948" w:type="dxa"/>
            <w:shd w:val="clear" w:color="auto" w:fill="FFFFFF"/>
            <w:tcMar>
              <w:top w:w="48" w:type="dxa"/>
              <w:left w:w="96" w:type="dxa"/>
              <w:bottom w:w="48" w:type="dxa"/>
              <w:right w:w="96" w:type="dxa"/>
            </w:tcMar>
            <w:vAlign w:val="center"/>
          </w:tcPr>
          <w:p w14:paraId="42C9E20A" w14:textId="10553096" w:rsidR="008C2378" w:rsidRPr="00AF278F" w:rsidRDefault="008C2378" w:rsidP="008C2378">
            <w:pPr>
              <w:pStyle w:val="ad"/>
              <w:rPr>
                <w:color w:val="auto"/>
                <w:sz w:val="20"/>
                <w:szCs w:val="20"/>
              </w:rPr>
            </w:pPr>
            <w:hyperlink r:id="rId120" w:tooltip="Кандауровский сельсовет (Новосибирская область)" w:history="1">
              <w:proofErr w:type="spellStart"/>
              <w:r w:rsidRPr="00AF278F">
                <w:rPr>
                  <w:color w:val="auto"/>
                  <w:sz w:val="20"/>
                  <w:szCs w:val="20"/>
                </w:rPr>
                <w:t>Кандауровский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55F1787E" w14:textId="3B944F4F" w:rsidR="008C2378" w:rsidRPr="00AF278F" w:rsidRDefault="008C2378" w:rsidP="008C2378">
            <w:pPr>
              <w:pStyle w:val="ad"/>
              <w:rPr>
                <w:color w:val="auto"/>
                <w:sz w:val="20"/>
                <w:szCs w:val="20"/>
              </w:rPr>
            </w:pPr>
            <w:r w:rsidRPr="00AF278F">
              <w:rPr>
                <w:color w:val="auto"/>
                <w:sz w:val="20"/>
                <w:szCs w:val="20"/>
              </w:rPr>
              <w:t>48</w:t>
            </w:r>
          </w:p>
        </w:tc>
        <w:tc>
          <w:tcPr>
            <w:tcW w:w="2447" w:type="dxa"/>
            <w:shd w:val="clear" w:color="auto" w:fill="FFFFFF"/>
            <w:vAlign w:val="center"/>
          </w:tcPr>
          <w:p w14:paraId="2BA851F7" w14:textId="7CC21BD9" w:rsidR="008C2378" w:rsidRPr="00AF278F" w:rsidRDefault="008C2378" w:rsidP="008C2378">
            <w:pPr>
              <w:pStyle w:val="ad"/>
              <w:rPr>
                <w:color w:val="auto"/>
                <w:sz w:val="20"/>
                <w:szCs w:val="20"/>
              </w:rPr>
            </w:pPr>
            <w:r w:rsidRPr="00AF278F">
              <w:rPr>
                <w:color w:val="auto"/>
                <w:sz w:val="20"/>
                <w:szCs w:val="20"/>
              </w:rPr>
              <w:t xml:space="preserve">с. </w:t>
            </w:r>
            <w:hyperlink r:id="rId121" w:tooltip="Соколово (Новосибирская область)" w:history="1">
              <w:r w:rsidRPr="00AF278F">
                <w:rPr>
                  <w:rStyle w:val="a9"/>
                  <w:color w:val="auto"/>
                  <w:sz w:val="20"/>
                  <w:szCs w:val="20"/>
                  <w:u w:val="none"/>
                </w:rPr>
                <w:t>Соколово</w:t>
              </w:r>
            </w:hyperlink>
          </w:p>
        </w:tc>
        <w:tc>
          <w:tcPr>
            <w:tcW w:w="2143" w:type="dxa"/>
            <w:shd w:val="clear" w:color="auto" w:fill="FFFFFF"/>
            <w:vAlign w:val="center"/>
          </w:tcPr>
          <w:p w14:paraId="735D428D" w14:textId="15C91ADC" w:rsidR="008C2378" w:rsidRPr="00AF278F" w:rsidRDefault="008C2378" w:rsidP="008C2378">
            <w:pPr>
              <w:pStyle w:val="ad"/>
              <w:rPr>
                <w:color w:val="auto"/>
                <w:sz w:val="20"/>
                <w:szCs w:val="20"/>
              </w:rPr>
            </w:pPr>
            <w:hyperlink r:id="rId122" w:tooltip="Соколовский сельсовет (Новосибирская область)" w:history="1">
              <w:r w:rsidRPr="00AF278F">
                <w:rPr>
                  <w:rStyle w:val="a9"/>
                  <w:color w:val="auto"/>
                  <w:sz w:val="20"/>
                  <w:szCs w:val="20"/>
                  <w:u w:val="none"/>
                </w:rPr>
                <w:t xml:space="preserve">Соколовский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19A48E09" w14:textId="77777777" w:rsidTr="008C2378">
        <w:tc>
          <w:tcPr>
            <w:tcW w:w="421" w:type="dxa"/>
            <w:shd w:val="clear" w:color="auto" w:fill="FFFFFF"/>
            <w:tcMar>
              <w:top w:w="48" w:type="dxa"/>
              <w:left w:w="96" w:type="dxa"/>
              <w:bottom w:w="48" w:type="dxa"/>
              <w:right w:w="96" w:type="dxa"/>
            </w:tcMar>
            <w:vAlign w:val="center"/>
            <w:hideMark/>
          </w:tcPr>
          <w:p w14:paraId="2FA1A148" w14:textId="77777777" w:rsidR="008C2378" w:rsidRPr="00AF278F" w:rsidRDefault="008C2378" w:rsidP="008C2378">
            <w:pPr>
              <w:pStyle w:val="ad"/>
              <w:rPr>
                <w:color w:val="auto"/>
                <w:sz w:val="20"/>
                <w:szCs w:val="20"/>
              </w:rPr>
            </w:pPr>
            <w:r w:rsidRPr="00AF278F">
              <w:rPr>
                <w:color w:val="auto"/>
                <w:sz w:val="20"/>
                <w:szCs w:val="20"/>
              </w:rPr>
              <w:t>19</w:t>
            </w:r>
          </w:p>
        </w:tc>
        <w:tc>
          <w:tcPr>
            <w:tcW w:w="1837" w:type="dxa"/>
            <w:gridSpan w:val="2"/>
            <w:shd w:val="clear" w:color="auto" w:fill="FFFFFF"/>
            <w:tcMar>
              <w:top w:w="48" w:type="dxa"/>
              <w:left w:w="96" w:type="dxa"/>
              <w:bottom w:w="48" w:type="dxa"/>
              <w:right w:w="96" w:type="dxa"/>
            </w:tcMar>
            <w:vAlign w:val="center"/>
          </w:tcPr>
          <w:p w14:paraId="66B51AA0" w14:textId="33497932" w:rsidR="008C2378" w:rsidRPr="00AF278F" w:rsidRDefault="008C2378" w:rsidP="008C2378">
            <w:pPr>
              <w:pStyle w:val="ad"/>
              <w:rPr>
                <w:color w:val="auto"/>
                <w:sz w:val="20"/>
                <w:szCs w:val="20"/>
              </w:rPr>
            </w:pPr>
            <w:proofErr w:type="spellStart"/>
            <w:r w:rsidRPr="00AF278F">
              <w:rPr>
                <w:color w:val="auto"/>
                <w:sz w:val="20"/>
                <w:szCs w:val="20"/>
              </w:rPr>
              <w:t>р.п</w:t>
            </w:r>
            <w:proofErr w:type="spellEnd"/>
            <w:r w:rsidRPr="00AF278F">
              <w:rPr>
                <w:color w:val="auto"/>
                <w:sz w:val="20"/>
                <w:szCs w:val="20"/>
              </w:rPr>
              <w:t xml:space="preserve">. </w:t>
            </w:r>
            <w:hyperlink r:id="rId123" w:tooltip="Колывань (Новосибирская область)" w:history="1">
              <w:r w:rsidRPr="00AF278F">
                <w:rPr>
                  <w:color w:val="auto"/>
                  <w:sz w:val="20"/>
                  <w:szCs w:val="20"/>
                </w:rPr>
                <w:t>Колывань</w:t>
              </w:r>
            </w:hyperlink>
          </w:p>
        </w:tc>
        <w:tc>
          <w:tcPr>
            <w:tcW w:w="2948" w:type="dxa"/>
            <w:shd w:val="clear" w:color="auto" w:fill="FFFFFF"/>
            <w:tcMar>
              <w:top w:w="48" w:type="dxa"/>
              <w:left w:w="96" w:type="dxa"/>
              <w:bottom w:w="48" w:type="dxa"/>
              <w:right w:w="96" w:type="dxa"/>
            </w:tcMar>
            <w:vAlign w:val="center"/>
          </w:tcPr>
          <w:p w14:paraId="4CCB534D" w14:textId="2F35A670" w:rsidR="008C2378" w:rsidRPr="00AF278F" w:rsidRDefault="008C2378" w:rsidP="008C2378">
            <w:pPr>
              <w:pStyle w:val="ad"/>
              <w:rPr>
                <w:color w:val="auto"/>
                <w:sz w:val="20"/>
                <w:szCs w:val="20"/>
              </w:rPr>
            </w:pPr>
            <w:hyperlink r:id="rId124" w:tooltip="Городское поселение рабочий посёлок Колывань" w:history="1">
              <w:r w:rsidRPr="00AF278F">
                <w:rPr>
                  <w:color w:val="auto"/>
                  <w:sz w:val="20"/>
                  <w:szCs w:val="20"/>
                </w:rPr>
                <w:t>рабочий посёлок Колывань</w:t>
              </w:r>
            </w:hyperlink>
          </w:p>
        </w:tc>
        <w:tc>
          <w:tcPr>
            <w:tcW w:w="399" w:type="dxa"/>
            <w:shd w:val="clear" w:color="auto" w:fill="FFFFFF"/>
            <w:vAlign w:val="center"/>
          </w:tcPr>
          <w:p w14:paraId="2F478F62" w14:textId="55040B09" w:rsidR="008C2378" w:rsidRPr="00AF278F" w:rsidRDefault="008C2378" w:rsidP="008C2378">
            <w:pPr>
              <w:pStyle w:val="ad"/>
              <w:rPr>
                <w:color w:val="auto"/>
                <w:sz w:val="20"/>
                <w:szCs w:val="20"/>
              </w:rPr>
            </w:pPr>
            <w:r w:rsidRPr="00AF278F">
              <w:rPr>
                <w:color w:val="auto"/>
                <w:sz w:val="20"/>
                <w:szCs w:val="20"/>
              </w:rPr>
              <w:t>49</w:t>
            </w:r>
          </w:p>
        </w:tc>
        <w:tc>
          <w:tcPr>
            <w:tcW w:w="2447" w:type="dxa"/>
            <w:shd w:val="clear" w:color="auto" w:fill="FFFFFF"/>
            <w:vAlign w:val="center"/>
          </w:tcPr>
          <w:p w14:paraId="67547758" w14:textId="3DB33E9B" w:rsidR="008C2378" w:rsidRPr="00AF278F" w:rsidRDefault="008C2378" w:rsidP="008C2378">
            <w:pPr>
              <w:pStyle w:val="ad"/>
              <w:rPr>
                <w:color w:val="auto"/>
                <w:sz w:val="20"/>
                <w:szCs w:val="20"/>
              </w:rPr>
            </w:pPr>
            <w:r w:rsidRPr="00AF278F">
              <w:rPr>
                <w:color w:val="auto"/>
                <w:sz w:val="20"/>
                <w:szCs w:val="20"/>
              </w:rPr>
              <w:t xml:space="preserve">д. </w:t>
            </w:r>
            <w:hyperlink r:id="rId125" w:tooltip="Таловка (Новосибирская область)" w:history="1">
              <w:r w:rsidRPr="00AF278F">
                <w:rPr>
                  <w:rStyle w:val="a9"/>
                  <w:color w:val="auto"/>
                  <w:sz w:val="20"/>
                  <w:szCs w:val="20"/>
                  <w:u w:val="none"/>
                </w:rPr>
                <w:t>Таловка</w:t>
              </w:r>
            </w:hyperlink>
          </w:p>
        </w:tc>
        <w:tc>
          <w:tcPr>
            <w:tcW w:w="2143" w:type="dxa"/>
            <w:shd w:val="clear" w:color="auto" w:fill="FFFFFF"/>
            <w:vAlign w:val="center"/>
          </w:tcPr>
          <w:p w14:paraId="2E735585" w14:textId="5F183603" w:rsidR="008C2378" w:rsidRPr="00AF278F" w:rsidRDefault="008C2378" w:rsidP="008C2378">
            <w:pPr>
              <w:pStyle w:val="ad"/>
              <w:rPr>
                <w:color w:val="auto"/>
                <w:sz w:val="20"/>
                <w:szCs w:val="20"/>
              </w:rPr>
            </w:pPr>
            <w:hyperlink r:id="rId126" w:tooltip="Вьюнский сельсовет (Новосибирская область)" w:history="1">
              <w:proofErr w:type="spellStart"/>
              <w:r w:rsidRPr="00AF278F">
                <w:rPr>
                  <w:rStyle w:val="a9"/>
                  <w:color w:val="auto"/>
                  <w:sz w:val="20"/>
                  <w:szCs w:val="20"/>
                  <w:u w:val="none"/>
                </w:rPr>
                <w:t>Вьюнский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1C7ADF87" w14:textId="77777777" w:rsidTr="008C2378">
        <w:tc>
          <w:tcPr>
            <w:tcW w:w="421" w:type="dxa"/>
            <w:shd w:val="clear" w:color="auto" w:fill="FFFFFF"/>
            <w:tcMar>
              <w:top w:w="48" w:type="dxa"/>
              <w:left w:w="96" w:type="dxa"/>
              <w:bottom w:w="48" w:type="dxa"/>
              <w:right w:w="96" w:type="dxa"/>
            </w:tcMar>
            <w:vAlign w:val="center"/>
            <w:hideMark/>
          </w:tcPr>
          <w:p w14:paraId="58E9A405" w14:textId="77777777" w:rsidR="008C2378" w:rsidRPr="00AF278F" w:rsidRDefault="008C2378" w:rsidP="008C2378">
            <w:pPr>
              <w:pStyle w:val="ad"/>
              <w:rPr>
                <w:color w:val="auto"/>
                <w:sz w:val="20"/>
                <w:szCs w:val="20"/>
              </w:rPr>
            </w:pPr>
            <w:r w:rsidRPr="00AF278F">
              <w:rPr>
                <w:color w:val="auto"/>
                <w:sz w:val="20"/>
                <w:szCs w:val="20"/>
              </w:rPr>
              <w:t>20</w:t>
            </w:r>
          </w:p>
        </w:tc>
        <w:tc>
          <w:tcPr>
            <w:tcW w:w="1837" w:type="dxa"/>
            <w:gridSpan w:val="2"/>
            <w:shd w:val="clear" w:color="auto" w:fill="FFFFFF"/>
            <w:tcMar>
              <w:top w:w="48" w:type="dxa"/>
              <w:left w:w="96" w:type="dxa"/>
              <w:bottom w:w="48" w:type="dxa"/>
              <w:right w:w="96" w:type="dxa"/>
            </w:tcMar>
            <w:vAlign w:val="center"/>
          </w:tcPr>
          <w:p w14:paraId="164628DD" w14:textId="24BB4211" w:rsidR="008C2378" w:rsidRPr="00AF278F" w:rsidRDefault="008C2378" w:rsidP="008C2378">
            <w:pPr>
              <w:pStyle w:val="ad"/>
              <w:rPr>
                <w:color w:val="auto"/>
                <w:sz w:val="20"/>
                <w:szCs w:val="20"/>
              </w:rPr>
            </w:pPr>
            <w:r w:rsidRPr="00AF278F">
              <w:rPr>
                <w:color w:val="auto"/>
                <w:sz w:val="20"/>
                <w:szCs w:val="20"/>
              </w:rPr>
              <w:t xml:space="preserve">с. </w:t>
            </w:r>
            <w:hyperlink r:id="rId127" w:tooltip="Королёвка (Новосибирская область)" w:history="1">
              <w:r w:rsidRPr="00AF278F">
                <w:rPr>
                  <w:color w:val="auto"/>
                  <w:sz w:val="20"/>
                  <w:szCs w:val="20"/>
                </w:rPr>
                <w:t>Королёвка</w:t>
              </w:r>
            </w:hyperlink>
          </w:p>
        </w:tc>
        <w:tc>
          <w:tcPr>
            <w:tcW w:w="2948" w:type="dxa"/>
            <w:shd w:val="clear" w:color="auto" w:fill="FFFFFF"/>
            <w:tcMar>
              <w:top w:w="48" w:type="dxa"/>
              <w:left w:w="96" w:type="dxa"/>
              <w:bottom w:w="48" w:type="dxa"/>
              <w:right w:w="96" w:type="dxa"/>
            </w:tcMar>
            <w:vAlign w:val="center"/>
          </w:tcPr>
          <w:p w14:paraId="1C9A5FFC" w14:textId="383ED627" w:rsidR="008C2378" w:rsidRPr="00AF278F" w:rsidRDefault="008C2378" w:rsidP="008C2378">
            <w:pPr>
              <w:pStyle w:val="ad"/>
              <w:rPr>
                <w:color w:val="auto"/>
                <w:sz w:val="20"/>
                <w:szCs w:val="20"/>
              </w:rPr>
            </w:pPr>
            <w:hyperlink r:id="rId128" w:tooltip="Королёвский сельсовет (Новосибирская область)" w:history="1">
              <w:proofErr w:type="spellStart"/>
              <w:r w:rsidRPr="00AF278F">
                <w:rPr>
                  <w:color w:val="auto"/>
                  <w:sz w:val="20"/>
                  <w:szCs w:val="20"/>
                </w:rPr>
                <w:t>Королёвский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6960F4C7" w14:textId="7D507FBE" w:rsidR="008C2378" w:rsidRPr="00AF278F" w:rsidRDefault="008C2378" w:rsidP="008C2378">
            <w:pPr>
              <w:pStyle w:val="ad"/>
              <w:rPr>
                <w:color w:val="auto"/>
                <w:sz w:val="20"/>
                <w:szCs w:val="20"/>
              </w:rPr>
            </w:pPr>
            <w:r w:rsidRPr="00AF278F">
              <w:rPr>
                <w:color w:val="auto"/>
                <w:sz w:val="20"/>
                <w:szCs w:val="20"/>
              </w:rPr>
              <w:t>50</w:t>
            </w:r>
          </w:p>
        </w:tc>
        <w:tc>
          <w:tcPr>
            <w:tcW w:w="2447" w:type="dxa"/>
            <w:shd w:val="clear" w:color="auto" w:fill="FFFFFF"/>
            <w:vAlign w:val="center"/>
          </w:tcPr>
          <w:p w14:paraId="479B52E7" w14:textId="20759401" w:rsidR="008C2378" w:rsidRPr="00AF278F" w:rsidRDefault="008C2378" w:rsidP="008C2378">
            <w:pPr>
              <w:pStyle w:val="ad"/>
              <w:rPr>
                <w:color w:val="auto"/>
                <w:sz w:val="20"/>
                <w:szCs w:val="20"/>
              </w:rPr>
            </w:pPr>
            <w:r w:rsidRPr="00AF278F">
              <w:rPr>
                <w:color w:val="auto"/>
                <w:sz w:val="20"/>
                <w:szCs w:val="20"/>
              </w:rPr>
              <w:t xml:space="preserve">с. </w:t>
            </w:r>
            <w:hyperlink r:id="rId129" w:tooltip="Тропино (Колыванский район)" w:history="1">
              <w:proofErr w:type="spellStart"/>
              <w:r w:rsidRPr="00AF278F">
                <w:rPr>
                  <w:rStyle w:val="a9"/>
                  <w:color w:val="auto"/>
                  <w:sz w:val="20"/>
                  <w:szCs w:val="20"/>
                  <w:u w:val="none"/>
                </w:rPr>
                <w:t>Тропино</w:t>
              </w:r>
              <w:proofErr w:type="spellEnd"/>
            </w:hyperlink>
          </w:p>
        </w:tc>
        <w:tc>
          <w:tcPr>
            <w:tcW w:w="2143" w:type="dxa"/>
            <w:shd w:val="clear" w:color="auto" w:fill="FFFFFF"/>
            <w:vAlign w:val="center"/>
          </w:tcPr>
          <w:p w14:paraId="2CC8553D" w14:textId="3EDD003F" w:rsidR="008C2378" w:rsidRPr="00AF278F" w:rsidRDefault="008C2378" w:rsidP="008C2378">
            <w:pPr>
              <w:pStyle w:val="ad"/>
              <w:rPr>
                <w:color w:val="auto"/>
                <w:sz w:val="20"/>
                <w:szCs w:val="20"/>
              </w:rPr>
            </w:pPr>
            <w:hyperlink r:id="rId130" w:tooltip="Калининский сельсовет (Новосибирская область)" w:history="1">
              <w:r w:rsidRPr="00AF278F">
                <w:rPr>
                  <w:rStyle w:val="a9"/>
                  <w:color w:val="auto"/>
                  <w:sz w:val="20"/>
                  <w:szCs w:val="20"/>
                  <w:u w:val="none"/>
                </w:rPr>
                <w:t xml:space="preserve">Калининский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284332DF" w14:textId="77777777" w:rsidTr="008C2378">
        <w:tc>
          <w:tcPr>
            <w:tcW w:w="421" w:type="dxa"/>
            <w:shd w:val="clear" w:color="auto" w:fill="FFFFFF"/>
            <w:tcMar>
              <w:top w:w="48" w:type="dxa"/>
              <w:left w:w="96" w:type="dxa"/>
              <w:bottom w:w="48" w:type="dxa"/>
              <w:right w:w="96" w:type="dxa"/>
            </w:tcMar>
            <w:vAlign w:val="center"/>
            <w:hideMark/>
          </w:tcPr>
          <w:p w14:paraId="30DDF3C5" w14:textId="77777777" w:rsidR="008C2378" w:rsidRPr="00AF278F" w:rsidRDefault="008C2378" w:rsidP="008C2378">
            <w:pPr>
              <w:pStyle w:val="ad"/>
              <w:rPr>
                <w:color w:val="auto"/>
                <w:sz w:val="20"/>
                <w:szCs w:val="20"/>
              </w:rPr>
            </w:pPr>
            <w:r w:rsidRPr="00AF278F">
              <w:rPr>
                <w:color w:val="auto"/>
                <w:sz w:val="20"/>
                <w:szCs w:val="20"/>
              </w:rPr>
              <w:t>21</w:t>
            </w:r>
          </w:p>
        </w:tc>
        <w:tc>
          <w:tcPr>
            <w:tcW w:w="1837" w:type="dxa"/>
            <w:gridSpan w:val="2"/>
            <w:shd w:val="clear" w:color="auto" w:fill="FFFFFF"/>
            <w:tcMar>
              <w:top w:w="48" w:type="dxa"/>
              <w:left w:w="96" w:type="dxa"/>
              <w:bottom w:w="48" w:type="dxa"/>
              <w:right w:w="96" w:type="dxa"/>
            </w:tcMar>
            <w:vAlign w:val="center"/>
          </w:tcPr>
          <w:p w14:paraId="4DDD891C" w14:textId="3EE25AEC" w:rsidR="008C2378" w:rsidRPr="00AF278F" w:rsidRDefault="008C2378" w:rsidP="008C2378">
            <w:pPr>
              <w:pStyle w:val="ad"/>
              <w:rPr>
                <w:color w:val="auto"/>
                <w:sz w:val="20"/>
                <w:szCs w:val="20"/>
              </w:rPr>
            </w:pPr>
            <w:r w:rsidRPr="00AF278F">
              <w:rPr>
                <w:color w:val="auto"/>
                <w:sz w:val="20"/>
                <w:szCs w:val="20"/>
              </w:rPr>
              <w:t xml:space="preserve">д. </w:t>
            </w:r>
            <w:hyperlink r:id="rId131" w:tooltip="Кочетовка (Новосибирская область)" w:history="1">
              <w:r w:rsidRPr="00AF278F">
                <w:rPr>
                  <w:color w:val="auto"/>
                  <w:sz w:val="20"/>
                  <w:szCs w:val="20"/>
                </w:rPr>
                <w:t>Кочетовка</w:t>
              </w:r>
            </w:hyperlink>
          </w:p>
        </w:tc>
        <w:tc>
          <w:tcPr>
            <w:tcW w:w="2948" w:type="dxa"/>
            <w:shd w:val="clear" w:color="auto" w:fill="FFFFFF"/>
            <w:tcMar>
              <w:top w:w="48" w:type="dxa"/>
              <w:left w:w="96" w:type="dxa"/>
              <w:bottom w:w="48" w:type="dxa"/>
              <w:right w:w="96" w:type="dxa"/>
            </w:tcMar>
            <w:vAlign w:val="center"/>
          </w:tcPr>
          <w:p w14:paraId="46E1C805" w14:textId="5DAA6A3C" w:rsidR="008C2378" w:rsidRPr="00AF278F" w:rsidRDefault="008C2378" w:rsidP="008C2378">
            <w:pPr>
              <w:pStyle w:val="ad"/>
              <w:rPr>
                <w:color w:val="auto"/>
                <w:sz w:val="20"/>
                <w:szCs w:val="20"/>
              </w:rPr>
            </w:pPr>
            <w:hyperlink r:id="rId132" w:tooltip="Сидоровский сельсовет (Новосибирская область)" w:history="1">
              <w:r w:rsidRPr="00AF278F">
                <w:rPr>
                  <w:color w:val="auto"/>
                  <w:sz w:val="20"/>
                  <w:szCs w:val="20"/>
                </w:rPr>
                <w:t xml:space="preserve">Сидоровский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5EC34147" w14:textId="35AE3C66" w:rsidR="008C2378" w:rsidRPr="00AF278F" w:rsidRDefault="008C2378" w:rsidP="008C2378">
            <w:pPr>
              <w:pStyle w:val="ad"/>
              <w:rPr>
                <w:color w:val="auto"/>
                <w:sz w:val="20"/>
                <w:szCs w:val="20"/>
              </w:rPr>
            </w:pPr>
            <w:r w:rsidRPr="00AF278F">
              <w:rPr>
                <w:color w:val="auto"/>
                <w:sz w:val="20"/>
                <w:szCs w:val="20"/>
              </w:rPr>
              <w:t>51</w:t>
            </w:r>
          </w:p>
        </w:tc>
        <w:tc>
          <w:tcPr>
            <w:tcW w:w="2447" w:type="dxa"/>
            <w:shd w:val="clear" w:color="auto" w:fill="FFFFFF"/>
            <w:vAlign w:val="center"/>
          </w:tcPr>
          <w:p w14:paraId="03AC3C5B" w14:textId="59BBC014" w:rsidR="008C2378" w:rsidRPr="00AF278F" w:rsidRDefault="008C2378" w:rsidP="008C2378">
            <w:pPr>
              <w:pStyle w:val="ad"/>
              <w:rPr>
                <w:color w:val="auto"/>
                <w:sz w:val="20"/>
                <w:szCs w:val="20"/>
              </w:rPr>
            </w:pPr>
            <w:r w:rsidRPr="00AF278F">
              <w:rPr>
                <w:color w:val="auto"/>
                <w:sz w:val="20"/>
                <w:szCs w:val="20"/>
              </w:rPr>
              <w:t xml:space="preserve">д. </w:t>
            </w:r>
            <w:hyperlink r:id="rId133" w:tooltip="Умна" w:history="1">
              <w:r w:rsidRPr="00AF278F">
                <w:rPr>
                  <w:rStyle w:val="a9"/>
                  <w:color w:val="auto"/>
                  <w:sz w:val="20"/>
                  <w:szCs w:val="20"/>
                  <w:u w:val="none"/>
                </w:rPr>
                <w:t>Умна</w:t>
              </w:r>
            </w:hyperlink>
          </w:p>
        </w:tc>
        <w:tc>
          <w:tcPr>
            <w:tcW w:w="2143" w:type="dxa"/>
            <w:shd w:val="clear" w:color="auto" w:fill="FFFFFF"/>
            <w:vAlign w:val="center"/>
          </w:tcPr>
          <w:p w14:paraId="01941055" w14:textId="3F5F494D" w:rsidR="008C2378" w:rsidRPr="00AF278F" w:rsidRDefault="008C2378" w:rsidP="008C2378">
            <w:pPr>
              <w:pStyle w:val="ad"/>
              <w:rPr>
                <w:color w:val="auto"/>
                <w:sz w:val="20"/>
                <w:szCs w:val="20"/>
              </w:rPr>
            </w:pPr>
            <w:hyperlink r:id="rId134" w:tooltip="Новотроицкий сельсовет (Колыванский район)" w:history="1">
              <w:r w:rsidRPr="00AF278F">
                <w:rPr>
                  <w:rStyle w:val="a9"/>
                  <w:color w:val="auto"/>
                  <w:sz w:val="20"/>
                  <w:szCs w:val="20"/>
                  <w:u w:val="none"/>
                </w:rPr>
                <w:t xml:space="preserve">Новотроицкий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0975E9C1" w14:textId="77777777" w:rsidTr="008C2378">
        <w:tc>
          <w:tcPr>
            <w:tcW w:w="421" w:type="dxa"/>
            <w:shd w:val="clear" w:color="auto" w:fill="FFFFFF"/>
            <w:tcMar>
              <w:top w:w="48" w:type="dxa"/>
              <w:left w:w="96" w:type="dxa"/>
              <w:bottom w:w="48" w:type="dxa"/>
              <w:right w:w="96" w:type="dxa"/>
            </w:tcMar>
            <w:vAlign w:val="center"/>
            <w:hideMark/>
          </w:tcPr>
          <w:p w14:paraId="35034C03" w14:textId="77777777" w:rsidR="008C2378" w:rsidRPr="00AF278F" w:rsidRDefault="008C2378" w:rsidP="008C2378">
            <w:pPr>
              <w:pStyle w:val="ad"/>
              <w:rPr>
                <w:color w:val="auto"/>
                <w:sz w:val="20"/>
                <w:szCs w:val="20"/>
              </w:rPr>
            </w:pPr>
            <w:r w:rsidRPr="00AF278F">
              <w:rPr>
                <w:color w:val="auto"/>
                <w:sz w:val="20"/>
                <w:szCs w:val="20"/>
              </w:rPr>
              <w:t>22</w:t>
            </w:r>
          </w:p>
        </w:tc>
        <w:tc>
          <w:tcPr>
            <w:tcW w:w="1837" w:type="dxa"/>
            <w:gridSpan w:val="2"/>
            <w:shd w:val="clear" w:color="auto" w:fill="FFFFFF"/>
            <w:tcMar>
              <w:top w:w="48" w:type="dxa"/>
              <w:left w:w="96" w:type="dxa"/>
              <w:bottom w:w="48" w:type="dxa"/>
              <w:right w:w="96" w:type="dxa"/>
            </w:tcMar>
            <w:vAlign w:val="center"/>
          </w:tcPr>
          <w:p w14:paraId="5A87DA81" w14:textId="0CC6D3EC" w:rsidR="008C2378" w:rsidRPr="00AF278F" w:rsidRDefault="008C2378" w:rsidP="008C2378">
            <w:pPr>
              <w:pStyle w:val="ad"/>
              <w:rPr>
                <w:color w:val="auto"/>
                <w:sz w:val="20"/>
                <w:szCs w:val="20"/>
              </w:rPr>
            </w:pPr>
            <w:r w:rsidRPr="00AF278F">
              <w:rPr>
                <w:color w:val="auto"/>
                <w:sz w:val="20"/>
                <w:szCs w:val="20"/>
              </w:rPr>
              <w:t xml:space="preserve">д. </w:t>
            </w:r>
            <w:hyperlink r:id="rId135" w:tooltip="Красный Яр (Колыванский район)" w:history="1">
              <w:r w:rsidRPr="00AF278F">
                <w:rPr>
                  <w:color w:val="auto"/>
                  <w:sz w:val="20"/>
                  <w:szCs w:val="20"/>
                </w:rPr>
                <w:t>Красный Яр</w:t>
              </w:r>
            </w:hyperlink>
          </w:p>
        </w:tc>
        <w:tc>
          <w:tcPr>
            <w:tcW w:w="2948" w:type="dxa"/>
            <w:shd w:val="clear" w:color="auto" w:fill="FFFFFF"/>
            <w:tcMar>
              <w:top w:w="48" w:type="dxa"/>
              <w:left w:w="96" w:type="dxa"/>
              <w:bottom w:w="48" w:type="dxa"/>
              <w:right w:w="96" w:type="dxa"/>
            </w:tcMar>
            <w:vAlign w:val="center"/>
          </w:tcPr>
          <w:p w14:paraId="28D66D08" w14:textId="6DBA785B" w:rsidR="008C2378" w:rsidRPr="00AF278F" w:rsidRDefault="008C2378" w:rsidP="008C2378">
            <w:pPr>
              <w:pStyle w:val="ad"/>
              <w:rPr>
                <w:color w:val="auto"/>
                <w:sz w:val="20"/>
                <w:szCs w:val="20"/>
              </w:rPr>
            </w:pPr>
            <w:hyperlink r:id="rId136" w:tooltip="Вьюнский сельсовет (Новосибирская область)" w:history="1">
              <w:proofErr w:type="spellStart"/>
              <w:r w:rsidRPr="00AF278F">
                <w:rPr>
                  <w:color w:val="auto"/>
                  <w:sz w:val="20"/>
                  <w:szCs w:val="20"/>
                </w:rPr>
                <w:t>Вьюнский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452185C0" w14:textId="2D7E3983" w:rsidR="008C2378" w:rsidRPr="00AF278F" w:rsidRDefault="008C2378" w:rsidP="008C2378">
            <w:pPr>
              <w:pStyle w:val="ad"/>
              <w:rPr>
                <w:color w:val="auto"/>
                <w:sz w:val="20"/>
                <w:szCs w:val="20"/>
              </w:rPr>
            </w:pPr>
            <w:r w:rsidRPr="00AF278F">
              <w:rPr>
                <w:color w:val="auto"/>
                <w:sz w:val="20"/>
                <w:szCs w:val="20"/>
              </w:rPr>
              <w:t>52</w:t>
            </w:r>
          </w:p>
        </w:tc>
        <w:tc>
          <w:tcPr>
            <w:tcW w:w="2447" w:type="dxa"/>
            <w:shd w:val="clear" w:color="auto" w:fill="FFFFFF"/>
            <w:vAlign w:val="center"/>
          </w:tcPr>
          <w:p w14:paraId="3214F948" w14:textId="12C4B7AE" w:rsidR="008C2378" w:rsidRPr="00AF278F" w:rsidRDefault="008C2378" w:rsidP="008C2378">
            <w:pPr>
              <w:pStyle w:val="ad"/>
              <w:rPr>
                <w:color w:val="auto"/>
                <w:sz w:val="20"/>
                <w:szCs w:val="20"/>
              </w:rPr>
            </w:pPr>
            <w:r w:rsidRPr="00AF278F">
              <w:rPr>
                <w:color w:val="auto"/>
                <w:sz w:val="20"/>
                <w:szCs w:val="20"/>
              </w:rPr>
              <w:t xml:space="preserve">д. </w:t>
            </w:r>
            <w:hyperlink r:id="rId137" w:tooltip="Усть-Тоя" w:history="1">
              <w:proofErr w:type="spellStart"/>
              <w:r w:rsidRPr="00AF278F">
                <w:rPr>
                  <w:rStyle w:val="a9"/>
                  <w:color w:val="auto"/>
                  <w:sz w:val="20"/>
                  <w:szCs w:val="20"/>
                  <w:u w:val="none"/>
                </w:rPr>
                <w:t>Усть</w:t>
              </w:r>
              <w:proofErr w:type="spellEnd"/>
              <w:r w:rsidRPr="00AF278F">
                <w:rPr>
                  <w:rStyle w:val="a9"/>
                  <w:color w:val="auto"/>
                  <w:sz w:val="20"/>
                  <w:szCs w:val="20"/>
                  <w:u w:val="none"/>
                </w:rPr>
                <w:t>-Тоя</w:t>
              </w:r>
            </w:hyperlink>
          </w:p>
        </w:tc>
        <w:tc>
          <w:tcPr>
            <w:tcW w:w="2143" w:type="dxa"/>
            <w:shd w:val="clear" w:color="auto" w:fill="FFFFFF"/>
            <w:vAlign w:val="center"/>
          </w:tcPr>
          <w:p w14:paraId="69AC1386" w14:textId="458BF5B3" w:rsidR="008C2378" w:rsidRPr="00AF278F" w:rsidRDefault="008C2378" w:rsidP="008C2378">
            <w:pPr>
              <w:pStyle w:val="ad"/>
              <w:rPr>
                <w:color w:val="auto"/>
                <w:sz w:val="20"/>
                <w:szCs w:val="20"/>
              </w:rPr>
            </w:pPr>
            <w:hyperlink r:id="rId138" w:tooltip="Королёвский сельсовет (Новосибирская область)" w:history="1">
              <w:proofErr w:type="spellStart"/>
              <w:r w:rsidRPr="00AF278F">
                <w:rPr>
                  <w:rStyle w:val="a9"/>
                  <w:color w:val="auto"/>
                  <w:sz w:val="20"/>
                  <w:szCs w:val="20"/>
                  <w:u w:val="none"/>
                </w:rPr>
                <w:t>Королёвский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3E1FBDF6" w14:textId="77777777" w:rsidTr="008C2378">
        <w:tc>
          <w:tcPr>
            <w:tcW w:w="421" w:type="dxa"/>
            <w:shd w:val="clear" w:color="auto" w:fill="FFFFFF"/>
            <w:tcMar>
              <w:top w:w="48" w:type="dxa"/>
              <w:left w:w="96" w:type="dxa"/>
              <w:bottom w:w="48" w:type="dxa"/>
              <w:right w:w="96" w:type="dxa"/>
            </w:tcMar>
            <w:vAlign w:val="center"/>
            <w:hideMark/>
          </w:tcPr>
          <w:p w14:paraId="0B953E13" w14:textId="77777777" w:rsidR="008C2378" w:rsidRPr="00AF278F" w:rsidRDefault="008C2378" w:rsidP="008C2378">
            <w:pPr>
              <w:pStyle w:val="ad"/>
              <w:rPr>
                <w:color w:val="auto"/>
                <w:sz w:val="20"/>
                <w:szCs w:val="20"/>
              </w:rPr>
            </w:pPr>
            <w:r w:rsidRPr="00AF278F">
              <w:rPr>
                <w:color w:val="auto"/>
                <w:sz w:val="20"/>
                <w:szCs w:val="20"/>
              </w:rPr>
              <w:t>23</w:t>
            </w:r>
          </w:p>
        </w:tc>
        <w:tc>
          <w:tcPr>
            <w:tcW w:w="1837" w:type="dxa"/>
            <w:gridSpan w:val="2"/>
            <w:shd w:val="clear" w:color="auto" w:fill="FFFFFF"/>
            <w:tcMar>
              <w:top w:w="48" w:type="dxa"/>
              <w:left w:w="96" w:type="dxa"/>
              <w:bottom w:w="48" w:type="dxa"/>
              <w:right w:w="96" w:type="dxa"/>
            </w:tcMar>
            <w:vAlign w:val="center"/>
          </w:tcPr>
          <w:p w14:paraId="777B11C7" w14:textId="42BCC373" w:rsidR="008C2378" w:rsidRPr="00AF278F" w:rsidRDefault="008C2378" w:rsidP="008C2378">
            <w:pPr>
              <w:pStyle w:val="ad"/>
              <w:rPr>
                <w:color w:val="auto"/>
                <w:sz w:val="20"/>
                <w:szCs w:val="20"/>
              </w:rPr>
            </w:pPr>
            <w:r w:rsidRPr="00AF278F">
              <w:rPr>
                <w:color w:val="auto"/>
                <w:sz w:val="20"/>
                <w:szCs w:val="20"/>
              </w:rPr>
              <w:t xml:space="preserve">д. </w:t>
            </w:r>
            <w:hyperlink r:id="rId139" w:tooltip="Крутоборка (Новосибирская область)" w:history="1">
              <w:proofErr w:type="spellStart"/>
              <w:r w:rsidRPr="00AF278F">
                <w:rPr>
                  <w:color w:val="auto"/>
                  <w:sz w:val="20"/>
                  <w:szCs w:val="20"/>
                </w:rPr>
                <w:t>Крутоборка</w:t>
              </w:r>
              <w:proofErr w:type="spellEnd"/>
            </w:hyperlink>
          </w:p>
        </w:tc>
        <w:tc>
          <w:tcPr>
            <w:tcW w:w="2948" w:type="dxa"/>
            <w:shd w:val="clear" w:color="auto" w:fill="FFFFFF"/>
            <w:tcMar>
              <w:top w:w="48" w:type="dxa"/>
              <w:left w:w="96" w:type="dxa"/>
              <w:bottom w:w="48" w:type="dxa"/>
              <w:right w:w="96" w:type="dxa"/>
            </w:tcMar>
            <w:vAlign w:val="center"/>
          </w:tcPr>
          <w:p w14:paraId="4765E5F2" w14:textId="25A81EDD" w:rsidR="008C2378" w:rsidRPr="00AF278F" w:rsidRDefault="008C2378" w:rsidP="008C2378">
            <w:pPr>
              <w:pStyle w:val="ad"/>
              <w:rPr>
                <w:color w:val="auto"/>
                <w:sz w:val="20"/>
                <w:szCs w:val="20"/>
              </w:rPr>
            </w:pPr>
            <w:hyperlink r:id="rId140" w:tooltip="Новотроицкий сельсовет (Колыванский район)" w:history="1">
              <w:r w:rsidRPr="00AF278F">
                <w:rPr>
                  <w:color w:val="auto"/>
                  <w:sz w:val="20"/>
                  <w:szCs w:val="20"/>
                </w:rPr>
                <w:t xml:space="preserve">Новотроицкий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2B33490F" w14:textId="34A41CEE" w:rsidR="008C2378" w:rsidRPr="00AF278F" w:rsidRDefault="008C2378" w:rsidP="008C2378">
            <w:pPr>
              <w:pStyle w:val="ad"/>
              <w:rPr>
                <w:color w:val="auto"/>
                <w:sz w:val="20"/>
                <w:szCs w:val="20"/>
              </w:rPr>
            </w:pPr>
            <w:r w:rsidRPr="00AF278F">
              <w:rPr>
                <w:color w:val="auto"/>
                <w:sz w:val="20"/>
                <w:szCs w:val="20"/>
              </w:rPr>
              <w:t>53</w:t>
            </w:r>
          </w:p>
        </w:tc>
        <w:tc>
          <w:tcPr>
            <w:tcW w:w="2447" w:type="dxa"/>
            <w:shd w:val="clear" w:color="auto" w:fill="FFFFFF"/>
            <w:vAlign w:val="center"/>
          </w:tcPr>
          <w:p w14:paraId="69869D9D" w14:textId="1FC73DB8" w:rsidR="008C2378" w:rsidRPr="00AF278F" w:rsidRDefault="008C2378" w:rsidP="008C2378">
            <w:pPr>
              <w:pStyle w:val="ad"/>
              <w:rPr>
                <w:color w:val="auto"/>
                <w:sz w:val="20"/>
                <w:szCs w:val="20"/>
              </w:rPr>
            </w:pPr>
            <w:r w:rsidRPr="00AF278F">
              <w:rPr>
                <w:color w:val="auto"/>
                <w:sz w:val="20"/>
                <w:szCs w:val="20"/>
              </w:rPr>
              <w:t xml:space="preserve">д. </w:t>
            </w:r>
            <w:hyperlink r:id="rId141" w:tooltip="Хохловка (Новосибирская область)" w:history="1">
              <w:r w:rsidRPr="00AF278F">
                <w:rPr>
                  <w:rStyle w:val="a9"/>
                  <w:color w:val="auto"/>
                  <w:sz w:val="20"/>
                  <w:szCs w:val="20"/>
                  <w:u w:val="none"/>
                </w:rPr>
                <w:t>Хохловка</w:t>
              </w:r>
            </w:hyperlink>
          </w:p>
        </w:tc>
        <w:tc>
          <w:tcPr>
            <w:tcW w:w="2143" w:type="dxa"/>
            <w:shd w:val="clear" w:color="auto" w:fill="FFFFFF"/>
            <w:vAlign w:val="center"/>
          </w:tcPr>
          <w:p w14:paraId="6C596FB7" w14:textId="255DAEFE" w:rsidR="008C2378" w:rsidRPr="00AF278F" w:rsidRDefault="008C2378" w:rsidP="008C2378">
            <w:pPr>
              <w:pStyle w:val="ad"/>
              <w:rPr>
                <w:color w:val="auto"/>
                <w:sz w:val="20"/>
                <w:szCs w:val="20"/>
              </w:rPr>
            </w:pPr>
            <w:hyperlink r:id="rId142" w:tooltip="Пономарёвский сельсовет (Новосибирская область)" w:history="1">
              <w:r w:rsidRPr="00AF278F">
                <w:rPr>
                  <w:rStyle w:val="a9"/>
                  <w:color w:val="auto"/>
                  <w:sz w:val="20"/>
                  <w:szCs w:val="20"/>
                  <w:u w:val="none"/>
                </w:rPr>
                <w:t xml:space="preserve">Пономарёвский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5EC95E87" w14:textId="77777777" w:rsidTr="008C2378">
        <w:tc>
          <w:tcPr>
            <w:tcW w:w="421" w:type="dxa"/>
            <w:shd w:val="clear" w:color="auto" w:fill="FFFFFF"/>
            <w:tcMar>
              <w:top w:w="48" w:type="dxa"/>
              <w:left w:w="96" w:type="dxa"/>
              <w:bottom w:w="48" w:type="dxa"/>
              <w:right w:w="96" w:type="dxa"/>
            </w:tcMar>
            <w:vAlign w:val="center"/>
            <w:hideMark/>
          </w:tcPr>
          <w:p w14:paraId="62C75138" w14:textId="77777777" w:rsidR="008C2378" w:rsidRPr="00AF278F" w:rsidRDefault="008C2378" w:rsidP="008C2378">
            <w:pPr>
              <w:pStyle w:val="ad"/>
              <w:rPr>
                <w:color w:val="auto"/>
                <w:sz w:val="20"/>
                <w:szCs w:val="20"/>
              </w:rPr>
            </w:pPr>
            <w:r w:rsidRPr="00AF278F">
              <w:rPr>
                <w:color w:val="auto"/>
                <w:sz w:val="20"/>
                <w:szCs w:val="20"/>
              </w:rPr>
              <w:t>24</w:t>
            </w:r>
          </w:p>
        </w:tc>
        <w:tc>
          <w:tcPr>
            <w:tcW w:w="1837" w:type="dxa"/>
            <w:gridSpan w:val="2"/>
            <w:shd w:val="clear" w:color="auto" w:fill="FFFFFF"/>
            <w:tcMar>
              <w:top w:w="48" w:type="dxa"/>
              <w:left w:w="96" w:type="dxa"/>
              <w:bottom w:w="48" w:type="dxa"/>
              <w:right w:w="96" w:type="dxa"/>
            </w:tcMar>
            <w:vAlign w:val="center"/>
          </w:tcPr>
          <w:p w14:paraId="1383BCCB" w14:textId="5EA2EDE3" w:rsidR="008C2378" w:rsidRPr="00AF278F" w:rsidRDefault="008C2378" w:rsidP="008C2378">
            <w:pPr>
              <w:pStyle w:val="ad"/>
              <w:rPr>
                <w:color w:val="auto"/>
                <w:sz w:val="20"/>
                <w:szCs w:val="20"/>
              </w:rPr>
            </w:pPr>
            <w:r w:rsidRPr="00AF278F">
              <w:rPr>
                <w:color w:val="auto"/>
                <w:sz w:val="20"/>
                <w:szCs w:val="20"/>
              </w:rPr>
              <w:t xml:space="preserve">с. </w:t>
            </w:r>
            <w:hyperlink r:id="rId143" w:tooltip="Лаптевка (Новосибирская область)" w:history="1">
              <w:r w:rsidRPr="00AF278F">
                <w:rPr>
                  <w:color w:val="auto"/>
                  <w:sz w:val="20"/>
                  <w:szCs w:val="20"/>
                </w:rPr>
                <w:t>Лаптевка</w:t>
              </w:r>
            </w:hyperlink>
          </w:p>
        </w:tc>
        <w:tc>
          <w:tcPr>
            <w:tcW w:w="2948" w:type="dxa"/>
            <w:shd w:val="clear" w:color="auto" w:fill="FFFFFF"/>
            <w:tcMar>
              <w:top w:w="48" w:type="dxa"/>
              <w:left w:w="96" w:type="dxa"/>
              <w:bottom w:w="48" w:type="dxa"/>
              <w:right w:w="96" w:type="dxa"/>
            </w:tcMar>
            <w:vAlign w:val="center"/>
          </w:tcPr>
          <w:p w14:paraId="3FEE7D5B" w14:textId="3DB4DC07" w:rsidR="008C2378" w:rsidRPr="00AF278F" w:rsidRDefault="008C2378" w:rsidP="008C2378">
            <w:pPr>
              <w:pStyle w:val="ad"/>
              <w:rPr>
                <w:color w:val="auto"/>
                <w:sz w:val="20"/>
                <w:szCs w:val="20"/>
              </w:rPr>
            </w:pPr>
            <w:hyperlink r:id="rId144" w:tooltip="Пихтовский сельсовет" w:history="1">
              <w:proofErr w:type="spellStart"/>
              <w:r w:rsidRPr="00AF278F">
                <w:rPr>
                  <w:color w:val="auto"/>
                  <w:sz w:val="20"/>
                  <w:szCs w:val="20"/>
                </w:rPr>
                <w:t>Пихтовский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3B4BDC15" w14:textId="10BF4CAF" w:rsidR="008C2378" w:rsidRPr="00AF278F" w:rsidRDefault="008C2378" w:rsidP="008C2378">
            <w:pPr>
              <w:pStyle w:val="ad"/>
              <w:rPr>
                <w:color w:val="auto"/>
                <w:sz w:val="20"/>
                <w:szCs w:val="20"/>
              </w:rPr>
            </w:pPr>
            <w:r w:rsidRPr="00AF278F">
              <w:rPr>
                <w:color w:val="auto"/>
                <w:sz w:val="20"/>
                <w:szCs w:val="20"/>
              </w:rPr>
              <w:t>54</w:t>
            </w:r>
          </w:p>
        </w:tc>
        <w:tc>
          <w:tcPr>
            <w:tcW w:w="2447" w:type="dxa"/>
            <w:shd w:val="clear" w:color="auto" w:fill="FFFFFF"/>
            <w:vAlign w:val="center"/>
          </w:tcPr>
          <w:p w14:paraId="6846EB2B" w14:textId="39977577" w:rsidR="008C2378" w:rsidRPr="00AF278F" w:rsidRDefault="008C2378" w:rsidP="008C2378">
            <w:pPr>
              <w:pStyle w:val="ad"/>
              <w:rPr>
                <w:color w:val="auto"/>
                <w:sz w:val="20"/>
                <w:szCs w:val="20"/>
              </w:rPr>
            </w:pPr>
            <w:r w:rsidRPr="00AF278F">
              <w:rPr>
                <w:color w:val="auto"/>
                <w:sz w:val="20"/>
                <w:szCs w:val="20"/>
              </w:rPr>
              <w:t xml:space="preserve">д. </w:t>
            </w:r>
            <w:hyperlink r:id="rId145" w:tooltip="Чаус (Новосибирская область)" w:history="1">
              <w:r w:rsidRPr="00AF278F">
                <w:rPr>
                  <w:rStyle w:val="a9"/>
                  <w:color w:val="auto"/>
                  <w:sz w:val="20"/>
                  <w:szCs w:val="20"/>
                  <w:u w:val="none"/>
                </w:rPr>
                <w:t>Чаус</w:t>
              </w:r>
            </w:hyperlink>
          </w:p>
        </w:tc>
        <w:tc>
          <w:tcPr>
            <w:tcW w:w="2143" w:type="dxa"/>
            <w:shd w:val="clear" w:color="auto" w:fill="FFFFFF"/>
            <w:vAlign w:val="center"/>
          </w:tcPr>
          <w:p w14:paraId="03B8ACC9" w14:textId="160F0D62" w:rsidR="008C2378" w:rsidRPr="00AF278F" w:rsidRDefault="008C2378" w:rsidP="008C2378">
            <w:pPr>
              <w:pStyle w:val="ad"/>
              <w:rPr>
                <w:color w:val="auto"/>
                <w:sz w:val="20"/>
                <w:szCs w:val="20"/>
              </w:rPr>
            </w:pPr>
            <w:hyperlink r:id="rId146" w:tooltip="Городское поселение рабочий посёлок Колывань" w:history="1">
              <w:r w:rsidRPr="00AF278F">
                <w:rPr>
                  <w:rStyle w:val="a9"/>
                  <w:color w:val="auto"/>
                  <w:sz w:val="20"/>
                  <w:szCs w:val="20"/>
                  <w:u w:val="none"/>
                </w:rPr>
                <w:t>рабочий посёлок Колывань</w:t>
              </w:r>
            </w:hyperlink>
          </w:p>
        </w:tc>
      </w:tr>
      <w:tr w:rsidR="008C2378" w:rsidRPr="00AF278F" w14:paraId="1BE84ABD" w14:textId="77777777" w:rsidTr="008C2378">
        <w:tc>
          <w:tcPr>
            <w:tcW w:w="421" w:type="dxa"/>
            <w:shd w:val="clear" w:color="auto" w:fill="FFFFFF"/>
            <w:tcMar>
              <w:top w:w="48" w:type="dxa"/>
              <w:left w:w="96" w:type="dxa"/>
              <w:bottom w:w="48" w:type="dxa"/>
              <w:right w:w="96" w:type="dxa"/>
            </w:tcMar>
            <w:vAlign w:val="center"/>
            <w:hideMark/>
          </w:tcPr>
          <w:p w14:paraId="6E3C5421" w14:textId="77777777" w:rsidR="008C2378" w:rsidRPr="00AF278F" w:rsidRDefault="008C2378" w:rsidP="008C2378">
            <w:pPr>
              <w:pStyle w:val="ad"/>
              <w:rPr>
                <w:color w:val="auto"/>
                <w:sz w:val="20"/>
                <w:szCs w:val="20"/>
              </w:rPr>
            </w:pPr>
            <w:r w:rsidRPr="00AF278F">
              <w:rPr>
                <w:color w:val="auto"/>
                <w:sz w:val="20"/>
                <w:szCs w:val="20"/>
              </w:rPr>
              <w:t>25</w:t>
            </w:r>
          </w:p>
        </w:tc>
        <w:tc>
          <w:tcPr>
            <w:tcW w:w="1837" w:type="dxa"/>
            <w:gridSpan w:val="2"/>
            <w:shd w:val="clear" w:color="auto" w:fill="FFFFFF"/>
            <w:tcMar>
              <w:top w:w="48" w:type="dxa"/>
              <w:left w:w="96" w:type="dxa"/>
              <w:bottom w:w="48" w:type="dxa"/>
              <w:right w:w="96" w:type="dxa"/>
            </w:tcMar>
            <w:vAlign w:val="center"/>
          </w:tcPr>
          <w:p w14:paraId="1B747631" w14:textId="2B8D18E0" w:rsidR="008C2378" w:rsidRPr="00AF278F" w:rsidRDefault="008C2378" w:rsidP="008C2378">
            <w:pPr>
              <w:pStyle w:val="ad"/>
              <w:rPr>
                <w:color w:val="auto"/>
                <w:sz w:val="20"/>
                <w:szCs w:val="20"/>
              </w:rPr>
            </w:pPr>
            <w:r w:rsidRPr="00AF278F">
              <w:rPr>
                <w:color w:val="auto"/>
                <w:sz w:val="20"/>
                <w:szCs w:val="20"/>
              </w:rPr>
              <w:t xml:space="preserve">д. </w:t>
            </w:r>
            <w:hyperlink r:id="rId147" w:tooltip="Малая Черемшанка (деревня)" w:history="1">
              <w:r w:rsidRPr="00AF278F">
                <w:rPr>
                  <w:color w:val="auto"/>
                  <w:sz w:val="20"/>
                  <w:szCs w:val="20"/>
                </w:rPr>
                <w:t>Малая Черемшанка</w:t>
              </w:r>
            </w:hyperlink>
          </w:p>
        </w:tc>
        <w:tc>
          <w:tcPr>
            <w:tcW w:w="2948" w:type="dxa"/>
            <w:shd w:val="clear" w:color="auto" w:fill="FFFFFF"/>
            <w:tcMar>
              <w:top w:w="48" w:type="dxa"/>
              <w:left w:w="96" w:type="dxa"/>
              <w:bottom w:w="48" w:type="dxa"/>
              <w:right w:w="96" w:type="dxa"/>
            </w:tcMar>
            <w:vAlign w:val="center"/>
          </w:tcPr>
          <w:p w14:paraId="5DE7078C" w14:textId="5E69C6EB" w:rsidR="008C2378" w:rsidRPr="00AF278F" w:rsidRDefault="008C2378" w:rsidP="008C2378">
            <w:pPr>
              <w:pStyle w:val="ad"/>
              <w:rPr>
                <w:color w:val="auto"/>
                <w:sz w:val="20"/>
                <w:szCs w:val="20"/>
              </w:rPr>
            </w:pPr>
            <w:hyperlink r:id="rId148" w:tooltip="Вьюнский сельсовет (Новосибирская область)" w:history="1">
              <w:proofErr w:type="spellStart"/>
              <w:r w:rsidRPr="00AF278F">
                <w:rPr>
                  <w:color w:val="auto"/>
                  <w:sz w:val="20"/>
                  <w:szCs w:val="20"/>
                </w:rPr>
                <w:t>Вьюнский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03196639" w14:textId="53CF537B" w:rsidR="008C2378" w:rsidRPr="00AF278F" w:rsidRDefault="008C2378" w:rsidP="008C2378">
            <w:pPr>
              <w:pStyle w:val="ad"/>
              <w:rPr>
                <w:color w:val="auto"/>
                <w:sz w:val="20"/>
                <w:szCs w:val="20"/>
              </w:rPr>
            </w:pPr>
            <w:r w:rsidRPr="00AF278F">
              <w:rPr>
                <w:color w:val="auto"/>
                <w:sz w:val="20"/>
                <w:szCs w:val="20"/>
              </w:rPr>
              <w:t>55</w:t>
            </w:r>
          </w:p>
        </w:tc>
        <w:tc>
          <w:tcPr>
            <w:tcW w:w="2447" w:type="dxa"/>
            <w:shd w:val="clear" w:color="auto" w:fill="FFFFFF"/>
            <w:vAlign w:val="center"/>
          </w:tcPr>
          <w:p w14:paraId="00733C74" w14:textId="028223DC" w:rsidR="008C2378" w:rsidRPr="00AF278F" w:rsidRDefault="008C2378" w:rsidP="008C2378">
            <w:pPr>
              <w:pStyle w:val="ad"/>
              <w:rPr>
                <w:color w:val="auto"/>
                <w:sz w:val="20"/>
                <w:szCs w:val="20"/>
              </w:rPr>
            </w:pPr>
            <w:r w:rsidRPr="00AF278F">
              <w:rPr>
                <w:color w:val="auto"/>
                <w:sz w:val="20"/>
                <w:szCs w:val="20"/>
              </w:rPr>
              <w:t xml:space="preserve">д. </w:t>
            </w:r>
            <w:hyperlink r:id="rId149" w:tooltip="Чёрный Мыс (Колыванский район)" w:history="1">
              <w:r w:rsidRPr="00AF278F">
                <w:rPr>
                  <w:rStyle w:val="a9"/>
                  <w:color w:val="auto"/>
                  <w:sz w:val="20"/>
                  <w:szCs w:val="20"/>
                  <w:u w:val="none"/>
                </w:rPr>
                <w:t>Чёрный Мыс</w:t>
              </w:r>
            </w:hyperlink>
          </w:p>
        </w:tc>
        <w:tc>
          <w:tcPr>
            <w:tcW w:w="2143" w:type="dxa"/>
            <w:shd w:val="clear" w:color="auto" w:fill="FFFFFF"/>
            <w:vAlign w:val="center"/>
          </w:tcPr>
          <w:p w14:paraId="5FE2D3E8" w14:textId="5A812A8A" w:rsidR="008C2378" w:rsidRPr="00AF278F" w:rsidRDefault="008C2378" w:rsidP="008C2378">
            <w:pPr>
              <w:pStyle w:val="ad"/>
              <w:rPr>
                <w:color w:val="auto"/>
                <w:sz w:val="20"/>
                <w:szCs w:val="20"/>
              </w:rPr>
            </w:pPr>
            <w:hyperlink r:id="rId150" w:tooltip="Новотроицкий сельсовет (Колыванский район)" w:history="1">
              <w:r w:rsidRPr="00AF278F">
                <w:rPr>
                  <w:rStyle w:val="a9"/>
                  <w:color w:val="auto"/>
                  <w:sz w:val="20"/>
                  <w:szCs w:val="20"/>
                  <w:u w:val="none"/>
                </w:rPr>
                <w:t xml:space="preserve">Новотроицкий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123E5CCA" w14:textId="77777777" w:rsidTr="008C2378">
        <w:tc>
          <w:tcPr>
            <w:tcW w:w="421" w:type="dxa"/>
            <w:shd w:val="clear" w:color="auto" w:fill="FFFFFF"/>
            <w:tcMar>
              <w:top w:w="48" w:type="dxa"/>
              <w:left w:w="96" w:type="dxa"/>
              <w:bottom w:w="48" w:type="dxa"/>
              <w:right w:w="96" w:type="dxa"/>
            </w:tcMar>
            <w:vAlign w:val="center"/>
            <w:hideMark/>
          </w:tcPr>
          <w:p w14:paraId="3987E4C4" w14:textId="77777777" w:rsidR="008C2378" w:rsidRPr="00AF278F" w:rsidRDefault="008C2378" w:rsidP="008C2378">
            <w:pPr>
              <w:pStyle w:val="ad"/>
              <w:rPr>
                <w:color w:val="auto"/>
                <w:sz w:val="20"/>
                <w:szCs w:val="20"/>
              </w:rPr>
            </w:pPr>
            <w:r w:rsidRPr="00AF278F">
              <w:rPr>
                <w:color w:val="auto"/>
                <w:sz w:val="20"/>
                <w:szCs w:val="20"/>
              </w:rPr>
              <w:t>26</w:t>
            </w:r>
          </w:p>
        </w:tc>
        <w:tc>
          <w:tcPr>
            <w:tcW w:w="1837" w:type="dxa"/>
            <w:gridSpan w:val="2"/>
            <w:shd w:val="clear" w:color="auto" w:fill="FFFFFF"/>
            <w:tcMar>
              <w:top w:w="48" w:type="dxa"/>
              <w:left w:w="96" w:type="dxa"/>
              <w:bottom w:w="48" w:type="dxa"/>
              <w:right w:w="96" w:type="dxa"/>
            </w:tcMar>
            <w:vAlign w:val="center"/>
          </w:tcPr>
          <w:p w14:paraId="2D5FFE35" w14:textId="5F000311" w:rsidR="008C2378" w:rsidRPr="00AF278F" w:rsidRDefault="008C2378" w:rsidP="008C2378">
            <w:pPr>
              <w:pStyle w:val="ad"/>
              <w:rPr>
                <w:color w:val="auto"/>
                <w:sz w:val="20"/>
                <w:szCs w:val="20"/>
              </w:rPr>
            </w:pPr>
            <w:r w:rsidRPr="00AF278F">
              <w:rPr>
                <w:color w:val="auto"/>
                <w:sz w:val="20"/>
                <w:szCs w:val="20"/>
              </w:rPr>
              <w:t xml:space="preserve">д. </w:t>
            </w:r>
            <w:hyperlink r:id="rId151" w:tooltip="Малиновка (Колыванский район)" w:history="1">
              <w:r w:rsidRPr="00AF278F">
                <w:rPr>
                  <w:color w:val="auto"/>
                  <w:sz w:val="20"/>
                  <w:szCs w:val="20"/>
                </w:rPr>
                <w:t>Малиновка</w:t>
              </w:r>
            </w:hyperlink>
          </w:p>
        </w:tc>
        <w:tc>
          <w:tcPr>
            <w:tcW w:w="2948" w:type="dxa"/>
            <w:shd w:val="clear" w:color="auto" w:fill="FFFFFF"/>
            <w:tcMar>
              <w:top w:w="48" w:type="dxa"/>
              <w:left w:w="96" w:type="dxa"/>
              <w:bottom w:w="48" w:type="dxa"/>
              <w:right w:w="96" w:type="dxa"/>
            </w:tcMar>
            <w:vAlign w:val="center"/>
          </w:tcPr>
          <w:p w14:paraId="56A80A46" w14:textId="1B00FF10" w:rsidR="008C2378" w:rsidRPr="00AF278F" w:rsidRDefault="008C2378" w:rsidP="008C2378">
            <w:pPr>
              <w:pStyle w:val="ad"/>
              <w:rPr>
                <w:color w:val="auto"/>
                <w:sz w:val="20"/>
                <w:szCs w:val="20"/>
              </w:rPr>
            </w:pPr>
            <w:hyperlink r:id="rId152" w:tooltip="Пихтовский сельсовет" w:history="1">
              <w:proofErr w:type="spellStart"/>
              <w:r w:rsidRPr="00AF278F">
                <w:rPr>
                  <w:color w:val="auto"/>
                  <w:sz w:val="20"/>
                  <w:szCs w:val="20"/>
                </w:rPr>
                <w:t>Пихтовский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079F032A" w14:textId="6759A109" w:rsidR="008C2378" w:rsidRPr="00AF278F" w:rsidRDefault="008C2378" w:rsidP="008C2378">
            <w:pPr>
              <w:pStyle w:val="ad"/>
              <w:rPr>
                <w:color w:val="auto"/>
                <w:sz w:val="20"/>
                <w:szCs w:val="20"/>
              </w:rPr>
            </w:pPr>
            <w:r w:rsidRPr="00AF278F">
              <w:rPr>
                <w:color w:val="auto"/>
                <w:sz w:val="20"/>
                <w:szCs w:val="20"/>
              </w:rPr>
              <w:t>56</w:t>
            </w:r>
          </w:p>
        </w:tc>
        <w:tc>
          <w:tcPr>
            <w:tcW w:w="2447" w:type="dxa"/>
            <w:shd w:val="clear" w:color="auto" w:fill="FFFFFF"/>
            <w:vAlign w:val="center"/>
          </w:tcPr>
          <w:p w14:paraId="7A490CAA" w14:textId="55A6694A" w:rsidR="008C2378" w:rsidRPr="00AF278F" w:rsidRDefault="008C2378" w:rsidP="008C2378">
            <w:pPr>
              <w:pStyle w:val="ad"/>
              <w:rPr>
                <w:color w:val="auto"/>
                <w:sz w:val="20"/>
                <w:szCs w:val="20"/>
              </w:rPr>
            </w:pPr>
            <w:r w:rsidRPr="00AF278F">
              <w:rPr>
                <w:color w:val="auto"/>
                <w:sz w:val="20"/>
                <w:szCs w:val="20"/>
              </w:rPr>
              <w:t xml:space="preserve">д. </w:t>
            </w:r>
            <w:hyperlink r:id="rId153" w:tooltip="Щукино (Новосибирская область)" w:history="1">
              <w:r w:rsidRPr="00AF278F">
                <w:rPr>
                  <w:rStyle w:val="a9"/>
                  <w:color w:val="auto"/>
                  <w:sz w:val="20"/>
                  <w:szCs w:val="20"/>
                  <w:u w:val="none"/>
                </w:rPr>
                <w:t>Щукино</w:t>
              </w:r>
            </w:hyperlink>
          </w:p>
        </w:tc>
        <w:tc>
          <w:tcPr>
            <w:tcW w:w="2143" w:type="dxa"/>
            <w:shd w:val="clear" w:color="auto" w:fill="FFFFFF"/>
            <w:vAlign w:val="center"/>
          </w:tcPr>
          <w:p w14:paraId="5F77CE9E" w14:textId="2849C3FB" w:rsidR="008C2378" w:rsidRPr="00AF278F" w:rsidRDefault="008C2378" w:rsidP="008C2378">
            <w:pPr>
              <w:pStyle w:val="ad"/>
              <w:rPr>
                <w:color w:val="auto"/>
                <w:sz w:val="20"/>
                <w:szCs w:val="20"/>
              </w:rPr>
            </w:pPr>
            <w:hyperlink r:id="rId154" w:tooltip="Новотроицкий сельсовет (Колыванский район)" w:history="1">
              <w:r w:rsidRPr="00AF278F">
                <w:rPr>
                  <w:rStyle w:val="a9"/>
                  <w:color w:val="auto"/>
                  <w:sz w:val="20"/>
                  <w:szCs w:val="20"/>
                  <w:u w:val="none"/>
                </w:rPr>
                <w:t xml:space="preserve">Новотроицкий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3F99501C" w14:textId="77777777" w:rsidTr="008C2378">
        <w:tc>
          <w:tcPr>
            <w:tcW w:w="421" w:type="dxa"/>
            <w:shd w:val="clear" w:color="auto" w:fill="FFFFFF"/>
            <w:tcMar>
              <w:top w:w="48" w:type="dxa"/>
              <w:left w:w="96" w:type="dxa"/>
              <w:bottom w:w="48" w:type="dxa"/>
              <w:right w:w="96" w:type="dxa"/>
            </w:tcMar>
            <w:vAlign w:val="center"/>
            <w:hideMark/>
          </w:tcPr>
          <w:p w14:paraId="7D7A7F9B" w14:textId="77777777" w:rsidR="008C2378" w:rsidRPr="00AF278F" w:rsidRDefault="008C2378" w:rsidP="008C2378">
            <w:pPr>
              <w:pStyle w:val="ad"/>
              <w:rPr>
                <w:color w:val="auto"/>
                <w:sz w:val="20"/>
                <w:szCs w:val="20"/>
              </w:rPr>
            </w:pPr>
            <w:r w:rsidRPr="00AF278F">
              <w:rPr>
                <w:color w:val="auto"/>
                <w:sz w:val="20"/>
                <w:szCs w:val="20"/>
              </w:rPr>
              <w:t>27</w:t>
            </w:r>
          </w:p>
        </w:tc>
        <w:tc>
          <w:tcPr>
            <w:tcW w:w="1837" w:type="dxa"/>
            <w:gridSpan w:val="2"/>
            <w:shd w:val="clear" w:color="auto" w:fill="FFFFFF"/>
            <w:tcMar>
              <w:top w:w="48" w:type="dxa"/>
              <w:left w:w="96" w:type="dxa"/>
              <w:bottom w:w="48" w:type="dxa"/>
              <w:right w:w="96" w:type="dxa"/>
            </w:tcMar>
            <w:vAlign w:val="center"/>
          </w:tcPr>
          <w:p w14:paraId="5F7E4F6C" w14:textId="1E829E23" w:rsidR="008C2378" w:rsidRPr="00AF278F" w:rsidRDefault="008C2378" w:rsidP="008C2378">
            <w:pPr>
              <w:pStyle w:val="ad"/>
              <w:rPr>
                <w:color w:val="auto"/>
                <w:sz w:val="20"/>
                <w:szCs w:val="20"/>
              </w:rPr>
            </w:pPr>
            <w:r w:rsidRPr="00AF278F">
              <w:rPr>
                <w:color w:val="auto"/>
                <w:sz w:val="20"/>
                <w:szCs w:val="20"/>
              </w:rPr>
              <w:t xml:space="preserve">д. </w:t>
            </w:r>
            <w:hyperlink r:id="rId155" w:tooltip="Малый Оёш" w:history="1">
              <w:r w:rsidRPr="00AF278F">
                <w:rPr>
                  <w:color w:val="auto"/>
                  <w:sz w:val="20"/>
                  <w:szCs w:val="20"/>
                </w:rPr>
                <w:t>Малый Оёш</w:t>
              </w:r>
            </w:hyperlink>
          </w:p>
        </w:tc>
        <w:tc>
          <w:tcPr>
            <w:tcW w:w="2948" w:type="dxa"/>
            <w:shd w:val="clear" w:color="auto" w:fill="FFFFFF"/>
            <w:tcMar>
              <w:top w:w="48" w:type="dxa"/>
              <w:left w:w="96" w:type="dxa"/>
              <w:bottom w:w="48" w:type="dxa"/>
              <w:right w:w="96" w:type="dxa"/>
            </w:tcMar>
            <w:vAlign w:val="center"/>
          </w:tcPr>
          <w:p w14:paraId="0BB9D4A7" w14:textId="1045CC8D" w:rsidR="008C2378" w:rsidRPr="00AF278F" w:rsidRDefault="008C2378" w:rsidP="008C2378">
            <w:pPr>
              <w:pStyle w:val="ad"/>
              <w:rPr>
                <w:color w:val="auto"/>
                <w:sz w:val="20"/>
                <w:szCs w:val="20"/>
              </w:rPr>
            </w:pPr>
            <w:hyperlink r:id="rId156" w:tooltip="Соколовский сельсовет (Новосибирская область)" w:history="1">
              <w:r w:rsidRPr="00AF278F">
                <w:rPr>
                  <w:color w:val="auto"/>
                  <w:sz w:val="20"/>
                  <w:szCs w:val="20"/>
                </w:rPr>
                <w:t xml:space="preserve">Соколовский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731FCC27" w14:textId="7F96FF55" w:rsidR="008C2378" w:rsidRPr="00AF278F" w:rsidRDefault="008C2378" w:rsidP="008C2378">
            <w:pPr>
              <w:pStyle w:val="ad"/>
              <w:rPr>
                <w:color w:val="auto"/>
                <w:sz w:val="20"/>
                <w:szCs w:val="20"/>
              </w:rPr>
            </w:pPr>
            <w:r w:rsidRPr="00AF278F">
              <w:rPr>
                <w:color w:val="auto"/>
                <w:sz w:val="20"/>
                <w:szCs w:val="20"/>
              </w:rPr>
              <w:t>57</w:t>
            </w:r>
          </w:p>
        </w:tc>
        <w:tc>
          <w:tcPr>
            <w:tcW w:w="2447" w:type="dxa"/>
            <w:shd w:val="clear" w:color="auto" w:fill="FFFFFF"/>
            <w:vAlign w:val="center"/>
          </w:tcPr>
          <w:p w14:paraId="25E7EAEE" w14:textId="6C2228D4" w:rsidR="008C2378" w:rsidRPr="00AF278F" w:rsidRDefault="008C2378" w:rsidP="008C2378">
            <w:pPr>
              <w:pStyle w:val="ad"/>
              <w:rPr>
                <w:color w:val="auto"/>
                <w:sz w:val="20"/>
                <w:szCs w:val="20"/>
              </w:rPr>
            </w:pPr>
            <w:r w:rsidRPr="00AF278F">
              <w:rPr>
                <w:color w:val="auto"/>
                <w:sz w:val="20"/>
                <w:szCs w:val="20"/>
              </w:rPr>
              <w:t xml:space="preserve">д. </w:t>
            </w:r>
            <w:hyperlink r:id="rId157" w:tooltip="Южино" w:history="1">
              <w:proofErr w:type="spellStart"/>
              <w:r w:rsidRPr="00AF278F">
                <w:rPr>
                  <w:rStyle w:val="a9"/>
                  <w:color w:val="auto"/>
                  <w:sz w:val="20"/>
                  <w:szCs w:val="20"/>
                  <w:u w:val="none"/>
                </w:rPr>
                <w:t>Южино</w:t>
              </w:r>
              <w:proofErr w:type="spellEnd"/>
            </w:hyperlink>
          </w:p>
        </w:tc>
        <w:tc>
          <w:tcPr>
            <w:tcW w:w="2143" w:type="dxa"/>
            <w:shd w:val="clear" w:color="auto" w:fill="FFFFFF"/>
            <w:vAlign w:val="center"/>
          </w:tcPr>
          <w:p w14:paraId="4D2C828E" w14:textId="30F0317A" w:rsidR="008C2378" w:rsidRPr="00AF278F" w:rsidRDefault="008C2378" w:rsidP="008C2378">
            <w:pPr>
              <w:pStyle w:val="ad"/>
              <w:rPr>
                <w:color w:val="auto"/>
                <w:sz w:val="20"/>
                <w:szCs w:val="20"/>
              </w:rPr>
            </w:pPr>
            <w:hyperlink r:id="rId158" w:tooltip="Сидоровский сельсовет (Новосибирская область)" w:history="1">
              <w:r w:rsidRPr="00AF278F">
                <w:rPr>
                  <w:rStyle w:val="a9"/>
                  <w:color w:val="auto"/>
                  <w:sz w:val="20"/>
                  <w:szCs w:val="20"/>
                  <w:u w:val="none"/>
                </w:rPr>
                <w:t xml:space="preserve">Сидоровский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573DFFB2" w14:textId="77777777" w:rsidTr="008C2378">
        <w:tc>
          <w:tcPr>
            <w:tcW w:w="421" w:type="dxa"/>
            <w:shd w:val="clear" w:color="auto" w:fill="FFFFFF"/>
            <w:tcMar>
              <w:top w:w="48" w:type="dxa"/>
              <w:left w:w="96" w:type="dxa"/>
              <w:bottom w:w="48" w:type="dxa"/>
              <w:right w:w="96" w:type="dxa"/>
            </w:tcMar>
            <w:vAlign w:val="center"/>
            <w:hideMark/>
          </w:tcPr>
          <w:p w14:paraId="77A329CB" w14:textId="77777777" w:rsidR="008C2378" w:rsidRPr="00AF278F" w:rsidRDefault="008C2378" w:rsidP="008C2378">
            <w:pPr>
              <w:pStyle w:val="ad"/>
              <w:rPr>
                <w:color w:val="auto"/>
                <w:sz w:val="20"/>
                <w:szCs w:val="20"/>
              </w:rPr>
            </w:pPr>
            <w:r w:rsidRPr="00AF278F">
              <w:rPr>
                <w:color w:val="auto"/>
                <w:sz w:val="20"/>
                <w:szCs w:val="20"/>
              </w:rPr>
              <w:t>28</w:t>
            </w:r>
          </w:p>
        </w:tc>
        <w:tc>
          <w:tcPr>
            <w:tcW w:w="1837" w:type="dxa"/>
            <w:gridSpan w:val="2"/>
            <w:shd w:val="clear" w:color="auto" w:fill="FFFFFF"/>
            <w:tcMar>
              <w:top w:w="48" w:type="dxa"/>
              <w:left w:w="96" w:type="dxa"/>
              <w:bottom w:w="48" w:type="dxa"/>
              <w:right w:w="96" w:type="dxa"/>
            </w:tcMar>
            <w:vAlign w:val="center"/>
          </w:tcPr>
          <w:p w14:paraId="498758F7" w14:textId="13F95AF7" w:rsidR="008C2378" w:rsidRPr="00AF278F" w:rsidRDefault="008C2378" w:rsidP="008C2378">
            <w:pPr>
              <w:pStyle w:val="ad"/>
              <w:rPr>
                <w:color w:val="auto"/>
                <w:sz w:val="20"/>
                <w:szCs w:val="20"/>
              </w:rPr>
            </w:pPr>
            <w:r w:rsidRPr="00AF278F">
              <w:rPr>
                <w:color w:val="auto"/>
                <w:sz w:val="20"/>
                <w:szCs w:val="20"/>
              </w:rPr>
              <w:t xml:space="preserve">д. </w:t>
            </w:r>
            <w:hyperlink r:id="rId159" w:tooltip="Мальчиха (Новосибирская область)" w:history="1">
              <w:proofErr w:type="spellStart"/>
              <w:r w:rsidRPr="00AF278F">
                <w:rPr>
                  <w:color w:val="auto"/>
                  <w:sz w:val="20"/>
                  <w:szCs w:val="20"/>
                </w:rPr>
                <w:t>Мальчиха</w:t>
              </w:r>
              <w:proofErr w:type="spellEnd"/>
            </w:hyperlink>
          </w:p>
        </w:tc>
        <w:tc>
          <w:tcPr>
            <w:tcW w:w="2948" w:type="dxa"/>
            <w:shd w:val="clear" w:color="auto" w:fill="FFFFFF"/>
            <w:tcMar>
              <w:top w:w="48" w:type="dxa"/>
              <w:left w:w="96" w:type="dxa"/>
              <w:bottom w:w="48" w:type="dxa"/>
              <w:right w:w="96" w:type="dxa"/>
            </w:tcMar>
            <w:vAlign w:val="center"/>
          </w:tcPr>
          <w:p w14:paraId="686CDE42" w14:textId="60C4F87D" w:rsidR="008C2378" w:rsidRPr="00AF278F" w:rsidRDefault="008C2378" w:rsidP="008C2378">
            <w:pPr>
              <w:pStyle w:val="ad"/>
              <w:rPr>
                <w:color w:val="auto"/>
                <w:sz w:val="20"/>
                <w:szCs w:val="20"/>
              </w:rPr>
            </w:pPr>
            <w:hyperlink r:id="rId160" w:tooltip="Пихтовский сельсовет" w:history="1">
              <w:proofErr w:type="spellStart"/>
              <w:r w:rsidRPr="00AF278F">
                <w:rPr>
                  <w:color w:val="auto"/>
                  <w:sz w:val="20"/>
                  <w:szCs w:val="20"/>
                </w:rPr>
                <w:t>Пихтовский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339784B6" w14:textId="3070BE8C" w:rsidR="008C2378" w:rsidRPr="00AF278F" w:rsidRDefault="008C2378" w:rsidP="008C2378">
            <w:pPr>
              <w:pStyle w:val="ad"/>
              <w:rPr>
                <w:color w:val="auto"/>
                <w:sz w:val="20"/>
                <w:szCs w:val="20"/>
              </w:rPr>
            </w:pPr>
            <w:r w:rsidRPr="00AF278F">
              <w:rPr>
                <w:color w:val="auto"/>
                <w:sz w:val="20"/>
                <w:szCs w:val="20"/>
              </w:rPr>
              <w:t>58</w:t>
            </w:r>
          </w:p>
        </w:tc>
        <w:tc>
          <w:tcPr>
            <w:tcW w:w="2447" w:type="dxa"/>
            <w:shd w:val="clear" w:color="auto" w:fill="FFFFFF"/>
            <w:vAlign w:val="center"/>
          </w:tcPr>
          <w:p w14:paraId="56CB01D3" w14:textId="758541E7" w:rsidR="008C2378" w:rsidRPr="00AF278F" w:rsidRDefault="008C2378" w:rsidP="008C2378">
            <w:pPr>
              <w:pStyle w:val="ad"/>
              <w:rPr>
                <w:color w:val="auto"/>
                <w:sz w:val="20"/>
                <w:szCs w:val="20"/>
              </w:rPr>
            </w:pPr>
            <w:r w:rsidRPr="00AF278F">
              <w:rPr>
                <w:color w:val="auto"/>
                <w:sz w:val="20"/>
                <w:szCs w:val="20"/>
              </w:rPr>
              <w:t xml:space="preserve">с. </w:t>
            </w:r>
            <w:hyperlink r:id="rId161" w:tooltip="Юрт-Акбалык" w:history="1">
              <w:r w:rsidRPr="00AF278F">
                <w:rPr>
                  <w:rStyle w:val="a9"/>
                  <w:color w:val="auto"/>
                  <w:sz w:val="20"/>
                  <w:szCs w:val="20"/>
                  <w:u w:val="none"/>
                </w:rPr>
                <w:t>Юрт-</w:t>
              </w:r>
              <w:proofErr w:type="spellStart"/>
              <w:r w:rsidRPr="00AF278F">
                <w:rPr>
                  <w:rStyle w:val="a9"/>
                  <w:color w:val="auto"/>
                  <w:sz w:val="20"/>
                  <w:szCs w:val="20"/>
                  <w:u w:val="none"/>
                </w:rPr>
                <w:t>Акбалык</w:t>
              </w:r>
              <w:proofErr w:type="spellEnd"/>
            </w:hyperlink>
          </w:p>
        </w:tc>
        <w:tc>
          <w:tcPr>
            <w:tcW w:w="2143" w:type="dxa"/>
            <w:shd w:val="clear" w:color="auto" w:fill="FFFFFF"/>
            <w:vAlign w:val="center"/>
          </w:tcPr>
          <w:p w14:paraId="4511CEF9" w14:textId="09A6DF21" w:rsidR="008C2378" w:rsidRPr="00AF278F" w:rsidRDefault="008C2378" w:rsidP="008C2378">
            <w:pPr>
              <w:pStyle w:val="ad"/>
              <w:rPr>
                <w:color w:val="auto"/>
                <w:sz w:val="20"/>
                <w:szCs w:val="20"/>
              </w:rPr>
            </w:pPr>
            <w:hyperlink r:id="rId162" w:tooltip="Новотроицкий сельсовет (Колыванский район)" w:history="1">
              <w:r w:rsidRPr="00AF278F">
                <w:rPr>
                  <w:rStyle w:val="a9"/>
                  <w:color w:val="auto"/>
                  <w:sz w:val="20"/>
                  <w:szCs w:val="20"/>
                  <w:u w:val="none"/>
                </w:rPr>
                <w:t xml:space="preserve">Новотроицкий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163C2F48" w14:textId="77777777" w:rsidTr="008C2378">
        <w:tc>
          <w:tcPr>
            <w:tcW w:w="421" w:type="dxa"/>
            <w:shd w:val="clear" w:color="auto" w:fill="FFFFFF"/>
            <w:tcMar>
              <w:top w:w="48" w:type="dxa"/>
              <w:left w:w="96" w:type="dxa"/>
              <w:bottom w:w="48" w:type="dxa"/>
              <w:right w:w="96" w:type="dxa"/>
            </w:tcMar>
            <w:vAlign w:val="center"/>
            <w:hideMark/>
          </w:tcPr>
          <w:p w14:paraId="00873652" w14:textId="77777777" w:rsidR="008C2378" w:rsidRPr="00AF278F" w:rsidRDefault="008C2378" w:rsidP="008C2378">
            <w:pPr>
              <w:pStyle w:val="ad"/>
              <w:rPr>
                <w:color w:val="auto"/>
                <w:sz w:val="20"/>
                <w:szCs w:val="20"/>
              </w:rPr>
            </w:pPr>
            <w:r w:rsidRPr="00AF278F">
              <w:rPr>
                <w:color w:val="auto"/>
                <w:sz w:val="20"/>
                <w:szCs w:val="20"/>
              </w:rPr>
              <w:t>29</w:t>
            </w:r>
          </w:p>
        </w:tc>
        <w:tc>
          <w:tcPr>
            <w:tcW w:w="1837" w:type="dxa"/>
            <w:gridSpan w:val="2"/>
            <w:shd w:val="clear" w:color="auto" w:fill="FFFFFF"/>
            <w:tcMar>
              <w:top w:w="48" w:type="dxa"/>
              <w:left w:w="96" w:type="dxa"/>
              <w:bottom w:w="48" w:type="dxa"/>
              <w:right w:w="96" w:type="dxa"/>
            </w:tcMar>
            <w:vAlign w:val="center"/>
          </w:tcPr>
          <w:p w14:paraId="5E3B956B" w14:textId="60237CB0" w:rsidR="008C2378" w:rsidRPr="00AF278F" w:rsidRDefault="008C2378" w:rsidP="008C2378">
            <w:pPr>
              <w:pStyle w:val="ad"/>
              <w:rPr>
                <w:color w:val="auto"/>
                <w:sz w:val="20"/>
                <w:szCs w:val="20"/>
              </w:rPr>
            </w:pPr>
            <w:r w:rsidRPr="00AF278F">
              <w:rPr>
                <w:color w:val="auto"/>
                <w:sz w:val="20"/>
                <w:szCs w:val="20"/>
              </w:rPr>
              <w:t xml:space="preserve">д. </w:t>
            </w:r>
            <w:hyperlink r:id="rId163" w:tooltip="Марчиха" w:history="1">
              <w:proofErr w:type="spellStart"/>
              <w:r w:rsidRPr="00AF278F">
                <w:rPr>
                  <w:color w:val="auto"/>
                  <w:sz w:val="20"/>
                  <w:szCs w:val="20"/>
                </w:rPr>
                <w:t>Марчиха</w:t>
              </w:r>
              <w:proofErr w:type="spellEnd"/>
            </w:hyperlink>
          </w:p>
        </w:tc>
        <w:tc>
          <w:tcPr>
            <w:tcW w:w="2948" w:type="dxa"/>
            <w:shd w:val="clear" w:color="auto" w:fill="FFFFFF"/>
            <w:tcMar>
              <w:top w:w="48" w:type="dxa"/>
              <w:left w:w="96" w:type="dxa"/>
              <w:bottom w:w="48" w:type="dxa"/>
              <w:right w:w="96" w:type="dxa"/>
            </w:tcMar>
            <w:vAlign w:val="center"/>
          </w:tcPr>
          <w:p w14:paraId="2EE01B77" w14:textId="7F7DC73F" w:rsidR="008C2378" w:rsidRPr="00AF278F" w:rsidRDefault="008C2378" w:rsidP="008C2378">
            <w:pPr>
              <w:pStyle w:val="ad"/>
              <w:rPr>
                <w:color w:val="auto"/>
                <w:sz w:val="20"/>
                <w:szCs w:val="20"/>
              </w:rPr>
            </w:pPr>
            <w:hyperlink r:id="rId164" w:tooltip="Пихтовский сельсовет" w:history="1">
              <w:proofErr w:type="spellStart"/>
              <w:r w:rsidRPr="00AF278F">
                <w:rPr>
                  <w:color w:val="auto"/>
                  <w:sz w:val="20"/>
                  <w:szCs w:val="20"/>
                </w:rPr>
                <w:t>Пихтовский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668A7141" w14:textId="001714D6" w:rsidR="008C2378" w:rsidRPr="00AF278F" w:rsidRDefault="008C2378" w:rsidP="008C2378">
            <w:pPr>
              <w:pStyle w:val="ad"/>
              <w:rPr>
                <w:color w:val="auto"/>
                <w:sz w:val="20"/>
                <w:szCs w:val="20"/>
              </w:rPr>
            </w:pPr>
            <w:r w:rsidRPr="00AF278F">
              <w:rPr>
                <w:color w:val="auto"/>
                <w:sz w:val="20"/>
                <w:szCs w:val="20"/>
              </w:rPr>
              <w:t>59</w:t>
            </w:r>
          </w:p>
        </w:tc>
        <w:tc>
          <w:tcPr>
            <w:tcW w:w="2447" w:type="dxa"/>
            <w:shd w:val="clear" w:color="auto" w:fill="FFFFFF"/>
            <w:vAlign w:val="center"/>
          </w:tcPr>
          <w:p w14:paraId="6827C053" w14:textId="143E228C" w:rsidR="008C2378" w:rsidRPr="00AF278F" w:rsidRDefault="008C2378" w:rsidP="008C2378">
            <w:pPr>
              <w:pStyle w:val="ad"/>
              <w:rPr>
                <w:color w:val="auto"/>
                <w:sz w:val="20"/>
                <w:szCs w:val="20"/>
              </w:rPr>
            </w:pPr>
            <w:r w:rsidRPr="00AF278F">
              <w:rPr>
                <w:color w:val="auto"/>
                <w:sz w:val="20"/>
                <w:szCs w:val="20"/>
              </w:rPr>
              <w:t xml:space="preserve">д. </w:t>
            </w:r>
            <w:hyperlink r:id="rId165" w:tooltip="Юрт-Ора" w:history="1">
              <w:r w:rsidRPr="00AF278F">
                <w:rPr>
                  <w:rStyle w:val="a9"/>
                  <w:color w:val="auto"/>
                  <w:sz w:val="20"/>
                  <w:szCs w:val="20"/>
                  <w:u w:val="none"/>
                </w:rPr>
                <w:t>Юрт-Ора</w:t>
              </w:r>
            </w:hyperlink>
          </w:p>
        </w:tc>
        <w:tc>
          <w:tcPr>
            <w:tcW w:w="2143" w:type="dxa"/>
            <w:shd w:val="clear" w:color="auto" w:fill="FFFFFF"/>
            <w:vAlign w:val="center"/>
          </w:tcPr>
          <w:p w14:paraId="580A17B4" w14:textId="61CAA53E" w:rsidR="008C2378" w:rsidRPr="00AF278F" w:rsidRDefault="008C2378" w:rsidP="008C2378">
            <w:pPr>
              <w:pStyle w:val="ad"/>
              <w:rPr>
                <w:color w:val="auto"/>
                <w:sz w:val="20"/>
                <w:szCs w:val="20"/>
              </w:rPr>
            </w:pPr>
            <w:hyperlink r:id="rId166" w:tooltip="Скалинский сельсовет" w:history="1">
              <w:proofErr w:type="spellStart"/>
              <w:r w:rsidRPr="00AF278F">
                <w:rPr>
                  <w:rStyle w:val="a9"/>
                  <w:color w:val="auto"/>
                  <w:sz w:val="20"/>
                  <w:szCs w:val="20"/>
                  <w:u w:val="none"/>
                </w:rPr>
                <w:t>Скалинский</w:t>
              </w:r>
              <w:proofErr w:type="spellEnd"/>
              <w:r w:rsidRPr="00AF278F">
                <w:rPr>
                  <w:rStyle w:val="a9"/>
                  <w:color w:val="auto"/>
                  <w:sz w:val="20"/>
                  <w:szCs w:val="20"/>
                  <w:u w:val="none"/>
                </w:rPr>
                <w:t xml:space="preserve"> </w:t>
              </w:r>
              <w:proofErr w:type="spellStart"/>
              <w:r w:rsidRPr="00AF278F">
                <w:rPr>
                  <w:rStyle w:val="a9"/>
                  <w:color w:val="auto"/>
                  <w:sz w:val="20"/>
                  <w:szCs w:val="20"/>
                  <w:u w:val="none"/>
                </w:rPr>
                <w:t>с.с</w:t>
              </w:r>
              <w:proofErr w:type="spellEnd"/>
              <w:r w:rsidRPr="00AF278F">
                <w:rPr>
                  <w:rStyle w:val="a9"/>
                  <w:color w:val="auto"/>
                  <w:sz w:val="20"/>
                  <w:szCs w:val="20"/>
                  <w:u w:val="none"/>
                </w:rPr>
                <w:t>.</w:t>
              </w:r>
            </w:hyperlink>
          </w:p>
        </w:tc>
      </w:tr>
      <w:tr w:rsidR="008C2378" w:rsidRPr="00AF278F" w14:paraId="6A7FA22B" w14:textId="77777777" w:rsidTr="008C2378">
        <w:tc>
          <w:tcPr>
            <w:tcW w:w="421" w:type="dxa"/>
            <w:shd w:val="clear" w:color="auto" w:fill="FFFFFF"/>
            <w:tcMar>
              <w:top w:w="48" w:type="dxa"/>
              <w:left w:w="96" w:type="dxa"/>
              <w:bottom w:w="48" w:type="dxa"/>
              <w:right w:w="96" w:type="dxa"/>
            </w:tcMar>
            <w:vAlign w:val="center"/>
            <w:hideMark/>
          </w:tcPr>
          <w:p w14:paraId="1DEE9D4C" w14:textId="77777777" w:rsidR="008C2378" w:rsidRPr="00AF278F" w:rsidRDefault="008C2378" w:rsidP="008C2378">
            <w:pPr>
              <w:pStyle w:val="ad"/>
              <w:rPr>
                <w:color w:val="auto"/>
                <w:sz w:val="20"/>
                <w:szCs w:val="20"/>
              </w:rPr>
            </w:pPr>
            <w:r w:rsidRPr="00AF278F">
              <w:rPr>
                <w:color w:val="auto"/>
                <w:sz w:val="20"/>
                <w:szCs w:val="20"/>
              </w:rPr>
              <w:t>30</w:t>
            </w:r>
          </w:p>
        </w:tc>
        <w:tc>
          <w:tcPr>
            <w:tcW w:w="1837" w:type="dxa"/>
            <w:gridSpan w:val="2"/>
            <w:shd w:val="clear" w:color="auto" w:fill="FFFFFF"/>
            <w:tcMar>
              <w:top w:w="48" w:type="dxa"/>
              <w:left w:w="96" w:type="dxa"/>
              <w:bottom w:w="48" w:type="dxa"/>
              <w:right w:w="96" w:type="dxa"/>
            </w:tcMar>
            <w:vAlign w:val="center"/>
          </w:tcPr>
          <w:p w14:paraId="661532AA" w14:textId="4C73464D" w:rsidR="008C2378" w:rsidRPr="00AF278F" w:rsidRDefault="008C2378" w:rsidP="008C2378">
            <w:pPr>
              <w:pStyle w:val="ad"/>
              <w:rPr>
                <w:color w:val="auto"/>
                <w:sz w:val="20"/>
                <w:szCs w:val="20"/>
              </w:rPr>
            </w:pPr>
            <w:r w:rsidRPr="00AF278F">
              <w:rPr>
                <w:color w:val="auto"/>
                <w:sz w:val="20"/>
                <w:szCs w:val="20"/>
              </w:rPr>
              <w:t xml:space="preserve">д. </w:t>
            </w:r>
            <w:hyperlink r:id="rId167" w:tooltip="Михайловка (Колыванский район)" w:history="1">
              <w:r w:rsidRPr="00AF278F">
                <w:rPr>
                  <w:color w:val="auto"/>
                  <w:sz w:val="20"/>
                  <w:szCs w:val="20"/>
                </w:rPr>
                <w:t>Михайловка</w:t>
              </w:r>
            </w:hyperlink>
          </w:p>
        </w:tc>
        <w:tc>
          <w:tcPr>
            <w:tcW w:w="2948" w:type="dxa"/>
            <w:shd w:val="clear" w:color="auto" w:fill="FFFFFF"/>
            <w:tcMar>
              <w:top w:w="48" w:type="dxa"/>
              <w:left w:w="96" w:type="dxa"/>
              <w:bottom w:w="48" w:type="dxa"/>
              <w:right w:w="96" w:type="dxa"/>
            </w:tcMar>
            <w:vAlign w:val="center"/>
          </w:tcPr>
          <w:p w14:paraId="56459D97" w14:textId="1751B50C" w:rsidR="008C2378" w:rsidRPr="00AF278F" w:rsidRDefault="008C2378" w:rsidP="008C2378">
            <w:pPr>
              <w:pStyle w:val="ad"/>
              <w:rPr>
                <w:color w:val="auto"/>
                <w:sz w:val="20"/>
                <w:szCs w:val="20"/>
              </w:rPr>
            </w:pPr>
            <w:hyperlink r:id="rId168" w:tooltip="Пихтовский сельсовет" w:history="1">
              <w:proofErr w:type="spellStart"/>
              <w:r w:rsidRPr="00AF278F">
                <w:rPr>
                  <w:color w:val="auto"/>
                  <w:sz w:val="20"/>
                  <w:szCs w:val="20"/>
                </w:rPr>
                <w:t>Пихтовский</w:t>
              </w:r>
              <w:proofErr w:type="spellEnd"/>
              <w:r w:rsidRPr="00AF278F">
                <w:rPr>
                  <w:color w:val="auto"/>
                  <w:sz w:val="20"/>
                  <w:szCs w:val="20"/>
                </w:rPr>
                <w:t xml:space="preserve"> </w:t>
              </w:r>
              <w:proofErr w:type="spellStart"/>
              <w:r w:rsidRPr="00AF278F">
                <w:rPr>
                  <w:color w:val="auto"/>
                  <w:sz w:val="20"/>
                  <w:szCs w:val="20"/>
                </w:rPr>
                <w:t>с.с</w:t>
              </w:r>
              <w:proofErr w:type="spellEnd"/>
              <w:r w:rsidRPr="00AF278F">
                <w:rPr>
                  <w:color w:val="auto"/>
                  <w:sz w:val="20"/>
                  <w:szCs w:val="20"/>
                </w:rPr>
                <w:t>.</w:t>
              </w:r>
            </w:hyperlink>
          </w:p>
        </w:tc>
        <w:tc>
          <w:tcPr>
            <w:tcW w:w="399" w:type="dxa"/>
            <w:shd w:val="clear" w:color="auto" w:fill="FFFFFF"/>
            <w:vAlign w:val="center"/>
          </w:tcPr>
          <w:p w14:paraId="47BB9108" w14:textId="279639BA" w:rsidR="008C2378" w:rsidRPr="00AF278F" w:rsidRDefault="008C2378" w:rsidP="008C2378">
            <w:pPr>
              <w:pStyle w:val="ad"/>
              <w:rPr>
                <w:color w:val="auto"/>
                <w:sz w:val="20"/>
                <w:szCs w:val="20"/>
              </w:rPr>
            </w:pPr>
            <w:r w:rsidRPr="00AF278F">
              <w:rPr>
                <w:color w:val="auto"/>
                <w:sz w:val="20"/>
                <w:szCs w:val="20"/>
              </w:rPr>
              <w:t>60</w:t>
            </w:r>
          </w:p>
        </w:tc>
        <w:tc>
          <w:tcPr>
            <w:tcW w:w="2447" w:type="dxa"/>
            <w:shd w:val="clear" w:color="auto" w:fill="FFFFFF"/>
            <w:vAlign w:val="center"/>
          </w:tcPr>
          <w:p w14:paraId="01B7BE52" w14:textId="62F69A36" w:rsidR="008C2378" w:rsidRPr="00AF278F" w:rsidRDefault="008C2378" w:rsidP="008C2378">
            <w:pPr>
              <w:pStyle w:val="ad"/>
              <w:rPr>
                <w:color w:val="auto"/>
                <w:sz w:val="20"/>
                <w:szCs w:val="20"/>
              </w:rPr>
            </w:pPr>
          </w:p>
        </w:tc>
        <w:tc>
          <w:tcPr>
            <w:tcW w:w="2143" w:type="dxa"/>
            <w:shd w:val="clear" w:color="auto" w:fill="FFFFFF"/>
            <w:vAlign w:val="center"/>
          </w:tcPr>
          <w:p w14:paraId="010CFE2D" w14:textId="11B4DFB3" w:rsidR="008C2378" w:rsidRPr="00AF278F" w:rsidRDefault="008C2378" w:rsidP="008C2378">
            <w:pPr>
              <w:pStyle w:val="ad"/>
              <w:rPr>
                <w:color w:val="auto"/>
                <w:sz w:val="20"/>
                <w:szCs w:val="20"/>
              </w:rPr>
            </w:pPr>
          </w:p>
        </w:tc>
      </w:tr>
    </w:tbl>
    <w:p w14:paraId="5FDB73E9" w14:textId="42B769B1" w:rsidR="00186F47" w:rsidRPr="00AF278F" w:rsidRDefault="00186F47" w:rsidP="003475D1"/>
    <w:p w14:paraId="388C74BE" w14:textId="3E7E078A" w:rsidR="003475D1" w:rsidRPr="00AF278F" w:rsidRDefault="003475D1" w:rsidP="009E2FF6">
      <w:pPr>
        <w:pStyle w:val="2"/>
        <w:rPr>
          <w:color w:val="auto"/>
        </w:rPr>
      </w:pPr>
      <w:bookmarkStart w:id="22" w:name="_Toc66552715"/>
      <w:bookmarkStart w:id="23" w:name="_Toc212134542"/>
      <w:r w:rsidRPr="00AF278F">
        <w:rPr>
          <w:color w:val="auto"/>
        </w:rPr>
        <w:t>2.4. Зоны с особыми условиями использования территорий</w:t>
      </w:r>
      <w:bookmarkEnd w:id="22"/>
      <w:bookmarkEnd w:id="23"/>
    </w:p>
    <w:p w14:paraId="7F67761C" w14:textId="77777777" w:rsidR="009E2FF6" w:rsidRPr="00AF278F" w:rsidRDefault="009E2FF6" w:rsidP="009E2FF6">
      <w:r w:rsidRPr="00AF278F">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w:t>
      </w:r>
      <w:r w:rsidRPr="00AF278F">
        <w:lastRenderedPageBreak/>
        <w:t>объектов, приаэродромная территория, иные зоны, устанавливаемые в соответствии с законодательством Российской Федерации.</w:t>
      </w:r>
    </w:p>
    <w:p w14:paraId="3F2B0F40" w14:textId="77777777" w:rsidR="009E2FF6" w:rsidRPr="00AF278F" w:rsidRDefault="009E2FF6" w:rsidP="009E2FF6">
      <w:r w:rsidRPr="00AF278F">
        <w:t>Зоны с особыми условиями использования территорий устанавливаются в соответствии с законодательством РФ, органы местного самоуправления не правомочны утверждать границы и ограничения использования земельных участков и территорий в пределах таких зон. Документы территориального планирования должны отражать указанные границы и ограничения. По назначению и способам установления границ и ограничений выделены две разновидности зон с особыми условиями использования территорий:</w:t>
      </w:r>
    </w:p>
    <w:p w14:paraId="71F4E67C" w14:textId="77777777" w:rsidR="009E2FF6" w:rsidRPr="00AF278F" w:rsidRDefault="009E2FF6" w:rsidP="009E2FF6">
      <w:r w:rsidRPr="00AF278F">
        <w:t>•</w:t>
      </w:r>
      <w:r w:rsidRPr="00AF278F">
        <w:tab/>
        <w:t>зоны, границы, которые могут устанавливаться без подготовки или с подготовкой специальных проектов на основании технических регламентов. Это санитарно-защитные, водоохранные и иные зоны, установление которых связано с обеспечением безопасности;</w:t>
      </w:r>
    </w:p>
    <w:p w14:paraId="5B3B13E3" w14:textId="77777777" w:rsidR="009E2FF6" w:rsidRPr="00AF278F" w:rsidRDefault="009E2FF6" w:rsidP="009E2FF6">
      <w:r w:rsidRPr="00AF278F">
        <w:t>•</w:t>
      </w:r>
      <w:r w:rsidRPr="00AF278F">
        <w:tab/>
        <w:t>зоны, границы, которые могут устанавливаться только путем подготовки специальных проектов. Это зоны охраны памятников культуры, памятников истории, особо охраняемых природных территорий, установление, которых не связано с обеспечением безопасности.</w:t>
      </w:r>
    </w:p>
    <w:p w14:paraId="0476DA96" w14:textId="77777777" w:rsidR="009E2FF6" w:rsidRPr="00AF278F" w:rsidRDefault="009E2FF6" w:rsidP="009E2FF6">
      <w:r w:rsidRPr="00AF278F">
        <w:t xml:space="preserve">Анализ современного использования территории </w:t>
      </w:r>
      <w:r w:rsidR="00B001C4" w:rsidRPr="00AF278F">
        <w:t xml:space="preserve">муниципального района </w:t>
      </w:r>
      <w:r w:rsidRPr="00AF278F">
        <w:t>позволил выявить нижеуказанные зоны с особыми условиями использования территории.</w:t>
      </w:r>
    </w:p>
    <w:p w14:paraId="5EAC6E47" w14:textId="77777777" w:rsidR="009E2FF6" w:rsidRPr="00AF278F" w:rsidRDefault="009E2FF6" w:rsidP="009E2FF6"/>
    <w:p w14:paraId="180F8611" w14:textId="03F41E11" w:rsidR="009E2FF6" w:rsidRPr="00AF278F" w:rsidRDefault="009E2FF6" w:rsidP="009E2FF6">
      <w:pPr>
        <w:jc w:val="center"/>
        <w:rPr>
          <w:b/>
        </w:rPr>
      </w:pPr>
      <w:r w:rsidRPr="00AF278F">
        <w:rPr>
          <w:b/>
        </w:rPr>
        <w:t>Санитарно-защитная зона предприятий, сооружений и иных объектов</w:t>
      </w:r>
    </w:p>
    <w:p w14:paraId="2696FFB6" w14:textId="77777777" w:rsidR="009E2FF6" w:rsidRPr="00AF278F" w:rsidRDefault="009E2FF6" w:rsidP="009E2FF6">
      <w:r w:rsidRPr="00AF278F">
        <w:t xml:space="preserve">В целях обеспечения безопасности населения и в соответствии с Федеральным законом «О санитарно-эпидемиологическом благополучии населения» от 30.03.1999 №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w:t>
      </w:r>
    </w:p>
    <w:p w14:paraId="09DCB22D" w14:textId="77777777" w:rsidR="009E2FF6" w:rsidRPr="00AF278F" w:rsidRDefault="009E2FF6" w:rsidP="009E2FF6">
      <w:r w:rsidRPr="00AF278F">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14:paraId="72AC1FA4" w14:textId="77777777" w:rsidR="009E2FF6" w:rsidRPr="00AF278F" w:rsidRDefault="009E2FF6" w:rsidP="009E2FF6"/>
    <w:p w14:paraId="5046D8BA" w14:textId="473218FD" w:rsidR="009E2FF6" w:rsidRPr="00AF278F" w:rsidRDefault="009E2FF6" w:rsidP="009E2FF6">
      <w:pPr>
        <w:jc w:val="center"/>
        <w:rPr>
          <w:b/>
        </w:rPr>
      </w:pPr>
      <w:r w:rsidRPr="00AF278F">
        <w:rPr>
          <w:b/>
        </w:rPr>
        <w:t>Водоохранные зоны, прибрежные защитные полосы, береговые полосы</w:t>
      </w:r>
    </w:p>
    <w:p w14:paraId="6EB6F379" w14:textId="77777777" w:rsidR="005341EA" w:rsidRPr="00AE491F" w:rsidRDefault="005341EA" w:rsidP="005341EA">
      <w:pPr>
        <w:rPr>
          <w:szCs w:val="24"/>
        </w:rPr>
      </w:pPr>
      <w:r w:rsidRPr="00D26BF3">
        <w:rPr>
          <w:szCs w:val="24"/>
        </w:rPr>
        <w:t xml:space="preserve">В соответствии с Водным Кодексом РФ водоохранной зоной </w:t>
      </w:r>
      <w:r w:rsidRPr="004272BC">
        <w:rPr>
          <w:szCs w:val="24"/>
        </w:rPr>
        <w:t>Водоохранными зонами являются</w:t>
      </w:r>
      <w:r>
        <w:rPr>
          <w:szCs w:val="24"/>
        </w:rPr>
        <w:t xml:space="preserve"> </w:t>
      </w:r>
      <w:r w:rsidRPr="004272BC">
        <w:rPr>
          <w:szCs w:val="24"/>
        </w:rPr>
        <w:t>территории, которые примыкают к береговой линии (границам водного объекта)</w:t>
      </w:r>
      <w:r>
        <w:rPr>
          <w:szCs w:val="24"/>
        </w:rPr>
        <w:t xml:space="preserve"> </w:t>
      </w:r>
      <w:r w:rsidRPr="004272BC">
        <w:rPr>
          <w:szCs w:val="24"/>
        </w:rPr>
        <w:t>морей, рек, ручьев, каналов, озер, водохранилищ и на которых устанавливается</w:t>
      </w:r>
      <w:r>
        <w:rPr>
          <w:szCs w:val="24"/>
        </w:rPr>
        <w:t xml:space="preserve"> </w:t>
      </w:r>
      <w:r w:rsidRPr="004272BC">
        <w:rPr>
          <w:szCs w:val="24"/>
        </w:rPr>
        <w:t>специальный режим осуществления хозяйственной и иной деятельности в целях</w:t>
      </w:r>
      <w:r>
        <w:rPr>
          <w:szCs w:val="24"/>
        </w:rPr>
        <w:t xml:space="preserve"> </w:t>
      </w:r>
      <w:r w:rsidRPr="004272BC">
        <w:rPr>
          <w:szCs w:val="24"/>
        </w:rPr>
        <w:t>предотвращения загрязнения, засорения, заиления указанных водных объектов и</w:t>
      </w:r>
      <w:r>
        <w:rPr>
          <w:szCs w:val="24"/>
        </w:rPr>
        <w:t xml:space="preserve"> </w:t>
      </w:r>
      <w:r w:rsidRPr="004272BC">
        <w:rPr>
          <w:szCs w:val="24"/>
        </w:rPr>
        <w:t>истощения их вод, а также сохранения среды обитания водных биологических</w:t>
      </w:r>
      <w:r>
        <w:rPr>
          <w:szCs w:val="24"/>
        </w:rPr>
        <w:t xml:space="preserve"> </w:t>
      </w:r>
      <w:r w:rsidRPr="004272BC">
        <w:rPr>
          <w:szCs w:val="24"/>
        </w:rPr>
        <w:t>ресурсов и других объектов животного и растительного мира</w:t>
      </w:r>
      <w:r w:rsidRPr="00D26BF3">
        <w:rPr>
          <w:szCs w:val="24"/>
        </w:rPr>
        <w:t xml:space="preserve">. В пределах водоохранных зон выделяются прибрежные защитные полосы, на которых вводятся </w:t>
      </w:r>
      <w:r w:rsidRPr="00AE491F">
        <w:rPr>
          <w:szCs w:val="24"/>
        </w:rPr>
        <w:t>дополнительные, еще более жесткие ограничения природопользования.</w:t>
      </w:r>
    </w:p>
    <w:p w14:paraId="7BA75227" w14:textId="77777777" w:rsidR="005341EA" w:rsidRPr="00AE491F" w:rsidRDefault="005341EA" w:rsidP="005341EA">
      <w:pPr>
        <w:pStyle w:val="a"/>
        <w:numPr>
          <w:ilvl w:val="0"/>
          <w:numId w:val="0"/>
        </w:numPr>
        <w:spacing w:after="0"/>
        <w:ind w:firstLine="709"/>
      </w:pPr>
      <w:r w:rsidRPr="00AE491F">
        <w:t>В соответствии со ст. 65 Водного Кодекса Российской Федерации, для реки, ручья протяженностью менее десяти километров от истока до устья вод</w:t>
      </w:r>
      <w:r>
        <w:t>о</w:t>
      </w:r>
      <w:r w:rsidRPr="00AE491F">
        <w:t>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5D07A345" w14:textId="77777777" w:rsidR="005341EA" w:rsidRPr="006D3077" w:rsidRDefault="005341EA" w:rsidP="005341EA">
      <w:pPr>
        <w:pStyle w:val="a"/>
        <w:numPr>
          <w:ilvl w:val="0"/>
          <w:numId w:val="0"/>
        </w:numPr>
        <w:tabs>
          <w:tab w:val="left" w:pos="993"/>
        </w:tabs>
        <w:spacing w:after="0"/>
        <w:ind w:firstLine="709"/>
      </w:pPr>
      <w:r w:rsidRPr="006D3077">
        <w:t>Ширина водоохранной зоны рек или ручьев устанавливается от их истока для рек или ручьев протяженностью:</w:t>
      </w:r>
    </w:p>
    <w:p w14:paraId="090F66B6" w14:textId="77777777" w:rsidR="005341EA" w:rsidRPr="006D3077" w:rsidRDefault="005341EA" w:rsidP="005341EA">
      <w:pPr>
        <w:pStyle w:val="a"/>
        <w:numPr>
          <w:ilvl w:val="0"/>
          <w:numId w:val="20"/>
        </w:numPr>
        <w:tabs>
          <w:tab w:val="left" w:pos="993"/>
        </w:tabs>
        <w:spacing w:after="0"/>
        <w:ind w:left="0" w:firstLine="709"/>
      </w:pPr>
      <w:r w:rsidRPr="006D3077">
        <w:lastRenderedPageBreak/>
        <w:t>до десяти километров – в размере пятидесяти метров;</w:t>
      </w:r>
    </w:p>
    <w:p w14:paraId="2EE40306" w14:textId="77777777" w:rsidR="005341EA" w:rsidRPr="006D3077" w:rsidRDefault="005341EA" w:rsidP="005341EA">
      <w:pPr>
        <w:pStyle w:val="a"/>
        <w:numPr>
          <w:ilvl w:val="0"/>
          <w:numId w:val="20"/>
        </w:numPr>
        <w:tabs>
          <w:tab w:val="left" w:pos="993"/>
        </w:tabs>
        <w:spacing w:after="0"/>
        <w:ind w:left="0" w:firstLine="709"/>
      </w:pPr>
      <w:r w:rsidRPr="006D3077">
        <w:t>от десяти до пятидесяти километров – в размере ста метров;</w:t>
      </w:r>
    </w:p>
    <w:p w14:paraId="7C54CBC7" w14:textId="77777777" w:rsidR="005341EA" w:rsidRPr="006D3077" w:rsidRDefault="005341EA" w:rsidP="005341EA">
      <w:pPr>
        <w:pStyle w:val="a"/>
        <w:numPr>
          <w:ilvl w:val="0"/>
          <w:numId w:val="20"/>
        </w:numPr>
        <w:tabs>
          <w:tab w:val="left" w:pos="993"/>
        </w:tabs>
        <w:spacing w:after="0"/>
        <w:ind w:left="0" w:firstLine="709"/>
      </w:pPr>
      <w:r w:rsidRPr="006D3077">
        <w:t>от пятидесяти километров и более – в размере двухсот метров.</w:t>
      </w:r>
    </w:p>
    <w:p w14:paraId="5C1A7FE3" w14:textId="77777777" w:rsidR="005341EA" w:rsidRPr="006D3077" w:rsidRDefault="005341EA" w:rsidP="005341EA">
      <w:pPr>
        <w:pStyle w:val="a"/>
        <w:numPr>
          <w:ilvl w:val="0"/>
          <w:numId w:val="0"/>
        </w:numPr>
        <w:tabs>
          <w:tab w:val="left" w:pos="993"/>
        </w:tabs>
        <w:spacing w:after="0"/>
        <w:ind w:firstLine="709"/>
      </w:pPr>
      <w:r w:rsidRPr="006D3077">
        <w:t>В границах водоохранных зон запрещаются:</w:t>
      </w:r>
    </w:p>
    <w:p w14:paraId="7FA90532" w14:textId="77777777" w:rsidR="005341EA" w:rsidRPr="006D3077" w:rsidRDefault="005341EA" w:rsidP="005341EA">
      <w:pPr>
        <w:pStyle w:val="a"/>
        <w:numPr>
          <w:ilvl w:val="0"/>
          <w:numId w:val="0"/>
        </w:numPr>
        <w:tabs>
          <w:tab w:val="left" w:pos="993"/>
        </w:tabs>
        <w:spacing w:after="0"/>
        <w:ind w:firstLine="709"/>
      </w:pPr>
      <w:r w:rsidRPr="006D3077">
        <w:t>1. использование сточных вод в целях повышения почвенного плодородия;</w:t>
      </w:r>
    </w:p>
    <w:p w14:paraId="12395849" w14:textId="77777777" w:rsidR="005341EA" w:rsidRPr="006D3077" w:rsidRDefault="005341EA" w:rsidP="005341EA">
      <w:pPr>
        <w:pStyle w:val="a"/>
        <w:numPr>
          <w:ilvl w:val="0"/>
          <w:numId w:val="0"/>
        </w:numPr>
        <w:tabs>
          <w:tab w:val="left" w:pos="993"/>
        </w:tabs>
        <w:spacing w:after="0"/>
        <w:ind w:firstLine="709"/>
      </w:pPr>
      <w:r w:rsidRPr="006D3077">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rsidRPr="006D3077">
        <w:t>предельно допустимые концентрации</w:t>
      </w:r>
      <w:proofErr w:type="gramEnd"/>
      <w:r w:rsidRPr="006D3077">
        <w:t xml:space="preserve"> которых в водах водных объектов рыбохозяйственного значения не установлены;</w:t>
      </w:r>
    </w:p>
    <w:p w14:paraId="3CFCAB95" w14:textId="77777777" w:rsidR="005341EA" w:rsidRPr="006D3077" w:rsidRDefault="005341EA" w:rsidP="005341EA">
      <w:pPr>
        <w:pStyle w:val="a"/>
        <w:numPr>
          <w:ilvl w:val="0"/>
          <w:numId w:val="0"/>
        </w:numPr>
        <w:tabs>
          <w:tab w:val="left" w:pos="993"/>
        </w:tabs>
        <w:spacing w:after="0"/>
        <w:ind w:firstLine="709"/>
      </w:pPr>
      <w:r w:rsidRPr="006D3077">
        <w:t>3. осуществление авиационных мер по борьбе с вредными организмами;</w:t>
      </w:r>
    </w:p>
    <w:p w14:paraId="444F3C69" w14:textId="77777777" w:rsidR="005341EA" w:rsidRPr="006D3077" w:rsidRDefault="005341EA" w:rsidP="005341EA">
      <w:pPr>
        <w:pStyle w:val="a"/>
        <w:numPr>
          <w:ilvl w:val="0"/>
          <w:numId w:val="0"/>
        </w:numPr>
        <w:tabs>
          <w:tab w:val="left" w:pos="993"/>
        </w:tabs>
        <w:spacing w:after="0"/>
        <w:ind w:firstLine="709"/>
      </w:pPr>
      <w:r w:rsidRPr="006D3077">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ECD5459" w14:textId="77777777" w:rsidR="005341EA" w:rsidRPr="006D3077" w:rsidRDefault="005341EA" w:rsidP="005341EA">
      <w:pPr>
        <w:pStyle w:val="a"/>
        <w:numPr>
          <w:ilvl w:val="0"/>
          <w:numId w:val="0"/>
        </w:numPr>
        <w:tabs>
          <w:tab w:val="left" w:pos="993"/>
        </w:tabs>
        <w:spacing w:after="0"/>
        <w:ind w:firstLine="709"/>
      </w:pPr>
      <w:r w:rsidRPr="006D3077">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629A9C2" w14:textId="77777777" w:rsidR="005341EA" w:rsidRPr="006D3077" w:rsidRDefault="005341EA" w:rsidP="005341EA">
      <w:pPr>
        <w:pStyle w:val="a"/>
        <w:numPr>
          <w:ilvl w:val="0"/>
          <w:numId w:val="0"/>
        </w:numPr>
        <w:tabs>
          <w:tab w:val="left" w:pos="993"/>
        </w:tabs>
        <w:spacing w:after="0"/>
        <w:ind w:firstLine="709"/>
      </w:pPr>
      <w:r w:rsidRPr="006D3077">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57623FA2" w14:textId="77777777" w:rsidR="005341EA" w:rsidRPr="006D3077" w:rsidRDefault="005341EA" w:rsidP="005341EA">
      <w:pPr>
        <w:pStyle w:val="a"/>
        <w:numPr>
          <w:ilvl w:val="0"/>
          <w:numId w:val="0"/>
        </w:numPr>
        <w:tabs>
          <w:tab w:val="left" w:pos="993"/>
        </w:tabs>
        <w:spacing w:after="0"/>
        <w:ind w:firstLine="709"/>
      </w:pPr>
      <w:r w:rsidRPr="006D3077">
        <w:t>7. сброс сточных, в том числе дренажных, вод;</w:t>
      </w:r>
    </w:p>
    <w:p w14:paraId="6F30009E" w14:textId="77777777" w:rsidR="005341EA" w:rsidRPr="006D3077" w:rsidRDefault="005341EA" w:rsidP="005341EA">
      <w:pPr>
        <w:pStyle w:val="a"/>
        <w:numPr>
          <w:ilvl w:val="0"/>
          <w:numId w:val="0"/>
        </w:numPr>
        <w:tabs>
          <w:tab w:val="left" w:pos="993"/>
        </w:tabs>
        <w:spacing w:after="0"/>
        <w:ind w:firstLine="709"/>
      </w:pPr>
      <w:r w:rsidRPr="006D3077">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1F949447" w14:textId="77777777" w:rsidR="005341EA" w:rsidRPr="006D3077" w:rsidRDefault="005341EA" w:rsidP="005341EA">
      <w:pPr>
        <w:pStyle w:val="a"/>
        <w:numPr>
          <w:ilvl w:val="0"/>
          <w:numId w:val="0"/>
        </w:numPr>
        <w:tabs>
          <w:tab w:val="left" w:pos="993"/>
        </w:tabs>
        <w:spacing w:after="0"/>
        <w:ind w:firstLine="709"/>
      </w:pPr>
      <w:r w:rsidRPr="006D3077">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22092A68" w14:textId="77777777" w:rsidR="005341EA" w:rsidRPr="006D3077" w:rsidRDefault="005341EA" w:rsidP="005341EA">
      <w:pPr>
        <w:pStyle w:val="a"/>
        <w:numPr>
          <w:ilvl w:val="0"/>
          <w:numId w:val="21"/>
        </w:numPr>
        <w:tabs>
          <w:tab w:val="left" w:pos="993"/>
        </w:tabs>
        <w:spacing w:after="0"/>
        <w:ind w:left="0" w:firstLine="709"/>
      </w:pPr>
      <w:r w:rsidRPr="006D3077">
        <w:t>централизованные системы водоотведения (канализации), централизованные ливневые системы водоотведения;</w:t>
      </w:r>
    </w:p>
    <w:p w14:paraId="54AC9D9D" w14:textId="77777777" w:rsidR="005341EA" w:rsidRPr="006D3077" w:rsidRDefault="005341EA" w:rsidP="005341EA">
      <w:pPr>
        <w:pStyle w:val="a"/>
        <w:numPr>
          <w:ilvl w:val="0"/>
          <w:numId w:val="21"/>
        </w:numPr>
        <w:tabs>
          <w:tab w:val="left" w:pos="993"/>
        </w:tabs>
        <w:spacing w:after="0"/>
        <w:ind w:left="0" w:firstLine="709"/>
      </w:pPr>
      <w:r w:rsidRPr="006D3077">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7D2774F6" w14:textId="77777777" w:rsidR="005341EA" w:rsidRPr="006D3077" w:rsidRDefault="005341EA" w:rsidP="005341EA">
      <w:pPr>
        <w:pStyle w:val="a"/>
        <w:numPr>
          <w:ilvl w:val="0"/>
          <w:numId w:val="21"/>
        </w:numPr>
        <w:tabs>
          <w:tab w:val="left" w:pos="993"/>
        </w:tabs>
        <w:spacing w:after="0"/>
        <w:ind w:left="0" w:firstLine="709"/>
      </w:pPr>
      <w:r w:rsidRPr="006D3077">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6DBEF4E7" w14:textId="77777777" w:rsidR="005341EA" w:rsidRPr="006D3077" w:rsidRDefault="005341EA" w:rsidP="005341EA">
      <w:pPr>
        <w:pStyle w:val="a"/>
        <w:numPr>
          <w:ilvl w:val="0"/>
          <w:numId w:val="21"/>
        </w:numPr>
        <w:tabs>
          <w:tab w:val="left" w:pos="993"/>
        </w:tabs>
        <w:spacing w:after="0"/>
        <w:ind w:left="0" w:firstLine="709"/>
      </w:pPr>
      <w:r w:rsidRPr="006D3077">
        <w:lastRenderedPageBreak/>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1C645B7" w14:textId="77777777" w:rsidR="005341EA" w:rsidRPr="006D3077" w:rsidRDefault="005341EA" w:rsidP="005341EA">
      <w:pPr>
        <w:pStyle w:val="a"/>
        <w:numPr>
          <w:ilvl w:val="0"/>
          <w:numId w:val="21"/>
        </w:numPr>
        <w:tabs>
          <w:tab w:val="left" w:pos="993"/>
        </w:tabs>
        <w:spacing w:after="0"/>
        <w:ind w:left="0" w:firstLine="709"/>
      </w:pPr>
      <w:r w:rsidRPr="006D3077">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3E6D6ACD" w14:textId="77777777" w:rsidR="005341EA" w:rsidRPr="006D3077" w:rsidRDefault="005341EA" w:rsidP="005341EA">
      <w:pPr>
        <w:pStyle w:val="a"/>
        <w:numPr>
          <w:ilvl w:val="0"/>
          <w:numId w:val="0"/>
        </w:numPr>
        <w:tabs>
          <w:tab w:val="left" w:pos="993"/>
        </w:tabs>
        <w:spacing w:after="0"/>
        <w:ind w:firstLine="709"/>
      </w:pPr>
      <w:r w:rsidRPr="006D3077">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статьи 65 Водного кодекса Российской Федерации,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06A714D7" w14:textId="77777777" w:rsidR="005341EA" w:rsidRPr="006D3077" w:rsidRDefault="005341EA" w:rsidP="005341EA">
      <w:pPr>
        <w:pStyle w:val="a"/>
        <w:numPr>
          <w:ilvl w:val="0"/>
          <w:numId w:val="0"/>
        </w:numPr>
        <w:tabs>
          <w:tab w:val="left" w:pos="993"/>
        </w:tabs>
        <w:spacing w:after="0"/>
        <w:ind w:firstLine="709"/>
      </w:pPr>
      <w:r w:rsidRPr="006D3077">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52D731D4" w14:textId="77777777" w:rsidR="005341EA" w:rsidRPr="006D3077" w:rsidRDefault="005341EA" w:rsidP="005341EA">
      <w:pPr>
        <w:pStyle w:val="a"/>
        <w:numPr>
          <w:ilvl w:val="0"/>
          <w:numId w:val="0"/>
        </w:numPr>
        <w:tabs>
          <w:tab w:val="left" w:pos="993"/>
        </w:tabs>
        <w:spacing w:after="0"/>
        <w:ind w:firstLine="709"/>
      </w:pPr>
      <w:r w:rsidRPr="006D3077">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249F74EC" w14:textId="77777777" w:rsidR="005341EA" w:rsidRPr="006D3077" w:rsidRDefault="005341EA" w:rsidP="005341EA">
      <w:pPr>
        <w:pStyle w:val="a"/>
        <w:numPr>
          <w:ilvl w:val="0"/>
          <w:numId w:val="0"/>
        </w:numPr>
        <w:tabs>
          <w:tab w:val="left" w:pos="993"/>
        </w:tabs>
        <w:spacing w:after="0"/>
        <w:ind w:firstLine="709"/>
      </w:pPr>
      <w:r w:rsidRPr="006D3077">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являющихся средой обитаний.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14555296" w14:textId="77777777" w:rsidR="005341EA" w:rsidRPr="006D3077" w:rsidRDefault="005341EA" w:rsidP="005341EA">
      <w:pPr>
        <w:pStyle w:val="a"/>
        <w:numPr>
          <w:ilvl w:val="0"/>
          <w:numId w:val="0"/>
        </w:numPr>
        <w:tabs>
          <w:tab w:val="left" w:pos="993"/>
        </w:tabs>
        <w:spacing w:after="0"/>
        <w:ind w:firstLine="709"/>
      </w:pPr>
      <w:r w:rsidRPr="006D3077">
        <w:t>В границах прибрежных защитных полос наряду с ограничениями, установленными частью 15 статьи 65 Водного кодекса Российской Федерации, запрещаются:</w:t>
      </w:r>
    </w:p>
    <w:p w14:paraId="284DF798" w14:textId="77777777" w:rsidR="005341EA" w:rsidRPr="006D3077" w:rsidRDefault="005341EA" w:rsidP="005341EA">
      <w:pPr>
        <w:pStyle w:val="a"/>
        <w:numPr>
          <w:ilvl w:val="0"/>
          <w:numId w:val="22"/>
        </w:numPr>
        <w:tabs>
          <w:tab w:val="left" w:pos="993"/>
        </w:tabs>
        <w:spacing w:after="0"/>
        <w:ind w:left="0" w:firstLine="709"/>
      </w:pPr>
      <w:r w:rsidRPr="006D3077">
        <w:t>распашка земель;</w:t>
      </w:r>
    </w:p>
    <w:p w14:paraId="52205769" w14:textId="77777777" w:rsidR="005341EA" w:rsidRPr="006D3077" w:rsidRDefault="005341EA" w:rsidP="005341EA">
      <w:pPr>
        <w:pStyle w:val="a"/>
        <w:numPr>
          <w:ilvl w:val="0"/>
          <w:numId w:val="22"/>
        </w:numPr>
        <w:tabs>
          <w:tab w:val="left" w:pos="993"/>
        </w:tabs>
        <w:spacing w:after="0"/>
        <w:ind w:left="0" w:firstLine="709"/>
      </w:pPr>
      <w:r w:rsidRPr="006D3077">
        <w:t>размещение отвалов размываемых грунтов;</w:t>
      </w:r>
    </w:p>
    <w:p w14:paraId="3DC64524" w14:textId="77777777" w:rsidR="005341EA" w:rsidRPr="006D3077" w:rsidRDefault="005341EA" w:rsidP="005341EA">
      <w:pPr>
        <w:pStyle w:val="ac"/>
        <w:numPr>
          <w:ilvl w:val="0"/>
          <w:numId w:val="22"/>
        </w:numPr>
        <w:tabs>
          <w:tab w:val="left" w:pos="993"/>
        </w:tabs>
        <w:ind w:left="0" w:firstLine="709"/>
        <w:rPr>
          <w:szCs w:val="24"/>
        </w:rPr>
      </w:pPr>
      <w:r w:rsidRPr="006D3077">
        <w:rPr>
          <w:szCs w:val="24"/>
        </w:rPr>
        <w:t xml:space="preserve">выпас сельскохозяйственных животных и организация для них летних лагерей, ванн. </w:t>
      </w:r>
    </w:p>
    <w:p w14:paraId="7A57426D" w14:textId="77777777" w:rsidR="005341EA" w:rsidRPr="006D3077" w:rsidRDefault="005341EA" w:rsidP="005341EA">
      <w:pPr>
        <w:widowControl/>
        <w:tabs>
          <w:tab w:val="left" w:pos="993"/>
        </w:tabs>
        <w:rPr>
          <w:szCs w:val="24"/>
          <w:lang w:eastAsia="ru-RU"/>
        </w:rPr>
      </w:pPr>
      <w:r w:rsidRPr="006D3077">
        <w:rPr>
          <w:szCs w:val="24"/>
        </w:rPr>
        <w:t>П</w:t>
      </w:r>
      <w:r w:rsidRPr="006D3077">
        <w:rPr>
          <w:szCs w:val="24"/>
          <w:lang w:eastAsia="ru-RU"/>
        </w:rPr>
        <w:t>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w:t>
      </w:r>
    </w:p>
    <w:p w14:paraId="4FAA48B3" w14:textId="77777777" w:rsidR="009E2FF6" w:rsidRPr="00AF278F" w:rsidRDefault="009E2FF6" w:rsidP="009E2FF6"/>
    <w:p w14:paraId="52B3D3F7" w14:textId="67F57F32" w:rsidR="009E2FF6" w:rsidRPr="00AF278F" w:rsidRDefault="009E2FF6" w:rsidP="009E2FF6">
      <w:pPr>
        <w:jc w:val="center"/>
        <w:rPr>
          <w:b/>
        </w:rPr>
      </w:pPr>
      <w:r w:rsidRPr="00AF278F">
        <w:rPr>
          <w:b/>
        </w:rPr>
        <w:t>Зона санитарной охраны источников водоснабжения</w:t>
      </w:r>
    </w:p>
    <w:p w14:paraId="57D79BDF" w14:textId="77777777" w:rsidR="009E2FF6" w:rsidRPr="00AF278F" w:rsidRDefault="009E2FF6" w:rsidP="009E2FF6">
      <w:r w:rsidRPr="00AF278F">
        <w:t>Критерии установления зон санитарной охраны источников питьевого водоснабжения и условия использования их территории определены в СанПиН 2.1.4.1110-02 от 14.03.2002 №10 «Зоны санитарной охраны источников водоснабжения и водопроводов питьевого назначения» (далее также ЗСО).</w:t>
      </w:r>
    </w:p>
    <w:p w14:paraId="05839E7F" w14:textId="77777777" w:rsidR="009E2FF6" w:rsidRPr="00AF278F" w:rsidRDefault="009E2FF6" w:rsidP="009E2FF6">
      <w:r w:rsidRPr="00AF278F">
        <w:t>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и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 Санитарная охрана водоводов обеспечивается санитарно-защитной полосой.</w:t>
      </w:r>
    </w:p>
    <w:p w14:paraId="25641181" w14:textId="77777777" w:rsidR="009E2FF6" w:rsidRPr="00AF278F" w:rsidRDefault="009E2FF6" w:rsidP="009E2FF6">
      <w:r w:rsidRPr="00AF278F">
        <w:lastRenderedPageBreak/>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w:t>
      </w:r>
    </w:p>
    <w:p w14:paraId="0B005184" w14:textId="77777777" w:rsidR="009E2FF6" w:rsidRPr="00AF278F" w:rsidRDefault="009E2FF6" w:rsidP="009E2FF6">
      <w:r w:rsidRPr="00AF278F">
        <w:t>В границах первого пояса санитарной охраны запрещаются: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2643EBA7" w14:textId="77777777" w:rsidR="009E2FF6" w:rsidRPr="00AF278F" w:rsidRDefault="009E2FF6" w:rsidP="009E2FF6">
      <w:r w:rsidRPr="00AF278F">
        <w:t>В границах второго пояса санитарной охраны запрещаются: 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поверхностных и подземных вод;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16B43013" w14:textId="77777777" w:rsidR="009E2FF6" w:rsidRPr="00AF278F" w:rsidRDefault="009E2FF6" w:rsidP="009E2FF6"/>
    <w:p w14:paraId="19A50A8B" w14:textId="501D8079" w:rsidR="009E2FF6" w:rsidRPr="00AF278F" w:rsidRDefault="009E2FF6" w:rsidP="009E2FF6">
      <w:pPr>
        <w:jc w:val="center"/>
        <w:rPr>
          <w:b/>
        </w:rPr>
      </w:pPr>
      <w:r w:rsidRPr="00AF278F">
        <w:rPr>
          <w:b/>
        </w:rPr>
        <w:t>Охранные зоны инженерных коммуникаций</w:t>
      </w:r>
    </w:p>
    <w:p w14:paraId="6B922E77" w14:textId="0F60773F" w:rsidR="009E2FF6" w:rsidRPr="00AF278F" w:rsidRDefault="009E2FF6" w:rsidP="009E2FF6">
      <w:r w:rsidRPr="00AF278F">
        <w:t xml:space="preserve">В целях обеспечения нормальной эксплуатации сооружений, устройств и других объектов инженерной инфраструктуры на землях, прилегающих к этим объектам, могут устанавливаться охранные зоны, в которых вводятся особые условия землепользования. Порядок установления охранных зон, их размеров и режим пользования землями охранных зон определяются для каждого вида инженерной инфраструктуры в соответствии с действующим законодательством. </w:t>
      </w:r>
    </w:p>
    <w:p w14:paraId="620D7F5E" w14:textId="77777777" w:rsidR="009E2FF6" w:rsidRPr="00AF278F" w:rsidRDefault="009E2FF6" w:rsidP="009E2FF6"/>
    <w:p w14:paraId="3ADC27F8" w14:textId="77777777" w:rsidR="009E2FF6" w:rsidRPr="00AF278F" w:rsidRDefault="009E2FF6" w:rsidP="008003B1">
      <w:pPr>
        <w:jc w:val="center"/>
        <w:rPr>
          <w:b/>
        </w:rPr>
      </w:pPr>
      <w:r w:rsidRPr="00AF278F">
        <w:rPr>
          <w:b/>
        </w:rPr>
        <w:t>Зона минимальных расстояний до магистральных или промышленных трубопроводов</w:t>
      </w:r>
    </w:p>
    <w:p w14:paraId="2AF6215F" w14:textId="37B2E750" w:rsidR="009E2FF6" w:rsidRPr="00AF278F" w:rsidRDefault="009E2FF6" w:rsidP="008003B1">
      <w:pPr>
        <w:jc w:val="center"/>
        <w:rPr>
          <w:b/>
        </w:rPr>
      </w:pPr>
      <w:r w:rsidRPr="00AF278F">
        <w:rPr>
          <w:b/>
        </w:rPr>
        <w:t>(газопроводов, нефтепроводов и нефтепродуктопроводов, аммиакопроводов)</w:t>
      </w:r>
    </w:p>
    <w:p w14:paraId="3F6B0FE8" w14:textId="77777777" w:rsidR="009E2FF6" w:rsidRPr="00AF278F" w:rsidRDefault="009E2FF6" w:rsidP="009E2FF6">
      <w:r w:rsidRPr="00AF278F">
        <w:t xml:space="preserve">В соответствии с СП 36.13330.2012 «Магистральные трубопроводы» подземные и наземных (в насыпи) магистральные трубопроводы, а также КС, ГРС, НПС газопроводов, нефтепроводов, нефтепродуктопроводов или конденсатопроводов имеют зоны минимально допустимых расстояний до населенных пунктов (жилых территорий), отдельных промышленных и сельскохозяйственных предприятий, зданий и сооружений. </w:t>
      </w:r>
    </w:p>
    <w:p w14:paraId="094DFB52" w14:textId="77777777" w:rsidR="009E2FF6" w:rsidRPr="00AF278F" w:rsidRDefault="009E2FF6" w:rsidP="009E2FF6"/>
    <w:p w14:paraId="0FAF2992" w14:textId="16D67D99" w:rsidR="009E2FF6" w:rsidRPr="00AF278F" w:rsidRDefault="009E2FF6" w:rsidP="009E2FF6">
      <w:pPr>
        <w:jc w:val="center"/>
        <w:rPr>
          <w:b/>
        </w:rPr>
      </w:pPr>
      <w:r w:rsidRPr="00AF278F">
        <w:rPr>
          <w:b/>
        </w:rPr>
        <w:t>Придорожные полосы</w:t>
      </w:r>
    </w:p>
    <w:p w14:paraId="4DDA8308" w14:textId="77777777" w:rsidR="009E2FF6" w:rsidRPr="00AF278F" w:rsidRDefault="009E2FF6" w:rsidP="009E2FF6">
      <w:r w:rsidRPr="00AF278F">
        <w:t>Придорожные полосы устанавливаются для автомобильных дорог, за исключением автомобильных дорог, расположенных в границах населенных пунктов с обеих сторон к полосе отвода автомобильной дороги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52E19E33" w14:textId="77777777" w:rsidR="009E2FF6" w:rsidRPr="00AF278F" w:rsidRDefault="009E2FF6" w:rsidP="009E2FF6">
      <w:r w:rsidRPr="00AF278F">
        <w:t>Статья 26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устанавливает придорожные полосы в зависимости от класса и (или) категории автомобильных дорог с учетом перспектив их развития в размере:</w:t>
      </w:r>
    </w:p>
    <w:p w14:paraId="347EF1A1" w14:textId="77777777" w:rsidR="009E2FF6" w:rsidRPr="00AF278F" w:rsidRDefault="009E2FF6" w:rsidP="009E2FF6">
      <w:r w:rsidRPr="00AF278F">
        <w:t>1) семидесяти пяти метров - для автомобильных дорог первой и второй категорий;</w:t>
      </w:r>
    </w:p>
    <w:p w14:paraId="050884EF" w14:textId="77777777" w:rsidR="009E2FF6" w:rsidRPr="00AF278F" w:rsidRDefault="009E2FF6" w:rsidP="009E2FF6">
      <w:r w:rsidRPr="00AF278F">
        <w:t>2) пятидесяти метров - для автомобильных дорог третьей и четвертой категорий;</w:t>
      </w:r>
    </w:p>
    <w:p w14:paraId="32E07754" w14:textId="77777777" w:rsidR="009E2FF6" w:rsidRPr="00AF278F" w:rsidRDefault="009E2FF6" w:rsidP="009E2FF6">
      <w:r w:rsidRPr="00AF278F">
        <w:t>3) двадцати пяти метров - для автомобильных дорог пятой категории;</w:t>
      </w:r>
    </w:p>
    <w:p w14:paraId="684E9553" w14:textId="77777777" w:rsidR="009E2FF6" w:rsidRPr="00AF278F" w:rsidRDefault="009E2FF6" w:rsidP="009E2FF6">
      <w:r w:rsidRPr="00AF278F">
        <w:t xml:space="preserve">4) ста метров - для подъездных дорог, соединяющих административные центры (столицы) </w:t>
      </w:r>
      <w:r w:rsidRPr="00AF278F">
        <w:lastRenderedPageBreak/>
        <w:t>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29C379C1" w14:textId="77777777" w:rsidR="009E2FF6" w:rsidRPr="00AF278F" w:rsidRDefault="009E2FF6" w:rsidP="009E2FF6">
      <w:r w:rsidRPr="00AF278F">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4B22AA78" w14:textId="77777777" w:rsidR="009E2FF6" w:rsidRPr="00AF278F" w:rsidRDefault="009E2FF6" w:rsidP="009E2FF6">
      <w:r w:rsidRPr="00AF278F">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0BF290C5" w14:textId="77777777" w:rsidR="009E2FF6" w:rsidRDefault="009E2FF6" w:rsidP="009E2FF6">
      <w:r w:rsidRPr="00AF278F">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11B2AAF5" w14:textId="77777777" w:rsidR="009D762A" w:rsidRDefault="009D762A" w:rsidP="009E2FF6"/>
    <w:p w14:paraId="4A50D413" w14:textId="77777777" w:rsidR="009D762A" w:rsidRPr="00A51197" w:rsidRDefault="009D762A" w:rsidP="009D762A">
      <w:pPr>
        <w:jc w:val="center"/>
        <w:rPr>
          <w:b/>
        </w:rPr>
      </w:pPr>
      <w:r w:rsidRPr="00A51197">
        <w:rPr>
          <w:b/>
        </w:rPr>
        <w:t>Зоны затопления и подтопления</w:t>
      </w:r>
    </w:p>
    <w:p w14:paraId="19E4BA31" w14:textId="77777777" w:rsidR="009D762A" w:rsidRPr="00EB5B7A" w:rsidRDefault="009D762A" w:rsidP="009D762A">
      <w:pPr>
        <w:pStyle w:val="aff0"/>
        <w:rPr>
          <w:color w:val="000000" w:themeColor="text1"/>
          <w:sz w:val="24"/>
          <w:szCs w:val="24"/>
        </w:rPr>
      </w:pPr>
      <w:r w:rsidRPr="00EB5B7A">
        <w:rPr>
          <w:color w:val="000000" w:themeColor="text1"/>
          <w:sz w:val="24"/>
          <w:szCs w:val="24"/>
        </w:rPr>
        <w:t>В соответствии со ст. 105 Земельного кодекса Российской Федерации зоны затопления и подтопления относятся к зонам с особыми условиями использования территорий.</w:t>
      </w:r>
    </w:p>
    <w:p w14:paraId="76C7A2BE" w14:textId="77777777" w:rsidR="009D762A" w:rsidRPr="00EB5B7A" w:rsidRDefault="009D762A" w:rsidP="009D762A">
      <w:pPr>
        <w:tabs>
          <w:tab w:val="left" w:pos="8334"/>
        </w:tabs>
        <w:ind w:right="18"/>
        <w:rPr>
          <w:bCs/>
          <w:color w:val="000000" w:themeColor="text1"/>
          <w:szCs w:val="24"/>
        </w:rPr>
      </w:pPr>
      <w:r w:rsidRPr="00EB5B7A">
        <w:rPr>
          <w:color w:val="000000" w:themeColor="text1"/>
          <w:szCs w:val="24"/>
        </w:rPr>
        <w:t>Согласно постановлению Правительства Российской Федерации от 18 апреля 2014 года №360 «О зонах затопления, подтопления»</w:t>
      </w:r>
      <w:r w:rsidRPr="00EB5B7A">
        <w:rPr>
          <w:bCs/>
          <w:color w:val="000000" w:themeColor="text1"/>
          <w:szCs w:val="24"/>
        </w:rPr>
        <w:t>, границы зон затопления и подтопления определяются Федеральным агентством водных ресурсов на основании предложений региональных органов исполнительной власти, подготовленных совместно с органами местного самоуправления.</w:t>
      </w:r>
    </w:p>
    <w:p w14:paraId="63BB5506" w14:textId="77777777" w:rsidR="009D762A" w:rsidRPr="00190B87" w:rsidRDefault="009D762A" w:rsidP="009D762A">
      <w:pPr>
        <w:pStyle w:val="aff0"/>
        <w:rPr>
          <w:color w:val="000000" w:themeColor="text1"/>
          <w:sz w:val="24"/>
          <w:szCs w:val="24"/>
        </w:rPr>
      </w:pPr>
      <w:r w:rsidRPr="00190B87">
        <w:rPr>
          <w:color w:val="000000" w:themeColor="text1"/>
          <w:sz w:val="24"/>
          <w:szCs w:val="24"/>
        </w:rPr>
        <w:t>Границы зон затопления, подтопления считаются установленными со дня внесения сведений о зонах затопления, подтопления в ЕГРН. На момент разработки проекта в ЕГРН не содержится сведений о зонах затопления и подтопления территории Новотроицкого сельсовета.</w:t>
      </w:r>
    </w:p>
    <w:p w14:paraId="24B9A6B7" w14:textId="77777777" w:rsidR="009D762A" w:rsidRPr="00EB5B7A" w:rsidRDefault="009D762A" w:rsidP="009D762A">
      <w:pPr>
        <w:pStyle w:val="aff0"/>
        <w:rPr>
          <w:color w:val="000000" w:themeColor="text1"/>
          <w:sz w:val="24"/>
          <w:szCs w:val="24"/>
          <w:shd w:val="clear" w:color="auto" w:fill="FFFFFF"/>
        </w:rPr>
      </w:pPr>
      <w:r w:rsidRPr="00EB5B7A">
        <w:rPr>
          <w:color w:val="000000" w:themeColor="text1"/>
          <w:sz w:val="24"/>
          <w:szCs w:val="24"/>
          <w:shd w:val="clear" w:color="auto" w:fill="FFFFFF"/>
        </w:rPr>
        <w:t>Зоны затопления устанавливаются в отношении:</w:t>
      </w:r>
    </w:p>
    <w:p w14:paraId="013D84AA" w14:textId="77777777" w:rsidR="009D762A" w:rsidRPr="00EB5B7A" w:rsidRDefault="009D762A" w:rsidP="009D762A">
      <w:pPr>
        <w:pStyle w:val="aff0"/>
        <w:rPr>
          <w:color w:val="000000" w:themeColor="text1"/>
          <w:sz w:val="24"/>
          <w:szCs w:val="24"/>
        </w:rPr>
      </w:pPr>
      <w:r w:rsidRPr="00EB5B7A">
        <w:rPr>
          <w:color w:val="000000" w:themeColor="text1"/>
          <w:sz w:val="24"/>
          <w:szCs w:val="24"/>
        </w:rPr>
        <w:t xml:space="preserve">а) территорий, которые прилегают к </w:t>
      </w:r>
      <w:proofErr w:type="spellStart"/>
      <w:r w:rsidRPr="00EB5B7A">
        <w:rPr>
          <w:color w:val="000000" w:themeColor="text1"/>
          <w:sz w:val="24"/>
          <w:szCs w:val="24"/>
        </w:rPr>
        <w:t>незарегулированным</w:t>
      </w:r>
      <w:proofErr w:type="spellEnd"/>
      <w:r w:rsidRPr="00EB5B7A">
        <w:rPr>
          <w:color w:val="000000" w:themeColor="text1"/>
          <w:sz w:val="24"/>
          <w:szCs w:val="24"/>
        </w:rPr>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30171A7E" w14:textId="77777777" w:rsidR="009D762A" w:rsidRPr="00EB5B7A" w:rsidRDefault="009D762A" w:rsidP="009D762A">
      <w:pPr>
        <w:pStyle w:val="aff0"/>
        <w:rPr>
          <w:color w:val="000000" w:themeColor="text1"/>
          <w:sz w:val="24"/>
          <w:szCs w:val="24"/>
        </w:rPr>
      </w:pPr>
      <w:r w:rsidRPr="00EB5B7A">
        <w:rPr>
          <w:color w:val="000000" w:themeColor="text1"/>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0160181D" w14:textId="77777777" w:rsidR="009D762A" w:rsidRPr="00EB5B7A" w:rsidRDefault="009D762A" w:rsidP="009D762A">
      <w:pPr>
        <w:pStyle w:val="aff0"/>
        <w:rPr>
          <w:color w:val="000000" w:themeColor="text1"/>
          <w:sz w:val="24"/>
          <w:szCs w:val="24"/>
        </w:rPr>
      </w:pPr>
      <w:r w:rsidRPr="00EB5B7A">
        <w:rPr>
          <w:color w:val="000000" w:themeColor="text1"/>
          <w:sz w:val="24"/>
          <w:szCs w:val="24"/>
        </w:rPr>
        <w:t>в) территорий, прилегающих к естественным водоемам, затапливаемых при уровнях воды однопроцентной обеспеченности;</w:t>
      </w:r>
    </w:p>
    <w:p w14:paraId="5E89C253" w14:textId="77777777" w:rsidR="009D762A" w:rsidRPr="00EB5B7A" w:rsidRDefault="009D762A" w:rsidP="009D762A">
      <w:pPr>
        <w:pStyle w:val="aff0"/>
        <w:rPr>
          <w:color w:val="000000" w:themeColor="text1"/>
          <w:sz w:val="24"/>
          <w:szCs w:val="24"/>
        </w:rPr>
      </w:pPr>
      <w:r w:rsidRPr="00EB5B7A">
        <w:rPr>
          <w:color w:val="000000" w:themeColor="text1"/>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65F0CBAC" w14:textId="77777777" w:rsidR="009D762A" w:rsidRPr="00EB5B7A" w:rsidRDefault="009D762A" w:rsidP="009D762A">
      <w:pPr>
        <w:pStyle w:val="aff0"/>
        <w:rPr>
          <w:color w:val="000000" w:themeColor="text1"/>
          <w:sz w:val="24"/>
          <w:szCs w:val="24"/>
        </w:rPr>
      </w:pPr>
      <w:r w:rsidRPr="00EB5B7A">
        <w:rPr>
          <w:color w:val="000000" w:themeColor="text1"/>
          <w:sz w:val="24"/>
          <w:szCs w:val="24"/>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61C26730" w14:textId="77777777" w:rsidR="009D762A" w:rsidRPr="00EB5B7A" w:rsidRDefault="009D762A" w:rsidP="009D762A">
      <w:pPr>
        <w:pStyle w:val="aff0"/>
        <w:rPr>
          <w:color w:val="000000" w:themeColor="text1"/>
          <w:sz w:val="24"/>
          <w:szCs w:val="24"/>
        </w:rPr>
      </w:pPr>
      <w:r w:rsidRPr="00EB5B7A">
        <w:rPr>
          <w:color w:val="000000" w:themeColor="text1"/>
          <w:sz w:val="24"/>
          <w:szCs w:val="24"/>
        </w:rPr>
        <w:t>Зоны подтопления устанавливаются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 В границах зон подтопления устанавливаются:</w:t>
      </w:r>
    </w:p>
    <w:p w14:paraId="79FD973E" w14:textId="77777777" w:rsidR="009D762A" w:rsidRPr="00EB5B7A" w:rsidRDefault="009D762A" w:rsidP="009D762A">
      <w:pPr>
        <w:pStyle w:val="aff0"/>
        <w:rPr>
          <w:color w:val="000000" w:themeColor="text1"/>
          <w:sz w:val="24"/>
          <w:szCs w:val="24"/>
        </w:rPr>
      </w:pPr>
      <w:r w:rsidRPr="00EB5B7A">
        <w:rPr>
          <w:color w:val="000000" w:themeColor="text1"/>
          <w:sz w:val="24"/>
          <w:szCs w:val="24"/>
        </w:rPr>
        <w:t>а) территории сильного подтопления - при глубине залегания грунтовых вод менее 0,3 метра;</w:t>
      </w:r>
    </w:p>
    <w:p w14:paraId="10A01A91" w14:textId="77777777" w:rsidR="009D762A" w:rsidRPr="00EB5B7A" w:rsidRDefault="009D762A" w:rsidP="009D762A">
      <w:pPr>
        <w:pStyle w:val="aff0"/>
        <w:rPr>
          <w:color w:val="000000" w:themeColor="text1"/>
          <w:sz w:val="24"/>
          <w:szCs w:val="24"/>
        </w:rPr>
      </w:pPr>
      <w:r w:rsidRPr="00EB5B7A">
        <w:rPr>
          <w:color w:val="000000" w:themeColor="text1"/>
          <w:sz w:val="24"/>
          <w:szCs w:val="24"/>
        </w:rPr>
        <w:t>б) территории умеренного подтопления - при глубине залегания грунтовых вод от 0,3-0,7 до 1,2-2 метров от поверхности;</w:t>
      </w:r>
    </w:p>
    <w:p w14:paraId="6927D5A9" w14:textId="77777777" w:rsidR="009D762A" w:rsidRPr="00EB5B7A" w:rsidRDefault="009D762A" w:rsidP="009D762A">
      <w:pPr>
        <w:pStyle w:val="aff0"/>
        <w:rPr>
          <w:color w:val="000000" w:themeColor="text1"/>
          <w:sz w:val="24"/>
          <w:szCs w:val="24"/>
        </w:rPr>
      </w:pPr>
      <w:r w:rsidRPr="00EB5B7A">
        <w:rPr>
          <w:color w:val="000000" w:themeColor="text1"/>
          <w:sz w:val="24"/>
          <w:szCs w:val="24"/>
        </w:rPr>
        <w:t>в) территории слабого подтопления - при глубине залегания грунтовых вод от 2 до 3 метров.</w:t>
      </w:r>
    </w:p>
    <w:p w14:paraId="383C9BF2" w14:textId="77777777" w:rsidR="009D762A" w:rsidRPr="00EB5B7A" w:rsidRDefault="009D762A" w:rsidP="009D762A">
      <w:pPr>
        <w:tabs>
          <w:tab w:val="left" w:pos="8334"/>
        </w:tabs>
        <w:ind w:right="18"/>
        <w:rPr>
          <w:color w:val="000000" w:themeColor="text1"/>
          <w:szCs w:val="24"/>
        </w:rPr>
      </w:pPr>
      <w:r w:rsidRPr="00EB5B7A">
        <w:rPr>
          <w:bCs/>
          <w:color w:val="000000" w:themeColor="text1"/>
          <w:szCs w:val="24"/>
        </w:rPr>
        <w:t xml:space="preserve">Ограничения использования земельных участков и объектов капитального строительства установлены следующими нормативными правовыми актами: Водный кодекс Российской </w:t>
      </w:r>
      <w:r w:rsidRPr="00EB5B7A">
        <w:rPr>
          <w:bCs/>
          <w:color w:val="000000" w:themeColor="text1"/>
          <w:szCs w:val="24"/>
        </w:rPr>
        <w:lastRenderedPageBreak/>
        <w:t xml:space="preserve">Федерации от 03.06.2006 № 74-ФЗ, СП 104.13330.2016 «Инженерная защита территории от затопления и подтопления». </w:t>
      </w:r>
      <w:r w:rsidRPr="00EB5B7A">
        <w:rPr>
          <w:color w:val="000000" w:themeColor="text1"/>
          <w:szCs w:val="24"/>
        </w:rPr>
        <w:t>В границах зон затопления, подтопления запрещается:</w:t>
      </w:r>
    </w:p>
    <w:p w14:paraId="08376DCE" w14:textId="77777777" w:rsidR="009D762A" w:rsidRPr="00EB5B7A" w:rsidRDefault="009D762A" w:rsidP="009D762A">
      <w:pPr>
        <w:pStyle w:val="aff0"/>
        <w:numPr>
          <w:ilvl w:val="0"/>
          <w:numId w:val="23"/>
        </w:numPr>
        <w:tabs>
          <w:tab w:val="left" w:pos="993"/>
        </w:tabs>
        <w:ind w:left="0" w:firstLine="709"/>
        <w:rPr>
          <w:color w:val="000000" w:themeColor="text1"/>
          <w:sz w:val="24"/>
          <w:szCs w:val="24"/>
        </w:rPr>
      </w:pPr>
      <w:r w:rsidRPr="00EB5B7A">
        <w:rPr>
          <w:color w:val="000000" w:themeColor="text1"/>
          <w:sz w:val="24"/>
          <w:szCs w:val="24"/>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17C37F9" w14:textId="77777777" w:rsidR="009D762A" w:rsidRPr="00EB5B7A" w:rsidRDefault="009D762A" w:rsidP="009D762A">
      <w:pPr>
        <w:pStyle w:val="aff0"/>
        <w:numPr>
          <w:ilvl w:val="0"/>
          <w:numId w:val="23"/>
        </w:numPr>
        <w:tabs>
          <w:tab w:val="left" w:pos="993"/>
        </w:tabs>
        <w:ind w:left="0" w:firstLine="709"/>
        <w:rPr>
          <w:color w:val="000000" w:themeColor="text1"/>
          <w:sz w:val="24"/>
          <w:szCs w:val="24"/>
        </w:rPr>
      </w:pPr>
      <w:r w:rsidRPr="00EB5B7A">
        <w:rPr>
          <w:color w:val="000000" w:themeColor="text1"/>
          <w:sz w:val="24"/>
          <w:szCs w:val="24"/>
        </w:rPr>
        <w:t>использование сточных вод в целях регулирования плодородия почв;</w:t>
      </w:r>
    </w:p>
    <w:p w14:paraId="257C37E1" w14:textId="77777777" w:rsidR="009D762A" w:rsidRPr="00EB5B7A" w:rsidRDefault="009D762A" w:rsidP="009D762A">
      <w:pPr>
        <w:pStyle w:val="aff0"/>
        <w:numPr>
          <w:ilvl w:val="0"/>
          <w:numId w:val="23"/>
        </w:numPr>
        <w:tabs>
          <w:tab w:val="left" w:pos="993"/>
        </w:tabs>
        <w:ind w:left="0" w:firstLine="709"/>
        <w:rPr>
          <w:color w:val="000000" w:themeColor="text1"/>
          <w:sz w:val="24"/>
          <w:szCs w:val="24"/>
        </w:rPr>
      </w:pPr>
      <w:r w:rsidRPr="00EB5B7A">
        <w:rPr>
          <w:color w:val="000000" w:themeColor="text1"/>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9788636" w14:textId="77777777" w:rsidR="009D762A" w:rsidRPr="00EB5B7A" w:rsidRDefault="009D762A" w:rsidP="009D762A">
      <w:pPr>
        <w:pStyle w:val="aff0"/>
        <w:numPr>
          <w:ilvl w:val="0"/>
          <w:numId w:val="23"/>
        </w:numPr>
        <w:tabs>
          <w:tab w:val="left" w:pos="993"/>
        </w:tabs>
        <w:ind w:left="0" w:firstLine="709"/>
        <w:rPr>
          <w:color w:val="000000" w:themeColor="text1"/>
          <w:sz w:val="24"/>
          <w:szCs w:val="24"/>
        </w:rPr>
      </w:pPr>
      <w:r w:rsidRPr="00EB5B7A">
        <w:rPr>
          <w:color w:val="000000" w:themeColor="text1"/>
          <w:sz w:val="24"/>
          <w:szCs w:val="24"/>
        </w:rPr>
        <w:t xml:space="preserve"> осуществление авиационных мер по борьбе с вредными организмами.</w:t>
      </w:r>
    </w:p>
    <w:p w14:paraId="0FC1866F" w14:textId="77777777" w:rsidR="009D762A" w:rsidRPr="00EB5B7A" w:rsidRDefault="009D762A" w:rsidP="009D762A">
      <w:pPr>
        <w:pStyle w:val="aff0"/>
        <w:rPr>
          <w:color w:val="000000" w:themeColor="text1"/>
          <w:sz w:val="24"/>
          <w:szCs w:val="24"/>
        </w:rPr>
      </w:pPr>
      <w:r w:rsidRPr="00EB5B7A">
        <w:rPr>
          <w:color w:val="000000" w:themeColor="text1"/>
          <w:sz w:val="24"/>
          <w:szCs w:val="24"/>
        </w:rPr>
        <w:t>В соответствии со статьей 67.1 Водного Кодекса Российской Федерации в целях предотвращения негативного воздействия вод на определенные территории и объекты и ликвидации его последствий необходимо принимать меры по предотвращению негативного воздействия вод и ликвидации его последствий, обеспечивать инженерную защиту территорий и объектов от затопления, подтопления, разрушения берегов водных объектов, заболачивания и другого негативного воздействия вод.</w:t>
      </w:r>
    </w:p>
    <w:p w14:paraId="0E4F0860" w14:textId="77777777" w:rsidR="009D762A" w:rsidRPr="00EB5B7A" w:rsidRDefault="009D762A" w:rsidP="009D762A">
      <w:pPr>
        <w:pStyle w:val="S"/>
        <w:spacing w:before="0" w:after="0"/>
        <w:rPr>
          <w:color w:val="000000" w:themeColor="text1"/>
        </w:rPr>
      </w:pPr>
      <w:r w:rsidRPr="00EB5B7A">
        <w:rPr>
          <w:color w:val="000000" w:themeColor="text1"/>
        </w:rPr>
        <w:t>Собственник водного объекта обязан осуществлять меры по предотвращению негативного воздействия вод и ликвидации его последствий.</w:t>
      </w:r>
    </w:p>
    <w:p w14:paraId="73A87A81" w14:textId="77777777" w:rsidR="009E2FF6" w:rsidRPr="00AF278F" w:rsidRDefault="009E2FF6" w:rsidP="009E2FF6"/>
    <w:p w14:paraId="217095C2" w14:textId="3D9D0FAE" w:rsidR="009E2FF6" w:rsidRPr="00AF278F" w:rsidRDefault="009E2FF6" w:rsidP="009E2FF6">
      <w:pPr>
        <w:jc w:val="center"/>
        <w:rPr>
          <w:b/>
        </w:rPr>
      </w:pPr>
      <w:r w:rsidRPr="00AF278F">
        <w:rPr>
          <w:b/>
        </w:rPr>
        <w:t>Территория объекта культурного наследия</w:t>
      </w:r>
    </w:p>
    <w:p w14:paraId="772E06B8" w14:textId="77777777" w:rsidR="009E2FF6" w:rsidRPr="00AF278F" w:rsidRDefault="009E2FF6" w:rsidP="009E2FF6">
      <w:r w:rsidRPr="00AF278F">
        <w:t>Регулируется федеральным законом от 25.06.2002 № 73-ФЗ «Об объектах культурного наследия (памятниках истории и культуры) народов Российской Федерации».</w:t>
      </w:r>
    </w:p>
    <w:p w14:paraId="3BC4B97B" w14:textId="77777777" w:rsidR="009E2FF6" w:rsidRPr="00AF278F" w:rsidRDefault="009E2FF6" w:rsidP="009E2FF6">
      <w:r w:rsidRPr="00AF278F">
        <w:t>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14:paraId="050C683F" w14:textId="77777777" w:rsidR="009E2FF6" w:rsidRPr="00AF278F" w:rsidRDefault="009E2FF6" w:rsidP="009E2FF6">
      <w:r w:rsidRPr="00AF278F">
        <w:t>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14:paraId="4807F414" w14:textId="77777777" w:rsidR="009E2FF6" w:rsidRPr="00AF278F" w:rsidRDefault="009E2FF6" w:rsidP="009E2FF6">
      <w:r w:rsidRPr="00AF278F">
        <w:t>Границы территории объекта культурного наследия могут не совпадать с границами существующих земельных участков.</w:t>
      </w:r>
    </w:p>
    <w:p w14:paraId="742B9022" w14:textId="77777777" w:rsidR="009E2FF6" w:rsidRPr="00AF278F" w:rsidRDefault="009E2FF6" w:rsidP="009E2FF6">
      <w:r w:rsidRPr="00AF278F">
        <w:t>В границах территории объекта культурного наследия могут находиться земли, в отношении которых не проведен государственный кадастровый учет.</w:t>
      </w:r>
    </w:p>
    <w:p w14:paraId="464565A2" w14:textId="77777777" w:rsidR="009E2FF6" w:rsidRPr="00AF278F" w:rsidRDefault="009E2FF6" w:rsidP="009E2FF6">
      <w:r w:rsidRPr="00AF278F">
        <w:t>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14:paraId="6F58C64D" w14:textId="77777777" w:rsidR="009E2FF6" w:rsidRPr="00AF278F" w:rsidRDefault="009E2FF6" w:rsidP="009E2FF6">
      <w:r w:rsidRPr="00AF278F">
        <w:t>Границы территории объекта археологического наследия определяются на основании археологических полевых работ.</w:t>
      </w:r>
    </w:p>
    <w:p w14:paraId="3BBC58A1" w14:textId="41608B73" w:rsidR="009E2FF6" w:rsidRPr="00AF278F" w:rsidRDefault="009E2FF6" w:rsidP="009E2FF6">
      <w:pPr>
        <w:pStyle w:val="10"/>
        <w:rPr>
          <w:color w:val="auto"/>
        </w:rPr>
      </w:pPr>
      <w:bookmarkStart w:id="24" w:name="_Toc212134543"/>
      <w:r w:rsidRPr="00AF278F">
        <w:rPr>
          <w:color w:val="auto"/>
        </w:rPr>
        <w:lastRenderedPageBreak/>
        <w:t xml:space="preserve">3. </w:t>
      </w:r>
      <w:r w:rsidR="008633B0" w:rsidRPr="00AF278F">
        <w:rPr>
          <w:color w:val="auto"/>
        </w:rPr>
        <w:t>Обоснование выбранного варианта размещения объектов местного значения муниципального района на основе анализа возможных направлений развития территорий муниципального района и прогнозируемых ограничений их использования</w:t>
      </w:r>
      <w:bookmarkEnd w:id="24"/>
    </w:p>
    <w:p w14:paraId="43A0FE9E" w14:textId="4D6F496C" w:rsidR="009E2FF6" w:rsidRPr="00AF278F" w:rsidRDefault="009E2FF6" w:rsidP="009E2FF6">
      <w:pPr>
        <w:pStyle w:val="2"/>
        <w:rPr>
          <w:color w:val="auto"/>
        </w:rPr>
      </w:pPr>
      <w:bookmarkStart w:id="25" w:name="_Toc212134544"/>
      <w:r w:rsidRPr="00AF278F">
        <w:rPr>
          <w:color w:val="auto"/>
        </w:rPr>
        <w:t>3.1. Демография</w:t>
      </w:r>
      <w:bookmarkEnd w:id="25"/>
    </w:p>
    <w:p w14:paraId="7821FEBE" w14:textId="1F27EBEF" w:rsidR="00CA4FE4" w:rsidRPr="00AF278F" w:rsidRDefault="00CA4FE4" w:rsidP="00CA4FE4">
      <w:r w:rsidRPr="00AF278F">
        <w:t xml:space="preserve">Центром пространственной организации области является зона Новосибирской агломерации (г. Новосибирск, г. Бердск, г. Искитим, г. Обь, </w:t>
      </w:r>
      <w:proofErr w:type="spellStart"/>
      <w:r w:rsidRPr="00AF278F">
        <w:t>р.п</w:t>
      </w:r>
      <w:proofErr w:type="spellEnd"/>
      <w:r w:rsidRPr="00AF278F">
        <w:t xml:space="preserve">. Кольцово, Искитимский, Колыванский, Коченевский, Мошковский, Новосибирский, Ордынский, Тогучинский районы). «Большой Новосибирск» составляет около 80% населения области, и подобная </w:t>
      </w:r>
      <w:proofErr w:type="spellStart"/>
      <w:r w:rsidRPr="00AF278F">
        <w:t>моногородская</w:t>
      </w:r>
      <w:proofErr w:type="spellEnd"/>
      <w:r w:rsidRPr="00AF278F">
        <w:t xml:space="preserve"> структура расселения оказывает серьезное влияние на тенденции и эффективность экономического развития региона.</w:t>
      </w:r>
    </w:p>
    <w:p w14:paraId="0F71E9E9" w14:textId="77777777" w:rsidR="00E00165" w:rsidRPr="00AF278F" w:rsidRDefault="00E00165" w:rsidP="00E00165">
      <w:r w:rsidRPr="00AF278F">
        <w:t>Создание условий для улучшения демографической ситуации и развития социальной сферы, согласно Стратегии социально-экономического развития Колыванского района, направлено на 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w:t>
      </w:r>
    </w:p>
    <w:p w14:paraId="202756D4" w14:textId="77777777" w:rsidR="00E00165" w:rsidRPr="00AF278F" w:rsidRDefault="00E00165" w:rsidP="00E00165">
      <w:r w:rsidRPr="00AF278F">
        <w:rPr>
          <w:b/>
        </w:rPr>
        <w:t>Цель демографической политики</w:t>
      </w:r>
      <w:r w:rsidRPr="00AF278F">
        <w:t xml:space="preserve"> – улучшение демографической ситуации в районе, рост уровня жизни, доходов населения, формирование развитого рынка социальных услуг и обеспечение их доступности для жителей района, повышение эффективности и качества предоставления социальных услуг.</w:t>
      </w:r>
    </w:p>
    <w:p w14:paraId="203ACBEC" w14:textId="77777777" w:rsidR="00E00165" w:rsidRPr="00AF278F" w:rsidRDefault="00E00165" w:rsidP="00E00165">
      <w:pPr>
        <w:rPr>
          <w:b/>
        </w:rPr>
      </w:pPr>
      <w:r w:rsidRPr="00AF278F">
        <w:rPr>
          <w:b/>
        </w:rPr>
        <w:t>Задачи демографической политики:</w:t>
      </w:r>
    </w:p>
    <w:p w14:paraId="0AADEC76" w14:textId="77777777" w:rsidR="00E00165" w:rsidRPr="00AF278F" w:rsidRDefault="00E00165" w:rsidP="00E5361C">
      <w:pPr>
        <w:pStyle w:val="ac"/>
        <w:numPr>
          <w:ilvl w:val="0"/>
          <w:numId w:val="13"/>
        </w:numPr>
      </w:pPr>
      <w:r w:rsidRPr="00AF278F">
        <w:t>создание условий по повышению рождаемости, улучшению репродуктивного здоровья населения, в первую очередь женщин и новорожденных;</w:t>
      </w:r>
    </w:p>
    <w:p w14:paraId="4D552888" w14:textId="77777777" w:rsidR="00E00165" w:rsidRPr="00AF278F" w:rsidRDefault="00E00165" w:rsidP="00E5361C">
      <w:pPr>
        <w:pStyle w:val="ac"/>
        <w:numPr>
          <w:ilvl w:val="0"/>
          <w:numId w:val="13"/>
        </w:numPr>
      </w:pPr>
      <w:r w:rsidRPr="00AF278F">
        <w:t>создание для жителей района условий для эффективной трудовой занятости и развития предпринимательской инициативы;</w:t>
      </w:r>
    </w:p>
    <w:p w14:paraId="5700D60D" w14:textId="77777777" w:rsidR="00E00165" w:rsidRPr="00AF278F" w:rsidRDefault="00E00165" w:rsidP="00E5361C">
      <w:pPr>
        <w:pStyle w:val="ac"/>
        <w:numPr>
          <w:ilvl w:val="0"/>
          <w:numId w:val="13"/>
        </w:numPr>
      </w:pPr>
      <w:r w:rsidRPr="00AF278F">
        <w:t>создание условий для роста среднедушевых доходов населения на основе роста экономики и повышения заработной платы работников, как основной составляющей доходов;</w:t>
      </w:r>
    </w:p>
    <w:p w14:paraId="56209919" w14:textId="77777777" w:rsidR="00E00165" w:rsidRPr="00AF278F" w:rsidRDefault="00E00165" w:rsidP="00E5361C">
      <w:pPr>
        <w:pStyle w:val="ac"/>
        <w:numPr>
          <w:ilvl w:val="0"/>
          <w:numId w:val="13"/>
        </w:numPr>
      </w:pPr>
      <w:r w:rsidRPr="00AF278F">
        <w:t>создание условий для повышения уровня средней заработной платы работников;</w:t>
      </w:r>
    </w:p>
    <w:p w14:paraId="3B9E2EE5" w14:textId="77777777" w:rsidR="00E00165" w:rsidRPr="00AF278F" w:rsidRDefault="00E00165" w:rsidP="00E5361C">
      <w:pPr>
        <w:pStyle w:val="ac"/>
        <w:numPr>
          <w:ilvl w:val="0"/>
          <w:numId w:val="13"/>
        </w:numPr>
      </w:pPr>
      <w:r w:rsidRPr="00AF278F">
        <w:t>увеличение адресной социальной помощи;</w:t>
      </w:r>
    </w:p>
    <w:p w14:paraId="3E79E6BA" w14:textId="77777777" w:rsidR="00E00165" w:rsidRPr="00AF278F" w:rsidRDefault="00E00165" w:rsidP="00E5361C">
      <w:pPr>
        <w:pStyle w:val="ac"/>
        <w:numPr>
          <w:ilvl w:val="0"/>
          <w:numId w:val="13"/>
        </w:numPr>
      </w:pPr>
      <w:r w:rsidRPr="00AF278F">
        <w:t>обновление материально-технической базы социальной сферы;</w:t>
      </w:r>
    </w:p>
    <w:p w14:paraId="659537BF" w14:textId="77777777" w:rsidR="00E00165" w:rsidRPr="00AF278F" w:rsidRDefault="00E00165" w:rsidP="00E5361C">
      <w:pPr>
        <w:pStyle w:val="ac"/>
        <w:numPr>
          <w:ilvl w:val="0"/>
          <w:numId w:val="13"/>
        </w:numPr>
      </w:pPr>
      <w:r w:rsidRPr="00AF278F">
        <w:t>совершенствование системы социального обслуживания населения;</w:t>
      </w:r>
    </w:p>
    <w:p w14:paraId="288893D9" w14:textId="77777777" w:rsidR="00E00165" w:rsidRPr="00AF278F" w:rsidRDefault="00E00165" w:rsidP="00E5361C">
      <w:pPr>
        <w:pStyle w:val="ac"/>
        <w:numPr>
          <w:ilvl w:val="0"/>
          <w:numId w:val="13"/>
        </w:numPr>
      </w:pPr>
      <w:r w:rsidRPr="00AF278F">
        <w:t>совершенствование системы социальной защиты семьи и детей, профилактика безнадзорности и правонарушений несовершеннолетних, организация оздоровления детей из социально незащищенных семей;</w:t>
      </w:r>
    </w:p>
    <w:p w14:paraId="1A9CB02B" w14:textId="77777777" w:rsidR="00E00165" w:rsidRPr="00AF278F" w:rsidRDefault="00E00165" w:rsidP="00E5361C">
      <w:pPr>
        <w:pStyle w:val="ac"/>
        <w:numPr>
          <w:ilvl w:val="0"/>
          <w:numId w:val="13"/>
        </w:numPr>
      </w:pPr>
      <w:r w:rsidRPr="00AF278F">
        <w:t>совершенствование системы социальной защиты пожилых граждан и инвалидов.</w:t>
      </w:r>
    </w:p>
    <w:p w14:paraId="081F2E47" w14:textId="3F14A69E" w:rsidR="00E00165" w:rsidRPr="00AF278F" w:rsidRDefault="00E00165" w:rsidP="00E00165">
      <w:pPr>
        <w:rPr>
          <w:b/>
        </w:rPr>
      </w:pPr>
      <w:r w:rsidRPr="00AF278F">
        <w:rPr>
          <w:b/>
        </w:rPr>
        <w:t>Мероприятия демографической политики</w:t>
      </w:r>
      <w:r w:rsidR="000C5ADA">
        <w:rPr>
          <w:b/>
        </w:rPr>
        <w:t>:</w:t>
      </w:r>
    </w:p>
    <w:p w14:paraId="2F3F064D" w14:textId="77777777" w:rsidR="00E00165" w:rsidRPr="00AF278F" w:rsidRDefault="00E00165" w:rsidP="00E5361C">
      <w:pPr>
        <w:pStyle w:val="ac"/>
        <w:numPr>
          <w:ilvl w:val="0"/>
          <w:numId w:val="14"/>
        </w:numPr>
      </w:pPr>
      <w:r w:rsidRPr="00AF278F">
        <w:t>Мероприятия по обеспечению компенсационных выплат и пособий гражданам, проживающим на территории района.</w:t>
      </w:r>
    </w:p>
    <w:p w14:paraId="1FE18DC5" w14:textId="77777777" w:rsidR="00E00165" w:rsidRPr="00AF278F" w:rsidRDefault="00E00165" w:rsidP="00E5361C">
      <w:pPr>
        <w:pStyle w:val="ac"/>
        <w:numPr>
          <w:ilvl w:val="0"/>
          <w:numId w:val="14"/>
        </w:numPr>
      </w:pPr>
      <w:r w:rsidRPr="00AF278F">
        <w:t>Увеличение численности граждан, получающих меры социальной поддержки (с учетом пособий малообеспеченным семьям с детьми).</w:t>
      </w:r>
    </w:p>
    <w:p w14:paraId="2B087138" w14:textId="77777777" w:rsidR="00E00165" w:rsidRPr="00AF278F" w:rsidRDefault="00E00165" w:rsidP="00E5361C">
      <w:pPr>
        <w:pStyle w:val="ac"/>
        <w:numPr>
          <w:ilvl w:val="0"/>
          <w:numId w:val="14"/>
        </w:numPr>
      </w:pPr>
      <w:r w:rsidRPr="00AF278F">
        <w:t>Оказание мер социальной поддержки малоимущему населению по оплате за оказанные коммунальные услуги и жилье.</w:t>
      </w:r>
    </w:p>
    <w:p w14:paraId="7DEC4316" w14:textId="77777777" w:rsidR="00E00165" w:rsidRPr="00AF278F" w:rsidRDefault="00E00165" w:rsidP="00E5361C">
      <w:pPr>
        <w:pStyle w:val="ac"/>
        <w:numPr>
          <w:ilvl w:val="0"/>
          <w:numId w:val="14"/>
        </w:numPr>
      </w:pPr>
      <w:r w:rsidRPr="00AF278F">
        <w:t>Оказание качественных государственных и муниципальных услуг в сфере содействия занятости населения и поддержки в создании эффективных рабочих мест.</w:t>
      </w:r>
    </w:p>
    <w:p w14:paraId="6BD6A9B6" w14:textId="77777777" w:rsidR="00E00165" w:rsidRPr="00AF278F" w:rsidRDefault="00E00165" w:rsidP="00E5361C">
      <w:pPr>
        <w:pStyle w:val="ac"/>
        <w:numPr>
          <w:ilvl w:val="0"/>
          <w:numId w:val="14"/>
        </w:numPr>
      </w:pPr>
      <w:r w:rsidRPr="00AF278F">
        <w:t>Создание условий для организации дополнительных рабочих мест на малых предприятиях.</w:t>
      </w:r>
    </w:p>
    <w:p w14:paraId="25399BBD" w14:textId="77777777" w:rsidR="00E00165" w:rsidRPr="00AF278F" w:rsidRDefault="00E00165" w:rsidP="00E5361C">
      <w:pPr>
        <w:pStyle w:val="ac"/>
        <w:numPr>
          <w:ilvl w:val="0"/>
          <w:numId w:val="14"/>
        </w:numPr>
      </w:pPr>
      <w:r w:rsidRPr="00AF278F">
        <w:t xml:space="preserve">Работа межведомственной комиссии при Администрации Колыванского района </w:t>
      </w:r>
      <w:r w:rsidRPr="00AF278F">
        <w:lastRenderedPageBreak/>
        <w:t>Новосибирской области по вопросам оплаты труда и снижения нелегальной занятости работников организаций, находящихся на территории Колыванского района Новосибирской области; работа трехсторонней комиссии Колыванского района Новосибирской области по регулированию социально-трудовых отношений. Планируется заключение территориального соглашения по Колыванскому району Новосибирской области, регулирующего социально-трудовые отношения.</w:t>
      </w:r>
    </w:p>
    <w:p w14:paraId="2E185570" w14:textId="77777777" w:rsidR="00E00165" w:rsidRPr="00AF278F" w:rsidRDefault="00E00165" w:rsidP="00E5361C">
      <w:pPr>
        <w:pStyle w:val="ac"/>
        <w:numPr>
          <w:ilvl w:val="0"/>
          <w:numId w:val="14"/>
        </w:numPr>
      </w:pPr>
      <w:r w:rsidRPr="00AF278F">
        <w:t>Проведение мероприятий по совершенствованию системы оплаты труда работников учреждений бюджетной сферы.</w:t>
      </w:r>
    </w:p>
    <w:p w14:paraId="769270DE" w14:textId="7059A3F6" w:rsidR="00E00165" w:rsidRPr="00AF278F" w:rsidRDefault="00E00165" w:rsidP="00E5361C">
      <w:pPr>
        <w:pStyle w:val="ac"/>
        <w:numPr>
          <w:ilvl w:val="0"/>
          <w:numId w:val="14"/>
        </w:numPr>
      </w:pPr>
      <w:r w:rsidRPr="00AF278F">
        <w:t>Осуществление мероприятий по улучшению условий и охране труда в организациях района.</w:t>
      </w:r>
    </w:p>
    <w:p w14:paraId="39F4116C" w14:textId="77777777" w:rsidR="00F15EBC" w:rsidRPr="00AF278F" w:rsidRDefault="00F15EBC" w:rsidP="00F15EBC"/>
    <w:tbl>
      <w:tblPr>
        <w:tblStyle w:val="af"/>
        <w:tblW w:w="0" w:type="auto"/>
        <w:tblLook w:val="04A0" w:firstRow="1" w:lastRow="0" w:firstColumn="1" w:lastColumn="0" w:noHBand="0" w:noVBand="1"/>
      </w:tblPr>
      <w:tblGrid>
        <w:gridCol w:w="638"/>
        <w:gridCol w:w="638"/>
        <w:gridCol w:w="638"/>
        <w:gridCol w:w="638"/>
        <w:gridCol w:w="639"/>
        <w:gridCol w:w="639"/>
        <w:gridCol w:w="639"/>
        <w:gridCol w:w="638"/>
        <w:gridCol w:w="638"/>
        <w:gridCol w:w="638"/>
        <w:gridCol w:w="638"/>
        <w:gridCol w:w="638"/>
        <w:gridCol w:w="638"/>
        <w:gridCol w:w="638"/>
        <w:gridCol w:w="638"/>
        <w:gridCol w:w="622"/>
      </w:tblGrid>
      <w:tr w:rsidR="00AF278F" w:rsidRPr="00AF278F" w14:paraId="5D64EE1E" w14:textId="77777777" w:rsidTr="00E77CC0">
        <w:tc>
          <w:tcPr>
            <w:tcW w:w="10195" w:type="dxa"/>
            <w:gridSpan w:val="16"/>
            <w:shd w:val="clear" w:color="auto" w:fill="F2F2F2" w:themeFill="background1" w:themeFillShade="F2"/>
            <w:vAlign w:val="bottom"/>
          </w:tcPr>
          <w:p w14:paraId="68F6C15D" w14:textId="77777777" w:rsidR="00F15EBC" w:rsidRPr="00AF278F" w:rsidRDefault="00F15EBC" w:rsidP="00E77CC0">
            <w:pPr>
              <w:pStyle w:val="ad"/>
              <w:rPr>
                <w:b/>
                <w:color w:val="auto"/>
              </w:rPr>
            </w:pPr>
            <w:r w:rsidRPr="00AF278F">
              <w:rPr>
                <w:b/>
                <w:color w:val="auto"/>
              </w:rPr>
              <w:t>Численность населения муниципального образования по годам, чел.</w:t>
            </w:r>
          </w:p>
        </w:tc>
      </w:tr>
      <w:tr w:rsidR="00AF278F" w:rsidRPr="00AF278F" w14:paraId="117ADC13" w14:textId="77777777" w:rsidTr="00E77CC0">
        <w:tc>
          <w:tcPr>
            <w:tcW w:w="638" w:type="dxa"/>
            <w:vAlign w:val="bottom"/>
          </w:tcPr>
          <w:p w14:paraId="040FCCDE" w14:textId="77777777" w:rsidR="00F15EBC" w:rsidRPr="00AF278F" w:rsidRDefault="00F15EBC" w:rsidP="00E77CC0">
            <w:pPr>
              <w:pStyle w:val="ad"/>
              <w:rPr>
                <w:b/>
                <w:color w:val="auto"/>
                <w:sz w:val="20"/>
                <w:szCs w:val="20"/>
              </w:rPr>
            </w:pPr>
            <w:r w:rsidRPr="00AF278F">
              <w:rPr>
                <w:b/>
                <w:color w:val="auto"/>
                <w:sz w:val="20"/>
                <w:szCs w:val="20"/>
              </w:rPr>
              <w:t>2010</w:t>
            </w:r>
          </w:p>
        </w:tc>
        <w:tc>
          <w:tcPr>
            <w:tcW w:w="638" w:type="dxa"/>
            <w:vAlign w:val="bottom"/>
          </w:tcPr>
          <w:p w14:paraId="6D331D90" w14:textId="77777777" w:rsidR="00F15EBC" w:rsidRPr="00AF278F" w:rsidRDefault="00F15EBC" w:rsidP="00E77CC0">
            <w:pPr>
              <w:pStyle w:val="ad"/>
              <w:rPr>
                <w:b/>
                <w:color w:val="auto"/>
                <w:sz w:val="20"/>
                <w:szCs w:val="20"/>
              </w:rPr>
            </w:pPr>
            <w:r w:rsidRPr="00AF278F">
              <w:rPr>
                <w:b/>
                <w:color w:val="auto"/>
                <w:sz w:val="20"/>
                <w:szCs w:val="20"/>
              </w:rPr>
              <w:t>2011</w:t>
            </w:r>
          </w:p>
        </w:tc>
        <w:tc>
          <w:tcPr>
            <w:tcW w:w="638" w:type="dxa"/>
            <w:vAlign w:val="bottom"/>
          </w:tcPr>
          <w:p w14:paraId="5D021100" w14:textId="77777777" w:rsidR="00F15EBC" w:rsidRPr="00AF278F" w:rsidRDefault="00F15EBC" w:rsidP="00E77CC0">
            <w:pPr>
              <w:pStyle w:val="ad"/>
              <w:rPr>
                <w:b/>
                <w:color w:val="auto"/>
                <w:sz w:val="20"/>
                <w:szCs w:val="20"/>
              </w:rPr>
            </w:pPr>
            <w:r w:rsidRPr="00AF278F">
              <w:rPr>
                <w:b/>
                <w:color w:val="auto"/>
                <w:sz w:val="20"/>
                <w:szCs w:val="20"/>
              </w:rPr>
              <w:t>2012</w:t>
            </w:r>
          </w:p>
        </w:tc>
        <w:tc>
          <w:tcPr>
            <w:tcW w:w="638" w:type="dxa"/>
            <w:vAlign w:val="bottom"/>
          </w:tcPr>
          <w:p w14:paraId="33531839" w14:textId="77777777" w:rsidR="00F15EBC" w:rsidRPr="00AF278F" w:rsidRDefault="00F15EBC" w:rsidP="00E77CC0">
            <w:pPr>
              <w:pStyle w:val="ad"/>
              <w:rPr>
                <w:b/>
                <w:color w:val="auto"/>
                <w:sz w:val="20"/>
                <w:szCs w:val="20"/>
              </w:rPr>
            </w:pPr>
            <w:r w:rsidRPr="00AF278F">
              <w:rPr>
                <w:b/>
                <w:color w:val="auto"/>
                <w:sz w:val="20"/>
                <w:szCs w:val="20"/>
              </w:rPr>
              <w:t>2013</w:t>
            </w:r>
          </w:p>
        </w:tc>
        <w:tc>
          <w:tcPr>
            <w:tcW w:w="639" w:type="dxa"/>
            <w:vAlign w:val="bottom"/>
          </w:tcPr>
          <w:p w14:paraId="15D519C7" w14:textId="77777777" w:rsidR="00F15EBC" w:rsidRPr="00AF278F" w:rsidRDefault="00F15EBC" w:rsidP="00E77CC0">
            <w:pPr>
              <w:pStyle w:val="ad"/>
              <w:rPr>
                <w:b/>
                <w:color w:val="auto"/>
                <w:sz w:val="20"/>
                <w:szCs w:val="20"/>
              </w:rPr>
            </w:pPr>
            <w:r w:rsidRPr="00AF278F">
              <w:rPr>
                <w:b/>
                <w:color w:val="auto"/>
                <w:sz w:val="20"/>
                <w:szCs w:val="20"/>
              </w:rPr>
              <w:t>2014</w:t>
            </w:r>
          </w:p>
        </w:tc>
        <w:tc>
          <w:tcPr>
            <w:tcW w:w="639" w:type="dxa"/>
            <w:vAlign w:val="bottom"/>
          </w:tcPr>
          <w:p w14:paraId="2B4A9D51" w14:textId="77777777" w:rsidR="00F15EBC" w:rsidRPr="00AF278F" w:rsidRDefault="00F15EBC" w:rsidP="00E77CC0">
            <w:pPr>
              <w:pStyle w:val="ad"/>
              <w:rPr>
                <w:b/>
                <w:color w:val="auto"/>
                <w:sz w:val="20"/>
                <w:szCs w:val="20"/>
              </w:rPr>
            </w:pPr>
            <w:r w:rsidRPr="00AF278F">
              <w:rPr>
                <w:b/>
                <w:color w:val="auto"/>
                <w:sz w:val="20"/>
                <w:szCs w:val="20"/>
              </w:rPr>
              <w:t>2015</w:t>
            </w:r>
          </w:p>
        </w:tc>
        <w:tc>
          <w:tcPr>
            <w:tcW w:w="639" w:type="dxa"/>
            <w:vAlign w:val="bottom"/>
          </w:tcPr>
          <w:p w14:paraId="688204D7" w14:textId="77777777" w:rsidR="00F15EBC" w:rsidRPr="00AF278F" w:rsidRDefault="00F15EBC" w:rsidP="00E77CC0">
            <w:pPr>
              <w:pStyle w:val="ad"/>
              <w:rPr>
                <w:b/>
                <w:color w:val="auto"/>
                <w:sz w:val="20"/>
                <w:szCs w:val="20"/>
              </w:rPr>
            </w:pPr>
            <w:r w:rsidRPr="00AF278F">
              <w:rPr>
                <w:b/>
                <w:color w:val="auto"/>
                <w:sz w:val="20"/>
                <w:szCs w:val="20"/>
              </w:rPr>
              <w:t>2016</w:t>
            </w:r>
          </w:p>
        </w:tc>
        <w:tc>
          <w:tcPr>
            <w:tcW w:w="638" w:type="dxa"/>
            <w:vAlign w:val="bottom"/>
          </w:tcPr>
          <w:p w14:paraId="5F0092D5" w14:textId="77777777" w:rsidR="00F15EBC" w:rsidRPr="00AF278F" w:rsidRDefault="00F15EBC" w:rsidP="00E77CC0">
            <w:pPr>
              <w:pStyle w:val="ad"/>
              <w:rPr>
                <w:b/>
                <w:color w:val="auto"/>
                <w:sz w:val="20"/>
                <w:szCs w:val="20"/>
              </w:rPr>
            </w:pPr>
            <w:r w:rsidRPr="00AF278F">
              <w:rPr>
                <w:b/>
                <w:color w:val="auto"/>
                <w:sz w:val="20"/>
                <w:szCs w:val="20"/>
              </w:rPr>
              <w:t>2017</w:t>
            </w:r>
          </w:p>
        </w:tc>
        <w:tc>
          <w:tcPr>
            <w:tcW w:w="638" w:type="dxa"/>
            <w:vAlign w:val="bottom"/>
          </w:tcPr>
          <w:p w14:paraId="340DD058" w14:textId="77777777" w:rsidR="00F15EBC" w:rsidRPr="00AF278F" w:rsidRDefault="00F15EBC" w:rsidP="00E77CC0">
            <w:pPr>
              <w:pStyle w:val="ad"/>
              <w:rPr>
                <w:b/>
                <w:color w:val="auto"/>
                <w:sz w:val="20"/>
                <w:szCs w:val="20"/>
              </w:rPr>
            </w:pPr>
            <w:r w:rsidRPr="00AF278F">
              <w:rPr>
                <w:b/>
                <w:color w:val="auto"/>
                <w:sz w:val="20"/>
                <w:szCs w:val="20"/>
              </w:rPr>
              <w:t>2018</w:t>
            </w:r>
          </w:p>
        </w:tc>
        <w:tc>
          <w:tcPr>
            <w:tcW w:w="638" w:type="dxa"/>
            <w:vAlign w:val="bottom"/>
          </w:tcPr>
          <w:p w14:paraId="10FE8714" w14:textId="77777777" w:rsidR="00F15EBC" w:rsidRPr="00AF278F" w:rsidRDefault="00F15EBC" w:rsidP="00E77CC0">
            <w:pPr>
              <w:pStyle w:val="ad"/>
              <w:rPr>
                <w:b/>
                <w:color w:val="auto"/>
                <w:sz w:val="20"/>
                <w:szCs w:val="20"/>
              </w:rPr>
            </w:pPr>
            <w:r w:rsidRPr="00AF278F">
              <w:rPr>
                <w:b/>
                <w:color w:val="auto"/>
                <w:sz w:val="20"/>
                <w:szCs w:val="20"/>
              </w:rPr>
              <w:t>2019</w:t>
            </w:r>
          </w:p>
        </w:tc>
        <w:tc>
          <w:tcPr>
            <w:tcW w:w="638" w:type="dxa"/>
            <w:vAlign w:val="bottom"/>
          </w:tcPr>
          <w:p w14:paraId="0F90CC35" w14:textId="77777777" w:rsidR="00F15EBC" w:rsidRPr="00AF278F" w:rsidRDefault="00F15EBC" w:rsidP="00E77CC0">
            <w:pPr>
              <w:pStyle w:val="ad"/>
              <w:rPr>
                <w:b/>
                <w:color w:val="auto"/>
                <w:sz w:val="20"/>
                <w:szCs w:val="20"/>
              </w:rPr>
            </w:pPr>
            <w:r w:rsidRPr="00AF278F">
              <w:rPr>
                <w:b/>
                <w:color w:val="auto"/>
                <w:sz w:val="20"/>
                <w:szCs w:val="20"/>
              </w:rPr>
              <w:t>2020</w:t>
            </w:r>
          </w:p>
        </w:tc>
        <w:tc>
          <w:tcPr>
            <w:tcW w:w="638" w:type="dxa"/>
            <w:vAlign w:val="bottom"/>
          </w:tcPr>
          <w:p w14:paraId="40F6BABC" w14:textId="77777777" w:rsidR="00F15EBC" w:rsidRPr="00AF278F" w:rsidRDefault="00F15EBC" w:rsidP="00E77CC0">
            <w:pPr>
              <w:pStyle w:val="ad"/>
              <w:rPr>
                <w:b/>
                <w:color w:val="auto"/>
                <w:sz w:val="20"/>
                <w:szCs w:val="20"/>
              </w:rPr>
            </w:pPr>
            <w:r w:rsidRPr="00AF278F">
              <w:rPr>
                <w:b/>
                <w:color w:val="auto"/>
                <w:sz w:val="20"/>
                <w:szCs w:val="20"/>
              </w:rPr>
              <w:t>2021</w:t>
            </w:r>
          </w:p>
        </w:tc>
        <w:tc>
          <w:tcPr>
            <w:tcW w:w="638" w:type="dxa"/>
            <w:vAlign w:val="bottom"/>
          </w:tcPr>
          <w:p w14:paraId="5466A1F3" w14:textId="77777777" w:rsidR="00F15EBC" w:rsidRPr="00AF278F" w:rsidRDefault="00F15EBC" w:rsidP="00E77CC0">
            <w:pPr>
              <w:pStyle w:val="ad"/>
              <w:rPr>
                <w:b/>
                <w:color w:val="auto"/>
                <w:sz w:val="20"/>
                <w:szCs w:val="20"/>
              </w:rPr>
            </w:pPr>
            <w:r w:rsidRPr="00AF278F">
              <w:rPr>
                <w:b/>
                <w:color w:val="auto"/>
                <w:sz w:val="20"/>
                <w:szCs w:val="20"/>
              </w:rPr>
              <w:t>2022</w:t>
            </w:r>
          </w:p>
        </w:tc>
        <w:tc>
          <w:tcPr>
            <w:tcW w:w="638" w:type="dxa"/>
            <w:vAlign w:val="bottom"/>
          </w:tcPr>
          <w:p w14:paraId="005FD773" w14:textId="77777777" w:rsidR="00F15EBC" w:rsidRPr="00AF278F" w:rsidRDefault="00F15EBC" w:rsidP="00E77CC0">
            <w:pPr>
              <w:pStyle w:val="ad"/>
              <w:rPr>
                <w:b/>
                <w:color w:val="auto"/>
                <w:sz w:val="20"/>
                <w:szCs w:val="20"/>
              </w:rPr>
            </w:pPr>
            <w:r w:rsidRPr="00AF278F">
              <w:rPr>
                <w:b/>
                <w:color w:val="auto"/>
                <w:sz w:val="20"/>
                <w:szCs w:val="20"/>
              </w:rPr>
              <w:t>2023</w:t>
            </w:r>
          </w:p>
        </w:tc>
        <w:tc>
          <w:tcPr>
            <w:tcW w:w="638" w:type="dxa"/>
            <w:vAlign w:val="bottom"/>
          </w:tcPr>
          <w:p w14:paraId="77D90707" w14:textId="77777777" w:rsidR="00F15EBC" w:rsidRPr="00AF278F" w:rsidRDefault="00F15EBC" w:rsidP="00E77CC0">
            <w:pPr>
              <w:pStyle w:val="ad"/>
              <w:rPr>
                <w:b/>
                <w:color w:val="auto"/>
                <w:sz w:val="20"/>
                <w:szCs w:val="20"/>
              </w:rPr>
            </w:pPr>
            <w:r w:rsidRPr="00AF278F">
              <w:rPr>
                <w:b/>
                <w:color w:val="auto"/>
                <w:sz w:val="20"/>
                <w:szCs w:val="20"/>
              </w:rPr>
              <w:t>2024</w:t>
            </w:r>
          </w:p>
        </w:tc>
        <w:tc>
          <w:tcPr>
            <w:tcW w:w="622" w:type="dxa"/>
            <w:vAlign w:val="bottom"/>
          </w:tcPr>
          <w:p w14:paraId="5BEF96D9" w14:textId="77777777" w:rsidR="00F15EBC" w:rsidRPr="00AF278F" w:rsidRDefault="00F15EBC" w:rsidP="00E77CC0">
            <w:pPr>
              <w:pStyle w:val="ad"/>
              <w:rPr>
                <w:b/>
                <w:color w:val="auto"/>
                <w:sz w:val="20"/>
                <w:szCs w:val="20"/>
              </w:rPr>
            </w:pPr>
            <w:r w:rsidRPr="00AF278F">
              <w:rPr>
                <w:b/>
                <w:color w:val="auto"/>
                <w:sz w:val="20"/>
                <w:szCs w:val="20"/>
              </w:rPr>
              <w:t>2025</w:t>
            </w:r>
          </w:p>
        </w:tc>
      </w:tr>
      <w:tr w:rsidR="00AF278F" w:rsidRPr="00AF278F" w14:paraId="5429996A" w14:textId="77777777" w:rsidTr="00E77CC0">
        <w:trPr>
          <w:cantSplit/>
          <w:trHeight w:val="1134"/>
        </w:trPr>
        <w:tc>
          <w:tcPr>
            <w:tcW w:w="638" w:type="dxa"/>
            <w:textDirection w:val="btLr"/>
            <w:vAlign w:val="center"/>
          </w:tcPr>
          <w:p w14:paraId="31598531" w14:textId="21A18EE1" w:rsidR="00F15EBC" w:rsidRPr="00AF278F" w:rsidRDefault="00F15EBC" w:rsidP="00E77CC0">
            <w:pPr>
              <w:pStyle w:val="ad"/>
              <w:rPr>
                <w:color w:val="auto"/>
              </w:rPr>
            </w:pPr>
            <w:r w:rsidRPr="00AF278F">
              <w:rPr>
                <w:color w:val="auto"/>
              </w:rPr>
              <w:t>23922</w:t>
            </w:r>
          </w:p>
        </w:tc>
        <w:tc>
          <w:tcPr>
            <w:tcW w:w="638" w:type="dxa"/>
            <w:textDirection w:val="btLr"/>
            <w:vAlign w:val="center"/>
          </w:tcPr>
          <w:p w14:paraId="52577CCB" w14:textId="3368C433" w:rsidR="00F15EBC" w:rsidRPr="00AF278F" w:rsidRDefault="00F15EBC" w:rsidP="00E77CC0">
            <w:pPr>
              <w:pStyle w:val="ad"/>
              <w:rPr>
                <w:color w:val="auto"/>
              </w:rPr>
            </w:pPr>
            <w:r w:rsidRPr="00AF278F">
              <w:rPr>
                <w:color w:val="auto"/>
              </w:rPr>
              <w:t>24096</w:t>
            </w:r>
          </w:p>
        </w:tc>
        <w:tc>
          <w:tcPr>
            <w:tcW w:w="638" w:type="dxa"/>
            <w:textDirection w:val="btLr"/>
            <w:vAlign w:val="center"/>
          </w:tcPr>
          <w:p w14:paraId="015B6957" w14:textId="774E1022" w:rsidR="00F15EBC" w:rsidRPr="00AF278F" w:rsidRDefault="00F15EBC" w:rsidP="00E77CC0">
            <w:pPr>
              <w:pStyle w:val="ad"/>
              <w:rPr>
                <w:color w:val="auto"/>
              </w:rPr>
            </w:pPr>
            <w:r w:rsidRPr="00AF278F">
              <w:rPr>
                <w:color w:val="auto"/>
              </w:rPr>
              <w:t>24215</w:t>
            </w:r>
          </w:p>
        </w:tc>
        <w:tc>
          <w:tcPr>
            <w:tcW w:w="638" w:type="dxa"/>
            <w:textDirection w:val="btLr"/>
            <w:vAlign w:val="center"/>
          </w:tcPr>
          <w:p w14:paraId="2AE4F02B" w14:textId="2DE53F73" w:rsidR="00F15EBC" w:rsidRPr="00AF278F" w:rsidRDefault="00F15EBC" w:rsidP="00E77CC0">
            <w:pPr>
              <w:pStyle w:val="ad"/>
              <w:rPr>
                <w:color w:val="auto"/>
              </w:rPr>
            </w:pPr>
            <w:r w:rsidRPr="00AF278F">
              <w:rPr>
                <w:color w:val="auto"/>
              </w:rPr>
              <w:t>24423</w:t>
            </w:r>
          </w:p>
        </w:tc>
        <w:tc>
          <w:tcPr>
            <w:tcW w:w="639" w:type="dxa"/>
            <w:textDirection w:val="btLr"/>
            <w:vAlign w:val="center"/>
          </w:tcPr>
          <w:p w14:paraId="2BDE78FD" w14:textId="7F259A86" w:rsidR="00F15EBC" w:rsidRPr="00AF278F" w:rsidRDefault="00F15EBC" w:rsidP="00E77CC0">
            <w:pPr>
              <w:pStyle w:val="ad"/>
              <w:rPr>
                <w:color w:val="auto"/>
              </w:rPr>
            </w:pPr>
            <w:r w:rsidRPr="00AF278F">
              <w:rPr>
                <w:color w:val="auto"/>
              </w:rPr>
              <w:t>24495</w:t>
            </w:r>
          </w:p>
        </w:tc>
        <w:tc>
          <w:tcPr>
            <w:tcW w:w="639" w:type="dxa"/>
            <w:textDirection w:val="btLr"/>
            <w:vAlign w:val="center"/>
          </w:tcPr>
          <w:p w14:paraId="10D45F50" w14:textId="244F8D74" w:rsidR="00F15EBC" w:rsidRPr="00AF278F" w:rsidRDefault="00F15EBC" w:rsidP="00E77CC0">
            <w:pPr>
              <w:pStyle w:val="ad"/>
              <w:rPr>
                <w:color w:val="auto"/>
              </w:rPr>
            </w:pPr>
            <w:r w:rsidRPr="00AF278F">
              <w:rPr>
                <w:color w:val="auto"/>
              </w:rPr>
              <w:t>24542</w:t>
            </w:r>
          </w:p>
        </w:tc>
        <w:tc>
          <w:tcPr>
            <w:tcW w:w="639" w:type="dxa"/>
            <w:textDirection w:val="btLr"/>
            <w:vAlign w:val="center"/>
          </w:tcPr>
          <w:p w14:paraId="3E593047" w14:textId="3C1A7467" w:rsidR="00F15EBC" w:rsidRPr="00AF278F" w:rsidRDefault="00F15EBC" w:rsidP="00E77CC0">
            <w:pPr>
              <w:pStyle w:val="ad"/>
              <w:rPr>
                <w:color w:val="auto"/>
              </w:rPr>
            </w:pPr>
            <w:r w:rsidRPr="00AF278F">
              <w:rPr>
                <w:color w:val="auto"/>
              </w:rPr>
              <w:t>24531</w:t>
            </w:r>
          </w:p>
        </w:tc>
        <w:tc>
          <w:tcPr>
            <w:tcW w:w="638" w:type="dxa"/>
            <w:textDirection w:val="btLr"/>
            <w:vAlign w:val="center"/>
          </w:tcPr>
          <w:p w14:paraId="7E9DFC6D" w14:textId="32029600" w:rsidR="00F15EBC" w:rsidRPr="00AF278F" w:rsidRDefault="00F15EBC" w:rsidP="00E77CC0">
            <w:pPr>
              <w:pStyle w:val="ad"/>
              <w:rPr>
                <w:color w:val="auto"/>
              </w:rPr>
            </w:pPr>
            <w:r w:rsidRPr="00AF278F">
              <w:rPr>
                <w:color w:val="auto"/>
              </w:rPr>
              <w:t>24308</w:t>
            </w:r>
          </w:p>
        </w:tc>
        <w:tc>
          <w:tcPr>
            <w:tcW w:w="638" w:type="dxa"/>
            <w:textDirection w:val="btLr"/>
            <w:vAlign w:val="center"/>
          </w:tcPr>
          <w:p w14:paraId="0DE9E806" w14:textId="7D999E04" w:rsidR="00F15EBC" w:rsidRPr="00AF278F" w:rsidRDefault="00F15EBC" w:rsidP="00E77CC0">
            <w:pPr>
              <w:pStyle w:val="ad"/>
              <w:rPr>
                <w:color w:val="auto"/>
              </w:rPr>
            </w:pPr>
            <w:r w:rsidRPr="00AF278F">
              <w:rPr>
                <w:color w:val="auto"/>
              </w:rPr>
              <w:t>24043</w:t>
            </w:r>
          </w:p>
        </w:tc>
        <w:tc>
          <w:tcPr>
            <w:tcW w:w="638" w:type="dxa"/>
            <w:textDirection w:val="btLr"/>
            <w:vAlign w:val="center"/>
          </w:tcPr>
          <w:p w14:paraId="6176DC8F" w14:textId="2BFBCA39" w:rsidR="00F15EBC" w:rsidRPr="00AF278F" w:rsidRDefault="00F15EBC" w:rsidP="00E77CC0">
            <w:pPr>
              <w:pStyle w:val="ad"/>
              <w:rPr>
                <w:color w:val="auto"/>
              </w:rPr>
            </w:pPr>
            <w:r w:rsidRPr="00AF278F">
              <w:rPr>
                <w:color w:val="auto"/>
              </w:rPr>
              <w:t>23845</w:t>
            </w:r>
          </w:p>
        </w:tc>
        <w:tc>
          <w:tcPr>
            <w:tcW w:w="638" w:type="dxa"/>
            <w:textDirection w:val="btLr"/>
            <w:vAlign w:val="center"/>
          </w:tcPr>
          <w:p w14:paraId="27F84480" w14:textId="61F79288" w:rsidR="00F15EBC" w:rsidRPr="00AF278F" w:rsidRDefault="00F15EBC" w:rsidP="00E77CC0">
            <w:pPr>
              <w:pStyle w:val="ad"/>
              <w:rPr>
                <w:color w:val="auto"/>
              </w:rPr>
            </w:pPr>
            <w:r w:rsidRPr="00AF278F">
              <w:rPr>
                <w:color w:val="auto"/>
              </w:rPr>
              <w:t>23677</w:t>
            </w:r>
          </w:p>
        </w:tc>
        <w:tc>
          <w:tcPr>
            <w:tcW w:w="638" w:type="dxa"/>
            <w:textDirection w:val="btLr"/>
            <w:vAlign w:val="center"/>
          </w:tcPr>
          <w:p w14:paraId="7A68A136" w14:textId="19E1FCF5" w:rsidR="00F15EBC" w:rsidRPr="00AF278F" w:rsidRDefault="00F15EBC" w:rsidP="00E77CC0">
            <w:pPr>
              <w:pStyle w:val="ad"/>
              <w:rPr>
                <w:color w:val="auto"/>
              </w:rPr>
            </w:pPr>
            <w:r w:rsidRPr="00AF278F">
              <w:rPr>
                <w:color w:val="auto"/>
              </w:rPr>
              <w:t>24950</w:t>
            </w:r>
          </w:p>
        </w:tc>
        <w:tc>
          <w:tcPr>
            <w:tcW w:w="638" w:type="dxa"/>
            <w:textDirection w:val="btLr"/>
            <w:vAlign w:val="center"/>
          </w:tcPr>
          <w:p w14:paraId="1AFD9619" w14:textId="5B68459D" w:rsidR="00F15EBC" w:rsidRPr="00AF278F" w:rsidRDefault="009773CF" w:rsidP="00E77CC0">
            <w:pPr>
              <w:pStyle w:val="ad"/>
              <w:rPr>
                <w:color w:val="auto"/>
              </w:rPr>
            </w:pPr>
            <w:r w:rsidRPr="00AF278F">
              <w:rPr>
                <w:color w:val="auto"/>
              </w:rPr>
              <w:t>24635</w:t>
            </w:r>
          </w:p>
        </w:tc>
        <w:tc>
          <w:tcPr>
            <w:tcW w:w="638" w:type="dxa"/>
            <w:textDirection w:val="btLr"/>
            <w:vAlign w:val="center"/>
          </w:tcPr>
          <w:p w14:paraId="0D73EBC4" w14:textId="29577CBD" w:rsidR="00F15EBC" w:rsidRPr="00AF278F" w:rsidRDefault="009773CF" w:rsidP="00E77CC0">
            <w:pPr>
              <w:pStyle w:val="ad"/>
              <w:rPr>
                <w:color w:val="auto"/>
              </w:rPr>
            </w:pPr>
            <w:r w:rsidRPr="00AF278F">
              <w:rPr>
                <w:color w:val="auto"/>
              </w:rPr>
              <w:t>24487</w:t>
            </w:r>
          </w:p>
        </w:tc>
        <w:tc>
          <w:tcPr>
            <w:tcW w:w="638" w:type="dxa"/>
            <w:textDirection w:val="btLr"/>
            <w:vAlign w:val="center"/>
          </w:tcPr>
          <w:p w14:paraId="332877E6" w14:textId="1B240B67" w:rsidR="00F15EBC" w:rsidRPr="00AF278F" w:rsidRDefault="00245C91" w:rsidP="00E77CC0">
            <w:pPr>
              <w:pStyle w:val="ad"/>
              <w:rPr>
                <w:color w:val="auto"/>
              </w:rPr>
            </w:pPr>
            <w:r w:rsidRPr="00AF278F">
              <w:rPr>
                <w:color w:val="auto"/>
              </w:rPr>
              <w:t>24</w:t>
            </w:r>
            <w:r w:rsidR="00B538E4" w:rsidRPr="00AF278F">
              <w:rPr>
                <w:color w:val="auto"/>
              </w:rPr>
              <w:t>293</w:t>
            </w:r>
          </w:p>
        </w:tc>
        <w:tc>
          <w:tcPr>
            <w:tcW w:w="622" w:type="dxa"/>
            <w:textDirection w:val="btLr"/>
          </w:tcPr>
          <w:p w14:paraId="328C8726" w14:textId="274510FF" w:rsidR="00F15EBC" w:rsidRPr="00AF278F" w:rsidRDefault="00B538E4" w:rsidP="00E77CC0">
            <w:pPr>
              <w:pStyle w:val="ad"/>
              <w:rPr>
                <w:color w:val="auto"/>
              </w:rPr>
            </w:pPr>
            <w:r w:rsidRPr="00AF278F">
              <w:rPr>
                <w:color w:val="auto"/>
              </w:rPr>
              <w:t>24029</w:t>
            </w:r>
          </w:p>
        </w:tc>
      </w:tr>
    </w:tbl>
    <w:p w14:paraId="6DD4F485" w14:textId="7606D653" w:rsidR="00F15EBC" w:rsidRPr="00AF278F" w:rsidRDefault="00F15EBC" w:rsidP="00F15EBC"/>
    <w:p w14:paraId="7F593492" w14:textId="77777777" w:rsidR="00F15EBC" w:rsidRPr="00AF278F" w:rsidRDefault="00F15EBC" w:rsidP="00F15EBC"/>
    <w:p w14:paraId="6B003A7C" w14:textId="77777777" w:rsidR="00F15EBC" w:rsidRPr="00AF278F" w:rsidRDefault="00F15EBC" w:rsidP="00913FEF">
      <w:pPr>
        <w:ind w:firstLine="0"/>
        <w:jc w:val="left"/>
      </w:pPr>
      <w:r w:rsidRPr="00AF278F">
        <w:rPr>
          <w:noProof/>
          <w:lang w:eastAsia="ru-RU"/>
        </w:rPr>
        <w:drawing>
          <wp:inline distT="0" distB="0" distL="0" distR="0" wp14:anchorId="20BBE9E0" wp14:editId="705AB0F1">
            <wp:extent cx="6519030" cy="3108960"/>
            <wp:effectExtent l="0" t="0" r="0" b="0"/>
            <wp:docPr id="20" name="Диаграмма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9"/>
              </a:graphicData>
            </a:graphic>
          </wp:inline>
        </w:drawing>
      </w:r>
    </w:p>
    <w:p w14:paraId="4592492B" w14:textId="3FCF78A0" w:rsidR="004360D4" w:rsidRPr="00AF278F" w:rsidRDefault="004360D4" w:rsidP="00F15EBC">
      <w:r w:rsidRPr="00AF278F">
        <w:t>На 1 сентября 202</w:t>
      </w:r>
      <w:r w:rsidR="00B538E4" w:rsidRPr="00AF278F">
        <w:t>0</w:t>
      </w:r>
      <w:r w:rsidRPr="00AF278F">
        <w:t xml:space="preserve"> численность населения Колыванского района составляет 23 677 человек, в том числе детей в возрасте до 6 лет - 2 359 человек, подростков (школьников) в возрасте от 7 до 17 лет - 2 803 человека, молодежи от 18 до 29 лет - 2 832 человека, взрослых в возрасте от 30 до 60 лет - 10 190 человек, пожилых людей от 60 лет - 5 162 человека, а долгожителей Колыванского района старше 80 лет - 331 человек.</w:t>
      </w:r>
    </w:p>
    <w:p w14:paraId="4DB700F6" w14:textId="3DD6360E" w:rsidR="004360D4" w:rsidRPr="00AF278F" w:rsidRDefault="004360D4" w:rsidP="004360D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32"/>
        <w:gridCol w:w="5681"/>
        <w:gridCol w:w="3682"/>
      </w:tblGrid>
      <w:tr w:rsidR="00AF278F" w:rsidRPr="00AF278F" w14:paraId="641601D4" w14:textId="77777777" w:rsidTr="004360D4">
        <w:trPr>
          <w:trHeight w:val="20"/>
        </w:trPr>
        <w:tc>
          <w:tcPr>
            <w:tcW w:w="408" w:type="pct"/>
          </w:tcPr>
          <w:p w14:paraId="7DA57227" w14:textId="1FBA043E" w:rsidR="004360D4" w:rsidRPr="00AF278F" w:rsidRDefault="004360D4" w:rsidP="004360D4">
            <w:pPr>
              <w:pStyle w:val="ad"/>
              <w:rPr>
                <w:color w:val="auto"/>
              </w:rPr>
            </w:pPr>
            <w:r w:rsidRPr="00AF278F">
              <w:rPr>
                <w:color w:val="auto"/>
              </w:rPr>
              <w:t>№ п/п</w:t>
            </w:r>
          </w:p>
        </w:tc>
        <w:tc>
          <w:tcPr>
            <w:tcW w:w="4592" w:type="pct"/>
            <w:gridSpan w:val="2"/>
            <w:shd w:val="clear" w:color="auto" w:fill="F2F2F2" w:themeFill="background1" w:themeFillShade="F2"/>
            <w:vAlign w:val="center"/>
          </w:tcPr>
          <w:p w14:paraId="6860C943" w14:textId="6D9B6603" w:rsidR="004360D4" w:rsidRPr="00AF278F" w:rsidRDefault="004360D4" w:rsidP="004360D4">
            <w:pPr>
              <w:pStyle w:val="ad"/>
              <w:rPr>
                <w:b/>
                <w:color w:val="auto"/>
              </w:rPr>
            </w:pPr>
            <w:r w:rsidRPr="00AF278F">
              <w:rPr>
                <w:b/>
                <w:color w:val="auto"/>
              </w:rPr>
              <w:t>Численность населения Колыванского района по возрастным группам</w:t>
            </w:r>
          </w:p>
        </w:tc>
      </w:tr>
      <w:tr w:rsidR="00AF278F" w:rsidRPr="00AF278F" w14:paraId="70D773DD" w14:textId="77777777" w:rsidTr="004360D4">
        <w:trPr>
          <w:trHeight w:val="20"/>
        </w:trPr>
        <w:tc>
          <w:tcPr>
            <w:tcW w:w="408" w:type="pct"/>
          </w:tcPr>
          <w:p w14:paraId="17A3C1CC" w14:textId="10F30C7F" w:rsidR="004360D4" w:rsidRPr="00AF278F" w:rsidRDefault="004360D4" w:rsidP="004360D4">
            <w:pPr>
              <w:pStyle w:val="ad"/>
              <w:rPr>
                <w:color w:val="auto"/>
              </w:rPr>
            </w:pPr>
            <w:r w:rsidRPr="00AF278F">
              <w:rPr>
                <w:color w:val="auto"/>
              </w:rPr>
              <w:t>1.</w:t>
            </w:r>
          </w:p>
        </w:tc>
        <w:tc>
          <w:tcPr>
            <w:tcW w:w="2786" w:type="pct"/>
            <w:vAlign w:val="center"/>
            <w:hideMark/>
          </w:tcPr>
          <w:p w14:paraId="00ACB902" w14:textId="4F19461E" w:rsidR="004360D4" w:rsidRPr="00AF278F" w:rsidRDefault="004360D4" w:rsidP="004360D4">
            <w:pPr>
              <w:pStyle w:val="ad"/>
              <w:rPr>
                <w:color w:val="auto"/>
              </w:rPr>
            </w:pPr>
            <w:r w:rsidRPr="00AF278F">
              <w:rPr>
                <w:color w:val="auto"/>
              </w:rPr>
              <w:t>Дети до 6 лет</w:t>
            </w:r>
          </w:p>
        </w:tc>
        <w:tc>
          <w:tcPr>
            <w:tcW w:w="1806" w:type="pct"/>
            <w:vAlign w:val="center"/>
            <w:hideMark/>
          </w:tcPr>
          <w:p w14:paraId="7D423AD2" w14:textId="77777777" w:rsidR="004360D4" w:rsidRPr="00AF278F" w:rsidRDefault="004360D4" w:rsidP="004360D4">
            <w:pPr>
              <w:pStyle w:val="ad"/>
              <w:rPr>
                <w:color w:val="auto"/>
              </w:rPr>
            </w:pPr>
            <w:r w:rsidRPr="00AF278F">
              <w:rPr>
                <w:color w:val="auto"/>
              </w:rPr>
              <w:t>2 359 / 9.96%</w:t>
            </w:r>
          </w:p>
        </w:tc>
      </w:tr>
      <w:tr w:rsidR="00AF278F" w:rsidRPr="00AF278F" w14:paraId="5D0DBFBF" w14:textId="77777777" w:rsidTr="004360D4">
        <w:trPr>
          <w:trHeight w:val="20"/>
        </w:trPr>
        <w:tc>
          <w:tcPr>
            <w:tcW w:w="408" w:type="pct"/>
          </w:tcPr>
          <w:p w14:paraId="5900D37C" w14:textId="4FB830B3" w:rsidR="004360D4" w:rsidRPr="00AF278F" w:rsidRDefault="004360D4" w:rsidP="004360D4">
            <w:pPr>
              <w:pStyle w:val="ad"/>
              <w:rPr>
                <w:color w:val="auto"/>
              </w:rPr>
            </w:pPr>
            <w:r w:rsidRPr="00AF278F">
              <w:rPr>
                <w:color w:val="auto"/>
              </w:rPr>
              <w:t>2.</w:t>
            </w:r>
          </w:p>
        </w:tc>
        <w:tc>
          <w:tcPr>
            <w:tcW w:w="2786" w:type="pct"/>
            <w:vAlign w:val="center"/>
            <w:hideMark/>
          </w:tcPr>
          <w:p w14:paraId="1484C81E" w14:textId="004E5ADF" w:rsidR="004360D4" w:rsidRPr="00AF278F" w:rsidRDefault="004360D4" w:rsidP="004360D4">
            <w:pPr>
              <w:pStyle w:val="ad"/>
              <w:rPr>
                <w:color w:val="auto"/>
              </w:rPr>
            </w:pPr>
            <w:r w:rsidRPr="00AF278F">
              <w:rPr>
                <w:color w:val="auto"/>
              </w:rPr>
              <w:t>Подростки от 7 до 17</w:t>
            </w:r>
          </w:p>
        </w:tc>
        <w:tc>
          <w:tcPr>
            <w:tcW w:w="1806" w:type="pct"/>
            <w:vAlign w:val="center"/>
            <w:hideMark/>
          </w:tcPr>
          <w:p w14:paraId="44FDF0DA" w14:textId="77777777" w:rsidR="004360D4" w:rsidRPr="00AF278F" w:rsidRDefault="004360D4" w:rsidP="004360D4">
            <w:pPr>
              <w:pStyle w:val="ad"/>
              <w:rPr>
                <w:color w:val="auto"/>
              </w:rPr>
            </w:pPr>
            <w:r w:rsidRPr="00AF278F">
              <w:rPr>
                <w:color w:val="auto"/>
              </w:rPr>
              <w:t>2 803 / 11.84%</w:t>
            </w:r>
          </w:p>
        </w:tc>
      </w:tr>
      <w:tr w:rsidR="00AF278F" w:rsidRPr="00AF278F" w14:paraId="56EC99C5" w14:textId="77777777" w:rsidTr="004360D4">
        <w:trPr>
          <w:trHeight w:val="20"/>
        </w:trPr>
        <w:tc>
          <w:tcPr>
            <w:tcW w:w="408" w:type="pct"/>
          </w:tcPr>
          <w:p w14:paraId="0AA82209" w14:textId="59EEADCC" w:rsidR="004360D4" w:rsidRPr="00AF278F" w:rsidRDefault="004360D4" w:rsidP="004360D4">
            <w:pPr>
              <w:pStyle w:val="ad"/>
              <w:rPr>
                <w:color w:val="auto"/>
              </w:rPr>
            </w:pPr>
            <w:r w:rsidRPr="00AF278F">
              <w:rPr>
                <w:color w:val="auto"/>
              </w:rPr>
              <w:t>3.</w:t>
            </w:r>
          </w:p>
        </w:tc>
        <w:tc>
          <w:tcPr>
            <w:tcW w:w="2786" w:type="pct"/>
            <w:vAlign w:val="center"/>
            <w:hideMark/>
          </w:tcPr>
          <w:p w14:paraId="7381F972" w14:textId="0FBE17EA" w:rsidR="004360D4" w:rsidRPr="00AF278F" w:rsidRDefault="004360D4" w:rsidP="004360D4">
            <w:pPr>
              <w:pStyle w:val="ad"/>
              <w:rPr>
                <w:color w:val="auto"/>
              </w:rPr>
            </w:pPr>
            <w:r w:rsidRPr="00AF278F">
              <w:rPr>
                <w:color w:val="auto"/>
              </w:rPr>
              <w:t>Молодежь от 18 до 29</w:t>
            </w:r>
          </w:p>
        </w:tc>
        <w:tc>
          <w:tcPr>
            <w:tcW w:w="1806" w:type="pct"/>
            <w:vAlign w:val="center"/>
            <w:hideMark/>
          </w:tcPr>
          <w:p w14:paraId="5C4B7C4E" w14:textId="77777777" w:rsidR="004360D4" w:rsidRPr="00AF278F" w:rsidRDefault="004360D4" w:rsidP="004360D4">
            <w:pPr>
              <w:pStyle w:val="ad"/>
              <w:rPr>
                <w:color w:val="auto"/>
              </w:rPr>
            </w:pPr>
            <w:r w:rsidRPr="00AF278F">
              <w:rPr>
                <w:color w:val="auto"/>
              </w:rPr>
              <w:t>2 832 / 11.96%</w:t>
            </w:r>
          </w:p>
        </w:tc>
      </w:tr>
      <w:tr w:rsidR="00AF278F" w:rsidRPr="00AF278F" w14:paraId="5F855C36" w14:textId="77777777" w:rsidTr="004360D4">
        <w:trPr>
          <w:trHeight w:val="20"/>
        </w:trPr>
        <w:tc>
          <w:tcPr>
            <w:tcW w:w="408" w:type="pct"/>
          </w:tcPr>
          <w:p w14:paraId="61F1E184" w14:textId="1F5E142E" w:rsidR="004360D4" w:rsidRPr="00AF278F" w:rsidRDefault="004360D4" w:rsidP="004360D4">
            <w:pPr>
              <w:pStyle w:val="ad"/>
              <w:rPr>
                <w:color w:val="auto"/>
              </w:rPr>
            </w:pPr>
            <w:r w:rsidRPr="00AF278F">
              <w:rPr>
                <w:color w:val="auto"/>
              </w:rPr>
              <w:t>4.</w:t>
            </w:r>
          </w:p>
        </w:tc>
        <w:tc>
          <w:tcPr>
            <w:tcW w:w="2786" w:type="pct"/>
            <w:vAlign w:val="center"/>
            <w:hideMark/>
          </w:tcPr>
          <w:p w14:paraId="4DD407D0" w14:textId="6F2E6552" w:rsidR="004360D4" w:rsidRPr="00AF278F" w:rsidRDefault="004360D4" w:rsidP="004360D4">
            <w:pPr>
              <w:pStyle w:val="ad"/>
              <w:rPr>
                <w:color w:val="auto"/>
              </w:rPr>
            </w:pPr>
            <w:r w:rsidRPr="00AF278F">
              <w:rPr>
                <w:color w:val="auto"/>
              </w:rPr>
              <w:t>Взрослые от 30 до 59</w:t>
            </w:r>
          </w:p>
        </w:tc>
        <w:tc>
          <w:tcPr>
            <w:tcW w:w="1806" w:type="pct"/>
            <w:vAlign w:val="center"/>
            <w:hideMark/>
          </w:tcPr>
          <w:p w14:paraId="5A3C89F5" w14:textId="77777777" w:rsidR="004360D4" w:rsidRPr="00AF278F" w:rsidRDefault="004360D4" w:rsidP="004360D4">
            <w:pPr>
              <w:pStyle w:val="ad"/>
              <w:rPr>
                <w:color w:val="auto"/>
              </w:rPr>
            </w:pPr>
            <w:r w:rsidRPr="00AF278F">
              <w:rPr>
                <w:color w:val="auto"/>
              </w:rPr>
              <w:t>10 190 / 43.04%</w:t>
            </w:r>
          </w:p>
        </w:tc>
      </w:tr>
      <w:tr w:rsidR="00AF278F" w:rsidRPr="00AF278F" w14:paraId="58374A0E" w14:textId="77777777" w:rsidTr="004360D4">
        <w:trPr>
          <w:trHeight w:val="20"/>
        </w:trPr>
        <w:tc>
          <w:tcPr>
            <w:tcW w:w="408" w:type="pct"/>
          </w:tcPr>
          <w:p w14:paraId="2720615A" w14:textId="37618313" w:rsidR="004360D4" w:rsidRPr="00AF278F" w:rsidRDefault="004360D4" w:rsidP="004360D4">
            <w:pPr>
              <w:pStyle w:val="ad"/>
              <w:rPr>
                <w:color w:val="auto"/>
              </w:rPr>
            </w:pPr>
            <w:r w:rsidRPr="00AF278F">
              <w:rPr>
                <w:color w:val="auto"/>
              </w:rPr>
              <w:t>5.</w:t>
            </w:r>
          </w:p>
        </w:tc>
        <w:tc>
          <w:tcPr>
            <w:tcW w:w="2786" w:type="pct"/>
            <w:vAlign w:val="center"/>
            <w:hideMark/>
          </w:tcPr>
          <w:p w14:paraId="1A2F6627" w14:textId="17655FFE" w:rsidR="004360D4" w:rsidRPr="00AF278F" w:rsidRDefault="004360D4" w:rsidP="004360D4">
            <w:pPr>
              <w:pStyle w:val="ad"/>
              <w:rPr>
                <w:color w:val="auto"/>
              </w:rPr>
            </w:pPr>
            <w:r w:rsidRPr="00AF278F">
              <w:rPr>
                <w:color w:val="auto"/>
              </w:rPr>
              <w:t>Пожилые старше 60</w:t>
            </w:r>
          </w:p>
        </w:tc>
        <w:tc>
          <w:tcPr>
            <w:tcW w:w="1806" w:type="pct"/>
            <w:vAlign w:val="center"/>
            <w:hideMark/>
          </w:tcPr>
          <w:p w14:paraId="276E942D" w14:textId="77777777" w:rsidR="004360D4" w:rsidRPr="00AF278F" w:rsidRDefault="004360D4" w:rsidP="004360D4">
            <w:pPr>
              <w:pStyle w:val="ad"/>
              <w:rPr>
                <w:color w:val="auto"/>
              </w:rPr>
            </w:pPr>
            <w:r w:rsidRPr="00AF278F">
              <w:rPr>
                <w:color w:val="auto"/>
              </w:rPr>
              <w:t>5 162 / 21.8%</w:t>
            </w:r>
          </w:p>
        </w:tc>
      </w:tr>
      <w:tr w:rsidR="00AF278F" w:rsidRPr="00AF278F" w14:paraId="6CB3B777" w14:textId="77777777" w:rsidTr="004360D4">
        <w:trPr>
          <w:trHeight w:val="20"/>
        </w:trPr>
        <w:tc>
          <w:tcPr>
            <w:tcW w:w="408" w:type="pct"/>
          </w:tcPr>
          <w:p w14:paraId="574CB0CF" w14:textId="227FCCD7" w:rsidR="004360D4" w:rsidRPr="00AF278F" w:rsidRDefault="004360D4" w:rsidP="004360D4">
            <w:pPr>
              <w:pStyle w:val="ad"/>
              <w:rPr>
                <w:color w:val="auto"/>
              </w:rPr>
            </w:pPr>
            <w:r w:rsidRPr="00AF278F">
              <w:rPr>
                <w:color w:val="auto"/>
              </w:rPr>
              <w:t>6.</w:t>
            </w:r>
          </w:p>
        </w:tc>
        <w:tc>
          <w:tcPr>
            <w:tcW w:w="2786" w:type="pct"/>
            <w:vAlign w:val="center"/>
            <w:hideMark/>
          </w:tcPr>
          <w:p w14:paraId="5C20CE68" w14:textId="20437783" w:rsidR="004360D4" w:rsidRPr="00AF278F" w:rsidRDefault="004360D4" w:rsidP="004360D4">
            <w:pPr>
              <w:pStyle w:val="ad"/>
              <w:rPr>
                <w:color w:val="auto"/>
              </w:rPr>
            </w:pPr>
            <w:r w:rsidRPr="00AF278F">
              <w:rPr>
                <w:color w:val="auto"/>
              </w:rPr>
              <w:t>Долгожители старше 80</w:t>
            </w:r>
          </w:p>
        </w:tc>
        <w:tc>
          <w:tcPr>
            <w:tcW w:w="1806" w:type="pct"/>
            <w:vAlign w:val="center"/>
            <w:hideMark/>
          </w:tcPr>
          <w:p w14:paraId="719B4505" w14:textId="77777777" w:rsidR="004360D4" w:rsidRPr="00AF278F" w:rsidRDefault="004360D4" w:rsidP="004360D4">
            <w:pPr>
              <w:pStyle w:val="ad"/>
              <w:rPr>
                <w:color w:val="auto"/>
              </w:rPr>
            </w:pPr>
            <w:r w:rsidRPr="00AF278F">
              <w:rPr>
                <w:color w:val="auto"/>
              </w:rPr>
              <w:t>331 / 1.4%</w:t>
            </w:r>
          </w:p>
        </w:tc>
      </w:tr>
    </w:tbl>
    <w:p w14:paraId="24463A6D" w14:textId="77777777" w:rsidR="004360D4" w:rsidRPr="00AF278F" w:rsidRDefault="004360D4" w:rsidP="00F15EBC"/>
    <w:p w14:paraId="48E6C821" w14:textId="71EBBB39" w:rsidR="004360D4" w:rsidRPr="00AF278F" w:rsidRDefault="004360D4" w:rsidP="004360D4">
      <w:r w:rsidRPr="00AF278F">
        <w:lastRenderedPageBreak/>
        <w:t>Всего на 1 сентября 202</w:t>
      </w:r>
      <w:r w:rsidR="00B538E4" w:rsidRPr="00AF278F">
        <w:t>0</w:t>
      </w:r>
      <w:r w:rsidRPr="00AF278F">
        <w:t xml:space="preserve"> в Колыванского района постоянно проживают 10 375 мужчин (43.82%) и 13 302 женщины (56.18%).</w:t>
      </w:r>
    </w:p>
    <w:p w14:paraId="459C06B6" w14:textId="77777777" w:rsidR="004360D4" w:rsidRPr="00AF278F" w:rsidRDefault="004360D4" w:rsidP="004360D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80"/>
        <w:gridCol w:w="2241"/>
        <w:gridCol w:w="2596"/>
        <w:gridCol w:w="3578"/>
      </w:tblGrid>
      <w:tr w:rsidR="00AF278F" w:rsidRPr="00AF278F" w14:paraId="2ADABB84" w14:textId="77777777" w:rsidTr="004360D4">
        <w:trPr>
          <w:trHeight w:val="20"/>
        </w:trPr>
        <w:tc>
          <w:tcPr>
            <w:tcW w:w="5000" w:type="pct"/>
            <w:gridSpan w:val="4"/>
            <w:shd w:val="clear" w:color="auto" w:fill="F2F2F2" w:themeFill="background1" w:themeFillShade="F2"/>
            <w:tcMar>
              <w:top w:w="15" w:type="dxa"/>
              <w:left w:w="15" w:type="dxa"/>
              <w:bottom w:w="15" w:type="dxa"/>
              <w:right w:w="75" w:type="dxa"/>
            </w:tcMar>
            <w:vAlign w:val="center"/>
          </w:tcPr>
          <w:p w14:paraId="52F562C3" w14:textId="61E0E1E0" w:rsidR="004360D4" w:rsidRPr="00AF278F" w:rsidRDefault="004360D4" w:rsidP="004360D4">
            <w:pPr>
              <w:pStyle w:val="ad"/>
              <w:rPr>
                <w:b/>
                <w:color w:val="auto"/>
              </w:rPr>
            </w:pPr>
            <w:r w:rsidRPr="00AF278F">
              <w:rPr>
                <w:b/>
                <w:color w:val="auto"/>
              </w:rPr>
              <w:t>Гендерный состав населения Колыванского района</w:t>
            </w:r>
          </w:p>
        </w:tc>
      </w:tr>
      <w:tr w:rsidR="00AF278F" w:rsidRPr="00AF278F" w14:paraId="6053B9E0" w14:textId="77777777" w:rsidTr="004360D4">
        <w:trPr>
          <w:trHeight w:val="20"/>
        </w:trPr>
        <w:tc>
          <w:tcPr>
            <w:tcW w:w="873" w:type="pct"/>
            <w:tcMar>
              <w:top w:w="15" w:type="dxa"/>
              <w:left w:w="15" w:type="dxa"/>
              <w:bottom w:w="15" w:type="dxa"/>
              <w:right w:w="75" w:type="dxa"/>
            </w:tcMar>
            <w:vAlign w:val="center"/>
            <w:hideMark/>
          </w:tcPr>
          <w:p w14:paraId="58987D6B" w14:textId="77777777" w:rsidR="004360D4" w:rsidRPr="00AF278F" w:rsidRDefault="004360D4" w:rsidP="004360D4">
            <w:pPr>
              <w:pStyle w:val="ad"/>
              <w:rPr>
                <w:color w:val="auto"/>
              </w:rPr>
            </w:pPr>
            <w:r w:rsidRPr="00AF278F">
              <w:rPr>
                <w:color w:val="auto"/>
              </w:rPr>
              <w:t>Возраст</w:t>
            </w:r>
          </w:p>
        </w:tc>
        <w:tc>
          <w:tcPr>
            <w:tcW w:w="1099" w:type="pct"/>
            <w:tcMar>
              <w:top w:w="15" w:type="dxa"/>
              <w:left w:w="15" w:type="dxa"/>
              <w:bottom w:w="15" w:type="dxa"/>
              <w:right w:w="75" w:type="dxa"/>
            </w:tcMar>
            <w:vAlign w:val="center"/>
            <w:hideMark/>
          </w:tcPr>
          <w:p w14:paraId="6D104D22" w14:textId="77777777" w:rsidR="004360D4" w:rsidRPr="00AF278F" w:rsidRDefault="004360D4" w:rsidP="004360D4">
            <w:pPr>
              <w:pStyle w:val="ad"/>
              <w:rPr>
                <w:color w:val="auto"/>
              </w:rPr>
            </w:pPr>
            <w:r w:rsidRPr="00AF278F">
              <w:rPr>
                <w:color w:val="auto"/>
              </w:rPr>
              <w:t>Мужчины</w:t>
            </w:r>
          </w:p>
        </w:tc>
        <w:tc>
          <w:tcPr>
            <w:tcW w:w="1273" w:type="pct"/>
            <w:tcMar>
              <w:top w:w="15" w:type="dxa"/>
              <w:left w:w="15" w:type="dxa"/>
              <w:bottom w:w="15" w:type="dxa"/>
              <w:right w:w="75" w:type="dxa"/>
            </w:tcMar>
            <w:vAlign w:val="center"/>
            <w:hideMark/>
          </w:tcPr>
          <w:p w14:paraId="256BF455" w14:textId="77777777" w:rsidR="004360D4" w:rsidRPr="00AF278F" w:rsidRDefault="004360D4" w:rsidP="004360D4">
            <w:pPr>
              <w:pStyle w:val="ad"/>
              <w:rPr>
                <w:color w:val="auto"/>
              </w:rPr>
            </w:pPr>
            <w:r w:rsidRPr="00AF278F">
              <w:rPr>
                <w:color w:val="auto"/>
              </w:rPr>
              <w:t>Женщины</w:t>
            </w:r>
          </w:p>
        </w:tc>
        <w:tc>
          <w:tcPr>
            <w:tcW w:w="1755" w:type="pct"/>
            <w:vAlign w:val="center"/>
            <w:hideMark/>
          </w:tcPr>
          <w:p w14:paraId="398938C5" w14:textId="77777777" w:rsidR="004360D4" w:rsidRPr="00AF278F" w:rsidRDefault="004360D4" w:rsidP="004360D4">
            <w:pPr>
              <w:pStyle w:val="ad"/>
              <w:rPr>
                <w:color w:val="auto"/>
              </w:rPr>
            </w:pPr>
            <w:r w:rsidRPr="00AF278F">
              <w:rPr>
                <w:color w:val="auto"/>
              </w:rPr>
              <w:t>Процент женщин</w:t>
            </w:r>
          </w:p>
        </w:tc>
      </w:tr>
      <w:tr w:rsidR="00AF278F" w:rsidRPr="00AF278F" w14:paraId="6B6BC032" w14:textId="77777777" w:rsidTr="004360D4">
        <w:trPr>
          <w:trHeight w:val="20"/>
        </w:trPr>
        <w:tc>
          <w:tcPr>
            <w:tcW w:w="873" w:type="pct"/>
            <w:noWrap/>
            <w:tcMar>
              <w:top w:w="15" w:type="dxa"/>
              <w:left w:w="15" w:type="dxa"/>
              <w:bottom w:w="15" w:type="dxa"/>
              <w:right w:w="75" w:type="dxa"/>
            </w:tcMar>
            <w:vAlign w:val="center"/>
            <w:hideMark/>
          </w:tcPr>
          <w:p w14:paraId="070EBE30" w14:textId="77777777" w:rsidR="004360D4" w:rsidRPr="00AF278F" w:rsidRDefault="004360D4" w:rsidP="004360D4">
            <w:pPr>
              <w:pStyle w:val="ad"/>
              <w:rPr>
                <w:color w:val="auto"/>
              </w:rPr>
            </w:pPr>
            <w:r w:rsidRPr="00AF278F">
              <w:rPr>
                <w:color w:val="auto"/>
              </w:rPr>
              <w:t>0 – 4</w:t>
            </w:r>
          </w:p>
        </w:tc>
        <w:tc>
          <w:tcPr>
            <w:tcW w:w="1099" w:type="pct"/>
            <w:tcMar>
              <w:top w:w="15" w:type="dxa"/>
              <w:left w:w="15" w:type="dxa"/>
              <w:bottom w:w="15" w:type="dxa"/>
              <w:right w:w="75" w:type="dxa"/>
            </w:tcMar>
            <w:vAlign w:val="center"/>
            <w:hideMark/>
          </w:tcPr>
          <w:p w14:paraId="5BA2FBEC" w14:textId="77777777" w:rsidR="004360D4" w:rsidRPr="00AF278F" w:rsidRDefault="004360D4" w:rsidP="004360D4">
            <w:pPr>
              <w:pStyle w:val="ad"/>
              <w:rPr>
                <w:color w:val="auto"/>
              </w:rPr>
            </w:pPr>
            <w:r w:rsidRPr="00AF278F">
              <w:rPr>
                <w:color w:val="auto"/>
              </w:rPr>
              <w:t>646 / 6.2%</w:t>
            </w:r>
          </w:p>
        </w:tc>
        <w:tc>
          <w:tcPr>
            <w:tcW w:w="1273" w:type="pct"/>
            <w:tcMar>
              <w:top w:w="15" w:type="dxa"/>
              <w:left w:w="15" w:type="dxa"/>
              <w:bottom w:w="15" w:type="dxa"/>
              <w:right w:w="75" w:type="dxa"/>
            </w:tcMar>
            <w:vAlign w:val="center"/>
            <w:hideMark/>
          </w:tcPr>
          <w:p w14:paraId="16A76753" w14:textId="77777777" w:rsidR="004360D4" w:rsidRPr="00AF278F" w:rsidRDefault="004360D4" w:rsidP="004360D4">
            <w:pPr>
              <w:pStyle w:val="ad"/>
              <w:rPr>
                <w:color w:val="auto"/>
              </w:rPr>
            </w:pPr>
            <w:r w:rsidRPr="00AF278F">
              <w:rPr>
                <w:color w:val="auto"/>
              </w:rPr>
              <w:t>663 / 5.0%</w:t>
            </w:r>
          </w:p>
        </w:tc>
        <w:tc>
          <w:tcPr>
            <w:tcW w:w="1755" w:type="pct"/>
            <w:vAlign w:val="center"/>
            <w:hideMark/>
          </w:tcPr>
          <w:p w14:paraId="2F33A5C8" w14:textId="77777777" w:rsidR="004360D4" w:rsidRPr="00AF278F" w:rsidRDefault="004360D4" w:rsidP="004360D4">
            <w:pPr>
              <w:pStyle w:val="ad"/>
              <w:rPr>
                <w:color w:val="auto"/>
              </w:rPr>
            </w:pPr>
            <w:r w:rsidRPr="00AF278F">
              <w:rPr>
                <w:color w:val="auto"/>
              </w:rPr>
              <w:t>49.9%</w:t>
            </w:r>
          </w:p>
        </w:tc>
      </w:tr>
      <w:tr w:rsidR="00AF278F" w:rsidRPr="00AF278F" w14:paraId="2808561A" w14:textId="77777777" w:rsidTr="004360D4">
        <w:trPr>
          <w:trHeight w:val="20"/>
        </w:trPr>
        <w:tc>
          <w:tcPr>
            <w:tcW w:w="873" w:type="pct"/>
            <w:noWrap/>
            <w:tcMar>
              <w:top w:w="15" w:type="dxa"/>
              <w:left w:w="15" w:type="dxa"/>
              <w:bottom w:w="15" w:type="dxa"/>
              <w:right w:w="75" w:type="dxa"/>
            </w:tcMar>
            <w:vAlign w:val="center"/>
            <w:hideMark/>
          </w:tcPr>
          <w:p w14:paraId="1FB93680" w14:textId="77777777" w:rsidR="004360D4" w:rsidRPr="00AF278F" w:rsidRDefault="004360D4" w:rsidP="004360D4">
            <w:pPr>
              <w:pStyle w:val="ad"/>
              <w:rPr>
                <w:color w:val="auto"/>
              </w:rPr>
            </w:pPr>
            <w:r w:rsidRPr="00AF278F">
              <w:rPr>
                <w:color w:val="auto"/>
              </w:rPr>
              <w:t>5 – 9</w:t>
            </w:r>
          </w:p>
        </w:tc>
        <w:tc>
          <w:tcPr>
            <w:tcW w:w="1099" w:type="pct"/>
            <w:tcMar>
              <w:top w:w="15" w:type="dxa"/>
              <w:left w:w="15" w:type="dxa"/>
              <w:bottom w:w="15" w:type="dxa"/>
              <w:right w:w="75" w:type="dxa"/>
            </w:tcMar>
            <w:vAlign w:val="center"/>
            <w:hideMark/>
          </w:tcPr>
          <w:p w14:paraId="1F6C9B8D" w14:textId="77777777" w:rsidR="004360D4" w:rsidRPr="00AF278F" w:rsidRDefault="004360D4" w:rsidP="004360D4">
            <w:pPr>
              <w:pStyle w:val="ad"/>
              <w:rPr>
                <w:color w:val="auto"/>
              </w:rPr>
            </w:pPr>
            <w:r w:rsidRPr="00AF278F">
              <w:rPr>
                <w:color w:val="auto"/>
              </w:rPr>
              <w:t>688 / 6.6%</w:t>
            </w:r>
          </w:p>
        </w:tc>
        <w:tc>
          <w:tcPr>
            <w:tcW w:w="1273" w:type="pct"/>
            <w:tcMar>
              <w:top w:w="15" w:type="dxa"/>
              <w:left w:w="15" w:type="dxa"/>
              <w:bottom w:w="15" w:type="dxa"/>
              <w:right w:w="75" w:type="dxa"/>
            </w:tcMar>
            <w:vAlign w:val="center"/>
            <w:hideMark/>
          </w:tcPr>
          <w:p w14:paraId="24983BE7" w14:textId="77777777" w:rsidR="004360D4" w:rsidRPr="00AF278F" w:rsidRDefault="004360D4" w:rsidP="004360D4">
            <w:pPr>
              <w:pStyle w:val="ad"/>
              <w:rPr>
                <w:color w:val="auto"/>
              </w:rPr>
            </w:pPr>
            <w:r w:rsidRPr="00AF278F">
              <w:rPr>
                <w:color w:val="auto"/>
              </w:rPr>
              <w:t>663 / 5.0%</w:t>
            </w:r>
          </w:p>
        </w:tc>
        <w:tc>
          <w:tcPr>
            <w:tcW w:w="1755" w:type="pct"/>
            <w:vAlign w:val="center"/>
            <w:hideMark/>
          </w:tcPr>
          <w:p w14:paraId="7F3ED1EC" w14:textId="77777777" w:rsidR="004360D4" w:rsidRPr="00AF278F" w:rsidRDefault="004360D4" w:rsidP="004360D4">
            <w:pPr>
              <w:pStyle w:val="ad"/>
              <w:rPr>
                <w:color w:val="auto"/>
              </w:rPr>
            </w:pPr>
            <w:r w:rsidRPr="00AF278F">
              <w:rPr>
                <w:color w:val="auto"/>
              </w:rPr>
              <w:t>48.3%</w:t>
            </w:r>
          </w:p>
        </w:tc>
      </w:tr>
      <w:tr w:rsidR="00AF278F" w:rsidRPr="00AF278F" w14:paraId="06B68641" w14:textId="77777777" w:rsidTr="004360D4">
        <w:trPr>
          <w:trHeight w:val="20"/>
        </w:trPr>
        <w:tc>
          <w:tcPr>
            <w:tcW w:w="873" w:type="pct"/>
            <w:noWrap/>
            <w:tcMar>
              <w:top w:w="15" w:type="dxa"/>
              <w:left w:w="15" w:type="dxa"/>
              <w:bottom w:w="15" w:type="dxa"/>
              <w:right w:w="75" w:type="dxa"/>
            </w:tcMar>
            <w:vAlign w:val="center"/>
            <w:hideMark/>
          </w:tcPr>
          <w:p w14:paraId="62DBF797" w14:textId="77777777" w:rsidR="004360D4" w:rsidRPr="00AF278F" w:rsidRDefault="004360D4" w:rsidP="004360D4">
            <w:pPr>
              <w:pStyle w:val="ad"/>
              <w:rPr>
                <w:color w:val="auto"/>
              </w:rPr>
            </w:pPr>
            <w:r w:rsidRPr="00AF278F">
              <w:rPr>
                <w:color w:val="auto"/>
              </w:rPr>
              <w:t>10 - 14</w:t>
            </w:r>
          </w:p>
        </w:tc>
        <w:tc>
          <w:tcPr>
            <w:tcW w:w="1099" w:type="pct"/>
            <w:tcMar>
              <w:top w:w="15" w:type="dxa"/>
              <w:left w:w="15" w:type="dxa"/>
              <w:bottom w:w="15" w:type="dxa"/>
              <w:right w:w="75" w:type="dxa"/>
            </w:tcMar>
            <w:vAlign w:val="center"/>
            <w:hideMark/>
          </w:tcPr>
          <w:p w14:paraId="2BB63506" w14:textId="77777777" w:rsidR="004360D4" w:rsidRPr="00AF278F" w:rsidRDefault="004360D4" w:rsidP="004360D4">
            <w:pPr>
              <w:pStyle w:val="ad"/>
              <w:rPr>
                <w:color w:val="auto"/>
              </w:rPr>
            </w:pPr>
            <w:r w:rsidRPr="00AF278F">
              <w:rPr>
                <w:color w:val="auto"/>
              </w:rPr>
              <w:t>583 / 5.6%</w:t>
            </w:r>
          </w:p>
        </w:tc>
        <w:tc>
          <w:tcPr>
            <w:tcW w:w="1273" w:type="pct"/>
            <w:tcMar>
              <w:top w:w="15" w:type="dxa"/>
              <w:left w:w="15" w:type="dxa"/>
              <w:bottom w:w="15" w:type="dxa"/>
              <w:right w:w="75" w:type="dxa"/>
            </w:tcMar>
            <w:vAlign w:val="center"/>
            <w:hideMark/>
          </w:tcPr>
          <w:p w14:paraId="081CE081" w14:textId="77777777" w:rsidR="004360D4" w:rsidRPr="00AF278F" w:rsidRDefault="004360D4" w:rsidP="004360D4">
            <w:pPr>
              <w:pStyle w:val="ad"/>
              <w:rPr>
                <w:color w:val="auto"/>
              </w:rPr>
            </w:pPr>
            <w:r w:rsidRPr="00AF278F">
              <w:rPr>
                <w:color w:val="auto"/>
              </w:rPr>
              <w:t>597 / 4.5%</w:t>
            </w:r>
          </w:p>
        </w:tc>
        <w:tc>
          <w:tcPr>
            <w:tcW w:w="1755" w:type="pct"/>
            <w:vAlign w:val="center"/>
            <w:hideMark/>
          </w:tcPr>
          <w:p w14:paraId="56DD669D" w14:textId="77777777" w:rsidR="004360D4" w:rsidRPr="00AF278F" w:rsidRDefault="004360D4" w:rsidP="004360D4">
            <w:pPr>
              <w:pStyle w:val="ad"/>
              <w:rPr>
                <w:color w:val="auto"/>
              </w:rPr>
            </w:pPr>
            <w:r w:rsidRPr="00AF278F">
              <w:rPr>
                <w:color w:val="auto"/>
              </w:rPr>
              <w:t>50.3%</w:t>
            </w:r>
          </w:p>
        </w:tc>
      </w:tr>
      <w:tr w:rsidR="00AF278F" w:rsidRPr="00AF278F" w14:paraId="068EA531" w14:textId="77777777" w:rsidTr="004360D4">
        <w:trPr>
          <w:trHeight w:val="20"/>
        </w:trPr>
        <w:tc>
          <w:tcPr>
            <w:tcW w:w="873" w:type="pct"/>
            <w:noWrap/>
            <w:tcMar>
              <w:top w:w="15" w:type="dxa"/>
              <w:left w:w="15" w:type="dxa"/>
              <w:bottom w:w="15" w:type="dxa"/>
              <w:right w:w="75" w:type="dxa"/>
            </w:tcMar>
            <w:vAlign w:val="center"/>
            <w:hideMark/>
          </w:tcPr>
          <w:p w14:paraId="234930B3" w14:textId="77777777" w:rsidR="004360D4" w:rsidRPr="00AF278F" w:rsidRDefault="004360D4" w:rsidP="004360D4">
            <w:pPr>
              <w:pStyle w:val="ad"/>
              <w:rPr>
                <w:color w:val="auto"/>
              </w:rPr>
            </w:pPr>
            <w:r w:rsidRPr="00AF278F">
              <w:rPr>
                <w:color w:val="auto"/>
              </w:rPr>
              <w:t>15 - 19</w:t>
            </w:r>
          </w:p>
        </w:tc>
        <w:tc>
          <w:tcPr>
            <w:tcW w:w="1099" w:type="pct"/>
            <w:tcMar>
              <w:top w:w="15" w:type="dxa"/>
              <w:left w:w="15" w:type="dxa"/>
              <w:bottom w:w="15" w:type="dxa"/>
              <w:right w:w="75" w:type="dxa"/>
            </w:tcMar>
            <w:vAlign w:val="center"/>
            <w:hideMark/>
          </w:tcPr>
          <w:p w14:paraId="49DE08A3" w14:textId="77777777" w:rsidR="004360D4" w:rsidRPr="00AF278F" w:rsidRDefault="004360D4" w:rsidP="004360D4">
            <w:pPr>
              <w:pStyle w:val="ad"/>
              <w:rPr>
                <w:color w:val="auto"/>
              </w:rPr>
            </w:pPr>
            <w:r w:rsidRPr="00AF278F">
              <w:rPr>
                <w:color w:val="auto"/>
              </w:rPr>
              <w:t>458 / 4.4%</w:t>
            </w:r>
          </w:p>
        </w:tc>
        <w:tc>
          <w:tcPr>
            <w:tcW w:w="1273" w:type="pct"/>
            <w:tcMar>
              <w:top w:w="15" w:type="dxa"/>
              <w:left w:w="15" w:type="dxa"/>
              <w:bottom w:w="15" w:type="dxa"/>
              <w:right w:w="75" w:type="dxa"/>
            </w:tcMar>
            <w:vAlign w:val="center"/>
            <w:hideMark/>
          </w:tcPr>
          <w:p w14:paraId="65FE253C" w14:textId="77777777" w:rsidR="004360D4" w:rsidRPr="00AF278F" w:rsidRDefault="004360D4" w:rsidP="004360D4">
            <w:pPr>
              <w:pStyle w:val="ad"/>
              <w:rPr>
                <w:color w:val="auto"/>
              </w:rPr>
            </w:pPr>
            <w:r w:rsidRPr="00AF278F">
              <w:rPr>
                <w:color w:val="auto"/>
              </w:rPr>
              <w:t>504 / 3.8%</w:t>
            </w:r>
          </w:p>
        </w:tc>
        <w:tc>
          <w:tcPr>
            <w:tcW w:w="1755" w:type="pct"/>
            <w:vAlign w:val="center"/>
            <w:hideMark/>
          </w:tcPr>
          <w:p w14:paraId="61E76EB3" w14:textId="77777777" w:rsidR="004360D4" w:rsidRPr="00AF278F" w:rsidRDefault="004360D4" w:rsidP="004360D4">
            <w:pPr>
              <w:pStyle w:val="ad"/>
              <w:rPr>
                <w:color w:val="auto"/>
              </w:rPr>
            </w:pPr>
            <w:r w:rsidRPr="00AF278F">
              <w:rPr>
                <w:color w:val="auto"/>
              </w:rPr>
              <w:t>51.7%</w:t>
            </w:r>
          </w:p>
        </w:tc>
      </w:tr>
      <w:tr w:rsidR="00AF278F" w:rsidRPr="00AF278F" w14:paraId="044CBE94" w14:textId="77777777" w:rsidTr="004360D4">
        <w:trPr>
          <w:trHeight w:val="20"/>
        </w:trPr>
        <w:tc>
          <w:tcPr>
            <w:tcW w:w="873" w:type="pct"/>
            <w:noWrap/>
            <w:tcMar>
              <w:top w:w="15" w:type="dxa"/>
              <w:left w:w="15" w:type="dxa"/>
              <w:bottom w:w="15" w:type="dxa"/>
              <w:right w:w="75" w:type="dxa"/>
            </w:tcMar>
            <w:vAlign w:val="center"/>
            <w:hideMark/>
          </w:tcPr>
          <w:p w14:paraId="29640C50" w14:textId="77777777" w:rsidR="004360D4" w:rsidRPr="00AF278F" w:rsidRDefault="004360D4" w:rsidP="004360D4">
            <w:pPr>
              <w:pStyle w:val="ad"/>
              <w:rPr>
                <w:color w:val="auto"/>
              </w:rPr>
            </w:pPr>
            <w:r w:rsidRPr="00AF278F">
              <w:rPr>
                <w:color w:val="auto"/>
              </w:rPr>
              <w:t>20 - 24</w:t>
            </w:r>
          </w:p>
        </w:tc>
        <w:tc>
          <w:tcPr>
            <w:tcW w:w="1099" w:type="pct"/>
            <w:tcMar>
              <w:top w:w="15" w:type="dxa"/>
              <w:left w:w="15" w:type="dxa"/>
              <w:bottom w:w="15" w:type="dxa"/>
              <w:right w:w="75" w:type="dxa"/>
            </w:tcMar>
            <w:vAlign w:val="center"/>
            <w:hideMark/>
          </w:tcPr>
          <w:p w14:paraId="7E3925C9" w14:textId="77777777" w:rsidR="004360D4" w:rsidRPr="00AF278F" w:rsidRDefault="004360D4" w:rsidP="004360D4">
            <w:pPr>
              <w:pStyle w:val="ad"/>
              <w:rPr>
                <w:color w:val="auto"/>
              </w:rPr>
            </w:pPr>
            <w:r w:rsidRPr="00AF278F">
              <w:rPr>
                <w:color w:val="auto"/>
              </w:rPr>
              <w:t>573 / 5.5%</w:t>
            </w:r>
          </w:p>
        </w:tc>
        <w:tc>
          <w:tcPr>
            <w:tcW w:w="1273" w:type="pct"/>
            <w:tcMar>
              <w:top w:w="15" w:type="dxa"/>
              <w:left w:w="15" w:type="dxa"/>
              <w:bottom w:w="15" w:type="dxa"/>
              <w:right w:w="75" w:type="dxa"/>
            </w:tcMar>
            <w:vAlign w:val="center"/>
            <w:hideMark/>
          </w:tcPr>
          <w:p w14:paraId="716B9038" w14:textId="77777777" w:rsidR="004360D4" w:rsidRPr="00AF278F" w:rsidRDefault="004360D4" w:rsidP="004360D4">
            <w:pPr>
              <w:pStyle w:val="ad"/>
              <w:rPr>
                <w:color w:val="auto"/>
              </w:rPr>
            </w:pPr>
            <w:r w:rsidRPr="00AF278F">
              <w:rPr>
                <w:color w:val="auto"/>
              </w:rPr>
              <w:t>597 / 4.5%</w:t>
            </w:r>
          </w:p>
        </w:tc>
        <w:tc>
          <w:tcPr>
            <w:tcW w:w="1755" w:type="pct"/>
            <w:vAlign w:val="center"/>
            <w:hideMark/>
          </w:tcPr>
          <w:p w14:paraId="4688AC74" w14:textId="77777777" w:rsidR="004360D4" w:rsidRPr="00AF278F" w:rsidRDefault="004360D4" w:rsidP="004360D4">
            <w:pPr>
              <w:pStyle w:val="ad"/>
              <w:rPr>
                <w:color w:val="auto"/>
              </w:rPr>
            </w:pPr>
            <w:r w:rsidRPr="00AF278F">
              <w:rPr>
                <w:color w:val="auto"/>
              </w:rPr>
              <w:t>50.6%</w:t>
            </w:r>
          </w:p>
        </w:tc>
      </w:tr>
      <w:tr w:rsidR="00AF278F" w:rsidRPr="00AF278F" w14:paraId="5A3F9C24" w14:textId="77777777" w:rsidTr="004360D4">
        <w:trPr>
          <w:trHeight w:val="20"/>
        </w:trPr>
        <w:tc>
          <w:tcPr>
            <w:tcW w:w="873" w:type="pct"/>
            <w:noWrap/>
            <w:tcMar>
              <w:top w:w="15" w:type="dxa"/>
              <w:left w:w="15" w:type="dxa"/>
              <w:bottom w:w="15" w:type="dxa"/>
              <w:right w:w="75" w:type="dxa"/>
            </w:tcMar>
            <w:vAlign w:val="center"/>
            <w:hideMark/>
          </w:tcPr>
          <w:p w14:paraId="0F37DE7A" w14:textId="77777777" w:rsidR="004360D4" w:rsidRPr="00AF278F" w:rsidRDefault="004360D4" w:rsidP="004360D4">
            <w:pPr>
              <w:pStyle w:val="ad"/>
              <w:rPr>
                <w:color w:val="auto"/>
              </w:rPr>
            </w:pPr>
            <w:r w:rsidRPr="00AF278F">
              <w:rPr>
                <w:color w:val="auto"/>
              </w:rPr>
              <w:t>25 - 29</w:t>
            </w:r>
          </w:p>
        </w:tc>
        <w:tc>
          <w:tcPr>
            <w:tcW w:w="1099" w:type="pct"/>
            <w:tcMar>
              <w:top w:w="15" w:type="dxa"/>
              <w:left w:w="15" w:type="dxa"/>
              <w:bottom w:w="15" w:type="dxa"/>
              <w:right w:w="75" w:type="dxa"/>
            </w:tcMar>
            <w:vAlign w:val="center"/>
            <w:hideMark/>
          </w:tcPr>
          <w:p w14:paraId="6D5EB653" w14:textId="77777777" w:rsidR="004360D4" w:rsidRPr="00AF278F" w:rsidRDefault="004360D4" w:rsidP="004360D4">
            <w:pPr>
              <w:pStyle w:val="ad"/>
              <w:rPr>
                <w:color w:val="auto"/>
              </w:rPr>
            </w:pPr>
            <w:r w:rsidRPr="00AF278F">
              <w:rPr>
                <w:color w:val="auto"/>
              </w:rPr>
              <w:t>854 / 8.2%</w:t>
            </w:r>
          </w:p>
        </w:tc>
        <w:tc>
          <w:tcPr>
            <w:tcW w:w="1273" w:type="pct"/>
            <w:tcMar>
              <w:top w:w="15" w:type="dxa"/>
              <w:left w:w="15" w:type="dxa"/>
              <w:bottom w:w="15" w:type="dxa"/>
              <w:right w:w="75" w:type="dxa"/>
            </w:tcMar>
            <w:vAlign w:val="center"/>
            <w:hideMark/>
          </w:tcPr>
          <w:p w14:paraId="65857D58" w14:textId="77777777" w:rsidR="004360D4" w:rsidRPr="00AF278F" w:rsidRDefault="004360D4" w:rsidP="004360D4">
            <w:pPr>
              <w:pStyle w:val="ad"/>
              <w:rPr>
                <w:color w:val="auto"/>
              </w:rPr>
            </w:pPr>
            <w:r w:rsidRPr="00AF278F">
              <w:rPr>
                <w:color w:val="auto"/>
              </w:rPr>
              <w:t>849 / 6.4%</w:t>
            </w:r>
          </w:p>
        </w:tc>
        <w:tc>
          <w:tcPr>
            <w:tcW w:w="1755" w:type="pct"/>
            <w:vAlign w:val="center"/>
            <w:hideMark/>
          </w:tcPr>
          <w:p w14:paraId="4D268816" w14:textId="77777777" w:rsidR="004360D4" w:rsidRPr="00AF278F" w:rsidRDefault="004360D4" w:rsidP="004360D4">
            <w:pPr>
              <w:pStyle w:val="ad"/>
              <w:rPr>
                <w:color w:val="auto"/>
              </w:rPr>
            </w:pPr>
            <w:r w:rsidRPr="00AF278F">
              <w:rPr>
                <w:color w:val="auto"/>
              </w:rPr>
              <w:t>48.9%</w:t>
            </w:r>
          </w:p>
        </w:tc>
      </w:tr>
      <w:tr w:rsidR="00AF278F" w:rsidRPr="00AF278F" w14:paraId="166C9A54" w14:textId="77777777" w:rsidTr="004360D4">
        <w:trPr>
          <w:trHeight w:val="20"/>
        </w:trPr>
        <w:tc>
          <w:tcPr>
            <w:tcW w:w="873" w:type="pct"/>
            <w:noWrap/>
            <w:tcMar>
              <w:top w:w="15" w:type="dxa"/>
              <w:left w:w="15" w:type="dxa"/>
              <w:bottom w:w="15" w:type="dxa"/>
              <w:right w:w="75" w:type="dxa"/>
            </w:tcMar>
            <w:vAlign w:val="center"/>
            <w:hideMark/>
          </w:tcPr>
          <w:p w14:paraId="5555FD59" w14:textId="77777777" w:rsidR="004360D4" w:rsidRPr="00AF278F" w:rsidRDefault="004360D4" w:rsidP="004360D4">
            <w:pPr>
              <w:pStyle w:val="ad"/>
              <w:rPr>
                <w:color w:val="auto"/>
              </w:rPr>
            </w:pPr>
            <w:r w:rsidRPr="00AF278F">
              <w:rPr>
                <w:color w:val="auto"/>
              </w:rPr>
              <w:t>30 - 34</w:t>
            </w:r>
          </w:p>
        </w:tc>
        <w:tc>
          <w:tcPr>
            <w:tcW w:w="1099" w:type="pct"/>
            <w:tcMar>
              <w:top w:w="15" w:type="dxa"/>
              <w:left w:w="15" w:type="dxa"/>
              <w:bottom w:w="15" w:type="dxa"/>
              <w:right w:w="75" w:type="dxa"/>
            </w:tcMar>
            <w:vAlign w:val="center"/>
            <w:hideMark/>
          </w:tcPr>
          <w:p w14:paraId="5EE52B3A" w14:textId="77777777" w:rsidR="004360D4" w:rsidRPr="00AF278F" w:rsidRDefault="004360D4" w:rsidP="004360D4">
            <w:pPr>
              <w:pStyle w:val="ad"/>
              <w:rPr>
                <w:color w:val="auto"/>
              </w:rPr>
            </w:pPr>
            <w:r w:rsidRPr="00AF278F">
              <w:rPr>
                <w:color w:val="auto"/>
              </w:rPr>
              <w:t>833 / 8.0%</w:t>
            </w:r>
          </w:p>
        </w:tc>
        <w:tc>
          <w:tcPr>
            <w:tcW w:w="1273" w:type="pct"/>
            <w:tcMar>
              <w:top w:w="15" w:type="dxa"/>
              <w:left w:w="15" w:type="dxa"/>
              <w:bottom w:w="15" w:type="dxa"/>
              <w:right w:w="75" w:type="dxa"/>
            </w:tcMar>
            <w:vAlign w:val="center"/>
            <w:hideMark/>
          </w:tcPr>
          <w:p w14:paraId="18B83F7E" w14:textId="77777777" w:rsidR="004360D4" w:rsidRPr="00AF278F" w:rsidRDefault="004360D4" w:rsidP="004360D4">
            <w:pPr>
              <w:pStyle w:val="ad"/>
              <w:rPr>
                <w:color w:val="auto"/>
              </w:rPr>
            </w:pPr>
            <w:r w:rsidRPr="00AF278F">
              <w:rPr>
                <w:color w:val="auto"/>
              </w:rPr>
              <w:t>941 / 7.1%</w:t>
            </w:r>
          </w:p>
        </w:tc>
        <w:tc>
          <w:tcPr>
            <w:tcW w:w="1755" w:type="pct"/>
            <w:vAlign w:val="center"/>
            <w:hideMark/>
          </w:tcPr>
          <w:p w14:paraId="6F687C11" w14:textId="77777777" w:rsidR="004360D4" w:rsidRPr="00AF278F" w:rsidRDefault="004360D4" w:rsidP="004360D4">
            <w:pPr>
              <w:pStyle w:val="ad"/>
              <w:rPr>
                <w:color w:val="auto"/>
              </w:rPr>
            </w:pPr>
            <w:r w:rsidRPr="00AF278F">
              <w:rPr>
                <w:color w:val="auto"/>
              </w:rPr>
              <w:t>52.5%</w:t>
            </w:r>
          </w:p>
        </w:tc>
      </w:tr>
      <w:tr w:rsidR="00AF278F" w:rsidRPr="00AF278F" w14:paraId="73BDE5BD" w14:textId="77777777" w:rsidTr="004360D4">
        <w:trPr>
          <w:trHeight w:val="20"/>
        </w:trPr>
        <w:tc>
          <w:tcPr>
            <w:tcW w:w="873" w:type="pct"/>
            <w:noWrap/>
            <w:tcMar>
              <w:top w:w="15" w:type="dxa"/>
              <w:left w:w="15" w:type="dxa"/>
              <w:bottom w:w="15" w:type="dxa"/>
              <w:right w:w="75" w:type="dxa"/>
            </w:tcMar>
            <w:vAlign w:val="center"/>
            <w:hideMark/>
          </w:tcPr>
          <w:p w14:paraId="5F694F9F" w14:textId="77777777" w:rsidR="004360D4" w:rsidRPr="00AF278F" w:rsidRDefault="004360D4" w:rsidP="004360D4">
            <w:pPr>
              <w:pStyle w:val="ad"/>
              <w:rPr>
                <w:color w:val="auto"/>
              </w:rPr>
            </w:pPr>
            <w:r w:rsidRPr="00AF278F">
              <w:rPr>
                <w:color w:val="auto"/>
              </w:rPr>
              <w:t>35 - 39</w:t>
            </w:r>
          </w:p>
        </w:tc>
        <w:tc>
          <w:tcPr>
            <w:tcW w:w="1099" w:type="pct"/>
            <w:tcMar>
              <w:top w:w="15" w:type="dxa"/>
              <w:left w:w="15" w:type="dxa"/>
              <w:bottom w:w="15" w:type="dxa"/>
              <w:right w:w="75" w:type="dxa"/>
            </w:tcMar>
            <w:vAlign w:val="center"/>
            <w:hideMark/>
          </w:tcPr>
          <w:p w14:paraId="66206F0F" w14:textId="77777777" w:rsidR="004360D4" w:rsidRPr="00AF278F" w:rsidRDefault="004360D4" w:rsidP="004360D4">
            <w:pPr>
              <w:pStyle w:val="ad"/>
              <w:rPr>
                <w:color w:val="auto"/>
              </w:rPr>
            </w:pPr>
            <w:r w:rsidRPr="00AF278F">
              <w:rPr>
                <w:color w:val="auto"/>
              </w:rPr>
              <w:t>781 / 7.5%</w:t>
            </w:r>
          </w:p>
        </w:tc>
        <w:tc>
          <w:tcPr>
            <w:tcW w:w="1273" w:type="pct"/>
            <w:tcMar>
              <w:top w:w="15" w:type="dxa"/>
              <w:left w:w="15" w:type="dxa"/>
              <w:bottom w:w="15" w:type="dxa"/>
              <w:right w:w="75" w:type="dxa"/>
            </w:tcMar>
            <w:vAlign w:val="center"/>
            <w:hideMark/>
          </w:tcPr>
          <w:p w14:paraId="05518CA9" w14:textId="77777777" w:rsidR="004360D4" w:rsidRPr="00AF278F" w:rsidRDefault="004360D4" w:rsidP="004360D4">
            <w:pPr>
              <w:pStyle w:val="ad"/>
              <w:rPr>
                <w:color w:val="auto"/>
              </w:rPr>
            </w:pPr>
            <w:r w:rsidRPr="00AF278F">
              <w:rPr>
                <w:color w:val="auto"/>
              </w:rPr>
              <w:t>941 / 7.1%</w:t>
            </w:r>
          </w:p>
        </w:tc>
        <w:tc>
          <w:tcPr>
            <w:tcW w:w="1755" w:type="pct"/>
            <w:vAlign w:val="center"/>
            <w:hideMark/>
          </w:tcPr>
          <w:p w14:paraId="248DECB0" w14:textId="77777777" w:rsidR="004360D4" w:rsidRPr="00AF278F" w:rsidRDefault="004360D4" w:rsidP="004360D4">
            <w:pPr>
              <w:pStyle w:val="ad"/>
              <w:rPr>
                <w:color w:val="auto"/>
              </w:rPr>
            </w:pPr>
            <w:r w:rsidRPr="00AF278F">
              <w:rPr>
                <w:color w:val="auto"/>
              </w:rPr>
              <w:t>53.9%</w:t>
            </w:r>
          </w:p>
        </w:tc>
      </w:tr>
      <w:tr w:rsidR="00AF278F" w:rsidRPr="00AF278F" w14:paraId="137CB443" w14:textId="77777777" w:rsidTr="004360D4">
        <w:trPr>
          <w:trHeight w:val="20"/>
        </w:trPr>
        <w:tc>
          <w:tcPr>
            <w:tcW w:w="873" w:type="pct"/>
            <w:noWrap/>
            <w:tcMar>
              <w:top w:w="15" w:type="dxa"/>
              <w:left w:w="15" w:type="dxa"/>
              <w:bottom w:w="15" w:type="dxa"/>
              <w:right w:w="75" w:type="dxa"/>
            </w:tcMar>
            <w:vAlign w:val="center"/>
            <w:hideMark/>
          </w:tcPr>
          <w:p w14:paraId="572380A4" w14:textId="77777777" w:rsidR="004360D4" w:rsidRPr="00AF278F" w:rsidRDefault="004360D4" w:rsidP="004360D4">
            <w:pPr>
              <w:pStyle w:val="ad"/>
              <w:rPr>
                <w:color w:val="auto"/>
              </w:rPr>
            </w:pPr>
            <w:r w:rsidRPr="00AF278F">
              <w:rPr>
                <w:color w:val="auto"/>
              </w:rPr>
              <w:t>40 - 44</w:t>
            </w:r>
          </w:p>
        </w:tc>
        <w:tc>
          <w:tcPr>
            <w:tcW w:w="1099" w:type="pct"/>
            <w:tcMar>
              <w:top w:w="15" w:type="dxa"/>
              <w:left w:w="15" w:type="dxa"/>
              <w:bottom w:w="15" w:type="dxa"/>
              <w:right w:w="75" w:type="dxa"/>
            </w:tcMar>
            <w:vAlign w:val="center"/>
            <w:hideMark/>
          </w:tcPr>
          <w:p w14:paraId="080AEC86" w14:textId="77777777" w:rsidR="004360D4" w:rsidRPr="00AF278F" w:rsidRDefault="004360D4" w:rsidP="004360D4">
            <w:pPr>
              <w:pStyle w:val="ad"/>
              <w:rPr>
                <w:color w:val="auto"/>
              </w:rPr>
            </w:pPr>
            <w:r w:rsidRPr="00AF278F">
              <w:rPr>
                <w:color w:val="auto"/>
              </w:rPr>
              <w:t>729 / 7.0%</w:t>
            </w:r>
          </w:p>
        </w:tc>
        <w:tc>
          <w:tcPr>
            <w:tcW w:w="1273" w:type="pct"/>
            <w:tcMar>
              <w:top w:w="15" w:type="dxa"/>
              <w:left w:w="15" w:type="dxa"/>
              <w:bottom w:w="15" w:type="dxa"/>
              <w:right w:w="75" w:type="dxa"/>
            </w:tcMar>
            <w:vAlign w:val="center"/>
            <w:hideMark/>
          </w:tcPr>
          <w:p w14:paraId="26207519" w14:textId="77777777" w:rsidR="004360D4" w:rsidRPr="00AF278F" w:rsidRDefault="004360D4" w:rsidP="004360D4">
            <w:pPr>
              <w:pStyle w:val="ad"/>
              <w:rPr>
                <w:color w:val="auto"/>
              </w:rPr>
            </w:pPr>
            <w:r w:rsidRPr="00AF278F">
              <w:rPr>
                <w:color w:val="auto"/>
              </w:rPr>
              <w:t>902 / 6.8%</w:t>
            </w:r>
          </w:p>
        </w:tc>
        <w:tc>
          <w:tcPr>
            <w:tcW w:w="1755" w:type="pct"/>
            <w:vAlign w:val="center"/>
            <w:hideMark/>
          </w:tcPr>
          <w:p w14:paraId="4638FE33" w14:textId="77777777" w:rsidR="004360D4" w:rsidRPr="00AF278F" w:rsidRDefault="004360D4" w:rsidP="004360D4">
            <w:pPr>
              <w:pStyle w:val="ad"/>
              <w:rPr>
                <w:color w:val="auto"/>
              </w:rPr>
            </w:pPr>
            <w:r w:rsidRPr="00AF278F">
              <w:rPr>
                <w:color w:val="auto"/>
              </w:rPr>
              <w:t>54.4%</w:t>
            </w:r>
          </w:p>
        </w:tc>
      </w:tr>
      <w:tr w:rsidR="00AF278F" w:rsidRPr="00AF278F" w14:paraId="10177704" w14:textId="77777777" w:rsidTr="004360D4">
        <w:trPr>
          <w:trHeight w:val="20"/>
        </w:trPr>
        <w:tc>
          <w:tcPr>
            <w:tcW w:w="873" w:type="pct"/>
            <w:noWrap/>
            <w:tcMar>
              <w:top w:w="15" w:type="dxa"/>
              <w:left w:w="15" w:type="dxa"/>
              <w:bottom w:w="15" w:type="dxa"/>
              <w:right w:w="75" w:type="dxa"/>
            </w:tcMar>
            <w:vAlign w:val="center"/>
            <w:hideMark/>
          </w:tcPr>
          <w:p w14:paraId="321C17A0" w14:textId="77777777" w:rsidR="004360D4" w:rsidRPr="00AF278F" w:rsidRDefault="004360D4" w:rsidP="004360D4">
            <w:pPr>
              <w:pStyle w:val="ad"/>
              <w:rPr>
                <w:color w:val="auto"/>
              </w:rPr>
            </w:pPr>
            <w:r w:rsidRPr="00AF278F">
              <w:rPr>
                <w:color w:val="auto"/>
              </w:rPr>
              <w:t>45 - 49</w:t>
            </w:r>
          </w:p>
        </w:tc>
        <w:tc>
          <w:tcPr>
            <w:tcW w:w="1099" w:type="pct"/>
            <w:tcMar>
              <w:top w:w="15" w:type="dxa"/>
              <w:left w:w="15" w:type="dxa"/>
              <w:bottom w:w="15" w:type="dxa"/>
              <w:right w:w="75" w:type="dxa"/>
            </w:tcMar>
            <w:vAlign w:val="center"/>
            <w:hideMark/>
          </w:tcPr>
          <w:p w14:paraId="7AC3322F" w14:textId="77777777" w:rsidR="004360D4" w:rsidRPr="00AF278F" w:rsidRDefault="004360D4" w:rsidP="004360D4">
            <w:pPr>
              <w:pStyle w:val="ad"/>
              <w:rPr>
                <w:color w:val="auto"/>
              </w:rPr>
            </w:pPr>
            <w:r w:rsidRPr="00AF278F">
              <w:rPr>
                <w:color w:val="auto"/>
              </w:rPr>
              <w:t>667 / 6.4%</w:t>
            </w:r>
          </w:p>
        </w:tc>
        <w:tc>
          <w:tcPr>
            <w:tcW w:w="1273" w:type="pct"/>
            <w:tcMar>
              <w:top w:w="15" w:type="dxa"/>
              <w:left w:w="15" w:type="dxa"/>
              <w:bottom w:w="15" w:type="dxa"/>
              <w:right w:w="75" w:type="dxa"/>
            </w:tcMar>
            <w:vAlign w:val="center"/>
            <w:hideMark/>
          </w:tcPr>
          <w:p w14:paraId="2D6925D8" w14:textId="77777777" w:rsidR="004360D4" w:rsidRPr="00AF278F" w:rsidRDefault="004360D4" w:rsidP="004360D4">
            <w:pPr>
              <w:pStyle w:val="ad"/>
              <w:rPr>
                <w:color w:val="auto"/>
              </w:rPr>
            </w:pPr>
            <w:r w:rsidRPr="00AF278F">
              <w:rPr>
                <w:color w:val="auto"/>
              </w:rPr>
              <w:t>782 / 5.9%</w:t>
            </w:r>
          </w:p>
        </w:tc>
        <w:tc>
          <w:tcPr>
            <w:tcW w:w="1755" w:type="pct"/>
            <w:vAlign w:val="center"/>
            <w:hideMark/>
          </w:tcPr>
          <w:p w14:paraId="35DD912F" w14:textId="77777777" w:rsidR="004360D4" w:rsidRPr="00AF278F" w:rsidRDefault="004360D4" w:rsidP="004360D4">
            <w:pPr>
              <w:pStyle w:val="ad"/>
              <w:rPr>
                <w:color w:val="auto"/>
              </w:rPr>
            </w:pPr>
            <w:r w:rsidRPr="00AF278F">
              <w:rPr>
                <w:color w:val="auto"/>
              </w:rPr>
              <w:t>53.0%</w:t>
            </w:r>
          </w:p>
        </w:tc>
      </w:tr>
      <w:tr w:rsidR="00AF278F" w:rsidRPr="00AF278F" w14:paraId="7E86E301" w14:textId="77777777" w:rsidTr="004360D4">
        <w:trPr>
          <w:trHeight w:val="20"/>
        </w:trPr>
        <w:tc>
          <w:tcPr>
            <w:tcW w:w="873" w:type="pct"/>
            <w:noWrap/>
            <w:tcMar>
              <w:top w:w="15" w:type="dxa"/>
              <w:left w:w="15" w:type="dxa"/>
              <w:bottom w:w="15" w:type="dxa"/>
              <w:right w:w="75" w:type="dxa"/>
            </w:tcMar>
            <w:vAlign w:val="center"/>
            <w:hideMark/>
          </w:tcPr>
          <w:p w14:paraId="6F3D9E1B" w14:textId="77777777" w:rsidR="004360D4" w:rsidRPr="00AF278F" w:rsidRDefault="004360D4" w:rsidP="004360D4">
            <w:pPr>
              <w:pStyle w:val="ad"/>
              <w:rPr>
                <w:color w:val="auto"/>
              </w:rPr>
            </w:pPr>
            <w:r w:rsidRPr="00AF278F">
              <w:rPr>
                <w:color w:val="auto"/>
              </w:rPr>
              <w:t>50 - 54</w:t>
            </w:r>
          </w:p>
        </w:tc>
        <w:tc>
          <w:tcPr>
            <w:tcW w:w="1099" w:type="pct"/>
            <w:tcMar>
              <w:top w:w="15" w:type="dxa"/>
              <w:left w:w="15" w:type="dxa"/>
              <w:bottom w:w="15" w:type="dxa"/>
              <w:right w:w="75" w:type="dxa"/>
            </w:tcMar>
            <w:vAlign w:val="center"/>
            <w:hideMark/>
          </w:tcPr>
          <w:p w14:paraId="29E760DB" w14:textId="77777777" w:rsidR="004360D4" w:rsidRPr="00AF278F" w:rsidRDefault="004360D4" w:rsidP="004360D4">
            <w:pPr>
              <w:pStyle w:val="ad"/>
              <w:rPr>
                <w:color w:val="auto"/>
              </w:rPr>
            </w:pPr>
            <w:r w:rsidRPr="00AF278F">
              <w:rPr>
                <w:color w:val="auto"/>
              </w:rPr>
              <w:t>761 / 7.3%</w:t>
            </w:r>
          </w:p>
        </w:tc>
        <w:tc>
          <w:tcPr>
            <w:tcW w:w="1273" w:type="pct"/>
            <w:tcMar>
              <w:top w:w="15" w:type="dxa"/>
              <w:left w:w="15" w:type="dxa"/>
              <w:bottom w:w="15" w:type="dxa"/>
              <w:right w:w="75" w:type="dxa"/>
            </w:tcMar>
            <w:vAlign w:val="center"/>
            <w:hideMark/>
          </w:tcPr>
          <w:p w14:paraId="2C7B6C87" w14:textId="77777777" w:rsidR="004360D4" w:rsidRPr="00AF278F" w:rsidRDefault="004360D4" w:rsidP="004360D4">
            <w:pPr>
              <w:pStyle w:val="ad"/>
              <w:rPr>
                <w:color w:val="auto"/>
              </w:rPr>
            </w:pPr>
            <w:r w:rsidRPr="00AF278F">
              <w:rPr>
                <w:color w:val="auto"/>
              </w:rPr>
              <w:t>941 / 7.1%</w:t>
            </w:r>
          </w:p>
        </w:tc>
        <w:tc>
          <w:tcPr>
            <w:tcW w:w="1755" w:type="pct"/>
            <w:vAlign w:val="center"/>
            <w:hideMark/>
          </w:tcPr>
          <w:p w14:paraId="15FF4F03" w14:textId="77777777" w:rsidR="004360D4" w:rsidRPr="00AF278F" w:rsidRDefault="004360D4" w:rsidP="004360D4">
            <w:pPr>
              <w:pStyle w:val="ad"/>
              <w:rPr>
                <w:color w:val="auto"/>
              </w:rPr>
            </w:pPr>
            <w:r w:rsidRPr="00AF278F">
              <w:rPr>
                <w:color w:val="auto"/>
              </w:rPr>
              <w:t>54.6%</w:t>
            </w:r>
          </w:p>
        </w:tc>
      </w:tr>
      <w:tr w:rsidR="00AF278F" w:rsidRPr="00AF278F" w14:paraId="5BDCCA74" w14:textId="77777777" w:rsidTr="004360D4">
        <w:trPr>
          <w:trHeight w:val="20"/>
        </w:trPr>
        <w:tc>
          <w:tcPr>
            <w:tcW w:w="873" w:type="pct"/>
            <w:noWrap/>
            <w:tcMar>
              <w:top w:w="15" w:type="dxa"/>
              <w:left w:w="15" w:type="dxa"/>
              <w:bottom w:w="15" w:type="dxa"/>
              <w:right w:w="75" w:type="dxa"/>
            </w:tcMar>
            <w:vAlign w:val="center"/>
            <w:hideMark/>
          </w:tcPr>
          <w:p w14:paraId="17BF910E" w14:textId="77777777" w:rsidR="004360D4" w:rsidRPr="00AF278F" w:rsidRDefault="004360D4" w:rsidP="004360D4">
            <w:pPr>
              <w:pStyle w:val="ad"/>
              <w:rPr>
                <w:color w:val="auto"/>
              </w:rPr>
            </w:pPr>
            <w:r w:rsidRPr="00AF278F">
              <w:rPr>
                <w:color w:val="auto"/>
              </w:rPr>
              <w:t>55 - 59</w:t>
            </w:r>
          </w:p>
        </w:tc>
        <w:tc>
          <w:tcPr>
            <w:tcW w:w="1099" w:type="pct"/>
            <w:tcMar>
              <w:top w:w="15" w:type="dxa"/>
              <w:left w:w="15" w:type="dxa"/>
              <w:bottom w:w="15" w:type="dxa"/>
              <w:right w:w="75" w:type="dxa"/>
            </w:tcMar>
            <w:vAlign w:val="center"/>
            <w:hideMark/>
          </w:tcPr>
          <w:p w14:paraId="2B2C8AF2" w14:textId="77777777" w:rsidR="004360D4" w:rsidRPr="00AF278F" w:rsidRDefault="004360D4" w:rsidP="004360D4">
            <w:pPr>
              <w:pStyle w:val="ad"/>
              <w:rPr>
                <w:color w:val="auto"/>
              </w:rPr>
            </w:pPr>
            <w:r w:rsidRPr="00AF278F">
              <w:rPr>
                <w:color w:val="auto"/>
              </w:rPr>
              <w:t>875 / 8.4%</w:t>
            </w:r>
          </w:p>
        </w:tc>
        <w:tc>
          <w:tcPr>
            <w:tcW w:w="1273" w:type="pct"/>
            <w:tcMar>
              <w:top w:w="15" w:type="dxa"/>
              <w:left w:w="15" w:type="dxa"/>
              <w:bottom w:w="15" w:type="dxa"/>
              <w:right w:w="75" w:type="dxa"/>
            </w:tcMar>
            <w:vAlign w:val="center"/>
            <w:hideMark/>
          </w:tcPr>
          <w:p w14:paraId="66DB3CFB" w14:textId="77777777" w:rsidR="004360D4" w:rsidRPr="00AF278F" w:rsidRDefault="004360D4" w:rsidP="004360D4">
            <w:pPr>
              <w:pStyle w:val="ad"/>
              <w:rPr>
                <w:color w:val="auto"/>
              </w:rPr>
            </w:pPr>
            <w:r w:rsidRPr="00AF278F">
              <w:rPr>
                <w:color w:val="auto"/>
              </w:rPr>
              <w:t>1 167 / 8.8%</w:t>
            </w:r>
          </w:p>
        </w:tc>
        <w:tc>
          <w:tcPr>
            <w:tcW w:w="1755" w:type="pct"/>
            <w:vAlign w:val="center"/>
            <w:hideMark/>
          </w:tcPr>
          <w:p w14:paraId="03BF4593" w14:textId="77777777" w:rsidR="004360D4" w:rsidRPr="00AF278F" w:rsidRDefault="004360D4" w:rsidP="004360D4">
            <w:pPr>
              <w:pStyle w:val="ad"/>
              <w:rPr>
                <w:color w:val="auto"/>
              </w:rPr>
            </w:pPr>
            <w:r w:rsidRPr="00AF278F">
              <w:rPr>
                <w:color w:val="auto"/>
              </w:rPr>
              <w:t>56.3%</w:t>
            </w:r>
          </w:p>
        </w:tc>
      </w:tr>
      <w:tr w:rsidR="00AF278F" w:rsidRPr="00AF278F" w14:paraId="62D4F915" w14:textId="77777777" w:rsidTr="004360D4">
        <w:trPr>
          <w:trHeight w:val="20"/>
        </w:trPr>
        <w:tc>
          <w:tcPr>
            <w:tcW w:w="873" w:type="pct"/>
            <w:noWrap/>
            <w:tcMar>
              <w:top w:w="15" w:type="dxa"/>
              <w:left w:w="15" w:type="dxa"/>
              <w:bottom w:w="15" w:type="dxa"/>
              <w:right w:w="75" w:type="dxa"/>
            </w:tcMar>
            <w:vAlign w:val="center"/>
            <w:hideMark/>
          </w:tcPr>
          <w:p w14:paraId="404FAADE" w14:textId="77777777" w:rsidR="004360D4" w:rsidRPr="00AF278F" w:rsidRDefault="004360D4" w:rsidP="004360D4">
            <w:pPr>
              <w:pStyle w:val="ad"/>
              <w:rPr>
                <w:color w:val="auto"/>
              </w:rPr>
            </w:pPr>
            <w:r w:rsidRPr="00AF278F">
              <w:rPr>
                <w:color w:val="auto"/>
              </w:rPr>
              <w:t>60 - 64</w:t>
            </w:r>
          </w:p>
        </w:tc>
        <w:tc>
          <w:tcPr>
            <w:tcW w:w="1099" w:type="pct"/>
            <w:tcMar>
              <w:top w:w="15" w:type="dxa"/>
              <w:left w:w="15" w:type="dxa"/>
              <w:bottom w:w="15" w:type="dxa"/>
              <w:right w:w="75" w:type="dxa"/>
            </w:tcMar>
            <w:vAlign w:val="center"/>
            <w:hideMark/>
          </w:tcPr>
          <w:p w14:paraId="4B5AE19C" w14:textId="77777777" w:rsidR="004360D4" w:rsidRPr="00AF278F" w:rsidRDefault="004360D4" w:rsidP="004360D4">
            <w:pPr>
              <w:pStyle w:val="ad"/>
              <w:rPr>
                <w:color w:val="auto"/>
              </w:rPr>
            </w:pPr>
            <w:r w:rsidRPr="00AF278F">
              <w:rPr>
                <w:color w:val="auto"/>
              </w:rPr>
              <w:t>750 / 7.2%</w:t>
            </w:r>
          </w:p>
        </w:tc>
        <w:tc>
          <w:tcPr>
            <w:tcW w:w="1273" w:type="pct"/>
            <w:tcMar>
              <w:top w:w="15" w:type="dxa"/>
              <w:left w:w="15" w:type="dxa"/>
              <w:bottom w:w="15" w:type="dxa"/>
              <w:right w:w="75" w:type="dxa"/>
            </w:tcMar>
            <w:vAlign w:val="center"/>
            <w:hideMark/>
          </w:tcPr>
          <w:p w14:paraId="788E0B24" w14:textId="77777777" w:rsidR="004360D4" w:rsidRPr="00AF278F" w:rsidRDefault="004360D4" w:rsidP="004360D4">
            <w:pPr>
              <w:pStyle w:val="ad"/>
              <w:rPr>
                <w:color w:val="auto"/>
              </w:rPr>
            </w:pPr>
            <w:r w:rsidRPr="00AF278F">
              <w:rPr>
                <w:color w:val="auto"/>
              </w:rPr>
              <w:t>1 074 / 8.1%</w:t>
            </w:r>
          </w:p>
        </w:tc>
        <w:tc>
          <w:tcPr>
            <w:tcW w:w="1755" w:type="pct"/>
            <w:vAlign w:val="center"/>
            <w:hideMark/>
          </w:tcPr>
          <w:p w14:paraId="7C4E4C60" w14:textId="77777777" w:rsidR="004360D4" w:rsidRPr="00AF278F" w:rsidRDefault="004360D4" w:rsidP="004360D4">
            <w:pPr>
              <w:pStyle w:val="ad"/>
              <w:rPr>
                <w:color w:val="auto"/>
              </w:rPr>
            </w:pPr>
            <w:r w:rsidRPr="00AF278F">
              <w:rPr>
                <w:color w:val="auto"/>
              </w:rPr>
              <w:t>58.3%</w:t>
            </w:r>
          </w:p>
        </w:tc>
      </w:tr>
      <w:tr w:rsidR="00AF278F" w:rsidRPr="00AF278F" w14:paraId="2225993F" w14:textId="77777777" w:rsidTr="004360D4">
        <w:trPr>
          <w:trHeight w:val="20"/>
        </w:trPr>
        <w:tc>
          <w:tcPr>
            <w:tcW w:w="873" w:type="pct"/>
            <w:noWrap/>
            <w:tcMar>
              <w:top w:w="15" w:type="dxa"/>
              <w:left w:w="15" w:type="dxa"/>
              <w:bottom w:w="15" w:type="dxa"/>
              <w:right w:w="75" w:type="dxa"/>
            </w:tcMar>
            <w:vAlign w:val="center"/>
            <w:hideMark/>
          </w:tcPr>
          <w:p w14:paraId="1F647E5C" w14:textId="77777777" w:rsidR="004360D4" w:rsidRPr="00AF278F" w:rsidRDefault="004360D4" w:rsidP="004360D4">
            <w:pPr>
              <w:pStyle w:val="ad"/>
              <w:rPr>
                <w:color w:val="auto"/>
              </w:rPr>
            </w:pPr>
            <w:r w:rsidRPr="00AF278F">
              <w:rPr>
                <w:color w:val="auto"/>
              </w:rPr>
              <w:t>65 - 69</w:t>
            </w:r>
          </w:p>
        </w:tc>
        <w:tc>
          <w:tcPr>
            <w:tcW w:w="1099" w:type="pct"/>
            <w:tcMar>
              <w:top w:w="15" w:type="dxa"/>
              <w:left w:w="15" w:type="dxa"/>
              <w:bottom w:w="15" w:type="dxa"/>
              <w:right w:w="75" w:type="dxa"/>
            </w:tcMar>
            <w:vAlign w:val="center"/>
            <w:hideMark/>
          </w:tcPr>
          <w:p w14:paraId="6D506031" w14:textId="77777777" w:rsidR="004360D4" w:rsidRPr="00AF278F" w:rsidRDefault="004360D4" w:rsidP="004360D4">
            <w:pPr>
              <w:pStyle w:val="ad"/>
              <w:rPr>
                <w:color w:val="auto"/>
              </w:rPr>
            </w:pPr>
            <w:r w:rsidRPr="00AF278F">
              <w:rPr>
                <w:color w:val="auto"/>
              </w:rPr>
              <w:t>500 / 4.8%</w:t>
            </w:r>
          </w:p>
        </w:tc>
        <w:tc>
          <w:tcPr>
            <w:tcW w:w="1273" w:type="pct"/>
            <w:tcMar>
              <w:top w:w="15" w:type="dxa"/>
              <w:left w:w="15" w:type="dxa"/>
              <w:bottom w:w="15" w:type="dxa"/>
              <w:right w:w="75" w:type="dxa"/>
            </w:tcMar>
            <w:vAlign w:val="center"/>
            <w:hideMark/>
          </w:tcPr>
          <w:p w14:paraId="3F8730A9" w14:textId="77777777" w:rsidR="004360D4" w:rsidRPr="00AF278F" w:rsidRDefault="004360D4" w:rsidP="004360D4">
            <w:pPr>
              <w:pStyle w:val="ad"/>
              <w:rPr>
                <w:color w:val="auto"/>
              </w:rPr>
            </w:pPr>
            <w:r w:rsidRPr="00AF278F">
              <w:rPr>
                <w:color w:val="auto"/>
              </w:rPr>
              <w:t>862 / 6.5%</w:t>
            </w:r>
          </w:p>
        </w:tc>
        <w:tc>
          <w:tcPr>
            <w:tcW w:w="1755" w:type="pct"/>
            <w:vAlign w:val="center"/>
            <w:hideMark/>
          </w:tcPr>
          <w:p w14:paraId="40629CC9" w14:textId="77777777" w:rsidR="004360D4" w:rsidRPr="00AF278F" w:rsidRDefault="004360D4" w:rsidP="004360D4">
            <w:pPr>
              <w:pStyle w:val="ad"/>
              <w:rPr>
                <w:color w:val="auto"/>
              </w:rPr>
            </w:pPr>
            <w:r w:rsidRPr="00AF278F">
              <w:rPr>
                <w:color w:val="auto"/>
              </w:rPr>
              <w:t>62.7%</w:t>
            </w:r>
          </w:p>
        </w:tc>
      </w:tr>
      <w:tr w:rsidR="00AF278F" w:rsidRPr="00AF278F" w14:paraId="32E7820D" w14:textId="77777777" w:rsidTr="004360D4">
        <w:trPr>
          <w:trHeight w:val="20"/>
        </w:trPr>
        <w:tc>
          <w:tcPr>
            <w:tcW w:w="873" w:type="pct"/>
            <w:noWrap/>
            <w:tcMar>
              <w:top w:w="15" w:type="dxa"/>
              <w:left w:w="15" w:type="dxa"/>
              <w:bottom w:w="15" w:type="dxa"/>
              <w:right w:w="75" w:type="dxa"/>
            </w:tcMar>
            <w:vAlign w:val="center"/>
            <w:hideMark/>
          </w:tcPr>
          <w:p w14:paraId="1774D1A4" w14:textId="77777777" w:rsidR="004360D4" w:rsidRPr="00AF278F" w:rsidRDefault="004360D4" w:rsidP="004360D4">
            <w:pPr>
              <w:pStyle w:val="ad"/>
              <w:rPr>
                <w:color w:val="auto"/>
              </w:rPr>
            </w:pPr>
            <w:r w:rsidRPr="00AF278F">
              <w:rPr>
                <w:color w:val="auto"/>
              </w:rPr>
              <w:t>70 - 74</w:t>
            </w:r>
          </w:p>
        </w:tc>
        <w:tc>
          <w:tcPr>
            <w:tcW w:w="1099" w:type="pct"/>
            <w:tcMar>
              <w:top w:w="15" w:type="dxa"/>
              <w:left w:w="15" w:type="dxa"/>
              <w:bottom w:w="15" w:type="dxa"/>
              <w:right w:w="75" w:type="dxa"/>
            </w:tcMar>
            <w:vAlign w:val="center"/>
            <w:hideMark/>
          </w:tcPr>
          <w:p w14:paraId="779B4C8D" w14:textId="77777777" w:rsidR="004360D4" w:rsidRPr="00AF278F" w:rsidRDefault="004360D4" w:rsidP="004360D4">
            <w:pPr>
              <w:pStyle w:val="ad"/>
              <w:rPr>
                <w:color w:val="auto"/>
              </w:rPr>
            </w:pPr>
            <w:r w:rsidRPr="00AF278F">
              <w:rPr>
                <w:color w:val="auto"/>
              </w:rPr>
              <w:t>229 / 2.2%</w:t>
            </w:r>
          </w:p>
        </w:tc>
        <w:tc>
          <w:tcPr>
            <w:tcW w:w="1273" w:type="pct"/>
            <w:tcMar>
              <w:top w:w="15" w:type="dxa"/>
              <w:left w:w="15" w:type="dxa"/>
              <w:bottom w:w="15" w:type="dxa"/>
              <w:right w:w="75" w:type="dxa"/>
            </w:tcMar>
            <w:vAlign w:val="center"/>
            <w:hideMark/>
          </w:tcPr>
          <w:p w14:paraId="1BD4C479" w14:textId="77777777" w:rsidR="004360D4" w:rsidRPr="00AF278F" w:rsidRDefault="004360D4" w:rsidP="004360D4">
            <w:pPr>
              <w:pStyle w:val="ad"/>
              <w:rPr>
                <w:color w:val="auto"/>
              </w:rPr>
            </w:pPr>
            <w:r w:rsidRPr="00AF278F">
              <w:rPr>
                <w:color w:val="auto"/>
              </w:rPr>
              <w:t>424 / 3.2%</w:t>
            </w:r>
          </w:p>
        </w:tc>
        <w:tc>
          <w:tcPr>
            <w:tcW w:w="1755" w:type="pct"/>
            <w:vAlign w:val="center"/>
            <w:hideMark/>
          </w:tcPr>
          <w:p w14:paraId="4C820430" w14:textId="77777777" w:rsidR="004360D4" w:rsidRPr="00AF278F" w:rsidRDefault="004360D4" w:rsidP="004360D4">
            <w:pPr>
              <w:pStyle w:val="ad"/>
              <w:rPr>
                <w:color w:val="auto"/>
              </w:rPr>
            </w:pPr>
            <w:r w:rsidRPr="00AF278F">
              <w:rPr>
                <w:color w:val="auto"/>
              </w:rPr>
              <w:t>63.6%</w:t>
            </w:r>
          </w:p>
        </w:tc>
      </w:tr>
      <w:tr w:rsidR="00AF278F" w:rsidRPr="00AF278F" w14:paraId="5BBE4CED" w14:textId="77777777" w:rsidTr="004360D4">
        <w:trPr>
          <w:trHeight w:val="20"/>
        </w:trPr>
        <w:tc>
          <w:tcPr>
            <w:tcW w:w="873" w:type="pct"/>
            <w:noWrap/>
            <w:tcMar>
              <w:top w:w="15" w:type="dxa"/>
              <w:left w:w="15" w:type="dxa"/>
              <w:bottom w:w="15" w:type="dxa"/>
              <w:right w:w="75" w:type="dxa"/>
            </w:tcMar>
            <w:vAlign w:val="center"/>
            <w:hideMark/>
          </w:tcPr>
          <w:p w14:paraId="7674F3AD" w14:textId="77777777" w:rsidR="004360D4" w:rsidRPr="00AF278F" w:rsidRDefault="004360D4" w:rsidP="004360D4">
            <w:pPr>
              <w:pStyle w:val="ad"/>
              <w:rPr>
                <w:color w:val="auto"/>
              </w:rPr>
            </w:pPr>
            <w:r w:rsidRPr="00AF278F">
              <w:rPr>
                <w:color w:val="auto"/>
              </w:rPr>
              <w:t>75 - 79</w:t>
            </w:r>
          </w:p>
        </w:tc>
        <w:tc>
          <w:tcPr>
            <w:tcW w:w="1099" w:type="pct"/>
            <w:tcMar>
              <w:top w:w="15" w:type="dxa"/>
              <w:left w:w="15" w:type="dxa"/>
              <w:bottom w:w="15" w:type="dxa"/>
              <w:right w:w="75" w:type="dxa"/>
            </w:tcMar>
            <w:vAlign w:val="center"/>
            <w:hideMark/>
          </w:tcPr>
          <w:p w14:paraId="7FB53492" w14:textId="77777777" w:rsidR="004360D4" w:rsidRPr="00AF278F" w:rsidRDefault="004360D4" w:rsidP="004360D4">
            <w:pPr>
              <w:pStyle w:val="ad"/>
              <w:rPr>
                <w:color w:val="auto"/>
              </w:rPr>
            </w:pPr>
            <w:r w:rsidRPr="00AF278F">
              <w:rPr>
                <w:color w:val="auto"/>
              </w:rPr>
              <w:t>281 / 2.7%</w:t>
            </w:r>
          </w:p>
        </w:tc>
        <w:tc>
          <w:tcPr>
            <w:tcW w:w="1273" w:type="pct"/>
            <w:tcMar>
              <w:top w:w="15" w:type="dxa"/>
              <w:left w:w="15" w:type="dxa"/>
              <w:bottom w:w="15" w:type="dxa"/>
              <w:right w:w="75" w:type="dxa"/>
            </w:tcMar>
            <w:vAlign w:val="center"/>
            <w:hideMark/>
          </w:tcPr>
          <w:p w14:paraId="65AEC7A3" w14:textId="77777777" w:rsidR="004360D4" w:rsidRPr="00AF278F" w:rsidRDefault="004360D4" w:rsidP="004360D4">
            <w:pPr>
              <w:pStyle w:val="ad"/>
              <w:rPr>
                <w:color w:val="auto"/>
              </w:rPr>
            </w:pPr>
            <w:r w:rsidRPr="00AF278F">
              <w:rPr>
                <w:color w:val="auto"/>
              </w:rPr>
              <w:t>703 / 5.3%</w:t>
            </w:r>
          </w:p>
        </w:tc>
        <w:tc>
          <w:tcPr>
            <w:tcW w:w="1755" w:type="pct"/>
            <w:vAlign w:val="center"/>
            <w:hideMark/>
          </w:tcPr>
          <w:p w14:paraId="7D2DA921" w14:textId="77777777" w:rsidR="004360D4" w:rsidRPr="00AF278F" w:rsidRDefault="004360D4" w:rsidP="004360D4">
            <w:pPr>
              <w:pStyle w:val="ad"/>
              <w:rPr>
                <w:color w:val="auto"/>
              </w:rPr>
            </w:pPr>
            <w:r w:rsidRPr="00AF278F">
              <w:rPr>
                <w:color w:val="auto"/>
              </w:rPr>
              <w:t>70.4%</w:t>
            </w:r>
          </w:p>
        </w:tc>
      </w:tr>
      <w:tr w:rsidR="00AF278F" w:rsidRPr="00AF278F" w14:paraId="177089ED" w14:textId="77777777" w:rsidTr="004360D4">
        <w:trPr>
          <w:trHeight w:val="20"/>
        </w:trPr>
        <w:tc>
          <w:tcPr>
            <w:tcW w:w="873" w:type="pct"/>
            <w:noWrap/>
            <w:tcMar>
              <w:top w:w="15" w:type="dxa"/>
              <w:left w:w="15" w:type="dxa"/>
              <w:bottom w:w="15" w:type="dxa"/>
              <w:right w:w="75" w:type="dxa"/>
            </w:tcMar>
            <w:vAlign w:val="center"/>
            <w:hideMark/>
          </w:tcPr>
          <w:p w14:paraId="2E99F657" w14:textId="77777777" w:rsidR="004360D4" w:rsidRPr="00AF278F" w:rsidRDefault="004360D4" w:rsidP="004360D4">
            <w:pPr>
              <w:pStyle w:val="ad"/>
              <w:rPr>
                <w:color w:val="auto"/>
              </w:rPr>
            </w:pPr>
            <w:r w:rsidRPr="00AF278F">
              <w:rPr>
                <w:color w:val="auto"/>
              </w:rPr>
              <w:t>80+</w:t>
            </w:r>
          </w:p>
        </w:tc>
        <w:tc>
          <w:tcPr>
            <w:tcW w:w="1099" w:type="pct"/>
            <w:tcMar>
              <w:top w:w="15" w:type="dxa"/>
              <w:left w:w="15" w:type="dxa"/>
              <w:bottom w:w="15" w:type="dxa"/>
              <w:right w:w="75" w:type="dxa"/>
            </w:tcMar>
            <w:vAlign w:val="center"/>
            <w:hideMark/>
          </w:tcPr>
          <w:p w14:paraId="638C4411" w14:textId="77777777" w:rsidR="004360D4" w:rsidRPr="00AF278F" w:rsidRDefault="004360D4" w:rsidP="004360D4">
            <w:pPr>
              <w:pStyle w:val="ad"/>
              <w:rPr>
                <w:color w:val="auto"/>
              </w:rPr>
            </w:pPr>
            <w:r w:rsidRPr="00AF278F">
              <w:rPr>
                <w:color w:val="auto"/>
              </w:rPr>
              <w:t>208 / 2.0%</w:t>
            </w:r>
          </w:p>
        </w:tc>
        <w:tc>
          <w:tcPr>
            <w:tcW w:w="1273" w:type="pct"/>
            <w:tcMar>
              <w:top w:w="15" w:type="dxa"/>
              <w:left w:w="15" w:type="dxa"/>
              <w:bottom w:w="15" w:type="dxa"/>
              <w:right w:w="75" w:type="dxa"/>
            </w:tcMar>
            <w:vAlign w:val="center"/>
            <w:hideMark/>
          </w:tcPr>
          <w:p w14:paraId="171C1F90" w14:textId="77777777" w:rsidR="004360D4" w:rsidRPr="00AF278F" w:rsidRDefault="004360D4" w:rsidP="004360D4">
            <w:pPr>
              <w:pStyle w:val="ad"/>
              <w:rPr>
                <w:color w:val="auto"/>
              </w:rPr>
            </w:pPr>
            <w:r w:rsidRPr="00AF278F">
              <w:rPr>
                <w:color w:val="auto"/>
              </w:rPr>
              <w:t>650 / 4.9%</w:t>
            </w:r>
          </w:p>
        </w:tc>
        <w:tc>
          <w:tcPr>
            <w:tcW w:w="1755" w:type="pct"/>
            <w:vAlign w:val="center"/>
            <w:hideMark/>
          </w:tcPr>
          <w:p w14:paraId="2CF3938E" w14:textId="77777777" w:rsidR="004360D4" w:rsidRPr="00AF278F" w:rsidRDefault="004360D4" w:rsidP="004360D4">
            <w:pPr>
              <w:pStyle w:val="ad"/>
              <w:rPr>
                <w:color w:val="auto"/>
              </w:rPr>
            </w:pPr>
            <w:r w:rsidRPr="00AF278F">
              <w:rPr>
                <w:color w:val="auto"/>
              </w:rPr>
              <w:t>75.6%</w:t>
            </w:r>
          </w:p>
        </w:tc>
      </w:tr>
    </w:tbl>
    <w:p w14:paraId="00A834A3" w14:textId="6106D86F" w:rsidR="004360D4" w:rsidRPr="00AF278F" w:rsidRDefault="004360D4" w:rsidP="00245C91"/>
    <w:p w14:paraId="4FF7F6C1" w14:textId="047265D5" w:rsidR="004360D4" w:rsidRPr="00AF278F" w:rsidRDefault="004360D4" w:rsidP="00245C91">
      <w:pPr>
        <w:rPr>
          <w:sz w:val="23"/>
          <w:szCs w:val="23"/>
        </w:rPr>
      </w:pPr>
      <w:r w:rsidRPr="00AF278F">
        <w:rPr>
          <w:sz w:val="23"/>
          <w:szCs w:val="23"/>
        </w:rPr>
        <w:t>Уровень образования жителей Колыванского района: высшее образование имеют 22.5% (5 327 человек), неполное высшее — 2.7% (639 человек), среднее профессиональное — 35.2% (8 334 человека), 11 классов — 15.3% (3 623 человека), 9 классов — 10.3% (2 439 человек), 5 классов — 8.5% (2 013 человек), не имеют образования — 1.2% (284 человека), неграмотные — 0.4% (95 человек).</w:t>
      </w:r>
    </w:p>
    <w:p w14:paraId="33B9561D" w14:textId="77777777" w:rsidR="00245C91" w:rsidRPr="00AF278F" w:rsidRDefault="00245C91" w:rsidP="00245C91">
      <w:pPr>
        <w:rPr>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1"/>
        <w:gridCol w:w="6221"/>
        <w:gridCol w:w="3003"/>
      </w:tblGrid>
      <w:tr w:rsidR="00AF278F" w:rsidRPr="00AF278F" w14:paraId="5CAD606B" w14:textId="77777777" w:rsidTr="00245C91">
        <w:trPr>
          <w:trHeight w:val="20"/>
        </w:trPr>
        <w:tc>
          <w:tcPr>
            <w:tcW w:w="476" w:type="pct"/>
          </w:tcPr>
          <w:p w14:paraId="5DB0B84C" w14:textId="34958DE1" w:rsidR="00245C91" w:rsidRPr="00AF278F" w:rsidRDefault="00245C91" w:rsidP="00245C91">
            <w:pPr>
              <w:pStyle w:val="ad"/>
              <w:rPr>
                <w:color w:val="auto"/>
              </w:rPr>
            </w:pPr>
            <w:r w:rsidRPr="00AF278F">
              <w:rPr>
                <w:color w:val="auto"/>
              </w:rPr>
              <w:t>№ п/п</w:t>
            </w:r>
          </w:p>
        </w:tc>
        <w:tc>
          <w:tcPr>
            <w:tcW w:w="4524" w:type="pct"/>
            <w:gridSpan w:val="2"/>
            <w:vAlign w:val="center"/>
          </w:tcPr>
          <w:p w14:paraId="73FD6F8D" w14:textId="76CD2585" w:rsidR="00245C91" w:rsidRPr="00AF278F" w:rsidRDefault="00245C91" w:rsidP="00245C91">
            <w:pPr>
              <w:pStyle w:val="ad"/>
              <w:rPr>
                <w:color w:val="auto"/>
              </w:rPr>
            </w:pPr>
            <w:r w:rsidRPr="00AF278F">
              <w:rPr>
                <w:b/>
                <w:color w:val="auto"/>
              </w:rPr>
              <w:t>Уровень образования населения Колыванского района</w:t>
            </w:r>
          </w:p>
        </w:tc>
      </w:tr>
      <w:tr w:rsidR="00AF278F" w:rsidRPr="00AF278F" w14:paraId="6FD8218E" w14:textId="77777777" w:rsidTr="00245C91">
        <w:trPr>
          <w:trHeight w:val="20"/>
        </w:trPr>
        <w:tc>
          <w:tcPr>
            <w:tcW w:w="476" w:type="pct"/>
          </w:tcPr>
          <w:p w14:paraId="5B6D5021" w14:textId="3B0C5214" w:rsidR="00245C91" w:rsidRPr="00AF278F" w:rsidRDefault="00245C91" w:rsidP="00245C91">
            <w:pPr>
              <w:pStyle w:val="ad"/>
              <w:rPr>
                <w:color w:val="auto"/>
              </w:rPr>
            </w:pPr>
            <w:r w:rsidRPr="00AF278F">
              <w:rPr>
                <w:color w:val="auto"/>
              </w:rPr>
              <w:t>1.</w:t>
            </w:r>
          </w:p>
        </w:tc>
        <w:tc>
          <w:tcPr>
            <w:tcW w:w="3051" w:type="pct"/>
            <w:vAlign w:val="center"/>
            <w:hideMark/>
          </w:tcPr>
          <w:p w14:paraId="76C22406" w14:textId="5F9B1479" w:rsidR="00245C91" w:rsidRPr="00AF278F" w:rsidRDefault="00245C91" w:rsidP="00245C91">
            <w:pPr>
              <w:pStyle w:val="ad"/>
              <w:rPr>
                <w:color w:val="auto"/>
              </w:rPr>
            </w:pPr>
            <w:r w:rsidRPr="00AF278F">
              <w:rPr>
                <w:color w:val="auto"/>
              </w:rPr>
              <w:t>Высшее</w:t>
            </w:r>
          </w:p>
        </w:tc>
        <w:tc>
          <w:tcPr>
            <w:tcW w:w="1473" w:type="pct"/>
            <w:vAlign w:val="center"/>
            <w:hideMark/>
          </w:tcPr>
          <w:p w14:paraId="10ED04A6" w14:textId="77777777" w:rsidR="00245C91" w:rsidRPr="00AF278F" w:rsidRDefault="00245C91" w:rsidP="00245C91">
            <w:pPr>
              <w:pStyle w:val="ad"/>
              <w:rPr>
                <w:color w:val="auto"/>
              </w:rPr>
            </w:pPr>
            <w:r w:rsidRPr="00AF278F">
              <w:rPr>
                <w:color w:val="auto"/>
              </w:rPr>
              <w:t>5 327 / 22.5%</w:t>
            </w:r>
          </w:p>
        </w:tc>
      </w:tr>
      <w:tr w:rsidR="00AF278F" w:rsidRPr="00AF278F" w14:paraId="03E32801" w14:textId="77777777" w:rsidTr="00245C91">
        <w:trPr>
          <w:trHeight w:val="20"/>
        </w:trPr>
        <w:tc>
          <w:tcPr>
            <w:tcW w:w="476" w:type="pct"/>
          </w:tcPr>
          <w:p w14:paraId="43DF6C36" w14:textId="2F3B3821" w:rsidR="00245C91" w:rsidRPr="00AF278F" w:rsidRDefault="00245C91" w:rsidP="00245C91">
            <w:pPr>
              <w:pStyle w:val="ad"/>
              <w:rPr>
                <w:color w:val="auto"/>
              </w:rPr>
            </w:pPr>
            <w:r w:rsidRPr="00AF278F">
              <w:rPr>
                <w:color w:val="auto"/>
              </w:rPr>
              <w:t>2.</w:t>
            </w:r>
          </w:p>
        </w:tc>
        <w:tc>
          <w:tcPr>
            <w:tcW w:w="3051" w:type="pct"/>
            <w:vAlign w:val="center"/>
            <w:hideMark/>
          </w:tcPr>
          <w:p w14:paraId="518C28D7" w14:textId="0BA7EA97" w:rsidR="00245C91" w:rsidRPr="00AF278F" w:rsidRDefault="00245C91" w:rsidP="00245C91">
            <w:pPr>
              <w:pStyle w:val="ad"/>
              <w:rPr>
                <w:color w:val="auto"/>
              </w:rPr>
            </w:pPr>
            <w:r w:rsidRPr="00AF278F">
              <w:rPr>
                <w:color w:val="auto"/>
              </w:rPr>
              <w:t>Неполное высшее</w:t>
            </w:r>
          </w:p>
        </w:tc>
        <w:tc>
          <w:tcPr>
            <w:tcW w:w="1473" w:type="pct"/>
            <w:vAlign w:val="center"/>
            <w:hideMark/>
          </w:tcPr>
          <w:p w14:paraId="09079B72" w14:textId="77777777" w:rsidR="00245C91" w:rsidRPr="00AF278F" w:rsidRDefault="00245C91" w:rsidP="00245C91">
            <w:pPr>
              <w:pStyle w:val="ad"/>
              <w:rPr>
                <w:color w:val="auto"/>
              </w:rPr>
            </w:pPr>
            <w:r w:rsidRPr="00AF278F">
              <w:rPr>
                <w:color w:val="auto"/>
              </w:rPr>
              <w:t>639 / 2.7%</w:t>
            </w:r>
          </w:p>
        </w:tc>
      </w:tr>
      <w:tr w:rsidR="00AF278F" w:rsidRPr="00AF278F" w14:paraId="7A4A2EA5" w14:textId="77777777" w:rsidTr="00245C91">
        <w:trPr>
          <w:trHeight w:val="20"/>
        </w:trPr>
        <w:tc>
          <w:tcPr>
            <w:tcW w:w="476" w:type="pct"/>
          </w:tcPr>
          <w:p w14:paraId="5DA7DEAF" w14:textId="6C0CFAF7" w:rsidR="00245C91" w:rsidRPr="00AF278F" w:rsidRDefault="00245C91" w:rsidP="00245C91">
            <w:pPr>
              <w:pStyle w:val="ad"/>
              <w:rPr>
                <w:color w:val="auto"/>
              </w:rPr>
            </w:pPr>
            <w:r w:rsidRPr="00AF278F">
              <w:rPr>
                <w:color w:val="auto"/>
              </w:rPr>
              <w:t>3.</w:t>
            </w:r>
          </w:p>
        </w:tc>
        <w:tc>
          <w:tcPr>
            <w:tcW w:w="3051" w:type="pct"/>
            <w:vAlign w:val="center"/>
            <w:hideMark/>
          </w:tcPr>
          <w:p w14:paraId="3C825BB2" w14:textId="6D4726C9" w:rsidR="00245C91" w:rsidRPr="00AF278F" w:rsidRDefault="00245C91" w:rsidP="00245C91">
            <w:pPr>
              <w:pStyle w:val="ad"/>
              <w:rPr>
                <w:color w:val="auto"/>
              </w:rPr>
            </w:pPr>
            <w:r w:rsidRPr="00AF278F">
              <w:rPr>
                <w:color w:val="auto"/>
              </w:rPr>
              <w:t>Среднее профессиональное</w:t>
            </w:r>
          </w:p>
        </w:tc>
        <w:tc>
          <w:tcPr>
            <w:tcW w:w="1473" w:type="pct"/>
            <w:vAlign w:val="center"/>
            <w:hideMark/>
          </w:tcPr>
          <w:p w14:paraId="70049161" w14:textId="77777777" w:rsidR="00245C91" w:rsidRPr="00AF278F" w:rsidRDefault="00245C91" w:rsidP="00245C91">
            <w:pPr>
              <w:pStyle w:val="ad"/>
              <w:rPr>
                <w:color w:val="auto"/>
              </w:rPr>
            </w:pPr>
            <w:r w:rsidRPr="00AF278F">
              <w:rPr>
                <w:color w:val="auto"/>
              </w:rPr>
              <w:t>8 334 / 35.2%</w:t>
            </w:r>
          </w:p>
        </w:tc>
      </w:tr>
      <w:tr w:rsidR="00AF278F" w:rsidRPr="00AF278F" w14:paraId="7694487A" w14:textId="77777777" w:rsidTr="00245C91">
        <w:trPr>
          <w:trHeight w:val="20"/>
        </w:trPr>
        <w:tc>
          <w:tcPr>
            <w:tcW w:w="476" w:type="pct"/>
          </w:tcPr>
          <w:p w14:paraId="61FE84B5" w14:textId="6E828E23" w:rsidR="00245C91" w:rsidRPr="00AF278F" w:rsidRDefault="00245C91" w:rsidP="00245C91">
            <w:pPr>
              <w:pStyle w:val="ad"/>
              <w:rPr>
                <w:color w:val="auto"/>
              </w:rPr>
            </w:pPr>
            <w:r w:rsidRPr="00AF278F">
              <w:rPr>
                <w:color w:val="auto"/>
              </w:rPr>
              <w:t>4.</w:t>
            </w:r>
          </w:p>
        </w:tc>
        <w:tc>
          <w:tcPr>
            <w:tcW w:w="3051" w:type="pct"/>
            <w:vAlign w:val="center"/>
            <w:hideMark/>
          </w:tcPr>
          <w:p w14:paraId="0AEC6C40" w14:textId="0C16CE8C" w:rsidR="00245C91" w:rsidRPr="00AF278F" w:rsidRDefault="00245C91" w:rsidP="00245C91">
            <w:pPr>
              <w:pStyle w:val="ad"/>
              <w:rPr>
                <w:color w:val="auto"/>
              </w:rPr>
            </w:pPr>
            <w:r w:rsidRPr="00AF278F">
              <w:rPr>
                <w:color w:val="auto"/>
              </w:rPr>
              <w:t>11 классов</w:t>
            </w:r>
          </w:p>
        </w:tc>
        <w:tc>
          <w:tcPr>
            <w:tcW w:w="1473" w:type="pct"/>
            <w:vAlign w:val="center"/>
            <w:hideMark/>
          </w:tcPr>
          <w:p w14:paraId="2B0193EA" w14:textId="77777777" w:rsidR="00245C91" w:rsidRPr="00AF278F" w:rsidRDefault="00245C91" w:rsidP="00245C91">
            <w:pPr>
              <w:pStyle w:val="ad"/>
              <w:rPr>
                <w:color w:val="auto"/>
              </w:rPr>
            </w:pPr>
            <w:r w:rsidRPr="00AF278F">
              <w:rPr>
                <w:color w:val="auto"/>
              </w:rPr>
              <w:t>3 623 / 15.3%</w:t>
            </w:r>
          </w:p>
        </w:tc>
      </w:tr>
      <w:tr w:rsidR="00AF278F" w:rsidRPr="00AF278F" w14:paraId="0C9F135E" w14:textId="77777777" w:rsidTr="00245C91">
        <w:trPr>
          <w:trHeight w:val="20"/>
        </w:trPr>
        <w:tc>
          <w:tcPr>
            <w:tcW w:w="476" w:type="pct"/>
          </w:tcPr>
          <w:p w14:paraId="3FE803DA" w14:textId="04E2DC8E" w:rsidR="00245C91" w:rsidRPr="00AF278F" w:rsidRDefault="00245C91" w:rsidP="00245C91">
            <w:pPr>
              <w:pStyle w:val="ad"/>
              <w:rPr>
                <w:color w:val="auto"/>
              </w:rPr>
            </w:pPr>
            <w:r w:rsidRPr="00AF278F">
              <w:rPr>
                <w:color w:val="auto"/>
              </w:rPr>
              <w:t>5.</w:t>
            </w:r>
          </w:p>
        </w:tc>
        <w:tc>
          <w:tcPr>
            <w:tcW w:w="3051" w:type="pct"/>
            <w:vAlign w:val="center"/>
            <w:hideMark/>
          </w:tcPr>
          <w:p w14:paraId="31AD73AC" w14:textId="7C360844" w:rsidR="00245C91" w:rsidRPr="00AF278F" w:rsidRDefault="00245C91" w:rsidP="00245C91">
            <w:pPr>
              <w:pStyle w:val="ad"/>
              <w:rPr>
                <w:color w:val="auto"/>
              </w:rPr>
            </w:pPr>
            <w:r w:rsidRPr="00AF278F">
              <w:rPr>
                <w:color w:val="auto"/>
              </w:rPr>
              <w:t>9 классов</w:t>
            </w:r>
          </w:p>
        </w:tc>
        <w:tc>
          <w:tcPr>
            <w:tcW w:w="1473" w:type="pct"/>
            <w:vAlign w:val="center"/>
            <w:hideMark/>
          </w:tcPr>
          <w:p w14:paraId="663B50FE" w14:textId="77777777" w:rsidR="00245C91" w:rsidRPr="00AF278F" w:rsidRDefault="00245C91" w:rsidP="00245C91">
            <w:pPr>
              <w:pStyle w:val="ad"/>
              <w:rPr>
                <w:color w:val="auto"/>
              </w:rPr>
            </w:pPr>
            <w:r w:rsidRPr="00AF278F">
              <w:rPr>
                <w:color w:val="auto"/>
              </w:rPr>
              <w:t>2 439 / 10.3%</w:t>
            </w:r>
          </w:p>
        </w:tc>
      </w:tr>
      <w:tr w:rsidR="00AF278F" w:rsidRPr="00AF278F" w14:paraId="220B5A80" w14:textId="77777777" w:rsidTr="00245C91">
        <w:trPr>
          <w:trHeight w:val="20"/>
        </w:trPr>
        <w:tc>
          <w:tcPr>
            <w:tcW w:w="476" w:type="pct"/>
          </w:tcPr>
          <w:p w14:paraId="6F46E77E" w14:textId="6E8BF2F8" w:rsidR="00245C91" w:rsidRPr="00AF278F" w:rsidRDefault="00245C91" w:rsidP="00245C91">
            <w:pPr>
              <w:pStyle w:val="ad"/>
              <w:rPr>
                <w:color w:val="auto"/>
              </w:rPr>
            </w:pPr>
            <w:r w:rsidRPr="00AF278F">
              <w:rPr>
                <w:color w:val="auto"/>
              </w:rPr>
              <w:t>6.</w:t>
            </w:r>
          </w:p>
        </w:tc>
        <w:tc>
          <w:tcPr>
            <w:tcW w:w="3051" w:type="pct"/>
            <w:vAlign w:val="center"/>
            <w:hideMark/>
          </w:tcPr>
          <w:p w14:paraId="4DB6B0A0" w14:textId="42E89272" w:rsidR="00245C91" w:rsidRPr="00AF278F" w:rsidRDefault="00245C91" w:rsidP="00245C91">
            <w:pPr>
              <w:pStyle w:val="ad"/>
              <w:rPr>
                <w:color w:val="auto"/>
              </w:rPr>
            </w:pPr>
            <w:r w:rsidRPr="00AF278F">
              <w:rPr>
                <w:color w:val="auto"/>
              </w:rPr>
              <w:t>5 классов</w:t>
            </w:r>
          </w:p>
        </w:tc>
        <w:tc>
          <w:tcPr>
            <w:tcW w:w="1473" w:type="pct"/>
            <w:vAlign w:val="center"/>
            <w:hideMark/>
          </w:tcPr>
          <w:p w14:paraId="74A2BBCB" w14:textId="77777777" w:rsidR="00245C91" w:rsidRPr="00AF278F" w:rsidRDefault="00245C91" w:rsidP="00245C91">
            <w:pPr>
              <w:pStyle w:val="ad"/>
              <w:rPr>
                <w:color w:val="auto"/>
              </w:rPr>
            </w:pPr>
            <w:r w:rsidRPr="00AF278F">
              <w:rPr>
                <w:color w:val="auto"/>
              </w:rPr>
              <w:t>2 013 / 8.5%</w:t>
            </w:r>
          </w:p>
        </w:tc>
      </w:tr>
      <w:tr w:rsidR="00AF278F" w:rsidRPr="00AF278F" w14:paraId="14396306" w14:textId="77777777" w:rsidTr="00245C91">
        <w:trPr>
          <w:trHeight w:val="20"/>
        </w:trPr>
        <w:tc>
          <w:tcPr>
            <w:tcW w:w="476" w:type="pct"/>
          </w:tcPr>
          <w:p w14:paraId="3FE235E6" w14:textId="1EB034E6" w:rsidR="00245C91" w:rsidRPr="00AF278F" w:rsidRDefault="00245C91" w:rsidP="00245C91">
            <w:pPr>
              <w:pStyle w:val="ad"/>
              <w:rPr>
                <w:color w:val="auto"/>
              </w:rPr>
            </w:pPr>
            <w:r w:rsidRPr="00AF278F">
              <w:rPr>
                <w:color w:val="auto"/>
              </w:rPr>
              <w:t>7.</w:t>
            </w:r>
          </w:p>
        </w:tc>
        <w:tc>
          <w:tcPr>
            <w:tcW w:w="3051" w:type="pct"/>
            <w:vAlign w:val="center"/>
            <w:hideMark/>
          </w:tcPr>
          <w:p w14:paraId="289BAECD" w14:textId="0E2BC2F0" w:rsidR="00245C91" w:rsidRPr="00AF278F" w:rsidRDefault="00245C91" w:rsidP="00245C91">
            <w:pPr>
              <w:pStyle w:val="ad"/>
              <w:rPr>
                <w:color w:val="auto"/>
              </w:rPr>
            </w:pPr>
            <w:r w:rsidRPr="00AF278F">
              <w:rPr>
                <w:color w:val="auto"/>
              </w:rPr>
              <w:t>Без образования</w:t>
            </w:r>
          </w:p>
        </w:tc>
        <w:tc>
          <w:tcPr>
            <w:tcW w:w="1473" w:type="pct"/>
            <w:vAlign w:val="center"/>
            <w:hideMark/>
          </w:tcPr>
          <w:p w14:paraId="778DC131" w14:textId="77777777" w:rsidR="00245C91" w:rsidRPr="00AF278F" w:rsidRDefault="00245C91" w:rsidP="00245C91">
            <w:pPr>
              <w:pStyle w:val="ad"/>
              <w:rPr>
                <w:color w:val="auto"/>
              </w:rPr>
            </w:pPr>
            <w:r w:rsidRPr="00AF278F">
              <w:rPr>
                <w:color w:val="auto"/>
              </w:rPr>
              <w:t>284 / 1.2%</w:t>
            </w:r>
          </w:p>
        </w:tc>
      </w:tr>
      <w:tr w:rsidR="00AF278F" w:rsidRPr="00AF278F" w14:paraId="714385FE" w14:textId="77777777" w:rsidTr="00245C91">
        <w:trPr>
          <w:trHeight w:val="20"/>
        </w:trPr>
        <w:tc>
          <w:tcPr>
            <w:tcW w:w="476" w:type="pct"/>
          </w:tcPr>
          <w:p w14:paraId="338DFB34" w14:textId="3BA347FF" w:rsidR="00245C91" w:rsidRPr="00AF278F" w:rsidRDefault="00245C91" w:rsidP="00245C91">
            <w:pPr>
              <w:pStyle w:val="ad"/>
              <w:rPr>
                <w:color w:val="auto"/>
              </w:rPr>
            </w:pPr>
            <w:r w:rsidRPr="00AF278F">
              <w:rPr>
                <w:color w:val="auto"/>
              </w:rPr>
              <w:t>8.</w:t>
            </w:r>
          </w:p>
        </w:tc>
        <w:tc>
          <w:tcPr>
            <w:tcW w:w="3051" w:type="pct"/>
            <w:vAlign w:val="center"/>
            <w:hideMark/>
          </w:tcPr>
          <w:p w14:paraId="78989825" w14:textId="643A81AF" w:rsidR="00245C91" w:rsidRPr="00AF278F" w:rsidRDefault="00245C91" w:rsidP="00245C91">
            <w:pPr>
              <w:pStyle w:val="ad"/>
              <w:rPr>
                <w:color w:val="auto"/>
              </w:rPr>
            </w:pPr>
            <w:r w:rsidRPr="00AF278F">
              <w:rPr>
                <w:color w:val="auto"/>
              </w:rPr>
              <w:t>Неграмотные</w:t>
            </w:r>
          </w:p>
        </w:tc>
        <w:tc>
          <w:tcPr>
            <w:tcW w:w="1473" w:type="pct"/>
            <w:vAlign w:val="center"/>
            <w:hideMark/>
          </w:tcPr>
          <w:p w14:paraId="1111C1C6" w14:textId="77777777" w:rsidR="00245C91" w:rsidRPr="00AF278F" w:rsidRDefault="00245C91" w:rsidP="00245C91">
            <w:pPr>
              <w:pStyle w:val="ad"/>
              <w:rPr>
                <w:color w:val="auto"/>
              </w:rPr>
            </w:pPr>
            <w:r w:rsidRPr="00AF278F">
              <w:rPr>
                <w:color w:val="auto"/>
              </w:rPr>
              <w:t>95 / 0.4%</w:t>
            </w:r>
          </w:p>
        </w:tc>
      </w:tr>
    </w:tbl>
    <w:p w14:paraId="332708C7" w14:textId="77777777" w:rsidR="00245C91" w:rsidRPr="00AF278F" w:rsidRDefault="00245C91" w:rsidP="00245C91"/>
    <w:p w14:paraId="31A13649" w14:textId="081C8188" w:rsidR="00245C91" w:rsidRPr="00AF278F" w:rsidRDefault="00245C91" w:rsidP="00245C91">
      <w:r w:rsidRPr="00AF278F">
        <w:t>Всего Колыванского района количество официально занятого населения составляет 14 111 человек (59.6%), пенсионеров 6 866 человек (29%), а официально оформленных и состоящий на учете безработных 1 373 человека (5.8%).</w:t>
      </w:r>
    </w:p>
    <w:p w14:paraId="48A1E166" w14:textId="77777777" w:rsidR="00245C91" w:rsidRPr="00AF278F" w:rsidRDefault="00245C91" w:rsidP="00245C9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24"/>
        <w:gridCol w:w="5405"/>
        <w:gridCol w:w="3966"/>
      </w:tblGrid>
      <w:tr w:rsidR="00AF278F" w:rsidRPr="00AF278F" w14:paraId="7F301F98" w14:textId="77777777" w:rsidTr="00245C91">
        <w:trPr>
          <w:trHeight w:val="20"/>
        </w:trPr>
        <w:tc>
          <w:tcPr>
            <w:tcW w:w="404" w:type="pct"/>
          </w:tcPr>
          <w:p w14:paraId="4A735CB3" w14:textId="32E9523C" w:rsidR="00245C91" w:rsidRPr="00AF278F" w:rsidRDefault="00245C91" w:rsidP="00245C91">
            <w:pPr>
              <w:pStyle w:val="ad"/>
              <w:rPr>
                <w:color w:val="auto"/>
              </w:rPr>
            </w:pPr>
            <w:r w:rsidRPr="00AF278F">
              <w:rPr>
                <w:color w:val="auto"/>
              </w:rPr>
              <w:t>№ п/п</w:t>
            </w:r>
          </w:p>
        </w:tc>
        <w:tc>
          <w:tcPr>
            <w:tcW w:w="4596" w:type="pct"/>
            <w:gridSpan w:val="2"/>
            <w:vAlign w:val="center"/>
          </w:tcPr>
          <w:p w14:paraId="1EC17848" w14:textId="0A908052" w:rsidR="00245C91" w:rsidRPr="00AF278F" w:rsidRDefault="00245C91" w:rsidP="00245C91">
            <w:pPr>
              <w:pStyle w:val="ad"/>
              <w:rPr>
                <w:color w:val="auto"/>
              </w:rPr>
            </w:pPr>
            <w:r w:rsidRPr="00AF278F">
              <w:rPr>
                <w:color w:val="auto"/>
              </w:rPr>
              <w:t>Занятость населения, безработица и пенсионеры Колыванского района</w:t>
            </w:r>
          </w:p>
        </w:tc>
      </w:tr>
      <w:tr w:rsidR="00AF278F" w:rsidRPr="00AF278F" w14:paraId="13F00E55" w14:textId="77777777" w:rsidTr="00245C91">
        <w:trPr>
          <w:trHeight w:val="20"/>
        </w:trPr>
        <w:tc>
          <w:tcPr>
            <w:tcW w:w="404" w:type="pct"/>
          </w:tcPr>
          <w:p w14:paraId="19990CEB" w14:textId="6456ACC9" w:rsidR="00245C91" w:rsidRPr="00AF278F" w:rsidRDefault="00245C91" w:rsidP="00245C91">
            <w:pPr>
              <w:pStyle w:val="ad"/>
              <w:rPr>
                <w:color w:val="auto"/>
              </w:rPr>
            </w:pPr>
            <w:r w:rsidRPr="00AF278F">
              <w:rPr>
                <w:color w:val="auto"/>
              </w:rPr>
              <w:t>1.</w:t>
            </w:r>
          </w:p>
        </w:tc>
        <w:tc>
          <w:tcPr>
            <w:tcW w:w="2651" w:type="pct"/>
            <w:vAlign w:val="center"/>
            <w:hideMark/>
          </w:tcPr>
          <w:p w14:paraId="10AC6D02" w14:textId="4F8417FC" w:rsidR="00245C91" w:rsidRPr="00AF278F" w:rsidRDefault="00245C91" w:rsidP="00245C91">
            <w:pPr>
              <w:pStyle w:val="ad"/>
              <w:rPr>
                <w:color w:val="auto"/>
              </w:rPr>
            </w:pPr>
            <w:r w:rsidRPr="00AF278F">
              <w:rPr>
                <w:color w:val="auto"/>
              </w:rPr>
              <w:t>Занятого населения</w:t>
            </w:r>
          </w:p>
        </w:tc>
        <w:tc>
          <w:tcPr>
            <w:tcW w:w="1944" w:type="pct"/>
            <w:vAlign w:val="center"/>
            <w:hideMark/>
          </w:tcPr>
          <w:p w14:paraId="41DE9B13" w14:textId="77777777" w:rsidR="00245C91" w:rsidRPr="00AF278F" w:rsidRDefault="00245C91" w:rsidP="00245C91">
            <w:pPr>
              <w:pStyle w:val="ad"/>
              <w:rPr>
                <w:color w:val="auto"/>
              </w:rPr>
            </w:pPr>
            <w:r w:rsidRPr="00AF278F">
              <w:rPr>
                <w:color w:val="auto"/>
              </w:rPr>
              <w:t>14 111 / 59.6%</w:t>
            </w:r>
          </w:p>
        </w:tc>
      </w:tr>
      <w:tr w:rsidR="00AF278F" w:rsidRPr="00AF278F" w14:paraId="3CE85674" w14:textId="77777777" w:rsidTr="00245C91">
        <w:trPr>
          <w:trHeight w:val="20"/>
        </w:trPr>
        <w:tc>
          <w:tcPr>
            <w:tcW w:w="404" w:type="pct"/>
          </w:tcPr>
          <w:p w14:paraId="268AFFA6" w14:textId="6142A92F" w:rsidR="00245C91" w:rsidRPr="00AF278F" w:rsidRDefault="00245C91" w:rsidP="00245C91">
            <w:pPr>
              <w:pStyle w:val="ad"/>
              <w:rPr>
                <w:color w:val="auto"/>
              </w:rPr>
            </w:pPr>
            <w:r w:rsidRPr="00AF278F">
              <w:rPr>
                <w:color w:val="auto"/>
              </w:rPr>
              <w:t>2.</w:t>
            </w:r>
          </w:p>
        </w:tc>
        <w:tc>
          <w:tcPr>
            <w:tcW w:w="2651" w:type="pct"/>
            <w:vAlign w:val="center"/>
            <w:hideMark/>
          </w:tcPr>
          <w:p w14:paraId="7B6291F7" w14:textId="1F915C34" w:rsidR="00245C91" w:rsidRPr="00AF278F" w:rsidRDefault="00245C91" w:rsidP="00245C91">
            <w:pPr>
              <w:pStyle w:val="ad"/>
              <w:rPr>
                <w:color w:val="auto"/>
              </w:rPr>
            </w:pPr>
            <w:r w:rsidRPr="00AF278F">
              <w:rPr>
                <w:color w:val="auto"/>
              </w:rPr>
              <w:t>Безработных</w:t>
            </w:r>
          </w:p>
        </w:tc>
        <w:tc>
          <w:tcPr>
            <w:tcW w:w="1944" w:type="pct"/>
            <w:vAlign w:val="center"/>
            <w:hideMark/>
          </w:tcPr>
          <w:p w14:paraId="0F86AEB0" w14:textId="77777777" w:rsidR="00245C91" w:rsidRPr="00AF278F" w:rsidRDefault="00245C91" w:rsidP="00245C91">
            <w:pPr>
              <w:pStyle w:val="ad"/>
              <w:rPr>
                <w:color w:val="auto"/>
              </w:rPr>
            </w:pPr>
            <w:r w:rsidRPr="00AF278F">
              <w:rPr>
                <w:color w:val="auto"/>
              </w:rPr>
              <w:t>1 373 / 5.8%</w:t>
            </w:r>
          </w:p>
        </w:tc>
      </w:tr>
      <w:tr w:rsidR="00AF278F" w:rsidRPr="00AF278F" w14:paraId="384DFDF4" w14:textId="77777777" w:rsidTr="00245C91">
        <w:trPr>
          <w:trHeight w:val="20"/>
        </w:trPr>
        <w:tc>
          <w:tcPr>
            <w:tcW w:w="404" w:type="pct"/>
          </w:tcPr>
          <w:p w14:paraId="302D6FA1" w14:textId="1B1147F4" w:rsidR="00245C91" w:rsidRPr="00AF278F" w:rsidRDefault="00245C91" w:rsidP="00245C91">
            <w:pPr>
              <w:pStyle w:val="ad"/>
              <w:rPr>
                <w:color w:val="auto"/>
              </w:rPr>
            </w:pPr>
            <w:r w:rsidRPr="00AF278F">
              <w:rPr>
                <w:color w:val="auto"/>
              </w:rPr>
              <w:t>3.</w:t>
            </w:r>
          </w:p>
        </w:tc>
        <w:tc>
          <w:tcPr>
            <w:tcW w:w="2651" w:type="pct"/>
            <w:vAlign w:val="center"/>
            <w:hideMark/>
          </w:tcPr>
          <w:p w14:paraId="384962AE" w14:textId="3D7E4518" w:rsidR="00245C91" w:rsidRPr="00AF278F" w:rsidRDefault="00245C91" w:rsidP="00245C91">
            <w:pPr>
              <w:pStyle w:val="ad"/>
              <w:rPr>
                <w:color w:val="auto"/>
              </w:rPr>
            </w:pPr>
            <w:r w:rsidRPr="00AF278F">
              <w:rPr>
                <w:color w:val="auto"/>
              </w:rPr>
              <w:t>Пенсионеров</w:t>
            </w:r>
          </w:p>
        </w:tc>
        <w:tc>
          <w:tcPr>
            <w:tcW w:w="1944" w:type="pct"/>
            <w:vAlign w:val="center"/>
            <w:hideMark/>
          </w:tcPr>
          <w:p w14:paraId="725B6C13" w14:textId="77777777" w:rsidR="00245C91" w:rsidRPr="00AF278F" w:rsidRDefault="00245C91" w:rsidP="00245C91">
            <w:pPr>
              <w:pStyle w:val="ad"/>
              <w:rPr>
                <w:color w:val="auto"/>
              </w:rPr>
            </w:pPr>
            <w:r w:rsidRPr="00AF278F">
              <w:rPr>
                <w:color w:val="auto"/>
              </w:rPr>
              <w:t>6 866 / 29%</w:t>
            </w:r>
          </w:p>
        </w:tc>
      </w:tr>
    </w:tbl>
    <w:p w14:paraId="20A2ACFD" w14:textId="77777777" w:rsidR="004360D4" w:rsidRPr="00AF278F" w:rsidRDefault="004360D4" w:rsidP="00F15EBC"/>
    <w:p w14:paraId="2B16A72A" w14:textId="5207B627" w:rsidR="00245C91" w:rsidRPr="00AF278F" w:rsidRDefault="00245C91" w:rsidP="00245C91">
      <w:r w:rsidRPr="00AF278F">
        <w:lastRenderedPageBreak/>
        <w:t>Всего на 1 сентября 202</w:t>
      </w:r>
      <w:r w:rsidR="00B538E4" w:rsidRPr="00AF278F">
        <w:t>0</w:t>
      </w:r>
      <w:r w:rsidRPr="00AF278F">
        <w:t xml:space="preserve"> среди постоянных жителей Колыванского района инвалидность имеют 1 887 человек, что составляет 7.97% от всего населения. Инвалидов 1-й группы 223 (0.94.%), инвалидов 2-й группы 807 (3.41.%), инвалидов 3-й группы 743 (3.14.%), детей-инвалидов 104 (0.44.%).</w:t>
      </w:r>
    </w:p>
    <w:p w14:paraId="02D08529" w14:textId="13D24AA2" w:rsidR="00F15EBC" w:rsidRPr="00AF278F" w:rsidRDefault="00F15EBC" w:rsidP="00F15EBC">
      <w:r w:rsidRPr="00AF278F">
        <w:t>Перспективная численность населения определяется с учетом таких факторов, как сложившийся уровень рождаемости и смертности, величина миграционного сальдо и ожидаемые тренды изменения этих параметров. Кроме демографических тенденций последнего времени, в системе прогнозов косвенно учитывается совокупность факторов, оказывающих влияние на перспективы социально-экономического развития территории.</w:t>
      </w:r>
    </w:p>
    <w:p w14:paraId="14912EC5" w14:textId="43632B0F" w:rsidR="00F15EBC" w:rsidRPr="00AF278F" w:rsidRDefault="00F15EBC" w:rsidP="00F15EBC">
      <w:r w:rsidRPr="00AF278F">
        <w:t xml:space="preserve">Для </w:t>
      </w:r>
      <w:r w:rsidR="009870CB" w:rsidRPr="00AF278F">
        <w:t>Колыванского</w:t>
      </w:r>
      <w:r w:rsidRPr="00AF278F">
        <w:t xml:space="preserve"> района произведено формирование прогноза демографической ситуации </w:t>
      </w:r>
      <w:r w:rsidR="009870CB" w:rsidRPr="00AF278F">
        <w:t>по нескольким вариантам</w:t>
      </w:r>
      <w:r w:rsidRPr="00AF278F">
        <w:t>, в том числе по одному из прогнозов, сопоставимому с прогнозом Росстата. Характер трендов изменения рождаемости и смертности приняты подобными аналогичным трендам в прогнозе Росстата для области в целом. Учтены сложившиеся в городских и сельских поселениях муниципального района уровни рождаемости и смертности, отличающиеся от усредненных значений показателей по области, а также собственное миграционное сальдо муниципальных образований района.</w:t>
      </w:r>
    </w:p>
    <w:p w14:paraId="15ECD96E" w14:textId="0A9E8F66" w:rsidR="00C4070B" w:rsidRPr="00AF278F" w:rsidRDefault="00CC7739" w:rsidP="008D1F20">
      <w:r w:rsidRPr="00AF278F">
        <w:t>Из нескольких вариантов развития демографической ситуации наиболее взвешенным является вариант для реалистичного сценария с перспективной численностью постоянного населения на конец 2030 года 23,6 тыс. человек. Этот вариант демографического развития предполагает сбалансированное развитие рынка труда, жилищного строительства и социальной инфраструктуры.</w:t>
      </w:r>
    </w:p>
    <w:p w14:paraId="7FEFE290" w14:textId="37E5A55D" w:rsidR="00CC7739" w:rsidRPr="00AF278F" w:rsidRDefault="00CC7739" w:rsidP="008D1F20">
      <w:r w:rsidRPr="00AF278F">
        <w:t>Ключевым показателем демографического развития, который должен быть достигнут в ходе реализации схемы территориального планирования района, является снижение темпов убыли населения и стабилизация численности населения в 23 тыс. человек к 2045 году.</w:t>
      </w:r>
    </w:p>
    <w:p w14:paraId="2C406EA3" w14:textId="1648E2E1" w:rsidR="00885F0B" w:rsidRPr="00AF278F" w:rsidRDefault="00885F0B" w:rsidP="00885F0B">
      <w:pPr>
        <w:pStyle w:val="2"/>
        <w:rPr>
          <w:color w:val="auto"/>
        </w:rPr>
      </w:pPr>
      <w:bookmarkStart w:id="26" w:name="_Toc66552720"/>
      <w:bookmarkStart w:id="27" w:name="_Toc212134545"/>
      <w:r w:rsidRPr="00AF278F">
        <w:rPr>
          <w:color w:val="auto"/>
        </w:rPr>
        <w:t>3.</w:t>
      </w:r>
      <w:r w:rsidR="00E81F32" w:rsidRPr="00AF278F">
        <w:rPr>
          <w:color w:val="auto"/>
        </w:rPr>
        <w:t>2</w:t>
      </w:r>
      <w:r w:rsidRPr="00AF278F">
        <w:rPr>
          <w:color w:val="auto"/>
        </w:rPr>
        <w:t>. Социальная инфраструктура</w:t>
      </w:r>
      <w:bookmarkEnd w:id="26"/>
      <w:bookmarkEnd w:id="27"/>
    </w:p>
    <w:p w14:paraId="3EE11C16" w14:textId="77777777" w:rsidR="00885F0B" w:rsidRPr="00AF278F" w:rsidRDefault="00885F0B" w:rsidP="00885F0B">
      <w:pPr>
        <w:keepNext/>
        <w:keepLines/>
        <w:widowControl/>
        <w:rPr>
          <w:b/>
        </w:rPr>
      </w:pPr>
      <w:r w:rsidRPr="00AF278F">
        <w:t xml:space="preserve">Жизнедеятельность местного сообщества обеспечивается созданием и развитием </w:t>
      </w:r>
      <w:r w:rsidRPr="00AF278F">
        <w:rPr>
          <w:bCs/>
        </w:rPr>
        <w:t>социальной инфраструктуры</w:t>
      </w:r>
      <w:r w:rsidRPr="00AF278F">
        <w:t xml:space="preserve"> – совокупности учреждений, направленных на удовлетворение потребностей человека в образовании и воспитании, медицинском обслуживании, организации досуга, отдыха и пользовании достижениями культуры, занятии физической культурой и спортом.</w:t>
      </w:r>
    </w:p>
    <w:p w14:paraId="5CFF4CA9" w14:textId="77777777" w:rsidR="00885F0B" w:rsidRPr="00AF278F" w:rsidRDefault="00885F0B" w:rsidP="00885F0B">
      <w:r w:rsidRPr="00AF278F">
        <w:t>В современном градостроительстве проблема обеспечения сельского населения всеми видами культурно-бытового обслуживания является одной из самых сложных. Это связано с многообразием видов такого обслуживания, удален</w:t>
      </w:r>
      <w:r w:rsidRPr="00AF278F">
        <w:softHyphen/>
        <w:t>ностью сельских поселений, их разнообразием по функциям и количеству жителей. На данный момент применяется ступенчатая система обслужи</w:t>
      </w:r>
      <w:r w:rsidRPr="00AF278F">
        <w:softHyphen/>
        <w:t xml:space="preserve">вания населения с классификацией видов обслуживания и радиусов тяготения и доступности. Однако проблема нормального обслуживания всеми видами услуг сельского населения остаётся не решённой. </w:t>
      </w:r>
    </w:p>
    <w:p w14:paraId="492CD2F9" w14:textId="77777777" w:rsidR="00885F0B" w:rsidRPr="00AF278F" w:rsidRDefault="00885F0B" w:rsidP="00885F0B">
      <w:r w:rsidRPr="00AF278F">
        <w:t xml:space="preserve">На момент разработки </w:t>
      </w:r>
      <w:r w:rsidR="00D53ECC" w:rsidRPr="00AF278F">
        <w:t>схемы территориального планирования</w:t>
      </w:r>
      <w:r w:rsidRPr="00AF278F">
        <w:t>, обслуживание населения осуществляется в учреждениях 3-х ступеней:</w:t>
      </w:r>
    </w:p>
    <w:p w14:paraId="57A683A8" w14:textId="77777777" w:rsidR="00885F0B" w:rsidRPr="00AF278F" w:rsidRDefault="00885F0B" w:rsidP="00E5361C">
      <w:pPr>
        <w:numPr>
          <w:ilvl w:val="0"/>
          <w:numId w:val="2"/>
        </w:numPr>
        <w:ind w:left="0" w:firstLine="567"/>
      </w:pPr>
      <w:r w:rsidRPr="00AF278F">
        <w:t xml:space="preserve">обслуживающих население </w:t>
      </w:r>
      <w:r w:rsidRPr="00AF278F">
        <w:rPr>
          <w:i/>
          <w:iCs/>
        </w:rPr>
        <w:t xml:space="preserve">всего района – </w:t>
      </w:r>
      <w:r w:rsidRPr="00AF278F">
        <w:rPr>
          <w:iCs/>
        </w:rPr>
        <w:t xml:space="preserve">районная администрация, районная или межрайонная </w:t>
      </w:r>
      <w:r w:rsidRPr="00AF278F">
        <w:t>больница, поликлиника, профессиональное училище (колледж), техникум, учреждения органов исполнительной, законодательной, судебной власти районного значения и др.;</w:t>
      </w:r>
    </w:p>
    <w:p w14:paraId="2A159EC5" w14:textId="77777777" w:rsidR="00885F0B" w:rsidRPr="00AF278F" w:rsidRDefault="00885F0B" w:rsidP="00E5361C">
      <w:pPr>
        <w:numPr>
          <w:ilvl w:val="0"/>
          <w:numId w:val="2"/>
        </w:numPr>
        <w:ind w:left="0" w:firstLine="567"/>
      </w:pPr>
      <w:r w:rsidRPr="00AF278F">
        <w:t xml:space="preserve">обслуживающих </w:t>
      </w:r>
      <w:r w:rsidRPr="00AF278F">
        <w:rPr>
          <w:i/>
        </w:rPr>
        <w:t>поселение (несколько населенных пунктов поселения)</w:t>
      </w:r>
      <w:r w:rsidRPr="00AF278F">
        <w:rPr>
          <w:i/>
          <w:iCs/>
        </w:rPr>
        <w:t xml:space="preserve"> </w:t>
      </w:r>
      <w:proofErr w:type="gramStart"/>
      <w:r w:rsidRPr="00AF278F">
        <w:rPr>
          <w:i/>
          <w:iCs/>
        </w:rPr>
        <w:t xml:space="preserve">–  </w:t>
      </w:r>
      <w:r w:rsidRPr="00AF278F">
        <w:t>администрация</w:t>
      </w:r>
      <w:proofErr w:type="gramEnd"/>
      <w:r w:rsidRPr="00AF278F">
        <w:t>, дом культуры, средняя общеобразовательная школа, детский сад и др.;</w:t>
      </w:r>
    </w:p>
    <w:p w14:paraId="1A78C422" w14:textId="77777777" w:rsidR="00885F0B" w:rsidRPr="00AF278F" w:rsidRDefault="00885F0B" w:rsidP="00E5361C">
      <w:pPr>
        <w:numPr>
          <w:ilvl w:val="0"/>
          <w:numId w:val="2"/>
        </w:numPr>
        <w:ind w:left="0" w:firstLine="567"/>
      </w:pPr>
      <w:r w:rsidRPr="00AF278F">
        <w:t xml:space="preserve">обслуживающих </w:t>
      </w:r>
      <w:r w:rsidRPr="00AF278F">
        <w:rPr>
          <w:i/>
          <w:iCs/>
        </w:rPr>
        <w:t xml:space="preserve">жителей одного населённого пункта – </w:t>
      </w:r>
      <w:r w:rsidRPr="00AF278F">
        <w:rPr>
          <w:iCs/>
        </w:rPr>
        <w:t xml:space="preserve">клуб, фельдшерско-акушерский пункт (далее так же </w:t>
      </w:r>
      <w:r w:rsidRPr="00AF278F">
        <w:t>ФАП), магазин повседневных товаров, спортплощадки и детские площадки, и др.</w:t>
      </w:r>
    </w:p>
    <w:p w14:paraId="26091AA7" w14:textId="05347F4C" w:rsidR="00885F0B" w:rsidRPr="00AF278F" w:rsidRDefault="00885F0B" w:rsidP="00885F0B">
      <w:pPr>
        <w:pStyle w:val="3"/>
      </w:pPr>
      <w:bookmarkStart w:id="28" w:name="_Toc66552721"/>
      <w:bookmarkStart w:id="29" w:name="_Toc212134546"/>
      <w:r w:rsidRPr="00AF278F">
        <w:t>3.</w:t>
      </w:r>
      <w:r w:rsidR="00E81F32" w:rsidRPr="00AF278F">
        <w:t>2</w:t>
      </w:r>
      <w:r w:rsidRPr="00AF278F">
        <w:t>.1. Система образования</w:t>
      </w:r>
      <w:bookmarkEnd w:id="28"/>
      <w:bookmarkEnd w:id="29"/>
    </w:p>
    <w:p w14:paraId="46504B64" w14:textId="77777777" w:rsidR="00000D85" w:rsidRPr="00AF278F" w:rsidRDefault="00000D85" w:rsidP="00000D85">
      <w:r w:rsidRPr="00AF278F">
        <w:rPr>
          <w:szCs w:val="24"/>
          <w:lang w:eastAsia="ru-RU"/>
        </w:rPr>
        <w:t xml:space="preserve">Основные полномочия в системе образования и воспитания закреплены за органами исполнительной власти муниципального района, в соответствии с </w:t>
      </w:r>
      <w:r w:rsidRPr="00AF278F">
        <w:rPr>
          <w:lang w:eastAsia="ru-RU"/>
        </w:rPr>
        <w:t>Федеральны</w:t>
      </w:r>
      <w:r w:rsidRPr="00AF278F">
        <w:t>м</w:t>
      </w:r>
      <w:r w:rsidRPr="00AF278F">
        <w:rPr>
          <w:lang w:eastAsia="ru-RU"/>
        </w:rPr>
        <w:t xml:space="preserve"> закон</w:t>
      </w:r>
      <w:r w:rsidRPr="00AF278F">
        <w:t>ом</w:t>
      </w:r>
      <w:r w:rsidRPr="00AF278F">
        <w:rPr>
          <w:lang w:eastAsia="ru-RU"/>
        </w:rPr>
        <w:t xml:space="preserve"> от </w:t>
      </w:r>
      <w:r w:rsidRPr="00AF278F">
        <w:rPr>
          <w:lang w:eastAsia="ru-RU"/>
        </w:rPr>
        <w:lastRenderedPageBreak/>
        <w:t xml:space="preserve">29.12.2012 № 273-ФЗ </w:t>
      </w:r>
      <w:r w:rsidRPr="00AF278F">
        <w:t>«</w:t>
      </w:r>
      <w:r w:rsidRPr="00AF278F">
        <w:rPr>
          <w:lang w:eastAsia="ru-RU"/>
        </w:rPr>
        <w:t>Об образовании в Российской Федерации</w:t>
      </w:r>
      <w:r w:rsidRPr="00AF278F">
        <w:t>».</w:t>
      </w:r>
    </w:p>
    <w:p w14:paraId="11690330" w14:textId="77777777" w:rsidR="00000D85" w:rsidRPr="00AF278F" w:rsidRDefault="00000D85" w:rsidP="00000D85">
      <w:r w:rsidRPr="00AF278F">
        <w:t>К полномочиям органов местного самоуправления муниципальных районов по решению вопросов местного значения в сфере образования относятся:</w:t>
      </w:r>
    </w:p>
    <w:p w14:paraId="04AC0356" w14:textId="77777777" w:rsidR="006D2BB8" w:rsidRPr="00AF278F" w:rsidRDefault="006D2BB8" w:rsidP="006D2BB8">
      <w:r w:rsidRPr="00AF278F">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14:paraId="5608A4E0" w14:textId="77777777" w:rsidR="006D2BB8" w:rsidRPr="00AF278F" w:rsidRDefault="006D2BB8" w:rsidP="006D2BB8">
      <w:r w:rsidRPr="00AF278F">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14:paraId="24AA0CC7" w14:textId="77777777" w:rsidR="006D2BB8" w:rsidRPr="00AF278F" w:rsidRDefault="006D2BB8" w:rsidP="006D2BB8">
      <w:r w:rsidRPr="00AF278F">
        <w:t>3) создание условий для осуществления присмотра и ухода за детьми, содержания детей в муниципальных образовательных организациях;</w:t>
      </w:r>
    </w:p>
    <w:p w14:paraId="2AB8FB3F" w14:textId="77777777" w:rsidR="006D2BB8" w:rsidRPr="00AF278F" w:rsidRDefault="006D2BB8" w:rsidP="006D2BB8">
      <w:r w:rsidRPr="00AF278F">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14:paraId="158B6845" w14:textId="77777777" w:rsidR="006D2BB8" w:rsidRPr="00AF278F" w:rsidRDefault="006D2BB8" w:rsidP="006D2BB8">
      <w:r w:rsidRPr="00AF278F">
        <w:t>5) обеспечение содержания зданий и сооружений муниципальных образовательных организаций, обустройство прилегающих к ним территорий;</w:t>
      </w:r>
    </w:p>
    <w:p w14:paraId="202BE461" w14:textId="77777777" w:rsidR="006D2BB8" w:rsidRPr="00AF278F" w:rsidRDefault="006D2BB8" w:rsidP="006D2BB8"/>
    <w:p w14:paraId="4EE51163" w14:textId="77777777" w:rsidR="006D2BB8" w:rsidRPr="00AF278F" w:rsidRDefault="006D2BB8" w:rsidP="006D2BB8">
      <w:r w:rsidRPr="00AF278F">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w:t>
      </w:r>
    </w:p>
    <w:p w14:paraId="44D8ECFD" w14:textId="77777777" w:rsidR="00000D85" w:rsidRPr="00AF278F" w:rsidRDefault="006D2BB8" w:rsidP="006D2BB8">
      <w:r w:rsidRPr="00AF278F">
        <w:t>7) осуществление иных установленных настоящим Федеральным законом полномочий в сфере образования.</w:t>
      </w:r>
    </w:p>
    <w:p w14:paraId="383F9778" w14:textId="738434E8" w:rsidR="0092437D" w:rsidRPr="00AF278F" w:rsidRDefault="0092437D" w:rsidP="006D2BB8"/>
    <w:p w14:paraId="597F432A" w14:textId="77777777" w:rsidR="005264B7" w:rsidRPr="00AF278F" w:rsidRDefault="005264B7" w:rsidP="005264B7">
      <w:pPr>
        <w:tabs>
          <w:tab w:val="left" w:pos="851"/>
          <w:tab w:val="left" w:pos="993"/>
        </w:tabs>
        <w:rPr>
          <w:szCs w:val="28"/>
        </w:rPr>
      </w:pPr>
      <w:r w:rsidRPr="00AF278F">
        <w:rPr>
          <w:szCs w:val="28"/>
        </w:rPr>
        <w:t>Все муниципальные общеобразовательные учреждения Колыванского района Новосибирской области соответствуют современным требованиям обучения.</w:t>
      </w:r>
    </w:p>
    <w:p w14:paraId="0FF9D789" w14:textId="55C35929" w:rsidR="005264B7" w:rsidRPr="00AF278F" w:rsidRDefault="005264B7" w:rsidP="006D2BB8">
      <w:r w:rsidRPr="00AF278F">
        <w:t xml:space="preserve">Доля учеников, обучающихся в муниципальных общеобразовательных учреждениях во вторую смену увеличивается. Наличие этого показателя и его рост обусловлен тем, что в </w:t>
      </w:r>
      <w:proofErr w:type="spellStart"/>
      <w:r w:rsidRPr="00AF278F">
        <w:t>р.п</w:t>
      </w:r>
      <w:proofErr w:type="spellEnd"/>
      <w:r w:rsidRPr="00AF278F">
        <w:t>. Колывань фактическая наполняемость превосходит совокупную проектную мощность действующих общеобразовательных учреждений.</w:t>
      </w:r>
    </w:p>
    <w:p w14:paraId="53FB161D" w14:textId="7A6E01FF" w:rsidR="005264B7" w:rsidRPr="00AF278F" w:rsidRDefault="005264B7" w:rsidP="006D2BB8">
      <w:r w:rsidRPr="00AF278F">
        <w:t>Из поселений, где нет общеобразовательных учреждений, осуществляется ежедневный подвоз детей в школу на специализированном транспорте. Подвоз учащихся осуществляется к 12 общеобразовательным учреждениям.</w:t>
      </w:r>
    </w:p>
    <w:p w14:paraId="7F46C0AA" w14:textId="77777777" w:rsidR="009D5F0B" w:rsidRPr="00AF278F" w:rsidRDefault="009D5F0B" w:rsidP="009D5F0B">
      <w:r w:rsidRPr="00AF278F">
        <w:t>Профессиональное обучение проводится на базе ГБПОУ НСО «Колыванский аграрный колледж». В учреждении ежегодно получают среднее профессиональное образование свыше 900 студентов по очной и заочной формам обучения.</w:t>
      </w:r>
    </w:p>
    <w:p w14:paraId="585A3876" w14:textId="77777777" w:rsidR="009D5F0B" w:rsidRPr="00AF278F" w:rsidRDefault="009D5F0B" w:rsidP="009D5F0B">
      <w:r w:rsidRPr="00AF278F">
        <w:t>Студенты среднего профессионального образования обучаются по специальностям:</w:t>
      </w:r>
    </w:p>
    <w:p w14:paraId="1834E6B4" w14:textId="51F493A3" w:rsidR="009D5F0B" w:rsidRPr="00AF278F" w:rsidRDefault="009D5F0B" w:rsidP="00E5361C">
      <w:pPr>
        <w:pStyle w:val="ac"/>
        <w:numPr>
          <w:ilvl w:val="0"/>
          <w:numId w:val="8"/>
        </w:numPr>
      </w:pPr>
      <w:r w:rsidRPr="00AF278F">
        <w:t>агрономия;</w:t>
      </w:r>
    </w:p>
    <w:p w14:paraId="40834714" w14:textId="35C8F5C2" w:rsidR="009D5F0B" w:rsidRPr="00AF278F" w:rsidRDefault="009D5F0B" w:rsidP="00E5361C">
      <w:pPr>
        <w:pStyle w:val="ac"/>
        <w:numPr>
          <w:ilvl w:val="0"/>
          <w:numId w:val="8"/>
        </w:numPr>
      </w:pPr>
      <w:r w:rsidRPr="00AF278F">
        <w:t>экономика и бухгалтерский учет;</w:t>
      </w:r>
    </w:p>
    <w:p w14:paraId="074AB33E" w14:textId="52B2987D" w:rsidR="009D5F0B" w:rsidRPr="00AF278F" w:rsidRDefault="009D5F0B" w:rsidP="00E5361C">
      <w:pPr>
        <w:pStyle w:val="ac"/>
        <w:numPr>
          <w:ilvl w:val="0"/>
          <w:numId w:val="8"/>
        </w:numPr>
      </w:pPr>
      <w:r w:rsidRPr="00AF278F">
        <w:t>правоохранительная деятельность;</w:t>
      </w:r>
    </w:p>
    <w:p w14:paraId="57CB175B" w14:textId="478495AD" w:rsidR="009D5F0B" w:rsidRPr="00AF278F" w:rsidRDefault="009D5F0B" w:rsidP="00E5361C">
      <w:pPr>
        <w:pStyle w:val="ac"/>
        <w:numPr>
          <w:ilvl w:val="0"/>
          <w:numId w:val="8"/>
        </w:numPr>
      </w:pPr>
      <w:r w:rsidRPr="00AF278F">
        <w:t>механизация сельского хозяйства;</w:t>
      </w:r>
    </w:p>
    <w:p w14:paraId="254BE2FD" w14:textId="57A1A105" w:rsidR="009D5F0B" w:rsidRPr="00AF278F" w:rsidRDefault="009D5F0B" w:rsidP="00E5361C">
      <w:pPr>
        <w:pStyle w:val="ac"/>
        <w:numPr>
          <w:ilvl w:val="0"/>
          <w:numId w:val="8"/>
        </w:numPr>
      </w:pPr>
      <w:r w:rsidRPr="00AF278F">
        <w:t>эксплуатация и ремонт сельскохозяйственной техники и оборудования.</w:t>
      </w:r>
    </w:p>
    <w:p w14:paraId="6B4FD115" w14:textId="77777777" w:rsidR="009D5F0B" w:rsidRPr="00AF278F" w:rsidRDefault="009D5F0B" w:rsidP="009D5F0B">
      <w:r w:rsidRPr="00AF278F">
        <w:t>Кроме того, реализуется программа подготовки квалифицированных рабочих, служащих по профессиям:</w:t>
      </w:r>
    </w:p>
    <w:p w14:paraId="70151646" w14:textId="3A268271" w:rsidR="009D5F0B" w:rsidRPr="00AF278F" w:rsidRDefault="009D5F0B" w:rsidP="00E5361C">
      <w:pPr>
        <w:pStyle w:val="ac"/>
        <w:numPr>
          <w:ilvl w:val="0"/>
          <w:numId w:val="7"/>
        </w:numPr>
      </w:pPr>
      <w:r w:rsidRPr="00AF278F">
        <w:t>мастер сельскохозяйственного производства;</w:t>
      </w:r>
    </w:p>
    <w:p w14:paraId="7404812D" w14:textId="614169A2" w:rsidR="009D5F0B" w:rsidRPr="00AF278F" w:rsidRDefault="009D5F0B" w:rsidP="00E5361C">
      <w:pPr>
        <w:pStyle w:val="ac"/>
        <w:numPr>
          <w:ilvl w:val="0"/>
          <w:numId w:val="7"/>
        </w:numPr>
      </w:pPr>
      <w:r w:rsidRPr="00AF278F">
        <w:t>хозяйка(ин) усадьбы;</w:t>
      </w:r>
    </w:p>
    <w:p w14:paraId="6D669A64" w14:textId="74ADA2FB" w:rsidR="009D5F0B" w:rsidRPr="00AF278F" w:rsidRDefault="009D5F0B" w:rsidP="00E5361C">
      <w:pPr>
        <w:pStyle w:val="ac"/>
        <w:numPr>
          <w:ilvl w:val="0"/>
          <w:numId w:val="7"/>
        </w:numPr>
        <w:sectPr w:rsidR="009D5F0B" w:rsidRPr="00AF278F" w:rsidSect="00D53ECC">
          <w:headerReference w:type="default" r:id="rId170"/>
          <w:footerReference w:type="default" r:id="rId171"/>
          <w:pgSz w:w="11906" w:h="16838"/>
          <w:pgMar w:top="1247" w:right="567" w:bottom="1134" w:left="1134" w:header="709" w:footer="709" w:gutter="0"/>
          <w:cols w:space="708"/>
          <w:docGrid w:linePitch="360"/>
        </w:sectPr>
      </w:pPr>
      <w:r w:rsidRPr="00AF278F">
        <w:t>пекарь.</w:t>
      </w:r>
    </w:p>
    <w:p w14:paraId="51088093" w14:textId="552CF1A8" w:rsidR="006D2BB8" w:rsidRPr="00AF278F" w:rsidRDefault="006D2BB8" w:rsidP="006D2BB8"/>
    <w:tbl>
      <w:tblPr>
        <w:tblStyle w:val="af"/>
        <w:tblW w:w="5000" w:type="pct"/>
        <w:tblLook w:val="04A0" w:firstRow="1" w:lastRow="0" w:firstColumn="1" w:lastColumn="0" w:noHBand="0" w:noVBand="1"/>
      </w:tblPr>
      <w:tblGrid>
        <w:gridCol w:w="2474"/>
        <w:gridCol w:w="2209"/>
        <w:gridCol w:w="1885"/>
        <w:gridCol w:w="2239"/>
        <w:gridCol w:w="1628"/>
        <w:gridCol w:w="2015"/>
        <w:gridCol w:w="2677"/>
      </w:tblGrid>
      <w:tr w:rsidR="00C01211" w:rsidRPr="00AF278F" w14:paraId="30A899E4" w14:textId="77777777" w:rsidTr="00C01211">
        <w:trPr>
          <w:trHeight w:val="20"/>
        </w:trPr>
        <w:tc>
          <w:tcPr>
            <w:tcW w:w="5000" w:type="pct"/>
            <w:gridSpan w:val="7"/>
            <w:shd w:val="clear" w:color="auto" w:fill="F2F2F2" w:themeFill="background1" w:themeFillShade="F2"/>
            <w:vAlign w:val="center"/>
          </w:tcPr>
          <w:p w14:paraId="25470572" w14:textId="3233AFCB" w:rsidR="00C01211" w:rsidRPr="00AF278F" w:rsidRDefault="00C01211" w:rsidP="002D2FE3">
            <w:pPr>
              <w:pStyle w:val="ad"/>
              <w:rPr>
                <w:b/>
                <w:color w:val="auto"/>
              </w:rPr>
            </w:pPr>
            <w:r w:rsidRPr="00AF278F">
              <w:rPr>
                <w:b/>
                <w:color w:val="auto"/>
              </w:rPr>
              <w:t>Объекты образования</w:t>
            </w:r>
          </w:p>
        </w:tc>
      </w:tr>
      <w:tr w:rsidR="0092437D" w:rsidRPr="00AF278F" w14:paraId="73763BFE" w14:textId="77777777" w:rsidTr="002D2FE3">
        <w:trPr>
          <w:trHeight w:val="20"/>
        </w:trPr>
        <w:tc>
          <w:tcPr>
            <w:tcW w:w="818" w:type="pct"/>
            <w:vAlign w:val="center"/>
          </w:tcPr>
          <w:p w14:paraId="788BB974" w14:textId="77777777" w:rsidR="0092437D" w:rsidRPr="00AF278F" w:rsidRDefault="0092437D" w:rsidP="002D2FE3">
            <w:pPr>
              <w:pStyle w:val="ad"/>
              <w:rPr>
                <w:color w:val="auto"/>
              </w:rPr>
            </w:pPr>
            <w:bookmarkStart w:id="30" w:name="_Toc66552722"/>
            <w:r w:rsidRPr="00AF278F">
              <w:rPr>
                <w:color w:val="auto"/>
              </w:rPr>
              <w:t>Наличие и адресная принадлежность объекта социальной инфраструктуры</w:t>
            </w:r>
          </w:p>
        </w:tc>
        <w:tc>
          <w:tcPr>
            <w:tcW w:w="730" w:type="pct"/>
            <w:vAlign w:val="center"/>
          </w:tcPr>
          <w:p w14:paraId="23568284" w14:textId="77777777" w:rsidR="0092437D" w:rsidRPr="00AF278F" w:rsidRDefault="0092437D" w:rsidP="002D2FE3">
            <w:pPr>
              <w:pStyle w:val="ad"/>
              <w:rPr>
                <w:color w:val="auto"/>
              </w:rPr>
            </w:pPr>
            <w:r w:rsidRPr="00AF278F">
              <w:rPr>
                <w:color w:val="auto"/>
              </w:rPr>
              <w:t>Адрес</w:t>
            </w:r>
          </w:p>
        </w:tc>
        <w:tc>
          <w:tcPr>
            <w:tcW w:w="623" w:type="pct"/>
            <w:vAlign w:val="center"/>
          </w:tcPr>
          <w:p w14:paraId="48D9C0AB" w14:textId="77777777" w:rsidR="0092437D" w:rsidRPr="00AF278F" w:rsidRDefault="0092437D" w:rsidP="002D2FE3">
            <w:pPr>
              <w:pStyle w:val="ad"/>
              <w:rPr>
                <w:color w:val="auto"/>
              </w:rPr>
            </w:pPr>
            <w:r w:rsidRPr="00AF278F">
              <w:rPr>
                <w:color w:val="auto"/>
              </w:rPr>
              <w:t>Год</w:t>
            </w:r>
          </w:p>
          <w:p w14:paraId="64C13B3B" w14:textId="77777777" w:rsidR="0092437D" w:rsidRPr="00AF278F" w:rsidRDefault="0092437D" w:rsidP="002D2FE3">
            <w:pPr>
              <w:pStyle w:val="ad"/>
              <w:rPr>
                <w:color w:val="auto"/>
              </w:rPr>
            </w:pPr>
            <w:r w:rsidRPr="00AF278F">
              <w:rPr>
                <w:color w:val="auto"/>
              </w:rPr>
              <w:t xml:space="preserve">постройки </w:t>
            </w:r>
          </w:p>
        </w:tc>
        <w:tc>
          <w:tcPr>
            <w:tcW w:w="740" w:type="pct"/>
          </w:tcPr>
          <w:p w14:paraId="640A41D7" w14:textId="77777777" w:rsidR="0092437D" w:rsidRPr="00AF278F" w:rsidRDefault="0092437D" w:rsidP="002D2FE3">
            <w:pPr>
              <w:pStyle w:val="ad"/>
              <w:rPr>
                <w:color w:val="auto"/>
              </w:rPr>
            </w:pPr>
            <w:r w:rsidRPr="00AF278F">
              <w:rPr>
                <w:color w:val="auto"/>
              </w:rPr>
              <w:t>% износа /</w:t>
            </w:r>
          </w:p>
          <w:p w14:paraId="788CB529" w14:textId="77777777" w:rsidR="0092437D" w:rsidRPr="00AF278F" w:rsidRDefault="0092437D" w:rsidP="002D2FE3">
            <w:pPr>
              <w:pStyle w:val="ad"/>
              <w:rPr>
                <w:color w:val="auto"/>
              </w:rPr>
            </w:pPr>
            <w:r w:rsidRPr="00AF278F">
              <w:rPr>
                <w:color w:val="auto"/>
              </w:rPr>
              <w:t>количество произведенных</w:t>
            </w:r>
          </w:p>
          <w:p w14:paraId="490EE0DA" w14:textId="77777777" w:rsidR="0092437D" w:rsidRPr="00AF278F" w:rsidRDefault="0092437D" w:rsidP="002D2FE3">
            <w:pPr>
              <w:pStyle w:val="ad"/>
              <w:rPr>
                <w:color w:val="auto"/>
              </w:rPr>
            </w:pPr>
            <w:r w:rsidRPr="00AF278F">
              <w:rPr>
                <w:color w:val="auto"/>
              </w:rPr>
              <w:t>капитальных ремонтов</w:t>
            </w:r>
          </w:p>
        </w:tc>
        <w:tc>
          <w:tcPr>
            <w:tcW w:w="538" w:type="pct"/>
            <w:vAlign w:val="center"/>
          </w:tcPr>
          <w:p w14:paraId="5AD4E7E1" w14:textId="77777777" w:rsidR="0092437D" w:rsidRPr="00AF278F" w:rsidRDefault="0092437D" w:rsidP="002D2FE3">
            <w:pPr>
              <w:pStyle w:val="ad"/>
              <w:rPr>
                <w:color w:val="auto"/>
              </w:rPr>
            </w:pPr>
            <w:r w:rsidRPr="00AF278F">
              <w:rPr>
                <w:color w:val="auto"/>
              </w:rPr>
              <w:t>Проектная / фактическая</w:t>
            </w:r>
          </w:p>
          <w:p w14:paraId="34D09707" w14:textId="22F2DDF8" w:rsidR="0092437D" w:rsidRPr="00AF278F" w:rsidRDefault="002D2FE3" w:rsidP="002D2FE3">
            <w:pPr>
              <w:pStyle w:val="ad"/>
              <w:rPr>
                <w:color w:val="auto"/>
              </w:rPr>
            </w:pPr>
            <w:r w:rsidRPr="00AF278F">
              <w:rPr>
                <w:color w:val="auto"/>
              </w:rPr>
              <w:t>мощность</w:t>
            </w:r>
          </w:p>
        </w:tc>
        <w:tc>
          <w:tcPr>
            <w:tcW w:w="666" w:type="pct"/>
            <w:vAlign w:val="center"/>
          </w:tcPr>
          <w:p w14:paraId="413EBDC9" w14:textId="77777777" w:rsidR="0092437D" w:rsidRPr="00AF278F" w:rsidRDefault="0092437D" w:rsidP="002D2FE3">
            <w:pPr>
              <w:pStyle w:val="ad"/>
              <w:rPr>
                <w:color w:val="auto"/>
              </w:rPr>
            </w:pPr>
            <w:r w:rsidRPr="00AF278F">
              <w:rPr>
                <w:color w:val="auto"/>
              </w:rPr>
              <w:t>Численность обслуживающего персонала</w:t>
            </w:r>
          </w:p>
          <w:p w14:paraId="1F03A47C" w14:textId="062BBA57" w:rsidR="0092437D" w:rsidRPr="00AF278F" w:rsidRDefault="0092437D" w:rsidP="002D2FE3">
            <w:pPr>
              <w:pStyle w:val="ad"/>
              <w:rPr>
                <w:color w:val="auto"/>
              </w:rPr>
            </w:pPr>
            <w:r w:rsidRPr="00AF278F">
              <w:rPr>
                <w:color w:val="auto"/>
              </w:rPr>
              <w:t>(кол</w:t>
            </w:r>
            <w:r w:rsidR="002D2FE3" w:rsidRPr="00AF278F">
              <w:rPr>
                <w:color w:val="auto"/>
              </w:rPr>
              <w:t xml:space="preserve">ичество </w:t>
            </w:r>
            <w:r w:rsidRPr="00AF278F">
              <w:rPr>
                <w:color w:val="auto"/>
              </w:rPr>
              <w:t>работников)</w:t>
            </w:r>
          </w:p>
        </w:tc>
        <w:tc>
          <w:tcPr>
            <w:tcW w:w="885" w:type="pct"/>
            <w:vAlign w:val="center"/>
          </w:tcPr>
          <w:p w14:paraId="00F288C9" w14:textId="21EE3A91" w:rsidR="0092437D" w:rsidRPr="00AF278F" w:rsidRDefault="002D2FE3" w:rsidP="002D2FE3">
            <w:pPr>
              <w:pStyle w:val="ad"/>
              <w:rPr>
                <w:color w:val="auto"/>
              </w:rPr>
            </w:pPr>
            <w:r w:rsidRPr="00AF278F">
              <w:rPr>
                <w:color w:val="auto"/>
              </w:rPr>
              <w:t>Примечания</w:t>
            </w:r>
          </w:p>
        </w:tc>
      </w:tr>
      <w:tr w:rsidR="002D2FE3" w:rsidRPr="00AF278F" w14:paraId="75A54209" w14:textId="77777777" w:rsidTr="002D2FE3">
        <w:trPr>
          <w:trHeight w:val="20"/>
        </w:trPr>
        <w:tc>
          <w:tcPr>
            <w:tcW w:w="5000" w:type="pct"/>
            <w:gridSpan w:val="7"/>
          </w:tcPr>
          <w:p w14:paraId="4FEDECE1" w14:textId="74797E18" w:rsidR="002D2FE3" w:rsidRPr="00AF278F" w:rsidRDefault="002D2FE3" w:rsidP="002D2FE3">
            <w:pPr>
              <w:pStyle w:val="ad"/>
              <w:jc w:val="left"/>
              <w:rPr>
                <w:b/>
                <w:color w:val="auto"/>
              </w:rPr>
            </w:pPr>
            <w:r w:rsidRPr="00AF278F">
              <w:rPr>
                <w:b/>
                <w:color w:val="auto"/>
              </w:rPr>
              <w:t>Объекты дошкольного образования и воспитания.</w:t>
            </w:r>
          </w:p>
        </w:tc>
      </w:tr>
      <w:tr w:rsidR="0092437D" w:rsidRPr="00AF278F" w14:paraId="11E4CCAB" w14:textId="77777777" w:rsidTr="002D2FE3">
        <w:trPr>
          <w:trHeight w:val="20"/>
        </w:trPr>
        <w:tc>
          <w:tcPr>
            <w:tcW w:w="818" w:type="pct"/>
          </w:tcPr>
          <w:p w14:paraId="1A4E7E9F" w14:textId="77777777" w:rsidR="0092437D" w:rsidRPr="00AF278F" w:rsidRDefault="0092437D" w:rsidP="002D2FE3">
            <w:pPr>
              <w:pStyle w:val="ad"/>
              <w:rPr>
                <w:color w:val="auto"/>
              </w:rPr>
            </w:pPr>
            <w:r w:rsidRPr="00AF278F">
              <w:rPr>
                <w:color w:val="auto"/>
              </w:rPr>
              <w:t>МБДОУ «</w:t>
            </w:r>
            <w:proofErr w:type="spellStart"/>
            <w:proofErr w:type="gramStart"/>
            <w:r w:rsidRPr="00AF278F">
              <w:rPr>
                <w:color w:val="auto"/>
              </w:rPr>
              <w:t>Новотырышкинский</w:t>
            </w:r>
            <w:proofErr w:type="spellEnd"/>
            <w:r w:rsidRPr="00AF278F">
              <w:rPr>
                <w:color w:val="auto"/>
              </w:rPr>
              <w:t xml:space="preserve">  д</w:t>
            </w:r>
            <w:proofErr w:type="gramEnd"/>
            <w:r w:rsidRPr="00AF278F">
              <w:rPr>
                <w:color w:val="auto"/>
              </w:rPr>
              <w:t>/с «Колосок»</w:t>
            </w:r>
          </w:p>
        </w:tc>
        <w:tc>
          <w:tcPr>
            <w:tcW w:w="730" w:type="pct"/>
          </w:tcPr>
          <w:p w14:paraId="505C5DCC" w14:textId="77777777" w:rsidR="0092437D" w:rsidRPr="00AF278F" w:rsidRDefault="0092437D" w:rsidP="002D2FE3">
            <w:pPr>
              <w:pStyle w:val="ad"/>
              <w:rPr>
                <w:color w:val="auto"/>
              </w:rPr>
            </w:pPr>
            <w:r w:rsidRPr="00AF278F">
              <w:rPr>
                <w:color w:val="auto"/>
              </w:rPr>
              <w:t>Новосибирская область Колыванский район с.</w:t>
            </w:r>
          </w:p>
          <w:p w14:paraId="02873241" w14:textId="77777777" w:rsidR="0092437D" w:rsidRPr="00AF278F" w:rsidRDefault="0092437D" w:rsidP="002D2FE3">
            <w:pPr>
              <w:pStyle w:val="ad"/>
              <w:rPr>
                <w:color w:val="auto"/>
              </w:rPr>
            </w:pPr>
            <w:proofErr w:type="spellStart"/>
            <w:r w:rsidRPr="00AF278F">
              <w:rPr>
                <w:color w:val="auto"/>
              </w:rPr>
              <w:t>Новотырышкино</w:t>
            </w:r>
            <w:proofErr w:type="spellEnd"/>
            <w:r w:rsidRPr="00AF278F">
              <w:rPr>
                <w:color w:val="auto"/>
              </w:rPr>
              <w:t xml:space="preserve"> ул. Ленина д. 19а</w:t>
            </w:r>
          </w:p>
        </w:tc>
        <w:tc>
          <w:tcPr>
            <w:tcW w:w="623" w:type="pct"/>
          </w:tcPr>
          <w:p w14:paraId="179FA49C" w14:textId="77777777" w:rsidR="0092437D" w:rsidRPr="00AF278F" w:rsidRDefault="0092437D" w:rsidP="002D2FE3">
            <w:pPr>
              <w:pStyle w:val="ad"/>
              <w:rPr>
                <w:color w:val="auto"/>
              </w:rPr>
            </w:pPr>
            <w:r w:rsidRPr="00AF278F">
              <w:rPr>
                <w:color w:val="auto"/>
              </w:rPr>
              <w:t>1987</w:t>
            </w:r>
          </w:p>
        </w:tc>
        <w:tc>
          <w:tcPr>
            <w:tcW w:w="740" w:type="pct"/>
          </w:tcPr>
          <w:p w14:paraId="627AA29A" w14:textId="001978C2" w:rsidR="0092437D" w:rsidRPr="00AF278F" w:rsidRDefault="0092437D" w:rsidP="002D2FE3">
            <w:pPr>
              <w:pStyle w:val="ad"/>
              <w:rPr>
                <w:color w:val="auto"/>
              </w:rPr>
            </w:pPr>
            <w:r w:rsidRPr="00AF278F">
              <w:rPr>
                <w:color w:val="auto"/>
              </w:rPr>
              <w:t>98,3</w:t>
            </w:r>
            <w:r w:rsidR="002D2FE3" w:rsidRPr="00AF278F">
              <w:rPr>
                <w:color w:val="auto"/>
              </w:rPr>
              <w:t xml:space="preserve"> </w:t>
            </w:r>
            <w:r w:rsidRPr="00AF278F">
              <w:rPr>
                <w:color w:val="auto"/>
              </w:rPr>
              <w:t>/ 2018- капремонт здания доп.</w:t>
            </w:r>
            <w:r w:rsidR="002D2FE3" w:rsidRPr="00AF278F">
              <w:rPr>
                <w:color w:val="auto"/>
              </w:rPr>
              <w:t xml:space="preserve"> </w:t>
            </w:r>
            <w:r w:rsidRPr="00AF278F">
              <w:rPr>
                <w:color w:val="auto"/>
              </w:rPr>
              <w:t>группы в д. Воробьево, 2020- ремонт входной зоны, 2021- ремонт системы отопления, 2023 –ремонт канализации, 2024 – установка малых архитектурных форм на территории МБДОУ</w:t>
            </w:r>
          </w:p>
        </w:tc>
        <w:tc>
          <w:tcPr>
            <w:tcW w:w="538" w:type="pct"/>
          </w:tcPr>
          <w:p w14:paraId="15BCEC0D" w14:textId="77777777" w:rsidR="0092437D" w:rsidRPr="00AF278F" w:rsidRDefault="0092437D" w:rsidP="002D2FE3">
            <w:pPr>
              <w:pStyle w:val="ad"/>
              <w:rPr>
                <w:color w:val="auto"/>
              </w:rPr>
            </w:pPr>
            <w:r w:rsidRPr="00AF278F">
              <w:rPr>
                <w:color w:val="auto"/>
              </w:rPr>
              <w:t>50/47</w:t>
            </w:r>
          </w:p>
        </w:tc>
        <w:tc>
          <w:tcPr>
            <w:tcW w:w="666" w:type="pct"/>
          </w:tcPr>
          <w:p w14:paraId="0BB87D1A" w14:textId="77777777" w:rsidR="0092437D" w:rsidRPr="00AF278F" w:rsidRDefault="0092437D" w:rsidP="002D2FE3">
            <w:pPr>
              <w:pStyle w:val="ad"/>
              <w:rPr>
                <w:color w:val="auto"/>
              </w:rPr>
            </w:pPr>
            <w:r w:rsidRPr="00AF278F">
              <w:rPr>
                <w:color w:val="auto"/>
              </w:rPr>
              <w:t>27</w:t>
            </w:r>
          </w:p>
        </w:tc>
        <w:tc>
          <w:tcPr>
            <w:tcW w:w="885" w:type="pct"/>
          </w:tcPr>
          <w:p w14:paraId="3FA401C6" w14:textId="3AFDE2EB" w:rsidR="0092437D" w:rsidRPr="00AF278F" w:rsidRDefault="0092437D" w:rsidP="002D2FE3">
            <w:pPr>
              <w:pStyle w:val="ad"/>
              <w:rPr>
                <w:color w:val="auto"/>
              </w:rPr>
            </w:pPr>
            <w:r w:rsidRPr="00AF278F">
              <w:rPr>
                <w:color w:val="auto"/>
              </w:rPr>
              <w:t xml:space="preserve">Состояние удовлетворительное, здание </w:t>
            </w:r>
            <w:proofErr w:type="gramStart"/>
            <w:r w:rsidRPr="00AF278F">
              <w:rPr>
                <w:color w:val="auto"/>
              </w:rPr>
              <w:t>требует  проведения</w:t>
            </w:r>
            <w:proofErr w:type="gramEnd"/>
            <w:r w:rsidRPr="00AF278F">
              <w:rPr>
                <w:color w:val="auto"/>
              </w:rPr>
              <w:t xml:space="preserve"> капитального </w:t>
            </w:r>
            <w:proofErr w:type="gramStart"/>
            <w:r w:rsidRPr="00AF278F">
              <w:rPr>
                <w:color w:val="auto"/>
              </w:rPr>
              <w:t>ремонта  (</w:t>
            </w:r>
            <w:proofErr w:type="gramEnd"/>
            <w:r w:rsidRPr="00AF278F">
              <w:rPr>
                <w:color w:val="auto"/>
              </w:rPr>
              <w:t xml:space="preserve">ремонт </w:t>
            </w:r>
            <w:proofErr w:type="gramStart"/>
            <w:r w:rsidRPr="00AF278F">
              <w:rPr>
                <w:color w:val="auto"/>
              </w:rPr>
              <w:t>отмостки,  укрепление</w:t>
            </w:r>
            <w:proofErr w:type="gramEnd"/>
            <w:r w:rsidRPr="00AF278F">
              <w:rPr>
                <w:color w:val="auto"/>
              </w:rPr>
              <w:t xml:space="preserve"> фундамента по периметру </w:t>
            </w:r>
            <w:proofErr w:type="gramStart"/>
            <w:r w:rsidRPr="00AF278F">
              <w:rPr>
                <w:color w:val="auto"/>
              </w:rPr>
              <w:t>здания,  ремонт</w:t>
            </w:r>
            <w:proofErr w:type="gramEnd"/>
            <w:r w:rsidRPr="00AF278F">
              <w:rPr>
                <w:color w:val="auto"/>
              </w:rPr>
              <w:t xml:space="preserve"> пола, стен, ремонт входной </w:t>
            </w:r>
            <w:proofErr w:type="gramStart"/>
            <w:r w:rsidRPr="00AF278F">
              <w:rPr>
                <w:color w:val="auto"/>
              </w:rPr>
              <w:t>зоны  подвала,  замена</w:t>
            </w:r>
            <w:proofErr w:type="gramEnd"/>
            <w:r w:rsidRPr="00AF278F">
              <w:rPr>
                <w:color w:val="auto"/>
              </w:rPr>
              <w:t xml:space="preserve"> электропроводки</w:t>
            </w:r>
            <w:r w:rsidR="002D2FE3" w:rsidRPr="00AF278F">
              <w:rPr>
                <w:color w:val="auto"/>
              </w:rPr>
              <w:t>)</w:t>
            </w:r>
          </w:p>
        </w:tc>
      </w:tr>
      <w:tr w:rsidR="0092437D" w:rsidRPr="00AF278F" w14:paraId="2E74669F" w14:textId="77777777" w:rsidTr="002D2FE3">
        <w:trPr>
          <w:trHeight w:val="20"/>
        </w:trPr>
        <w:tc>
          <w:tcPr>
            <w:tcW w:w="818" w:type="pct"/>
          </w:tcPr>
          <w:p w14:paraId="118C7764" w14:textId="77777777" w:rsidR="0092437D" w:rsidRPr="00AF278F" w:rsidRDefault="0092437D" w:rsidP="002D2FE3">
            <w:pPr>
              <w:pStyle w:val="ad"/>
              <w:rPr>
                <w:color w:val="auto"/>
              </w:rPr>
            </w:pPr>
            <w:r w:rsidRPr="00AF278F">
              <w:rPr>
                <w:color w:val="auto"/>
              </w:rPr>
              <w:t>МБДОУ «Колыванский д/с №1»</w:t>
            </w:r>
          </w:p>
        </w:tc>
        <w:tc>
          <w:tcPr>
            <w:tcW w:w="730" w:type="pct"/>
          </w:tcPr>
          <w:p w14:paraId="54CD04CE"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583E25A1" w14:textId="77777777" w:rsidR="0092437D" w:rsidRPr="00AF278F" w:rsidRDefault="0092437D" w:rsidP="002D2FE3">
            <w:pPr>
              <w:pStyle w:val="ad"/>
              <w:rPr>
                <w:color w:val="auto"/>
              </w:rPr>
            </w:pPr>
            <w:proofErr w:type="spellStart"/>
            <w:r w:rsidRPr="00AF278F">
              <w:rPr>
                <w:color w:val="auto"/>
              </w:rPr>
              <w:t>р.п</w:t>
            </w:r>
            <w:proofErr w:type="spellEnd"/>
            <w:r w:rsidRPr="00AF278F">
              <w:rPr>
                <w:color w:val="auto"/>
              </w:rPr>
              <w:t>. Колывань ул. Советская д. 45</w:t>
            </w:r>
          </w:p>
        </w:tc>
        <w:tc>
          <w:tcPr>
            <w:tcW w:w="623" w:type="pct"/>
          </w:tcPr>
          <w:p w14:paraId="633686AD" w14:textId="77777777" w:rsidR="0092437D" w:rsidRPr="00AF278F" w:rsidRDefault="0092437D" w:rsidP="002D2FE3">
            <w:pPr>
              <w:pStyle w:val="ad"/>
              <w:rPr>
                <w:color w:val="auto"/>
              </w:rPr>
            </w:pPr>
            <w:r w:rsidRPr="00AF278F">
              <w:rPr>
                <w:color w:val="auto"/>
              </w:rPr>
              <w:t>1961</w:t>
            </w:r>
          </w:p>
        </w:tc>
        <w:tc>
          <w:tcPr>
            <w:tcW w:w="740" w:type="pct"/>
          </w:tcPr>
          <w:p w14:paraId="6FF8ACB2" w14:textId="7695F7FF" w:rsidR="002D2FE3" w:rsidRPr="00AF278F" w:rsidRDefault="0092437D" w:rsidP="002D2FE3">
            <w:pPr>
              <w:pStyle w:val="ad"/>
              <w:rPr>
                <w:color w:val="auto"/>
              </w:rPr>
            </w:pPr>
            <w:r w:rsidRPr="00AF278F">
              <w:rPr>
                <w:color w:val="auto"/>
              </w:rPr>
              <w:t>84,42%</w:t>
            </w:r>
            <w:r w:rsidR="002D2FE3" w:rsidRPr="00AF278F">
              <w:rPr>
                <w:color w:val="auto"/>
              </w:rPr>
              <w:t xml:space="preserve"> </w:t>
            </w:r>
            <w:r w:rsidRPr="00AF278F">
              <w:rPr>
                <w:color w:val="auto"/>
              </w:rPr>
              <w:t>/</w:t>
            </w:r>
          </w:p>
          <w:p w14:paraId="3DD977FC" w14:textId="14AF6828" w:rsidR="0092437D" w:rsidRPr="00AF278F" w:rsidRDefault="0092437D" w:rsidP="002D2FE3">
            <w:pPr>
              <w:pStyle w:val="ad"/>
              <w:rPr>
                <w:color w:val="auto"/>
              </w:rPr>
            </w:pPr>
            <w:r w:rsidRPr="00AF278F">
              <w:rPr>
                <w:color w:val="auto"/>
              </w:rPr>
              <w:t>2016 ремонт водопровода, 2018</w:t>
            </w:r>
            <w:r w:rsidR="002D2FE3" w:rsidRPr="00AF278F">
              <w:rPr>
                <w:color w:val="auto"/>
              </w:rPr>
              <w:t xml:space="preserve"> –</w:t>
            </w:r>
            <w:r w:rsidRPr="00AF278F">
              <w:rPr>
                <w:color w:val="auto"/>
              </w:rPr>
              <w:t xml:space="preserve"> установка ограждения, 2019</w:t>
            </w:r>
            <w:r w:rsidR="002D2FE3" w:rsidRPr="00AF278F">
              <w:rPr>
                <w:color w:val="auto"/>
              </w:rPr>
              <w:t xml:space="preserve"> –</w:t>
            </w:r>
            <w:r w:rsidRPr="00AF278F">
              <w:rPr>
                <w:color w:val="auto"/>
              </w:rPr>
              <w:t xml:space="preserve"> ремонт кровли,</w:t>
            </w:r>
            <w:r w:rsidR="002D2FE3" w:rsidRPr="00AF278F">
              <w:rPr>
                <w:color w:val="auto"/>
              </w:rPr>
              <w:t xml:space="preserve"> </w:t>
            </w:r>
            <w:r w:rsidRPr="00AF278F">
              <w:rPr>
                <w:color w:val="auto"/>
              </w:rPr>
              <w:t>2021</w:t>
            </w:r>
            <w:r w:rsidR="002D2FE3" w:rsidRPr="00AF278F">
              <w:rPr>
                <w:color w:val="auto"/>
              </w:rPr>
              <w:t>–</w:t>
            </w:r>
            <w:r w:rsidRPr="00AF278F">
              <w:rPr>
                <w:color w:val="auto"/>
              </w:rPr>
              <w:t xml:space="preserve"> ремонт системы отопления</w:t>
            </w:r>
          </w:p>
        </w:tc>
        <w:tc>
          <w:tcPr>
            <w:tcW w:w="538" w:type="pct"/>
          </w:tcPr>
          <w:p w14:paraId="5ADCCFEB" w14:textId="77777777" w:rsidR="0092437D" w:rsidRPr="00AF278F" w:rsidRDefault="0092437D" w:rsidP="002D2FE3">
            <w:pPr>
              <w:pStyle w:val="ad"/>
              <w:rPr>
                <w:color w:val="auto"/>
              </w:rPr>
            </w:pPr>
            <w:r w:rsidRPr="00AF278F">
              <w:rPr>
                <w:color w:val="auto"/>
              </w:rPr>
              <w:t>95/104</w:t>
            </w:r>
          </w:p>
        </w:tc>
        <w:tc>
          <w:tcPr>
            <w:tcW w:w="666" w:type="pct"/>
          </w:tcPr>
          <w:p w14:paraId="64214E40" w14:textId="77777777" w:rsidR="0092437D" w:rsidRPr="00AF278F" w:rsidRDefault="0092437D" w:rsidP="002D2FE3">
            <w:pPr>
              <w:pStyle w:val="ad"/>
              <w:rPr>
                <w:color w:val="auto"/>
              </w:rPr>
            </w:pPr>
            <w:r w:rsidRPr="00AF278F">
              <w:rPr>
                <w:color w:val="auto"/>
              </w:rPr>
              <w:t>31</w:t>
            </w:r>
          </w:p>
        </w:tc>
        <w:tc>
          <w:tcPr>
            <w:tcW w:w="885" w:type="pct"/>
          </w:tcPr>
          <w:p w14:paraId="6CC3CBF5" w14:textId="3725504F" w:rsidR="0092437D" w:rsidRPr="00AF278F" w:rsidRDefault="0092437D" w:rsidP="002D2FE3">
            <w:pPr>
              <w:pStyle w:val="ad"/>
              <w:rPr>
                <w:color w:val="auto"/>
              </w:rPr>
            </w:pPr>
            <w:r w:rsidRPr="00AF278F">
              <w:rPr>
                <w:color w:val="auto"/>
              </w:rPr>
              <w:t>Состояние удовлетворительное. Требуется: замена электропроводки, ремонт инженерных коммуникаций, ремонт оконных проемов, частичная замена окон, ремонт пола, ремонт стен, облицовка фасада, ремонт отмостки</w:t>
            </w:r>
          </w:p>
        </w:tc>
      </w:tr>
      <w:tr w:rsidR="0092437D" w:rsidRPr="00AF278F" w14:paraId="4E4C50ED" w14:textId="77777777" w:rsidTr="002D2FE3">
        <w:trPr>
          <w:trHeight w:val="20"/>
        </w:trPr>
        <w:tc>
          <w:tcPr>
            <w:tcW w:w="818" w:type="pct"/>
          </w:tcPr>
          <w:p w14:paraId="4291BBE7" w14:textId="77777777" w:rsidR="0092437D" w:rsidRPr="00AF278F" w:rsidRDefault="0092437D" w:rsidP="002D2FE3">
            <w:pPr>
              <w:pStyle w:val="ad"/>
              <w:rPr>
                <w:color w:val="auto"/>
              </w:rPr>
            </w:pPr>
            <w:r w:rsidRPr="00AF278F">
              <w:rPr>
                <w:color w:val="auto"/>
              </w:rPr>
              <w:lastRenderedPageBreak/>
              <w:t>МБДОУ «Колыванский д/с №4»</w:t>
            </w:r>
          </w:p>
        </w:tc>
        <w:tc>
          <w:tcPr>
            <w:tcW w:w="730" w:type="pct"/>
          </w:tcPr>
          <w:p w14:paraId="6BE25419"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64C13259" w14:textId="77777777" w:rsidR="0092437D" w:rsidRPr="00AF278F" w:rsidRDefault="0092437D" w:rsidP="002D2FE3">
            <w:pPr>
              <w:pStyle w:val="ad"/>
              <w:rPr>
                <w:color w:val="auto"/>
              </w:rPr>
            </w:pPr>
            <w:proofErr w:type="spellStart"/>
            <w:r w:rsidRPr="00AF278F">
              <w:rPr>
                <w:color w:val="auto"/>
              </w:rPr>
              <w:t>р.п</w:t>
            </w:r>
            <w:proofErr w:type="spellEnd"/>
            <w:r w:rsidRPr="00AF278F">
              <w:rPr>
                <w:color w:val="auto"/>
              </w:rPr>
              <w:t>. Колывань ул. Коммунистическая д. 60</w:t>
            </w:r>
          </w:p>
        </w:tc>
        <w:tc>
          <w:tcPr>
            <w:tcW w:w="623" w:type="pct"/>
          </w:tcPr>
          <w:p w14:paraId="62B5767E" w14:textId="77777777" w:rsidR="0092437D" w:rsidRPr="00AF278F" w:rsidRDefault="0092437D" w:rsidP="002D2FE3">
            <w:pPr>
              <w:pStyle w:val="ad"/>
              <w:rPr>
                <w:color w:val="auto"/>
              </w:rPr>
            </w:pPr>
            <w:r w:rsidRPr="00AF278F">
              <w:rPr>
                <w:color w:val="auto"/>
              </w:rPr>
              <w:t>1979</w:t>
            </w:r>
          </w:p>
        </w:tc>
        <w:tc>
          <w:tcPr>
            <w:tcW w:w="740" w:type="pct"/>
          </w:tcPr>
          <w:p w14:paraId="668FAAC5" w14:textId="7498FDE0" w:rsidR="0092437D" w:rsidRPr="00AF278F" w:rsidRDefault="0092437D" w:rsidP="002D2FE3">
            <w:pPr>
              <w:pStyle w:val="ad"/>
              <w:rPr>
                <w:color w:val="auto"/>
              </w:rPr>
            </w:pPr>
            <w:r w:rsidRPr="00AF278F">
              <w:rPr>
                <w:color w:val="auto"/>
              </w:rPr>
              <w:t>61,28% /2020</w:t>
            </w:r>
            <w:r w:rsidR="002D2FE3" w:rsidRPr="00AF278F">
              <w:rPr>
                <w:color w:val="auto"/>
              </w:rPr>
              <w:t xml:space="preserve"> –</w:t>
            </w:r>
            <w:r w:rsidRPr="00AF278F">
              <w:rPr>
                <w:color w:val="auto"/>
              </w:rPr>
              <w:t xml:space="preserve"> ремонт </w:t>
            </w:r>
            <w:r w:rsidR="002D2FE3" w:rsidRPr="00AF278F">
              <w:rPr>
                <w:color w:val="auto"/>
              </w:rPr>
              <w:t>кровли, системы</w:t>
            </w:r>
            <w:r w:rsidRPr="00AF278F">
              <w:rPr>
                <w:color w:val="auto"/>
              </w:rPr>
              <w:t xml:space="preserve"> отопления, 2022</w:t>
            </w:r>
            <w:r w:rsidR="002D2FE3" w:rsidRPr="00AF278F">
              <w:rPr>
                <w:color w:val="auto"/>
              </w:rPr>
              <w:t xml:space="preserve"> – </w:t>
            </w:r>
            <w:r w:rsidRPr="00AF278F">
              <w:rPr>
                <w:color w:val="auto"/>
              </w:rPr>
              <w:t>ремонт канализации, 2023</w:t>
            </w:r>
            <w:r w:rsidR="002D2FE3" w:rsidRPr="00AF278F">
              <w:rPr>
                <w:color w:val="auto"/>
              </w:rPr>
              <w:t xml:space="preserve"> –</w:t>
            </w:r>
            <w:r w:rsidRPr="00AF278F">
              <w:rPr>
                <w:color w:val="auto"/>
              </w:rPr>
              <w:t xml:space="preserve"> замена окон</w:t>
            </w:r>
            <w:r w:rsidR="002D2FE3" w:rsidRPr="00AF278F">
              <w:rPr>
                <w:color w:val="auto"/>
              </w:rPr>
              <w:t>.</w:t>
            </w:r>
            <w:r w:rsidRPr="00AF278F">
              <w:rPr>
                <w:color w:val="auto"/>
              </w:rPr>
              <w:t xml:space="preserve"> </w:t>
            </w:r>
          </w:p>
        </w:tc>
        <w:tc>
          <w:tcPr>
            <w:tcW w:w="538" w:type="pct"/>
          </w:tcPr>
          <w:p w14:paraId="30973018" w14:textId="77777777" w:rsidR="0092437D" w:rsidRPr="00AF278F" w:rsidRDefault="0092437D" w:rsidP="002D2FE3">
            <w:pPr>
              <w:pStyle w:val="ad"/>
              <w:rPr>
                <w:color w:val="auto"/>
              </w:rPr>
            </w:pPr>
            <w:r w:rsidRPr="00AF278F">
              <w:rPr>
                <w:color w:val="auto"/>
              </w:rPr>
              <w:t>120/127</w:t>
            </w:r>
          </w:p>
        </w:tc>
        <w:tc>
          <w:tcPr>
            <w:tcW w:w="666" w:type="pct"/>
          </w:tcPr>
          <w:p w14:paraId="331CCB1B" w14:textId="77777777" w:rsidR="0092437D" w:rsidRPr="00AF278F" w:rsidRDefault="0092437D" w:rsidP="002D2FE3">
            <w:pPr>
              <w:pStyle w:val="ad"/>
              <w:rPr>
                <w:color w:val="auto"/>
              </w:rPr>
            </w:pPr>
            <w:r w:rsidRPr="00AF278F">
              <w:rPr>
                <w:color w:val="auto"/>
              </w:rPr>
              <w:t>42</w:t>
            </w:r>
          </w:p>
        </w:tc>
        <w:tc>
          <w:tcPr>
            <w:tcW w:w="885" w:type="pct"/>
          </w:tcPr>
          <w:p w14:paraId="72A8A219" w14:textId="02B66FE3" w:rsidR="0092437D" w:rsidRPr="00AF278F" w:rsidRDefault="0092437D" w:rsidP="002D2FE3">
            <w:pPr>
              <w:pStyle w:val="ad"/>
              <w:rPr>
                <w:color w:val="auto"/>
              </w:rPr>
            </w:pPr>
            <w:r w:rsidRPr="00AF278F">
              <w:rPr>
                <w:color w:val="auto"/>
              </w:rPr>
              <w:t xml:space="preserve">Состояние удовлетворительное, </w:t>
            </w:r>
            <w:r w:rsidR="002D2FE3" w:rsidRPr="00AF278F">
              <w:rPr>
                <w:color w:val="auto"/>
              </w:rPr>
              <w:t>необходим ремонт</w:t>
            </w:r>
            <w:r w:rsidRPr="00AF278F">
              <w:rPr>
                <w:color w:val="auto"/>
              </w:rPr>
              <w:t xml:space="preserve"> пола, стен, входной зоны, ремонт инженерных коммуникаций, ремонт отмостки</w:t>
            </w:r>
          </w:p>
          <w:p w14:paraId="4A5F8A60" w14:textId="77777777" w:rsidR="0092437D" w:rsidRPr="00AF278F" w:rsidRDefault="0092437D" w:rsidP="002D2FE3">
            <w:pPr>
              <w:pStyle w:val="ad"/>
              <w:rPr>
                <w:color w:val="auto"/>
              </w:rPr>
            </w:pPr>
          </w:p>
        </w:tc>
      </w:tr>
      <w:tr w:rsidR="0092437D" w:rsidRPr="00AF278F" w14:paraId="55C7448E" w14:textId="77777777" w:rsidTr="002D2FE3">
        <w:trPr>
          <w:trHeight w:val="20"/>
        </w:trPr>
        <w:tc>
          <w:tcPr>
            <w:tcW w:w="818" w:type="pct"/>
          </w:tcPr>
          <w:p w14:paraId="60C97BF2" w14:textId="77777777" w:rsidR="0092437D" w:rsidRPr="00AF278F" w:rsidRDefault="0092437D" w:rsidP="002D2FE3">
            <w:pPr>
              <w:pStyle w:val="ad"/>
              <w:rPr>
                <w:color w:val="auto"/>
              </w:rPr>
            </w:pPr>
            <w:r w:rsidRPr="00AF278F">
              <w:rPr>
                <w:color w:val="auto"/>
              </w:rPr>
              <w:t>МБДОУ «Колыванский д/с «Радуга»</w:t>
            </w:r>
          </w:p>
        </w:tc>
        <w:tc>
          <w:tcPr>
            <w:tcW w:w="730" w:type="pct"/>
          </w:tcPr>
          <w:p w14:paraId="2CA4E9AD"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4DA567DD" w14:textId="77777777" w:rsidR="0092437D" w:rsidRPr="00AF278F" w:rsidRDefault="0092437D" w:rsidP="002D2FE3">
            <w:pPr>
              <w:pStyle w:val="ad"/>
              <w:rPr>
                <w:color w:val="auto"/>
              </w:rPr>
            </w:pPr>
            <w:proofErr w:type="spellStart"/>
            <w:r w:rsidRPr="00AF278F">
              <w:rPr>
                <w:color w:val="auto"/>
              </w:rPr>
              <w:t>р.п</w:t>
            </w:r>
            <w:proofErr w:type="spellEnd"/>
            <w:r w:rsidRPr="00AF278F">
              <w:rPr>
                <w:color w:val="auto"/>
              </w:rPr>
              <w:t>. Колывань ул. Советская д. 48а</w:t>
            </w:r>
          </w:p>
        </w:tc>
        <w:tc>
          <w:tcPr>
            <w:tcW w:w="623" w:type="pct"/>
          </w:tcPr>
          <w:p w14:paraId="5D8E7734" w14:textId="77777777" w:rsidR="0092437D" w:rsidRPr="00AF278F" w:rsidRDefault="0092437D" w:rsidP="002D2FE3">
            <w:pPr>
              <w:pStyle w:val="ad"/>
              <w:rPr>
                <w:color w:val="auto"/>
              </w:rPr>
            </w:pPr>
            <w:r w:rsidRPr="00AF278F">
              <w:rPr>
                <w:color w:val="auto"/>
              </w:rPr>
              <w:t>1968</w:t>
            </w:r>
          </w:p>
        </w:tc>
        <w:tc>
          <w:tcPr>
            <w:tcW w:w="740" w:type="pct"/>
          </w:tcPr>
          <w:p w14:paraId="3D7FF1A3" w14:textId="44FB1DF6" w:rsidR="0092437D" w:rsidRPr="00AF278F" w:rsidRDefault="0092437D" w:rsidP="002D2FE3">
            <w:pPr>
              <w:pStyle w:val="ad"/>
              <w:rPr>
                <w:color w:val="auto"/>
              </w:rPr>
            </w:pPr>
            <w:r w:rsidRPr="00AF278F">
              <w:rPr>
                <w:color w:val="auto"/>
              </w:rPr>
              <w:t>77,63% /в 2022 году проведена замена окон, 2021</w:t>
            </w:r>
            <w:r w:rsidR="002D2FE3" w:rsidRPr="00AF278F">
              <w:rPr>
                <w:color w:val="auto"/>
              </w:rPr>
              <w:t>–</w:t>
            </w:r>
            <w:r w:rsidRPr="00AF278F">
              <w:rPr>
                <w:color w:val="auto"/>
              </w:rPr>
              <w:t xml:space="preserve"> ремонт канализации, 2022</w:t>
            </w:r>
            <w:r w:rsidR="002D2FE3" w:rsidRPr="00AF278F">
              <w:rPr>
                <w:color w:val="auto"/>
              </w:rPr>
              <w:t xml:space="preserve"> –</w:t>
            </w:r>
            <w:r w:rsidRPr="00AF278F">
              <w:rPr>
                <w:color w:val="auto"/>
              </w:rPr>
              <w:t xml:space="preserve"> замена пола</w:t>
            </w:r>
          </w:p>
        </w:tc>
        <w:tc>
          <w:tcPr>
            <w:tcW w:w="538" w:type="pct"/>
          </w:tcPr>
          <w:p w14:paraId="7065DBB2" w14:textId="77777777" w:rsidR="0092437D" w:rsidRPr="00AF278F" w:rsidRDefault="0092437D" w:rsidP="002D2FE3">
            <w:pPr>
              <w:pStyle w:val="ad"/>
              <w:rPr>
                <w:color w:val="auto"/>
              </w:rPr>
            </w:pPr>
            <w:r w:rsidRPr="00AF278F">
              <w:rPr>
                <w:color w:val="auto"/>
              </w:rPr>
              <w:t>100/144</w:t>
            </w:r>
          </w:p>
        </w:tc>
        <w:tc>
          <w:tcPr>
            <w:tcW w:w="666" w:type="pct"/>
          </w:tcPr>
          <w:p w14:paraId="0EAA2192" w14:textId="77777777" w:rsidR="0092437D" w:rsidRPr="00AF278F" w:rsidRDefault="0092437D" w:rsidP="002D2FE3">
            <w:pPr>
              <w:pStyle w:val="ad"/>
              <w:rPr>
                <w:color w:val="auto"/>
              </w:rPr>
            </w:pPr>
            <w:r w:rsidRPr="00AF278F">
              <w:rPr>
                <w:color w:val="auto"/>
              </w:rPr>
              <w:t>39</w:t>
            </w:r>
          </w:p>
        </w:tc>
        <w:tc>
          <w:tcPr>
            <w:tcW w:w="885" w:type="pct"/>
          </w:tcPr>
          <w:p w14:paraId="2FD692B7" w14:textId="18657D1F" w:rsidR="0092437D" w:rsidRPr="00AF278F" w:rsidRDefault="0092437D" w:rsidP="002D2FE3">
            <w:pPr>
              <w:pStyle w:val="ad"/>
              <w:rPr>
                <w:color w:val="auto"/>
              </w:rPr>
            </w:pPr>
            <w:r w:rsidRPr="00AF278F">
              <w:rPr>
                <w:color w:val="auto"/>
              </w:rPr>
              <w:t xml:space="preserve">Состояние удовлетворительное, ремонт </w:t>
            </w:r>
            <w:proofErr w:type="gramStart"/>
            <w:r w:rsidRPr="00AF278F">
              <w:rPr>
                <w:color w:val="auto"/>
              </w:rPr>
              <w:t>кровли  проводится</w:t>
            </w:r>
            <w:proofErr w:type="gramEnd"/>
            <w:r w:rsidRPr="00AF278F">
              <w:rPr>
                <w:color w:val="auto"/>
              </w:rPr>
              <w:t xml:space="preserve"> в 2025 году, необходим ремонт отмостки с южной стороны здания</w:t>
            </w:r>
          </w:p>
        </w:tc>
      </w:tr>
      <w:tr w:rsidR="0092437D" w:rsidRPr="00AF278F" w14:paraId="5D5AD613" w14:textId="77777777" w:rsidTr="002D2FE3">
        <w:trPr>
          <w:trHeight w:val="20"/>
        </w:trPr>
        <w:tc>
          <w:tcPr>
            <w:tcW w:w="818" w:type="pct"/>
          </w:tcPr>
          <w:p w14:paraId="589DDFC4" w14:textId="77777777" w:rsidR="0092437D" w:rsidRPr="00AF278F" w:rsidRDefault="0092437D" w:rsidP="002D2FE3">
            <w:pPr>
              <w:pStyle w:val="ad"/>
              <w:rPr>
                <w:color w:val="auto"/>
              </w:rPr>
            </w:pPr>
            <w:r w:rsidRPr="00AF278F">
              <w:rPr>
                <w:color w:val="auto"/>
              </w:rPr>
              <w:t>МБДОУ «Колыванский д/с «Светлячок»</w:t>
            </w:r>
          </w:p>
        </w:tc>
        <w:tc>
          <w:tcPr>
            <w:tcW w:w="730" w:type="pct"/>
          </w:tcPr>
          <w:p w14:paraId="3B9E366C"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3F9AAD5E" w14:textId="77777777" w:rsidR="0092437D" w:rsidRPr="00AF278F" w:rsidRDefault="0092437D" w:rsidP="002D2FE3">
            <w:pPr>
              <w:pStyle w:val="ad"/>
              <w:rPr>
                <w:color w:val="auto"/>
              </w:rPr>
            </w:pPr>
            <w:proofErr w:type="spellStart"/>
            <w:r w:rsidRPr="00AF278F">
              <w:rPr>
                <w:color w:val="auto"/>
              </w:rPr>
              <w:t>р.п</w:t>
            </w:r>
            <w:proofErr w:type="spellEnd"/>
            <w:r w:rsidRPr="00AF278F">
              <w:rPr>
                <w:color w:val="auto"/>
              </w:rPr>
              <w:t>. Колывань ул. Крылова д. 1</w:t>
            </w:r>
          </w:p>
        </w:tc>
        <w:tc>
          <w:tcPr>
            <w:tcW w:w="623" w:type="pct"/>
          </w:tcPr>
          <w:p w14:paraId="2BF9CAB6" w14:textId="77777777" w:rsidR="0092437D" w:rsidRPr="00AF278F" w:rsidRDefault="0092437D" w:rsidP="002D2FE3">
            <w:pPr>
              <w:pStyle w:val="ad"/>
              <w:rPr>
                <w:color w:val="auto"/>
              </w:rPr>
            </w:pPr>
            <w:r w:rsidRPr="00AF278F">
              <w:rPr>
                <w:color w:val="auto"/>
              </w:rPr>
              <w:t>2015</w:t>
            </w:r>
          </w:p>
        </w:tc>
        <w:tc>
          <w:tcPr>
            <w:tcW w:w="740" w:type="pct"/>
          </w:tcPr>
          <w:p w14:paraId="28E2809C" w14:textId="77777777" w:rsidR="0092437D" w:rsidRPr="00AF278F" w:rsidRDefault="0092437D" w:rsidP="002D2FE3">
            <w:pPr>
              <w:pStyle w:val="ad"/>
              <w:rPr>
                <w:color w:val="auto"/>
              </w:rPr>
            </w:pPr>
            <w:r w:rsidRPr="00AF278F">
              <w:rPr>
                <w:color w:val="auto"/>
              </w:rPr>
              <w:t xml:space="preserve">33.30% / Ежегодно проводятся текущие </w:t>
            </w:r>
            <w:proofErr w:type="gramStart"/>
            <w:r w:rsidRPr="00AF278F">
              <w:rPr>
                <w:color w:val="auto"/>
              </w:rPr>
              <w:t>ремонты  здания</w:t>
            </w:r>
            <w:proofErr w:type="gramEnd"/>
            <w:r w:rsidRPr="00AF278F">
              <w:rPr>
                <w:color w:val="auto"/>
              </w:rPr>
              <w:t>.</w:t>
            </w:r>
          </w:p>
        </w:tc>
        <w:tc>
          <w:tcPr>
            <w:tcW w:w="538" w:type="pct"/>
          </w:tcPr>
          <w:p w14:paraId="146CA802" w14:textId="77777777" w:rsidR="0092437D" w:rsidRPr="00AF278F" w:rsidRDefault="0092437D" w:rsidP="002D2FE3">
            <w:pPr>
              <w:pStyle w:val="ad"/>
              <w:rPr>
                <w:color w:val="auto"/>
              </w:rPr>
            </w:pPr>
            <w:r w:rsidRPr="00AF278F">
              <w:rPr>
                <w:color w:val="auto"/>
              </w:rPr>
              <w:t>165/154</w:t>
            </w:r>
          </w:p>
        </w:tc>
        <w:tc>
          <w:tcPr>
            <w:tcW w:w="666" w:type="pct"/>
          </w:tcPr>
          <w:p w14:paraId="27760535" w14:textId="77777777" w:rsidR="0092437D" w:rsidRPr="00AF278F" w:rsidRDefault="0092437D" w:rsidP="002D2FE3">
            <w:pPr>
              <w:pStyle w:val="ad"/>
              <w:rPr>
                <w:color w:val="auto"/>
              </w:rPr>
            </w:pPr>
            <w:r w:rsidRPr="00AF278F">
              <w:rPr>
                <w:color w:val="auto"/>
              </w:rPr>
              <w:t>46</w:t>
            </w:r>
          </w:p>
        </w:tc>
        <w:tc>
          <w:tcPr>
            <w:tcW w:w="885" w:type="pct"/>
          </w:tcPr>
          <w:p w14:paraId="75B289BC" w14:textId="77777777" w:rsidR="0092437D" w:rsidRPr="00AF278F" w:rsidRDefault="0092437D" w:rsidP="002D2FE3">
            <w:pPr>
              <w:pStyle w:val="ad"/>
              <w:rPr>
                <w:color w:val="auto"/>
              </w:rPr>
            </w:pPr>
            <w:r w:rsidRPr="00AF278F">
              <w:rPr>
                <w:color w:val="auto"/>
              </w:rPr>
              <w:t>Состояние хорошее</w:t>
            </w:r>
          </w:p>
        </w:tc>
      </w:tr>
      <w:tr w:rsidR="0092437D" w:rsidRPr="00AF278F" w14:paraId="452CD080" w14:textId="77777777" w:rsidTr="002D2FE3">
        <w:trPr>
          <w:trHeight w:val="20"/>
        </w:trPr>
        <w:tc>
          <w:tcPr>
            <w:tcW w:w="818" w:type="pct"/>
          </w:tcPr>
          <w:p w14:paraId="00D37C96" w14:textId="77777777" w:rsidR="0092437D" w:rsidRPr="00AF278F" w:rsidRDefault="0092437D" w:rsidP="002D2FE3">
            <w:pPr>
              <w:pStyle w:val="ad"/>
              <w:rPr>
                <w:color w:val="auto"/>
              </w:rPr>
            </w:pPr>
            <w:r w:rsidRPr="00AF278F">
              <w:rPr>
                <w:color w:val="auto"/>
              </w:rPr>
              <w:t>МБДОУ «Больше-</w:t>
            </w:r>
            <w:proofErr w:type="spellStart"/>
            <w:r w:rsidRPr="00AF278F">
              <w:rPr>
                <w:color w:val="auto"/>
              </w:rPr>
              <w:t>Оешинский</w:t>
            </w:r>
            <w:proofErr w:type="spellEnd"/>
            <w:r w:rsidRPr="00AF278F">
              <w:rPr>
                <w:color w:val="auto"/>
              </w:rPr>
              <w:t xml:space="preserve"> д/с «Теремок»</w:t>
            </w:r>
          </w:p>
        </w:tc>
        <w:tc>
          <w:tcPr>
            <w:tcW w:w="730" w:type="pct"/>
          </w:tcPr>
          <w:p w14:paraId="4C5F2643" w14:textId="77777777" w:rsidR="0092437D" w:rsidRPr="00AF278F" w:rsidRDefault="0092437D" w:rsidP="002D2FE3">
            <w:pPr>
              <w:pStyle w:val="ad"/>
              <w:rPr>
                <w:color w:val="auto"/>
              </w:rPr>
            </w:pPr>
            <w:r w:rsidRPr="00AF278F">
              <w:rPr>
                <w:color w:val="auto"/>
              </w:rPr>
              <w:t>Новосибирская область Колыванский район д. Большой Оеш ул. Победы д. 12</w:t>
            </w:r>
          </w:p>
        </w:tc>
        <w:tc>
          <w:tcPr>
            <w:tcW w:w="623" w:type="pct"/>
          </w:tcPr>
          <w:p w14:paraId="794BB2C7" w14:textId="77777777" w:rsidR="0092437D" w:rsidRPr="00AF278F" w:rsidRDefault="0092437D" w:rsidP="002D2FE3">
            <w:pPr>
              <w:pStyle w:val="ad"/>
              <w:rPr>
                <w:color w:val="auto"/>
              </w:rPr>
            </w:pPr>
            <w:r w:rsidRPr="00AF278F">
              <w:rPr>
                <w:color w:val="auto"/>
              </w:rPr>
              <w:t>1990</w:t>
            </w:r>
          </w:p>
        </w:tc>
        <w:tc>
          <w:tcPr>
            <w:tcW w:w="740" w:type="pct"/>
          </w:tcPr>
          <w:p w14:paraId="68166ACF" w14:textId="77777777" w:rsidR="0092437D" w:rsidRPr="00AF278F" w:rsidRDefault="0092437D" w:rsidP="002D2FE3">
            <w:pPr>
              <w:pStyle w:val="ad"/>
              <w:rPr>
                <w:color w:val="auto"/>
              </w:rPr>
            </w:pPr>
            <w:r w:rsidRPr="00AF278F">
              <w:rPr>
                <w:color w:val="auto"/>
              </w:rPr>
              <w:t xml:space="preserve">41,07% / Ежегодно проводятся текущие </w:t>
            </w:r>
            <w:proofErr w:type="gramStart"/>
            <w:r w:rsidRPr="00AF278F">
              <w:rPr>
                <w:color w:val="auto"/>
              </w:rPr>
              <w:t>ремонты  здания</w:t>
            </w:r>
            <w:proofErr w:type="gramEnd"/>
            <w:r w:rsidRPr="00AF278F">
              <w:rPr>
                <w:color w:val="auto"/>
              </w:rPr>
              <w:t>.</w:t>
            </w:r>
          </w:p>
        </w:tc>
        <w:tc>
          <w:tcPr>
            <w:tcW w:w="538" w:type="pct"/>
          </w:tcPr>
          <w:p w14:paraId="3F0C8468" w14:textId="77777777" w:rsidR="0092437D" w:rsidRPr="00AF278F" w:rsidRDefault="0092437D" w:rsidP="002D2FE3">
            <w:pPr>
              <w:pStyle w:val="ad"/>
              <w:rPr>
                <w:color w:val="auto"/>
              </w:rPr>
            </w:pPr>
            <w:r w:rsidRPr="00AF278F">
              <w:rPr>
                <w:color w:val="auto"/>
              </w:rPr>
              <w:t>100/81</w:t>
            </w:r>
          </w:p>
        </w:tc>
        <w:tc>
          <w:tcPr>
            <w:tcW w:w="666" w:type="pct"/>
          </w:tcPr>
          <w:p w14:paraId="5E405143" w14:textId="77777777" w:rsidR="0092437D" w:rsidRPr="00AF278F" w:rsidRDefault="0092437D" w:rsidP="002D2FE3">
            <w:pPr>
              <w:pStyle w:val="ad"/>
              <w:rPr>
                <w:color w:val="auto"/>
              </w:rPr>
            </w:pPr>
            <w:r w:rsidRPr="00AF278F">
              <w:rPr>
                <w:color w:val="auto"/>
              </w:rPr>
              <w:t>23</w:t>
            </w:r>
          </w:p>
        </w:tc>
        <w:tc>
          <w:tcPr>
            <w:tcW w:w="885" w:type="pct"/>
          </w:tcPr>
          <w:p w14:paraId="647A5C1E" w14:textId="77777777" w:rsidR="0092437D" w:rsidRPr="00AF278F" w:rsidRDefault="0092437D" w:rsidP="002D2FE3">
            <w:pPr>
              <w:pStyle w:val="ad"/>
              <w:rPr>
                <w:color w:val="auto"/>
              </w:rPr>
            </w:pPr>
            <w:r w:rsidRPr="00AF278F">
              <w:rPr>
                <w:color w:val="auto"/>
              </w:rPr>
              <w:t xml:space="preserve">Состояние удовлетворительное. Требуется: перевод объекта на </w:t>
            </w:r>
            <w:proofErr w:type="gramStart"/>
            <w:r w:rsidRPr="00AF278F">
              <w:rPr>
                <w:color w:val="auto"/>
              </w:rPr>
              <w:t>газовое  отопление</w:t>
            </w:r>
            <w:proofErr w:type="gramEnd"/>
            <w:r w:rsidRPr="00AF278F">
              <w:rPr>
                <w:color w:val="auto"/>
              </w:rPr>
              <w:t xml:space="preserve"> (</w:t>
            </w:r>
            <w:proofErr w:type="gramStart"/>
            <w:r w:rsidRPr="00AF278F">
              <w:rPr>
                <w:color w:val="auto"/>
              </w:rPr>
              <w:t>монтаж  системы</w:t>
            </w:r>
            <w:proofErr w:type="gramEnd"/>
            <w:r w:rsidRPr="00AF278F">
              <w:rPr>
                <w:color w:val="auto"/>
              </w:rPr>
              <w:t xml:space="preserve"> отопления, строительство модульной газовой котельной), ремонт кровли, ремонт крыльца центрального входа, устройство пандусов</w:t>
            </w:r>
          </w:p>
        </w:tc>
      </w:tr>
      <w:tr w:rsidR="0092437D" w:rsidRPr="00AF278F" w14:paraId="1E76039A" w14:textId="77777777" w:rsidTr="002D2FE3">
        <w:trPr>
          <w:trHeight w:val="20"/>
        </w:trPr>
        <w:tc>
          <w:tcPr>
            <w:tcW w:w="818" w:type="pct"/>
          </w:tcPr>
          <w:p w14:paraId="6347A407" w14:textId="77777777" w:rsidR="0092437D" w:rsidRPr="00AF278F" w:rsidRDefault="0092437D" w:rsidP="002D2FE3">
            <w:pPr>
              <w:pStyle w:val="ad"/>
              <w:rPr>
                <w:color w:val="auto"/>
              </w:rPr>
            </w:pPr>
            <w:r w:rsidRPr="00AF278F">
              <w:rPr>
                <w:color w:val="auto"/>
              </w:rPr>
              <w:lastRenderedPageBreak/>
              <w:t>МБДОУ «</w:t>
            </w:r>
            <w:proofErr w:type="spellStart"/>
            <w:r w:rsidRPr="00AF278F">
              <w:rPr>
                <w:color w:val="auto"/>
              </w:rPr>
              <w:t>Скалинский</w:t>
            </w:r>
            <w:proofErr w:type="spellEnd"/>
            <w:r w:rsidRPr="00AF278F">
              <w:rPr>
                <w:color w:val="auto"/>
              </w:rPr>
              <w:t xml:space="preserve"> д/с «Колокольчик»</w:t>
            </w:r>
          </w:p>
        </w:tc>
        <w:tc>
          <w:tcPr>
            <w:tcW w:w="730" w:type="pct"/>
          </w:tcPr>
          <w:p w14:paraId="4E6C7F1A" w14:textId="77777777" w:rsidR="0092437D" w:rsidRPr="00AF278F" w:rsidRDefault="0092437D" w:rsidP="002D2FE3">
            <w:pPr>
              <w:pStyle w:val="ad"/>
              <w:rPr>
                <w:color w:val="auto"/>
              </w:rPr>
            </w:pPr>
            <w:r w:rsidRPr="00AF278F">
              <w:rPr>
                <w:color w:val="auto"/>
              </w:rPr>
              <w:t>Новосибирская область Колыванский район с. Скала ул. Молодежная д. 20</w:t>
            </w:r>
          </w:p>
        </w:tc>
        <w:tc>
          <w:tcPr>
            <w:tcW w:w="623" w:type="pct"/>
          </w:tcPr>
          <w:p w14:paraId="3354EB21" w14:textId="77777777" w:rsidR="0092437D" w:rsidRPr="00AF278F" w:rsidRDefault="0092437D" w:rsidP="002D2FE3">
            <w:pPr>
              <w:pStyle w:val="ad"/>
              <w:rPr>
                <w:color w:val="auto"/>
              </w:rPr>
            </w:pPr>
            <w:r w:rsidRPr="00AF278F">
              <w:rPr>
                <w:color w:val="auto"/>
              </w:rPr>
              <w:t>1983</w:t>
            </w:r>
          </w:p>
        </w:tc>
        <w:tc>
          <w:tcPr>
            <w:tcW w:w="740" w:type="pct"/>
          </w:tcPr>
          <w:p w14:paraId="5BCD0CEE" w14:textId="2289BE3A" w:rsidR="0092437D" w:rsidRPr="00AF278F" w:rsidRDefault="0092437D" w:rsidP="002D2FE3">
            <w:pPr>
              <w:pStyle w:val="ad"/>
              <w:rPr>
                <w:color w:val="auto"/>
              </w:rPr>
            </w:pPr>
            <w:r w:rsidRPr="00AF278F">
              <w:rPr>
                <w:color w:val="auto"/>
              </w:rPr>
              <w:t>55,61</w:t>
            </w:r>
            <w:r w:rsidR="00A84FC7" w:rsidRPr="00AF278F">
              <w:rPr>
                <w:color w:val="auto"/>
              </w:rPr>
              <w:t xml:space="preserve"> </w:t>
            </w:r>
            <w:r w:rsidRPr="00AF278F">
              <w:rPr>
                <w:color w:val="auto"/>
              </w:rPr>
              <w:t>/</w:t>
            </w:r>
            <w:r w:rsidR="00A84FC7" w:rsidRPr="00AF278F">
              <w:rPr>
                <w:color w:val="auto"/>
              </w:rPr>
              <w:t xml:space="preserve"> </w:t>
            </w:r>
            <w:r w:rsidRPr="00AF278F">
              <w:rPr>
                <w:color w:val="auto"/>
              </w:rPr>
              <w:t>Установка оконных блоков</w:t>
            </w:r>
          </w:p>
        </w:tc>
        <w:tc>
          <w:tcPr>
            <w:tcW w:w="538" w:type="pct"/>
          </w:tcPr>
          <w:p w14:paraId="6475EC49" w14:textId="77777777" w:rsidR="0092437D" w:rsidRPr="00AF278F" w:rsidRDefault="0092437D" w:rsidP="002D2FE3">
            <w:pPr>
              <w:pStyle w:val="ad"/>
              <w:rPr>
                <w:color w:val="auto"/>
              </w:rPr>
            </w:pPr>
            <w:r w:rsidRPr="00AF278F">
              <w:rPr>
                <w:color w:val="auto"/>
              </w:rPr>
              <w:t>75/52</w:t>
            </w:r>
          </w:p>
        </w:tc>
        <w:tc>
          <w:tcPr>
            <w:tcW w:w="666" w:type="pct"/>
          </w:tcPr>
          <w:p w14:paraId="1AF6A6F4" w14:textId="77777777" w:rsidR="0092437D" w:rsidRPr="00AF278F" w:rsidRDefault="0092437D" w:rsidP="002D2FE3">
            <w:pPr>
              <w:pStyle w:val="ad"/>
              <w:rPr>
                <w:color w:val="auto"/>
              </w:rPr>
            </w:pPr>
            <w:r w:rsidRPr="00AF278F">
              <w:rPr>
                <w:color w:val="auto"/>
              </w:rPr>
              <w:t>19</w:t>
            </w:r>
          </w:p>
        </w:tc>
        <w:tc>
          <w:tcPr>
            <w:tcW w:w="885" w:type="pct"/>
          </w:tcPr>
          <w:p w14:paraId="036FB0D7" w14:textId="77777777" w:rsidR="0092437D" w:rsidRPr="00AF278F" w:rsidRDefault="0092437D" w:rsidP="002D2FE3">
            <w:pPr>
              <w:pStyle w:val="ad"/>
              <w:rPr>
                <w:color w:val="auto"/>
              </w:rPr>
            </w:pPr>
          </w:p>
          <w:p w14:paraId="6EDFE58B" w14:textId="77777777" w:rsidR="0092437D" w:rsidRPr="00AF278F" w:rsidRDefault="0092437D" w:rsidP="002D2FE3">
            <w:pPr>
              <w:pStyle w:val="ad"/>
              <w:rPr>
                <w:color w:val="auto"/>
              </w:rPr>
            </w:pPr>
            <w:r w:rsidRPr="00AF278F">
              <w:rPr>
                <w:color w:val="auto"/>
              </w:rPr>
              <w:t>Состояние удовлетворительное. Требуется ремонт кровли, фасада, замена окон, ремонт ограждения</w:t>
            </w:r>
          </w:p>
        </w:tc>
      </w:tr>
      <w:tr w:rsidR="0092437D" w:rsidRPr="00AF278F" w14:paraId="7434ECA8" w14:textId="77777777" w:rsidTr="002D2FE3">
        <w:trPr>
          <w:trHeight w:val="20"/>
        </w:trPr>
        <w:tc>
          <w:tcPr>
            <w:tcW w:w="818" w:type="pct"/>
          </w:tcPr>
          <w:p w14:paraId="3074F966" w14:textId="77777777" w:rsidR="0092437D" w:rsidRPr="00AF278F" w:rsidRDefault="0092437D" w:rsidP="002D2FE3">
            <w:pPr>
              <w:pStyle w:val="ad"/>
              <w:rPr>
                <w:color w:val="auto"/>
              </w:rPr>
            </w:pPr>
            <w:r w:rsidRPr="00AF278F">
              <w:rPr>
                <w:color w:val="auto"/>
              </w:rPr>
              <w:t>МБДОУ «</w:t>
            </w:r>
            <w:proofErr w:type="spellStart"/>
            <w:proofErr w:type="gramStart"/>
            <w:r w:rsidRPr="00AF278F">
              <w:rPr>
                <w:color w:val="auto"/>
              </w:rPr>
              <w:t>Скалинский</w:t>
            </w:r>
            <w:proofErr w:type="spellEnd"/>
            <w:r w:rsidRPr="00AF278F">
              <w:rPr>
                <w:color w:val="auto"/>
              </w:rPr>
              <w:t xml:space="preserve">  д</w:t>
            </w:r>
            <w:proofErr w:type="gramEnd"/>
            <w:r w:rsidRPr="00AF278F">
              <w:rPr>
                <w:color w:val="auto"/>
              </w:rPr>
              <w:t>/с «Солнышко»</w:t>
            </w:r>
          </w:p>
        </w:tc>
        <w:tc>
          <w:tcPr>
            <w:tcW w:w="730" w:type="pct"/>
          </w:tcPr>
          <w:p w14:paraId="1290785A" w14:textId="77777777" w:rsidR="0092437D" w:rsidRPr="00AF278F" w:rsidRDefault="0092437D" w:rsidP="002D2FE3">
            <w:pPr>
              <w:pStyle w:val="ad"/>
              <w:rPr>
                <w:color w:val="auto"/>
              </w:rPr>
            </w:pPr>
            <w:r w:rsidRPr="00AF278F">
              <w:rPr>
                <w:color w:val="auto"/>
              </w:rPr>
              <w:t>Новосибирская область Колыванский район с. Скала ул. Калинина д. 5</w:t>
            </w:r>
          </w:p>
        </w:tc>
        <w:tc>
          <w:tcPr>
            <w:tcW w:w="623" w:type="pct"/>
          </w:tcPr>
          <w:p w14:paraId="4B65D44F" w14:textId="77777777" w:rsidR="0092437D" w:rsidRPr="00AF278F" w:rsidRDefault="0092437D" w:rsidP="002D2FE3">
            <w:pPr>
              <w:pStyle w:val="ad"/>
              <w:rPr>
                <w:color w:val="auto"/>
              </w:rPr>
            </w:pPr>
            <w:r w:rsidRPr="00AF278F">
              <w:rPr>
                <w:color w:val="auto"/>
              </w:rPr>
              <w:t>1989</w:t>
            </w:r>
          </w:p>
        </w:tc>
        <w:tc>
          <w:tcPr>
            <w:tcW w:w="740" w:type="pct"/>
          </w:tcPr>
          <w:p w14:paraId="1C8EBCB5" w14:textId="7D4B8490" w:rsidR="0092437D" w:rsidRPr="00AF278F" w:rsidRDefault="0092437D" w:rsidP="002D2FE3">
            <w:pPr>
              <w:pStyle w:val="ad"/>
              <w:rPr>
                <w:color w:val="auto"/>
              </w:rPr>
            </w:pPr>
            <w:r w:rsidRPr="00AF278F">
              <w:rPr>
                <w:color w:val="auto"/>
              </w:rPr>
              <w:t>/</w:t>
            </w:r>
            <w:r w:rsidR="00A84FC7" w:rsidRPr="00AF278F">
              <w:rPr>
                <w:color w:val="auto"/>
              </w:rPr>
              <w:t xml:space="preserve"> </w:t>
            </w:r>
            <w:r w:rsidRPr="00AF278F">
              <w:rPr>
                <w:color w:val="auto"/>
              </w:rPr>
              <w:t>ремонт после пожара, замена окон</w:t>
            </w:r>
          </w:p>
        </w:tc>
        <w:tc>
          <w:tcPr>
            <w:tcW w:w="538" w:type="pct"/>
          </w:tcPr>
          <w:p w14:paraId="2AEA35B6" w14:textId="77777777" w:rsidR="0092437D" w:rsidRPr="00AF278F" w:rsidRDefault="0092437D" w:rsidP="002D2FE3">
            <w:pPr>
              <w:pStyle w:val="ad"/>
              <w:rPr>
                <w:color w:val="auto"/>
              </w:rPr>
            </w:pPr>
            <w:r w:rsidRPr="00AF278F">
              <w:rPr>
                <w:color w:val="auto"/>
              </w:rPr>
              <w:t>90/33</w:t>
            </w:r>
          </w:p>
        </w:tc>
        <w:tc>
          <w:tcPr>
            <w:tcW w:w="666" w:type="pct"/>
          </w:tcPr>
          <w:p w14:paraId="761B454E" w14:textId="77777777" w:rsidR="0092437D" w:rsidRPr="00AF278F" w:rsidRDefault="0092437D" w:rsidP="002D2FE3">
            <w:pPr>
              <w:pStyle w:val="ad"/>
              <w:rPr>
                <w:color w:val="auto"/>
              </w:rPr>
            </w:pPr>
            <w:r w:rsidRPr="00AF278F">
              <w:rPr>
                <w:color w:val="auto"/>
              </w:rPr>
              <w:t>19</w:t>
            </w:r>
          </w:p>
        </w:tc>
        <w:tc>
          <w:tcPr>
            <w:tcW w:w="885" w:type="pct"/>
          </w:tcPr>
          <w:p w14:paraId="0F3EB866" w14:textId="77777777" w:rsidR="0092437D" w:rsidRPr="00AF278F" w:rsidRDefault="0092437D" w:rsidP="002D2FE3">
            <w:pPr>
              <w:pStyle w:val="ad"/>
              <w:rPr>
                <w:color w:val="auto"/>
              </w:rPr>
            </w:pPr>
            <w:r w:rsidRPr="00AF278F">
              <w:rPr>
                <w:color w:val="auto"/>
              </w:rPr>
              <w:t>Объект арендуемый. Состояние удовлетворительное. Требуется замена окон, пола, ремонт отмостки.</w:t>
            </w:r>
          </w:p>
        </w:tc>
      </w:tr>
      <w:tr w:rsidR="0092437D" w:rsidRPr="00AF278F" w14:paraId="274C5273" w14:textId="77777777" w:rsidTr="002D2FE3">
        <w:trPr>
          <w:trHeight w:val="20"/>
        </w:trPr>
        <w:tc>
          <w:tcPr>
            <w:tcW w:w="818" w:type="pct"/>
          </w:tcPr>
          <w:p w14:paraId="2D67CD70" w14:textId="77777777" w:rsidR="0092437D" w:rsidRPr="00AF278F" w:rsidRDefault="0092437D" w:rsidP="002D2FE3">
            <w:pPr>
              <w:pStyle w:val="ad"/>
              <w:rPr>
                <w:color w:val="auto"/>
              </w:rPr>
            </w:pPr>
            <w:r w:rsidRPr="00AF278F">
              <w:rPr>
                <w:color w:val="auto"/>
              </w:rPr>
              <w:t>МБДОУ «Соколовский д/с «Сказка»</w:t>
            </w:r>
          </w:p>
        </w:tc>
        <w:tc>
          <w:tcPr>
            <w:tcW w:w="730" w:type="pct"/>
          </w:tcPr>
          <w:p w14:paraId="02410474"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1354838D" w14:textId="77777777" w:rsidR="0092437D" w:rsidRPr="00AF278F" w:rsidRDefault="0092437D" w:rsidP="002D2FE3">
            <w:pPr>
              <w:pStyle w:val="ad"/>
              <w:rPr>
                <w:color w:val="auto"/>
              </w:rPr>
            </w:pPr>
            <w:r w:rsidRPr="00AF278F">
              <w:rPr>
                <w:color w:val="auto"/>
              </w:rPr>
              <w:t>с. Соколово ул. Молодежная д. 1б</w:t>
            </w:r>
          </w:p>
        </w:tc>
        <w:tc>
          <w:tcPr>
            <w:tcW w:w="623" w:type="pct"/>
          </w:tcPr>
          <w:p w14:paraId="2C476E8D" w14:textId="77777777" w:rsidR="0092437D" w:rsidRPr="00AF278F" w:rsidRDefault="0092437D" w:rsidP="002D2FE3">
            <w:pPr>
              <w:pStyle w:val="ad"/>
              <w:rPr>
                <w:color w:val="auto"/>
              </w:rPr>
            </w:pPr>
            <w:r w:rsidRPr="00AF278F">
              <w:rPr>
                <w:color w:val="auto"/>
              </w:rPr>
              <w:t>1990</w:t>
            </w:r>
          </w:p>
        </w:tc>
        <w:tc>
          <w:tcPr>
            <w:tcW w:w="740" w:type="pct"/>
          </w:tcPr>
          <w:p w14:paraId="4B68D5CA" w14:textId="070C8E20" w:rsidR="0092437D" w:rsidRPr="00AF278F" w:rsidRDefault="0092437D" w:rsidP="002D2FE3">
            <w:pPr>
              <w:pStyle w:val="ad"/>
              <w:rPr>
                <w:color w:val="auto"/>
              </w:rPr>
            </w:pPr>
            <w:r w:rsidRPr="00AF278F">
              <w:rPr>
                <w:color w:val="auto"/>
              </w:rPr>
              <w:t>11,26</w:t>
            </w:r>
            <w:r w:rsidR="00A84FC7" w:rsidRPr="00AF278F">
              <w:rPr>
                <w:color w:val="auto"/>
              </w:rPr>
              <w:t xml:space="preserve"> </w:t>
            </w:r>
            <w:r w:rsidRPr="00AF278F">
              <w:rPr>
                <w:color w:val="auto"/>
              </w:rPr>
              <w:t>/</w:t>
            </w:r>
            <w:r w:rsidR="00A84FC7" w:rsidRPr="00AF278F">
              <w:rPr>
                <w:color w:val="auto"/>
              </w:rPr>
              <w:t xml:space="preserve"> </w:t>
            </w:r>
            <w:r w:rsidRPr="00AF278F">
              <w:rPr>
                <w:color w:val="auto"/>
              </w:rPr>
              <w:t>Ремонт отмостки, устройство водостоков</w:t>
            </w:r>
          </w:p>
        </w:tc>
        <w:tc>
          <w:tcPr>
            <w:tcW w:w="538" w:type="pct"/>
          </w:tcPr>
          <w:p w14:paraId="0FDE7390" w14:textId="77777777" w:rsidR="0092437D" w:rsidRPr="00AF278F" w:rsidRDefault="0092437D" w:rsidP="002D2FE3">
            <w:pPr>
              <w:pStyle w:val="ad"/>
              <w:rPr>
                <w:color w:val="auto"/>
              </w:rPr>
            </w:pPr>
            <w:r w:rsidRPr="00AF278F">
              <w:rPr>
                <w:color w:val="auto"/>
              </w:rPr>
              <w:t>50/36</w:t>
            </w:r>
          </w:p>
        </w:tc>
        <w:tc>
          <w:tcPr>
            <w:tcW w:w="666" w:type="pct"/>
          </w:tcPr>
          <w:p w14:paraId="6404123C" w14:textId="77777777" w:rsidR="0092437D" w:rsidRPr="00AF278F" w:rsidRDefault="0092437D" w:rsidP="002D2FE3">
            <w:pPr>
              <w:pStyle w:val="ad"/>
              <w:rPr>
                <w:color w:val="auto"/>
              </w:rPr>
            </w:pPr>
            <w:r w:rsidRPr="00AF278F">
              <w:rPr>
                <w:color w:val="auto"/>
              </w:rPr>
              <w:t>16</w:t>
            </w:r>
          </w:p>
        </w:tc>
        <w:tc>
          <w:tcPr>
            <w:tcW w:w="885" w:type="pct"/>
          </w:tcPr>
          <w:p w14:paraId="0B3C671C" w14:textId="77777777" w:rsidR="0092437D" w:rsidRPr="00AF278F" w:rsidRDefault="0092437D" w:rsidP="002D2FE3">
            <w:pPr>
              <w:pStyle w:val="ad"/>
              <w:rPr>
                <w:color w:val="auto"/>
              </w:rPr>
            </w:pPr>
            <w:r w:rsidRPr="00AF278F">
              <w:rPr>
                <w:color w:val="auto"/>
              </w:rPr>
              <w:t xml:space="preserve">Состояние хорошее. </w:t>
            </w:r>
          </w:p>
        </w:tc>
      </w:tr>
      <w:tr w:rsidR="0092437D" w:rsidRPr="00AF278F" w14:paraId="13B87F6D" w14:textId="77777777" w:rsidTr="002D2FE3">
        <w:trPr>
          <w:trHeight w:val="20"/>
        </w:trPr>
        <w:tc>
          <w:tcPr>
            <w:tcW w:w="818" w:type="pct"/>
          </w:tcPr>
          <w:p w14:paraId="3603BEE0" w14:textId="77777777" w:rsidR="0092437D" w:rsidRPr="00AF278F" w:rsidRDefault="0092437D" w:rsidP="002D2FE3">
            <w:pPr>
              <w:pStyle w:val="ad"/>
              <w:rPr>
                <w:color w:val="auto"/>
              </w:rPr>
            </w:pPr>
            <w:r w:rsidRPr="00AF278F">
              <w:rPr>
                <w:color w:val="auto"/>
              </w:rPr>
              <w:t xml:space="preserve">МБДОУ </w:t>
            </w:r>
            <w:proofErr w:type="spellStart"/>
            <w:r w:rsidRPr="00AF278F">
              <w:rPr>
                <w:color w:val="auto"/>
              </w:rPr>
              <w:t>Вьюнский</w:t>
            </w:r>
            <w:proofErr w:type="spellEnd"/>
            <w:r w:rsidRPr="00AF278F">
              <w:rPr>
                <w:color w:val="auto"/>
              </w:rPr>
              <w:t xml:space="preserve"> д/с</w:t>
            </w:r>
          </w:p>
        </w:tc>
        <w:tc>
          <w:tcPr>
            <w:tcW w:w="730" w:type="pct"/>
          </w:tcPr>
          <w:p w14:paraId="48BE5A96" w14:textId="77777777" w:rsidR="0092437D" w:rsidRPr="00AF278F" w:rsidRDefault="0092437D" w:rsidP="002D2FE3">
            <w:pPr>
              <w:pStyle w:val="ad"/>
              <w:rPr>
                <w:color w:val="auto"/>
              </w:rPr>
            </w:pPr>
            <w:r w:rsidRPr="00AF278F">
              <w:rPr>
                <w:color w:val="auto"/>
              </w:rPr>
              <w:t>Новосибирская область, Колыванский район, с. Вьюны, ул. Советская, 4</w:t>
            </w:r>
          </w:p>
        </w:tc>
        <w:tc>
          <w:tcPr>
            <w:tcW w:w="623" w:type="pct"/>
          </w:tcPr>
          <w:p w14:paraId="49A603B5" w14:textId="77777777" w:rsidR="0092437D" w:rsidRPr="00AF278F" w:rsidRDefault="0092437D" w:rsidP="002D2FE3">
            <w:pPr>
              <w:pStyle w:val="ad"/>
              <w:rPr>
                <w:color w:val="auto"/>
              </w:rPr>
            </w:pPr>
            <w:r w:rsidRPr="00AF278F">
              <w:rPr>
                <w:color w:val="auto"/>
              </w:rPr>
              <w:t>1961</w:t>
            </w:r>
          </w:p>
        </w:tc>
        <w:tc>
          <w:tcPr>
            <w:tcW w:w="740" w:type="pct"/>
          </w:tcPr>
          <w:p w14:paraId="00E92115" w14:textId="77777777" w:rsidR="0092437D" w:rsidRPr="00AF278F" w:rsidRDefault="0092437D" w:rsidP="002D2FE3">
            <w:pPr>
              <w:pStyle w:val="ad"/>
              <w:rPr>
                <w:color w:val="auto"/>
              </w:rPr>
            </w:pPr>
          </w:p>
        </w:tc>
        <w:tc>
          <w:tcPr>
            <w:tcW w:w="538" w:type="pct"/>
          </w:tcPr>
          <w:p w14:paraId="0AA6CC71" w14:textId="77777777" w:rsidR="0092437D" w:rsidRPr="00AF278F" w:rsidRDefault="0092437D" w:rsidP="002D2FE3">
            <w:pPr>
              <w:pStyle w:val="ad"/>
              <w:rPr>
                <w:color w:val="auto"/>
              </w:rPr>
            </w:pPr>
            <w:r w:rsidRPr="00AF278F">
              <w:rPr>
                <w:color w:val="auto"/>
              </w:rPr>
              <w:t>40/29</w:t>
            </w:r>
          </w:p>
        </w:tc>
        <w:tc>
          <w:tcPr>
            <w:tcW w:w="666" w:type="pct"/>
          </w:tcPr>
          <w:p w14:paraId="3BFDCC2A" w14:textId="77777777" w:rsidR="0092437D" w:rsidRPr="00AF278F" w:rsidRDefault="0092437D" w:rsidP="002D2FE3">
            <w:pPr>
              <w:pStyle w:val="ad"/>
              <w:rPr>
                <w:color w:val="auto"/>
              </w:rPr>
            </w:pPr>
            <w:r w:rsidRPr="00AF278F">
              <w:rPr>
                <w:color w:val="auto"/>
              </w:rPr>
              <w:t>11</w:t>
            </w:r>
          </w:p>
        </w:tc>
        <w:tc>
          <w:tcPr>
            <w:tcW w:w="885" w:type="pct"/>
          </w:tcPr>
          <w:p w14:paraId="773A5414" w14:textId="77777777" w:rsidR="0092437D" w:rsidRPr="00AF278F" w:rsidRDefault="0092437D" w:rsidP="002D2FE3">
            <w:pPr>
              <w:pStyle w:val="ad"/>
              <w:rPr>
                <w:color w:val="auto"/>
              </w:rPr>
            </w:pPr>
            <w:r w:rsidRPr="00AF278F">
              <w:rPr>
                <w:color w:val="auto"/>
              </w:rPr>
              <w:t>Капитальный ремонт кровли, отопительной системы, крылец в здании детского сада МБОУ «</w:t>
            </w:r>
            <w:proofErr w:type="spellStart"/>
            <w:r w:rsidRPr="00AF278F">
              <w:rPr>
                <w:color w:val="auto"/>
              </w:rPr>
              <w:t>Вьюнская</w:t>
            </w:r>
            <w:proofErr w:type="spellEnd"/>
            <w:r w:rsidRPr="00AF278F">
              <w:rPr>
                <w:color w:val="auto"/>
              </w:rPr>
              <w:t xml:space="preserve"> СОШ»</w:t>
            </w:r>
          </w:p>
        </w:tc>
      </w:tr>
      <w:tr w:rsidR="00A84FC7" w:rsidRPr="00AF278F" w14:paraId="5678509F" w14:textId="77777777" w:rsidTr="00A84FC7">
        <w:trPr>
          <w:trHeight w:val="20"/>
        </w:trPr>
        <w:tc>
          <w:tcPr>
            <w:tcW w:w="5000" w:type="pct"/>
            <w:gridSpan w:val="7"/>
          </w:tcPr>
          <w:p w14:paraId="026E246E" w14:textId="16AD5D91" w:rsidR="00A84FC7" w:rsidRPr="00AF278F" w:rsidRDefault="00A84FC7" w:rsidP="00A84FC7">
            <w:pPr>
              <w:pStyle w:val="ad"/>
              <w:jc w:val="left"/>
              <w:rPr>
                <w:b/>
                <w:color w:val="auto"/>
              </w:rPr>
            </w:pPr>
            <w:r w:rsidRPr="00AF278F">
              <w:rPr>
                <w:b/>
                <w:color w:val="auto"/>
              </w:rPr>
              <w:t>Общеобразовательные школы.</w:t>
            </w:r>
          </w:p>
        </w:tc>
      </w:tr>
      <w:tr w:rsidR="0092437D" w:rsidRPr="00AF278F" w14:paraId="6A95150E" w14:textId="77777777" w:rsidTr="002D2FE3">
        <w:trPr>
          <w:trHeight w:val="20"/>
        </w:trPr>
        <w:tc>
          <w:tcPr>
            <w:tcW w:w="818" w:type="pct"/>
          </w:tcPr>
          <w:p w14:paraId="60B9DA99" w14:textId="77777777" w:rsidR="0092437D" w:rsidRPr="00AF278F" w:rsidRDefault="0092437D" w:rsidP="002D2FE3">
            <w:pPr>
              <w:pStyle w:val="ad"/>
              <w:rPr>
                <w:color w:val="auto"/>
              </w:rPr>
            </w:pPr>
            <w:r w:rsidRPr="00AF278F">
              <w:rPr>
                <w:color w:val="auto"/>
              </w:rPr>
              <w:t xml:space="preserve"> МБОУ «</w:t>
            </w:r>
            <w:proofErr w:type="spellStart"/>
            <w:r w:rsidRPr="00AF278F">
              <w:rPr>
                <w:color w:val="auto"/>
              </w:rPr>
              <w:t>Пихтовская</w:t>
            </w:r>
            <w:proofErr w:type="spellEnd"/>
            <w:r w:rsidRPr="00AF278F">
              <w:rPr>
                <w:color w:val="auto"/>
              </w:rPr>
              <w:t xml:space="preserve"> СОШ»</w:t>
            </w:r>
          </w:p>
        </w:tc>
        <w:tc>
          <w:tcPr>
            <w:tcW w:w="730" w:type="pct"/>
          </w:tcPr>
          <w:p w14:paraId="55041392" w14:textId="77777777" w:rsidR="0092437D" w:rsidRPr="00AF278F" w:rsidRDefault="0092437D" w:rsidP="002D2FE3">
            <w:pPr>
              <w:pStyle w:val="ad"/>
              <w:rPr>
                <w:color w:val="auto"/>
              </w:rPr>
            </w:pPr>
            <w:r w:rsidRPr="00AF278F">
              <w:rPr>
                <w:color w:val="auto"/>
              </w:rPr>
              <w:t>Новосибирская область Колыванский район с. Пихтовка ул. Калинина д. 2</w:t>
            </w:r>
          </w:p>
        </w:tc>
        <w:tc>
          <w:tcPr>
            <w:tcW w:w="623" w:type="pct"/>
          </w:tcPr>
          <w:p w14:paraId="186FA8C6" w14:textId="77777777" w:rsidR="0092437D" w:rsidRPr="00AF278F" w:rsidRDefault="0092437D" w:rsidP="002D2FE3">
            <w:pPr>
              <w:pStyle w:val="ad"/>
              <w:rPr>
                <w:color w:val="auto"/>
              </w:rPr>
            </w:pPr>
            <w:r w:rsidRPr="00AF278F">
              <w:rPr>
                <w:color w:val="auto"/>
              </w:rPr>
              <w:t>1988</w:t>
            </w:r>
          </w:p>
        </w:tc>
        <w:tc>
          <w:tcPr>
            <w:tcW w:w="740" w:type="pct"/>
          </w:tcPr>
          <w:p w14:paraId="0EAA7A84" w14:textId="77777777" w:rsidR="0092437D" w:rsidRPr="00AF278F" w:rsidRDefault="0092437D" w:rsidP="002D2FE3">
            <w:pPr>
              <w:pStyle w:val="ad"/>
              <w:rPr>
                <w:color w:val="auto"/>
              </w:rPr>
            </w:pPr>
            <w:r w:rsidRPr="00AF278F">
              <w:rPr>
                <w:color w:val="auto"/>
              </w:rPr>
              <w:t>50,25%/2017 - реконструкция здания для размещения детского сада, ремонт крыльца, устройство пандуса, навеса</w:t>
            </w:r>
          </w:p>
          <w:p w14:paraId="3D2AD17A" w14:textId="77777777" w:rsidR="0092437D" w:rsidRPr="00AF278F" w:rsidRDefault="0092437D" w:rsidP="002D2FE3">
            <w:pPr>
              <w:pStyle w:val="ad"/>
              <w:rPr>
                <w:color w:val="auto"/>
              </w:rPr>
            </w:pPr>
            <w:r w:rsidRPr="00AF278F">
              <w:rPr>
                <w:color w:val="auto"/>
              </w:rPr>
              <w:t>2018- ремонт кровли</w:t>
            </w:r>
          </w:p>
          <w:p w14:paraId="2EB2FFA7" w14:textId="77777777" w:rsidR="0092437D" w:rsidRPr="00AF278F" w:rsidRDefault="0092437D" w:rsidP="002D2FE3">
            <w:pPr>
              <w:pStyle w:val="ad"/>
              <w:rPr>
                <w:color w:val="auto"/>
              </w:rPr>
            </w:pPr>
            <w:r w:rsidRPr="00AF278F">
              <w:rPr>
                <w:color w:val="auto"/>
              </w:rPr>
              <w:lastRenderedPageBreak/>
              <w:t>2019- ремонт канализации, водопровода, ремонт столовой</w:t>
            </w:r>
          </w:p>
          <w:p w14:paraId="24066457" w14:textId="77777777" w:rsidR="0092437D" w:rsidRPr="00AF278F" w:rsidRDefault="0092437D" w:rsidP="002D2FE3">
            <w:pPr>
              <w:pStyle w:val="ad"/>
              <w:rPr>
                <w:color w:val="auto"/>
              </w:rPr>
            </w:pPr>
            <w:r w:rsidRPr="00AF278F">
              <w:rPr>
                <w:color w:val="auto"/>
              </w:rPr>
              <w:t>Ремонт канализации</w:t>
            </w:r>
          </w:p>
          <w:p w14:paraId="244419B3" w14:textId="77777777" w:rsidR="0092437D" w:rsidRPr="00AF278F" w:rsidRDefault="0092437D" w:rsidP="002D2FE3">
            <w:pPr>
              <w:pStyle w:val="ad"/>
              <w:rPr>
                <w:color w:val="auto"/>
              </w:rPr>
            </w:pPr>
            <w:r w:rsidRPr="00AF278F">
              <w:rPr>
                <w:color w:val="auto"/>
              </w:rPr>
              <w:t>2021-2022- ремонт теплотрассы</w:t>
            </w:r>
          </w:p>
          <w:p w14:paraId="639AB56D" w14:textId="77777777" w:rsidR="0092437D" w:rsidRPr="00AF278F" w:rsidRDefault="0092437D" w:rsidP="002D2FE3">
            <w:pPr>
              <w:pStyle w:val="ad"/>
              <w:rPr>
                <w:color w:val="auto"/>
              </w:rPr>
            </w:pPr>
            <w:r w:rsidRPr="00AF278F">
              <w:rPr>
                <w:color w:val="auto"/>
              </w:rPr>
              <w:t>2023- демонтаж старой скважины, монтаж новой, ремонт электропроводки</w:t>
            </w:r>
          </w:p>
          <w:p w14:paraId="412F08CA" w14:textId="77777777" w:rsidR="0092437D" w:rsidRPr="00AF278F" w:rsidRDefault="0092437D" w:rsidP="002D2FE3">
            <w:pPr>
              <w:pStyle w:val="ad"/>
              <w:rPr>
                <w:color w:val="auto"/>
              </w:rPr>
            </w:pPr>
            <w:r w:rsidRPr="00AF278F">
              <w:rPr>
                <w:color w:val="auto"/>
              </w:rPr>
              <w:t xml:space="preserve"> 2024-ремонт спортзала </w:t>
            </w:r>
          </w:p>
        </w:tc>
        <w:tc>
          <w:tcPr>
            <w:tcW w:w="538" w:type="pct"/>
          </w:tcPr>
          <w:p w14:paraId="44710054" w14:textId="77777777" w:rsidR="0092437D" w:rsidRPr="00AF278F" w:rsidRDefault="0092437D" w:rsidP="002D2FE3">
            <w:pPr>
              <w:pStyle w:val="ad"/>
              <w:rPr>
                <w:color w:val="auto"/>
              </w:rPr>
            </w:pPr>
            <w:r w:rsidRPr="00AF278F">
              <w:rPr>
                <w:color w:val="auto"/>
              </w:rPr>
              <w:lastRenderedPageBreak/>
              <w:t>250/50</w:t>
            </w:r>
          </w:p>
        </w:tc>
        <w:tc>
          <w:tcPr>
            <w:tcW w:w="666" w:type="pct"/>
          </w:tcPr>
          <w:p w14:paraId="3E267347" w14:textId="77777777" w:rsidR="0092437D" w:rsidRPr="00AF278F" w:rsidRDefault="0092437D" w:rsidP="002D2FE3">
            <w:pPr>
              <w:pStyle w:val="ad"/>
              <w:rPr>
                <w:color w:val="auto"/>
              </w:rPr>
            </w:pPr>
            <w:r w:rsidRPr="00AF278F">
              <w:rPr>
                <w:color w:val="auto"/>
              </w:rPr>
              <w:t>25</w:t>
            </w:r>
          </w:p>
        </w:tc>
        <w:tc>
          <w:tcPr>
            <w:tcW w:w="885" w:type="pct"/>
          </w:tcPr>
          <w:p w14:paraId="64213FAF" w14:textId="5E38C1E7" w:rsidR="0092437D" w:rsidRPr="00AF278F" w:rsidRDefault="0092437D" w:rsidP="002D2FE3">
            <w:pPr>
              <w:pStyle w:val="ad"/>
              <w:rPr>
                <w:color w:val="auto"/>
              </w:rPr>
            </w:pPr>
            <w:r w:rsidRPr="00AF278F">
              <w:rPr>
                <w:color w:val="auto"/>
              </w:rPr>
              <w:t xml:space="preserve">Состояние удовлетворительное, здание требует проведения капитального ремонта (замена системы отопления, отделка фасада) Также необходимы замена ограждения </w:t>
            </w:r>
            <w:r w:rsidRPr="00AF278F">
              <w:rPr>
                <w:color w:val="auto"/>
              </w:rPr>
              <w:lastRenderedPageBreak/>
              <w:t>территории, ремонт здания котельной.</w:t>
            </w:r>
          </w:p>
        </w:tc>
      </w:tr>
      <w:tr w:rsidR="0092437D" w:rsidRPr="00AF278F" w14:paraId="23B4D637" w14:textId="77777777" w:rsidTr="002D2FE3">
        <w:trPr>
          <w:trHeight w:val="20"/>
        </w:trPr>
        <w:tc>
          <w:tcPr>
            <w:tcW w:w="818" w:type="pct"/>
          </w:tcPr>
          <w:p w14:paraId="7455BD48" w14:textId="77777777" w:rsidR="0092437D" w:rsidRPr="00AF278F" w:rsidRDefault="0092437D" w:rsidP="002D2FE3">
            <w:pPr>
              <w:pStyle w:val="ad"/>
              <w:rPr>
                <w:color w:val="auto"/>
              </w:rPr>
            </w:pPr>
            <w:r w:rsidRPr="00AF278F">
              <w:rPr>
                <w:color w:val="auto"/>
              </w:rPr>
              <w:lastRenderedPageBreak/>
              <w:t xml:space="preserve"> МБОУ «</w:t>
            </w:r>
            <w:proofErr w:type="spellStart"/>
            <w:r w:rsidRPr="00AF278F">
              <w:rPr>
                <w:color w:val="auto"/>
              </w:rPr>
              <w:t>Новотырышкинская</w:t>
            </w:r>
            <w:proofErr w:type="spellEnd"/>
            <w:r w:rsidRPr="00AF278F">
              <w:rPr>
                <w:color w:val="auto"/>
              </w:rPr>
              <w:t xml:space="preserve"> СОШ»</w:t>
            </w:r>
          </w:p>
        </w:tc>
        <w:tc>
          <w:tcPr>
            <w:tcW w:w="730" w:type="pct"/>
          </w:tcPr>
          <w:p w14:paraId="184B7562"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с. </w:t>
            </w:r>
            <w:proofErr w:type="spellStart"/>
            <w:r w:rsidRPr="00AF278F">
              <w:rPr>
                <w:color w:val="auto"/>
              </w:rPr>
              <w:t>Новотырышкино</w:t>
            </w:r>
            <w:proofErr w:type="spellEnd"/>
            <w:r w:rsidRPr="00AF278F">
              <w:rPr>
                <w:color w:val="auto"/>
              </w:rPr>
              <w:t xml:space="preserve"> ул. Ленина д. 21</w:t>
            </w:r>
          </w:p>
        </w:tc>
        <w:tc>
          <w:tcPr>
            <w:tcW w:w="623" w:type="pct"/>
          </w:tcPr>
          <w:p w14:paraId="21E2FEC1" w14:textId="77777777" w:rsidR="0092437D" w:rsidRPr="00AF278F" w:rsidRDefault="0092437D" w:rsidP="002D2FE3">
            <w:pPr>
              <w:pStyle w:val="ad"/>
              <w:rPr>
                <w:color w:val="auto"/>
              </w:rPr>
            </w:pPr>
            <w:r w:rsidRPr="00AF278F">
              <w:rPr>
                <w:color w:val="auto"/>
              </w:rPr>
              <w:t>1966</w:t>
            </w:r>
          </w:p>
        </w:tc>
        <w:tc>
          <w:tcPr>
            <w:tcW w:w="740" w:type="pct"/>
          </w:tcPr>
          <w:p w14:paraId="1C53F6E6" w14:textId="77777777" w:rsidR="0092437D" w:rsidRPr="00AF278F" w:rsidRDefault="0092437D" w:rsidP="002D2FE3">
            <w:pPr>
              <w:pStyle w:val="ad"/>
              <w:rPr>
                <w:color w:val="auto"/>
              </w:rPr>
            </w:pPr>
            <w:r w:rsidRPr="00AF278F">
              <w:rPr>
                <w:color w:val="auto"/>
              </w:rPr>
              <w:t>100 % /Проведение капитального ремонта в 2019, 2020, 2021</w:t>
            </w:r>
          </w:p>
        </w:tc>
        <w:tc>
          <w:tcPr>
            <w:tcW w:w="538" w:type="pct"/>
          </w:tcPr>
          <w:p w14:paraId="5C33A5A7" w14:textId="77777777" w:rsidR="0092437D" w:rsidRPr="00AF278F" w:rsidRDefault="0092437D" w:rsidP="002D2FE3">
            <w:pPr>
              <w:pStyle w:val="ad"/>
              <w:rPr>
                <w:color w:val="auto"/>
              </w:rPr>
            </w:pPr>
            <w:r w:rsidRPr="00AF278F">
              <w:rPr>
                <w:color w:val="auto"/>
              </w:rPr>
              <w:t>320/181</w:t>
            </w:r>
          </w:p>
        </w:tc>
        <w:tc>
          <w:tcPr>
            <w:tcW w:w="666" w:type="pct"/>
          </w:tcPr>
          <w:p w14:paraId="4466D82D" w14:textId="77777777" w:rsidR="0092437D" w:rsidRPr="00AF278F" w:rsidRDefault="0092437D" w:rsidP="002D2FE3">
            <w:pPr>
              <w:pStyle w:val="ad"/>
              <w:rPr>
                <w:color w:val="auto"/>
              </w:rPr>
            </w:pPr>
            <w:r w:rsidRPr="00AF278F">
              <w:rPr>
                <w:color w:val="auto"/>
              </w:rPr>
              <w:t>33</w:t>
            </w:r>
          </w:p>
        </w:tc>
        <w:tc>
          <w:tcPr>
            <w:tcW w:w="885" w:type="pct"/>
          </w:tcPr>
          <w:p w14:paraId="38800E64" w14:textId="77777777" w:rsidR="0092437D" w:rsidRPr="00AF278F" w:rsidRDefault="0092437D" w:rsidP="002D2FE3">
            <w:pPr>
              <w:pStyle w:val="ad"/>
              <w:rPr>
                <w:color w:val="auto"/>
              </w:rPr>
            </w:pPr>
            <w:r w:rsidRPr="00AF278F">
              <w:rPr>
                <w:color w:val="auto"/>
              </w:rPr>
              <w:t>Состояние хорошее, необходимо устройство велопарковки, устройство уличной беговой дорожки</w:t>
            </w:r>
          </w:p>
        </w:tc>
      </w:tr>
      <w:tr w:rsidR="0092437D" w:rsidRPr="00AF278F" w14:paraId="58372660" w14:textId="77777777" w:rsidTr="002D2FE3">
        <w:trPr>
          <w:trHeight w:val="20"/>
        </w:trPr>
        <w:tc>
          <w:tcPr>
            <w:tcW w:w="818" w:type="pct"/>
          </w:tcPr>
          <w:p w14:paraId="6B8AC52F" w14:textId="77777777" w:rsidR="0092437D" w:rsidRPr="00AF278F" w:rsidRDefault="0092437D" w:rsidP="002D2FE3">
            <w:pPr>
              <w:pStyle w:val="ad"/>
              <w:rPr>
                <w:color w:val="auto"/>
              </w:rPr>
            </w:pPr>
            <w:r w:rsidRPr="00AF278F">
              <w:rPr>
                <w:color w:val="auto"/>
              </w:rPr>
              <w:t>МБОУ «Колыванская СОШ№1»</w:t>
            </w:r>
          </w:p>
        </w:tc>
        <w:tc>
          <w:tcPr>
            <w:tcW w:w="730" w:type="pct"/>
          </w:tcPr>
          <w:p w14:paraId="45BB87AC"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4650A508" w14:textId="77777777" w:rsidR="0092437D" w:rsidRPr="00AF278F" w:rsidRDefault="0092437D" w:rsidP="002D2FE3">
            <w:pPr>
              <w:pStyle w:val="ad"/>
              <w:rPr>
                <w:color w:val="auto"/>
              </w:rPr>
            </w:pPr>
            <w:proofErr w:type="spellStart"/>
            <w:r w:rsidRPr="00AF278F">
              <w:rPr>
                <w:color w:val="auto"/>
              </w:rPr>
              <w:t>р.п</w:t>
            </w:r>
            <w:proofErr w:type="spellEnd"/>
            <w:r w:rsidRPr="00AF278F">
              <w:rPr>
                <w:color w:val="auto"/>
              </w:rPr>
              <w:t>. Колывань ул. Советская д. 48</w:t>
            </w:r>
          </w:p>
        </w:tc>
        <w:tc>
          <w:tcPr>
            <w:tcW w:w="623" w:type="pct"/>
          </w:tcPr>
          <w:p w14:paraId="1ED7EBB1" w14:textId="77777777" w:rsidR="0092437D" w:rsidRPr="00AF278F" w:rsidRDefault="0092437D" w:rsidP="002D2FE3">
            <w:pPr>
              <w:pStyle w:val="ad"/>
              <w:rPr>
                <w:color w:val="auto"/>
              </w:rPr>
            </w:pPr>
            <w:r w:rsidRPr="00AF278F">
              <w:rPr>
                <w:color w:val="auto"/>
              </w:rPr>
              <w:t>1964</w:t>
            </w:r>
          </w:p>
        </w:tc>
        <w:tc>
          <w:tcPr>
            <w:tcW w:w="740" w:type="pct"/>
          </w:tcPr>
          <w:p w14:paraId="5C79993A" w14:textId="77777777" w:rsidR="0092437D" w:rsidRPr="00AF278F" w:rsidRDefault="0092437D" w:rsidP="002D2FE3">
            <w:pPr>
              <w:pStyle w:val="ad"/>
              <w:rPr>
                <w:color w:val="auto"/>
              </w:rPr>
            </w:pPr>
            <w:r w:rsidRPr="00AF278F">
              <w:rPr>
                <w:color w:val="auto"/>
              </w:rPr>
              <w:t xml:space="preserve">80,5% / 2017-ремонт кровли, 2018 – ремонт спортзала, 2019 – ремонт раздевалок спортзала, 2021-ремонт теплотрассы, 2023 – ремонт туалета на 2 этаже, частичный ремонт пола, ремонт </w:t>
            </w:r>
            <w:proofErr w:type="spellStart"/>
            <w:r w:rsidRPr="00AF278F">
              <w:rPr>
                <w:color w:val="auto"/>
              </w:rPr>
              <w:t>мастерких</w:t>
            </w:r>
            <w:proofErr w:type="spellEnd"/>
            <w:r w:rsidRPr="00AF278F">
              <w:rPr>
                <w:color w:val="auto"/>
              </w:rPr>
              <w:t xml:space="preserve">        </w:t>
            </w:r>
          </w:p>
        </w:tc>
        <w:tc>
          <w:tcPr>
            <w:tcW w:w="538" w:type="pct"/>
          </w:tcPr>
          <w:p w14:paraId="3FF81B30" w14:textId="77777777" w:rsidR="0092437D" w:rsidRPr="00AF278F" w:rsidRDefault="0092437D" w:rsidP="002D2FE3">
            <w:pPr>
              <w:pStyle w:val="ad"/>
              <w:rPr>
                <w:color w:val="auto"/>
              </w:rPr>
            </w:pPr>
            <w:r w:rsidRPr="00AF278F">
              <w:rPr>
                <w:color w:val="auto"/>
              </w:rPr>
              <w:t>536/705</w:t>
            </w:r>
          </w:p>
        </w:tc>
        <w:tc>
          <w:tcPr>
            <w:tcW w:w="666" w:type="pct"/>
          </w:tcPr>
          <w:p w14:paraId="2C37E777" w14:textId="77777777" w:rsidR="0092437D" w:rsidRPr="00AF278F" w:rsidRDefault="0092437D" w:rsidP="002D2FE3">
            <w:pPr>
              <w:pStyle w:val="ad"/>
              <w:rPr>
                <w:color w:val="auto"/>
              </w:rPr>
            </w:pPr>
            <w:r w:rsidRPr="00AF278F">
              <w:rPr>
                <w:color w:val="auto"/>
              </w:rPr>
              <w:t>68</w:t>
            </w:r>
          </w:p>
        </w:tc>
        <w:tc>
          <w:tcPr>
            <w:tcW w:w="885" w:type="pct"/>
          </w:tcPr>
          <w:p w14:paraId="77B790B3" w14:textId="77777777" w:rsidR="0092437D" w:rsidRPr="00AF278F" w:rsidRDefault="0092437D" w:rsidP="002D2FE3">
            <w:pPr>
              <w:pStyle w:val="ad"/>
              <w:rPr>
                <w:color w:val="auto"/>
              </w:rPr>
            </w:pPr>
            <w:r w:rsidRPr="00AF278F">
              <w:rPr>
                <w:color w:val="auto"/>
              </w:rPr>
              <w:t>Состояние удовлетворительное, необходим ремонт отмостки, фундамента, инженерных коммуникаций, замена системы отопления, утепление оконных проемов, устройство системы водоотведения кровли</w:t>
            </w:r>
          </w:p>
        </w:tc>
      </w:tr>
      <w:tr w:rsidR="0092437D" w:rsidRPr="00AF278F" w14:paraId="0E775288" w14:textId="77777777" w:rsidTr="002D2FE3">
        <w:trPr>
          <w:trHeight w:val="20"/>
        </w:trPr>
        <w:tc>
          <w:tcPr>
            <w:tcW w:w="818" w:type="pct"/>
          </w:tcPr>
          <w:p w14:paraId="56C81ABF" w14:textId="77777777" w:rsidR="0092437D" w:rsidRPr="00AF278F" w:rsidRDefault="0092437D" w:rsidP="002D2FE3">
            <w:pPr>
              <w:pStyle w:val="ad"/>
              <w:rPr>
                <w:color w:val="auto"/>
              </w:rPr>
            </w:pPr>
            <w:r w:rsidRPr="00AF278F">
              <w:rPr>
                <w:color w:val="auto"/>
              </w:rPr>
              <w:t xml:space="preserve">МБОУ «Колыванская </w:t>
            </w:r>
            <w:r w:rsidRPr="00AF278F">
              <w:rPr>
                <w:color w:val="auto"/>
              </w:rPr>
              <w:lastRenderedPageBreak/>
              <w:t>СОШ№2»</w:t>
            </w:r>
          </w:p>
        </w:tc>
        <w:tc>
          <w:tcPr>
            <w:tcW w:w="730" w:type="pct"/>
          </w:tcPr>
          <w:p w14:paraId="55B7047A" w14:textId="77777777" w:rsidR="0092437D" w:rsidRPr="00AF278F" w:rsidRDefault="0092437D" w:rsidP="002D2FE3">
            <w:pPr>
              <w:pStyle w:val="ad"/>
              <w:rPr>
                <w:color w:val="auto"/>
              </w:rPr>
            </w:pPr>
            <w:r w:rsidRPr="00AF278F">
              <w:rPr>
                <w:color w:val="auto"/>
              </w:rPr>
              <w:lastRenderedPageBreak/>
              <w:t xml:space="preserve">Новосибирская </w:t>
            </w:r>
            <w:r w:rsidRPr="00AF278F">
              <w:rPr>
                <w:color w:val="auto"/>
              </w:rPr>
              <w:lastRenderedPageBreak/>
              <w:t xml:space="preserve">область Колыванский район </w:t>
            </w:r>
          </w:p>
          <w:p w14:paraId="69339628" w14:textId="77777777" w:rsidR="0092437D" w:rsidRPr="00AF278F" w:rsidRDefault="0092437D" w:rsidP="002D2FE3">
            <w:pPr>
              <w:pStyle w:val="ad"/>
              <w:rPr>
                <w:color w:val="auto"/>
              </w:rPr>
            </w:pPr>
            <w:r w:rsidRPr="00AF278F">
              <w:rPr>
                <w:color w:val="auto"/>
              </w:rPr>
              <w:t xml:space="preserve"> </w:t>
            </w:r>
            <w:proofErr w:type="spellStart"/>
            <w:r w:rsidRPr="00AF278F">
              <w:rPr>
                <w:color w:val="auto"/>
              </w:rPr>
              <w:t>р.п</w:t>
            </w:r>
            <w:proofErr w:type="spellEnd"/>
            <w:r w:rsidRPr="00AF278F">
              <w:rPr>
                <w:color w:val="auto"/>
              </w:rPr>
              <w:t>. Колывань ул. Революционный проспект д. 21</w:t>
            </w:r>
          </w:p>
        </w:tc>
        <w:tc>
          <w:tcPr>
            <w:tcW w:w="623" w:type="pct"/>
          </w:tcPr>
          <w:p w14:paraId="7B147490" w14:textId="77777777" w:rsidR="0092437D" w:rsidRPr="00AF278F" w:rsidRDefault="0092437D" w:rsidP="002D2FE3">
            <w:pPr>
              <w:pStyle w:val="ad"/>
              <w:rPr>
                <w:color w:val="auto"/>
              </w:rPr>
            </w:pPr>
            <w:r w:rsidRPr="00AF278F">
              <w:rPr>
                <w:color w:val="auto"/>
              </w:rPr>
              <w:lastRenderedPageBreak/>
              <w:t>1880</w:t>
            </w:r>
          </w:p>
        </w:tc>
        <w:tc>
          <w:tcPr>
            <w:tcW w:w="740" w:type="pct"/>
          </w:tcPr>
          <w:p w14:paraId="5AC8B810" w14:textId="77777777" w:rsidR="0092437D" w:rsidRPr="00AF278F" w:rsidRDefault="0092437D" w:rsidP="002D2FE3">
            <w:pPr>
              <w:pStyle w:val="ad"/>
              <w:rPr>
                <w:color w:val="auto"/>
              </w:rPr>
            </w:pPr>
            <w:r w:rsidRPr="00AF278F">
              <w:rPr>
                <w:color w:val="auto"/>
              </w:rPr>
              <w:t xml:space="preserve">100 %/ </w:t>
            </w:r>
            <w:proofErr w:type="gramStart"/>
            <w:r w:rsidRPr="00AF278F">
              <w:rPr>
                <w:color w:val="auto"/>
              </w:rPr>
              <w:t xml:space="preserve">Проведение  </w:t>
            </w:r>
            <w:r w:rsidRPr="00AF278F">
              <w:rPr>
                <w:color w:val="auto"/>
              </w:rPr>
              <w:lastRenderedPageBreak/>
              <w:t>капитального</w:t>
            </w:r>
            <w:proofErr w:type="gramEnd"/>
            <w:r w:rsidRPr="00AF278F">
              <w:rPr>
                <w:color w:val="auto"/>
              </w:rPr>
              <w:t xml:space="preserve"> </w:t>
            </w:r>
            <w:proofErr w:type="gramStart"/>
            <w:r w:rsidRPr="00AF278F">
              <w:rPr>
                <w:color w:val="auto"/>
              </w:rPr>
              <w:t>ремонта  в</w:t>
            </w:r>
            <w:proofErr w:type="gramEnd"/>
            <w:r w:rsidRPr="00AF278F">
              <w:rPr>
                <w:color w:val="auto"/>
              </w:rPr>
              <w:t xml:space="preserve"> 2024-2025 году</w:t>
            </w:r>
          </w:p>
        </w:tc>
        <w:tc>
          <w:tcPr>
            <w:tcW w:w="538" w:type="pct"/>
          </w:tcPr>
          <w:p w14:paraId="614A3279" w14:textId="77777777" w:rsidR="0092437D" w:rsidRPr="00AF278F" w:rsidRDefault="0092437D" w:rsidP="002D2FE3">
            <w:pPr>
              <w:pStyle w:val="ad"/>
              <w:rPr>
                <w:color w:val="auto"/>
              </w:rPr>
            </w:pPr>
            <w:r w:rsidRPr="00AF278F">
              <w:rPr>
                <w:color w:val="auto"/>
              </w:rPr>
              <w:lastRenderedPageBreak/>
              <w:t>320/509</w:t>
            </w:r>
          </w:p>
        </w:tc>
        <w:tc>
          <w:tcPr>
            <w:tcW w:w="666" w:type="pct"/>
          </w:tcPr>
          <w:p w14:paraId="767F450A" w14:textId="77777777" w:rsidR="0092437D" w:rsidRPr="00AF278F" w:rsidRDefault="0092437D" w:rsidP="002D2FE3">
            <w:pPr>
              <w:pStyle w:val="ad"/>
              <w:rPr>
                <w:color w:val="auto"/>
              </w:rPr>
            </w:pPr>
            <w:r w:rsidRPr="00AF278F">
              <w:rPr>
                <w:color w:val="auto"/>
              </w:rPr>
              <w:t>54</w:t>
            </w:r>
          </w:p>
        </w:tc>
        <w:tc>
          <w:tcPr>
            <w:tcW w:w="885" w:type="pct"/>
          </w:tcPr>
          <w:p w14:paraId="0B887EDB" w14:textId="77777777" w:rsidR="0092437D" w:rsidRPr="00AF278F" w:rsidRDefault="0092437D" w:rsidP="002D2FE3">
            <w:pPr>
              <w:pStyle w:val="ad"/>
              <w:rPr>
                <w:color w:val="auto"/>
              </w:rPr>
            </w:pPr>
            <w:r w:rsidRPr="00AF278F">
              <w:rPr>
                <w:color w:val="auto"/>
              </w:rPr>
              <w:t>-</w:t>
            </w:r>
          </w:p>
        </w:tc>
      </w:tr>
      <w:tr w:rsidR="0092437D" w:rsidRPr="00AF278F" w14:paraId="7CD22059" w14:textId="77777777" w:rsidTr="002D2FE3">
        <w:trPr>
          <w:trHeight w:val="20"/>
        </w:trPr>
        <w:tc>
          <w:tcPr>
            <w:tcW w:w="818" w:type="pct"/>
          </w:tcPr>
          <w:p w14:paraId="12A5DD03" w14:textId="77777777" w:rsidR="0092437D" w:rsidRPr="00AF278F" w:rsidRDefault="0092437D" w:rsidP="002D2FE3">
            <w:pPr>
              <w:pStyle w:val="ad"/>
              <w:rPr>
                <w:color w:val="auto"/>
              </w:rPr>
            </w:pPr>
            <w:r w:rsidRPr="00AF278F">
              <w:rPr>
                <w:color w:val="auto"/>
              </w:rPr>
              <w:t>МБОУ «Колыванская СОШ№3»</w:t>
            </w:r>
          </w:p>
        </w:tc>
        <w:tc>
          <w:tcPr>
            <w:tcW w:w="730" w:type="pct"/>
          </w:tcPr>
          <w:p w14:paraId="001C7903"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5F5B0F0D" w14:textId="77777777" w:rsidR="0092437D" w:rsidRPr="00AF278F" w:rsidRDefault="0092437D" w:rsidP="002D2FE3">
            <w:pPr>
              <w:pStyle w:val="ad"/>
              <w:rPr>
                <w:color w:val="auto"/>
              </w:rPr>
            </w:pPr>
            <w:r w:rsidRPr="00AF278F">
              <w:rPr>
                <w:color w:val="auto"/>
              </w:rPr>
              <w:t xml:space="preserve">р. п. Колывань ул. Чехова д. 3а </w:t>
            </w:r>
          </w:p>
        </w:tc>
        <w:tc>
          <w:tcPr>
            <w:tcW w:w="623" w:type="pct"/>
          </w:tcPr>
          <w:p w14:paraId="435D50F2" w14:textId="77777777" w:rsidR="0092437D" w:rsidRPr="00AF278F" w:rsidRDefault="0092437D" w:rsidP="002D2FE3">
            <w:pPr>
              <w:pStyle w:val="ad"/>
              <w:rPr>
                <w:color w:val="auto"/>
              </w:rPr>
            </w:pPr>
            <w:r w:rsidRPr="00AF278F">
              <w:rPr>
                <w:color w:val="auto"/>
              </w:rPr>
              <w:t>2003</w:t>
            </w:r>
          </w:p>
        </w:tc>
        <w:tc>
          <w:tcPr>
            <w:tcW w:w="740" w:type="pct"/>
          </w:tcPr>
          <w:p w14:paraId="6DF7395D" w14:textId="6101F181" w:rsidR="0092437D" w:rsidRPr="00AF278F" w:rsidRDefault="0092437D" w:rsidP="00A84FC7">
            <w:pPr>
              <w:pStyle w:val="ad"/>
              <w:rPr>
                <w:color w:val="auto"/>
              </w:rPr>
            </w:pPr>
            <w:r w:rsidRPr="00AF278F">
              <w:rPr>
                <w:color w:val="auto"/>
              </w:rPr>
              <w:t>25,4% /2017-ремонт водопровода,2021</w:t>
            </w:r>
            <w:r w:rsidR="00A84FC7" w:rsidRPr="00AF278F">
              <w:rPr>
                <w:color w:val="auto"/>
              </w:rPr>
              <w:t>–</w:t>
            </w:r>
            <w:r w:rsidRPr="00AF278F">
              <w:rPr>
                <w:color w:val="auto"/>
              </w:rPr>
              <w:t xml:space="preserve">обустройство </w:t>
            </w:r>
            <w:proofErr w:type="gramStart"/>
            <w:r w:rsidRPr="00AF278F">
              <w:rPr>
                <w:color w:val="auto"/>
              </w:rPr>
              <w:t>душевых  спортзала</w:t>
            </w:r>
            <w:proofErr w:type="gramEnd"/>
            <w:r w:rsidRPr="00AF278F">
              <w:rPr>
                <w:color w:val="auto"/>
              </w:rPr>
              <w:t>, замена окон, 2022 –</w:t>
            </w:r>
            <w:r w:rsidR="00A84FC7" w:rsidRPr="00AF278F">
              <w:rPr>
                <w:color w:val="auto"/>
              </w:rPr>
              <w:t xml:space="preserve"> </w:t>
            </w:r>
            <w:r w:rsidRPr="00AF278F">
              <w:rPr>
                <w:color w:val="auto"/>
              </w:rPr>
              <w:t>ремонт отмостки, водопровода, замена освещения, 2023-2024 – замена окон</w:t>
            </w:r>
          </w:p>
        </w:tc>
        <w:tc>
          <w:tcPr>
            <w:tcW w:w="538" w:type="pct"/>
          </w:tcPr>
          <w:p w14:paraId="4060A2BD" w14:textId="77777777" w:rsidR="0092437D" w:rsidRPr="00AF278F" w:rsidRDefault="0092437D" w:rsidP="002D2FE3">
            <w:pPr>
              <w:pStyle w:val="ad"/>
              <w:rPr>
                <w:color w:val="auto"/>
              </w:rPr>
            </w:pPr>
            <w:r w:rsidRPr="00AF278F">
              <w:rPr>
                <w:color w:val="auto"/>
              </w:rPr>
              <w:t>560/609</w:t>
            </w:r>
          </w:p>
        </w:tc>
        <w:tc>
          <w:tcPr>
            <w:tcW w:w="666" w:type="pct"/>
          </w:tcPr>
          <w:p w14:paraId="56501389" w14:textId="77777777" w:rsidR="0092437D" w:rsidRPr="00AF278F" w:rsidRDefault="0092437D" w:rsidP="002D2FE3">
            <w:pPr>
              <w:pStyle w:val="ad"/>
              <w:rPr>
                <w:color w:val="auto"/>
              </w:rPr>
            </w:pPr>
            <w:r w:rsidRPr="00AF278F">
              <w:rPr>
                <w:color w:val="auto"/>
              </w:rPr>
              <w:t>63</w:t>
            </w:r>
          </w:p>
        </w:tc>
        <w:tc>
          <w:tcPr>
            <w:tcW w:w="885" w:type="pct"/>
          </w:tcPr>
          <w:p w14:paraId="590A57AB" w14:textId="77777777" w:rsidR="0092437D" w:rsidRPr="00AF278F" w:rsidRDefault="0092437D" w:rsidP="002D2FE3">
            <w:pPr>
              <w:pStyle w:val="ad"/>
              <w:rPr>
                <w:color w:val="auto"/>
              </w:rPr>
            </w:pPr>
            <w:r w:rsidRPr="00AF278F">
              <w:rPr>
                <w:color w:val="auto"/>
              </w:rPr>
              <w:t xml:space="preserve">Состояние удовлетворительное, в 2025 году проводится замена окон. </w:t>
            </w:r>
            <w:proofErr w:type="gramStart"/>
            <w:r w:rsidRPr="00AF278F">
              <w:rPr>
                <w:color w:val="auto"/>
              </w:rPr>
              <w:t>Требуется:  замена</w:t>
            </w:r>
            <w:proofErr w:type="gramEnd"/>
            <w:r w:rsidRPr="00AF278F">
              <w:rPr>
                <w:color w:val="auto"/>
              </w:rPr>
              <w:t xml:space="preserve"> дверей входной </w:t>
            </w:r>
            <w:proofErr w:type="gramStart"/>
            <w:r w:rsidRPr="00AF278F">
              <w:rPr>
                <w:color w:val="auto"/>
              </w:rPr>
              <w:t>зоны,  ремонт</w:t>
            </w:r>
            <w:proofErr w:type="gramEnd"/>
            <w:r w:rsidRPr="00AF278F">
              <w:rPr>
                <w:color w:val="auto"/>
              </w:rPr>
              <w:t xml:space="preserve"> </w:t>
            </w:r>
            <w:proofErr w:type="gramStart"/>
            <w:r w:rsidRPr="00AF278F">
              <w:rPr>
                <w:color w:val="auto"/>
              </w:rPr>
              <w:t>санузлов,  ремонт</w:t>
            </w:r>
            <w:proofErr w:type="gramEnd"/>
            <w:r w:rsidRPr="00AF278F">
              <w:rPr>
                <w:color w:val="auto"/>
              </w:rPr>
              <w:t xml:space="preserve"> освещения, ремонт водостоков, ремонт </w:t>
            </w:r>
            <w:proofErr w:type="gramStart"/>
            <w:r w:rsidRPr="00AF278F">
              <w:rPr>
                <w:color w:val="auto"/>
              </w:rPr>
              <w:t>водостоков  кровли</w:t>
            </w:r>
            <w:proofErr w:type="gramEnd"/>
          </w:p>
        </w:tc>
      </w:tr>
      <w:tr w:rsidR="0092437D" w:rsidRPr="00AF278F" w14:paraId="111DCCF2" w14:textId="77777777" w:rsidTr="002D2FE3">
        <w:trPr>
          <w:trHeight w:val="20"/>
        </w:trPr>
        <w:tc>
          <w:tcPr>
            <w:tcW w:w="818" w:type="pct"/>
          </w:tcPr>
          <w:p w14:paraId="242FDF62" w14:textId="77777777" w:rsidR="0092437D" w:rsidRPr="00AF278F" w:rsidRDefault="0092437D" w:rsidP="002D2FE3">
            <w:pPr>
              <w:pStyle w:val="ad"/>
              <w:rPr>
                <w:color w:val="auto"/>
              </w:rPr>
            </w:pPr>
            <w:r w:rsidRPr="00AF278F">
              <w:rPr>
                <w:color w:val="auto"/>
              </w:rPr>
              <w:t>МБОУ «Колыванская школа-интернат»</w:t>
            </w:r>
          </w:p>
        </w:tc>
        <w:tc>
          <w:tcPr>
            <w:tcW w:w="730" w:type="pct"/>
          </w:tcPr>
          <w:p w14:paraId="5B997F8D"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2ABF32F8" w14:textId="77777777" w:rsidR="0092437D" w:rsidRPr="00AF278F" w:rsidRDefault="0092437D" w:rsidP="002D2FE3">
            <w:pPr>
              <w:pStyle w:val="ad"/>
              <w:rPr>
                <w:color w:val="auto"/>
              </w:rPr>
            </w:pPr>
            <w:proofErr w:type="spellStart"/>
            <w:r w:rsidRPr="00AF278F">
              <w:rPr>
                <w:color w:val="auto"/>
              </w:rPr>
              <w:t>р.п</w:t>
            </w:r>
            <w:proofErr w:type="spellEnd"/>
            <w:r w:rsidRPr="00AF278F">
              <w:rPr>
                <w:color w:val="auto"/>
              </w:rPr>
              <w:t>. Колывань ул. Московская д. 38</w:t>
            </w:r>
          </w:p>
        </w:tc>
        <w:tc>
          <w:tcPr>
            <w:tcW w:w="623" w:type="pct"/>
          </w:tcPr>
          <w:p w14:paraId="04131968" w14:textId="77777777" w:rsidR="0092437D" w:rsidRPr="00AF278F" w:rsidRDefault="0092437D" w:rsidP="002D2FE3">
            <w:pPr>
              <w:pStyle w:val="ad"/>
              <w:rPr>
                <w:color w:val="auto"/>
              </w:rPr>
            </w:pPr>
            <w:r w:rsidRPr="00AF278F">
              <w:rPr>
                <w:color w:val="auto"/>
              </w:rPr>
              <w:t>1955</w:t>
            </w:r>
          </w:p>
        </w:tc>
        <w:tc>
          <w:tcPr>
            <w:tcW w:w="740" w:type="pct"/>
          </w:tcPr>
          <w:p w14:paraId="6BC25EEE" w14:textId="452A80C5" w:rsidR="0092437D" w:rsidRPr="00AF278F" w:rsidRDefault="0092437D" w:rsidP="00A84FC7">
            <w:pPr>
              <w:pStyle w:val="ad"/>
              <w:rPr>
                <w:color w:val="auto"/>
              </w:rPr>
            </w:pPr>
            <w:r w:rsidRPr="00AF278F">
              <w:rPr>
                <w:color w:val="auto"/>
              </w:rPr>
              <w:t xml:space="preserve">74,4% /2018 </w:t>
            </w:r>
            <w:r w:rsidR="00A84FC7" w:rsidRPr="00AF278F">
              <w:rPr>
                <w:color w:val="auto"/>
              </w:rPr>
              <w:t>–</w:t>
            </w:r>
            <w:r w:rsidRPr="00AF278F">
              <w:rPr>
                <w:color w:val="auto"/>
              </w:rPr>
              <w:t xml:space="preserve"> ремонт       водостоков кровли, устройство ограждения кровли, 2019 –ремонт коридоров, облицовка стен и пола,</w:t>
            </w:r>
            <w:r w:rsidR="00A84FC7" w:rsidRPr="00AF278F">
              <w:rPr>
                <w:color w:val="auto"/>
              </w:rPr>
              <w:t xml:space="preserve"> </w:t>
            </w:r>
            <w:r w:rsidRPr="00AF278F">
              <w:rPr>
                <w:color w:val="auto"/>
              </w:rPr>
              <w:t>2020</w:t>
            </w:r>
            <w:r w:rsidR="00A84FC7" w:rsidRPr="00AF278F">
              <w:rPr>
                <w:color w:val="auto"/>
              </w:rPr>
              <w:t xml:space="preserve"> –</w:t>
            </w:r>
            <w:r w:rsidRPr="00AF278F">
              <w:rPr>
                <w:color w:val="auto"/>
              </w:rPr>
              <w:t xml:space="preserve"> устройство уличного освещения, 2021 – ремонт бойлерной, 2024 – ремонт отмостки, облицовка фасада двух корпусов</w:t>
            </w:r>
          </w:p>
        </w:tc>
        <w:tc>
          <w:tcPr>
            <w:tcW w:w="538" w:type="pct"/>
          </w:tcPr>
          <w:p w14:paraId="1AC0BA7D" w14:textId="77777777" w:rsidR="0092437D" w:rsidRPr="00AF278F" w:rsidRDefault="0092437D" w:rsidP="002D2FE3">
            <w:pPr>
              <w:pStyle w:val="ad"/>
              <w:rPr>
                <w:color w:val="auto"/>
              </w:rPr>
            </w:pPr>
            <w:r w:rsidRPr="00AF278F">
              <w:rPr>
                <w:color w:val="auto"/>
              </w:rPr>
              <w:t>270/144</w:t>
            </w:r>
          </w:p>
        </w:tc>
        <w:tc>
          <w:tcPr>
            <w:tcW w:w="666" w:type="pct"/>
          </w:tcPr>
          <w:p w14:paraId="6EBF01C8" w14:textId="77777777" w:rsidR="0092437D" w:rsidRPr="00AF278F" w:rsidRDefault="0092437D" w:rsidP="002D2FE3">
            <w:pPr>
              <w:pStyle w:val="ad"/>
              <w:rPr>
                <w:color w:val="auto"/>
              </w:rPr>
            </w:pPr>
            <w:r w:rsidRPr="00AF278F">
              <w:rPr>
                <w:color w:val="auto"/>
              </w:rPr>
              <w:t>69</w:t>
            </w:r>
          </w:p>
        </w:tc>
        <w:tc>
          <w:tcPr>
            <w:tcW w:w="885" w:type="pct"/>
          </w:tcPr>
          <w:p w14:paraId="30B45496" w14:textId="77777777" w:rsidR="0092437D" w:rsidRPr="00AF278F" w:rsidRDefault="0092437D" w:rsidP="002D2FE3">
            <w:pPr>
              <w:pStyle w:val="ad"/>
              <w:rPr>
                <w:color w:val="auto"/>
              </w:rPr>
            </w:pPr>
            <w:r w:rsidRPr="00AF278F">
              <w:rPr>
                <w:color w:val="auto"/>
              </w:rPr>
              <w:t xml:space="preserve">Состояние хорошее. В 2025 году проводятся </w:t>
            </w:r>
            <w:proofErr w:type="gramStart"/>
            <w:r w:rsidRPr="00AF278F">
              <w:rPr>
                <w:color w:val="auto"/>
              </w:rPr>
              <w:t>работы  по</w:t>
            </w:r>
            <w:proofErr w:type="gramEnd"/>
            <w:r w:rsidRPr="00AF278F">
              <w:rPr>
                <w:color w:val="auto"/>
              </w:rPr>
              <w:t xml:space="preserve"> </w:t>
            </w:r>
            <w:proofErr w:type="gramStart"/>
            <w:r w:rsidRPr="00AF278F">
              <w:rPr>
                <w:color w:val="auto"/>
              </w:rPr>
              <w:t>ремонту  спортивной</w:t>
            </w:r>
            <w:proofErr w:type="gramEnd"/>
            <w:r w:rsidRPr="00AF278F">
              <w:rPr>
                <w:color w:val="auto"/>
              </w:rPr>
              <w:t xml:space="preserve"> площадки, детской площадки </w:t>
            </w:r>
            <w:proofErr w:type="gramStart"/>
            <w:r w:rsidRPr="00AF278F">
              <w:rPr>
                <w:color w:val="auto"/>
              </w:rPr>
              <w:t>и  асфальтированию</w:t>
            </w:r>
            <w:proofErr w:type="gramEnd"/>
            <w:r w:rsidRPr="00AF278F">
              <w:rPr>
                <w:color w:val="auto"/>
              </w:rPr>
              <w:t xml:space="preserve"> части территории</w:t>
            </w:r>
          </w:p>
        </w:tc>
      </w:tr>
      <w:tr w:rsidR="0092437D" w:rsidRPr="00AF278F" w14:paraId="2534DBC5" w14:textId="77777777" w:rsidTr="002D2FE3">
        <w:trPr>
          <w:trHeight w:val="20"/>
        </w:trPr>
        <w:tc>
          <w:tcPr>
            <w:tcW w:w="818" w:type="pct"/>
          </w:tcPr>
          <w:p w14:paraId="3F4C1A35" w14:textId="77777777" w:rsidR="0092437D" w:rsidRPr="00AF278F" w:rsidRDefault="0092437D" w:rsidP="002D2FE3">
            <w:pPr>
              <w:pStyle w:val="ad"/>
              <w:rPr>
                <w:color w:val="auto"/>
              </w:rPr>
            </w:pPr>
            <w:r w:rsidRPr="00AF278F">
              <w:rPr>
                <w:color w:val="auto"/>
              </w:rPr>
              <w:lastRenderedPageBreak/>
              <w:t>МБОУ «Колыванская вечерняя школа»</w:t>
            </w:r>
          </w:p>
        </w:tc>
        <w:tc>
          <w:tcPr>
            <w:tcW w:w="730" w:type="pct"/>
          </w:tcPr>
          <w:p w14:paraId="6596493B"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51843E70" w14:textId="77777777" w:rsidR="0092437D" w:rsidRPr="00AF278F" w:rsidRDefault="0092437D" w:rsidP="002D2FE3">
            <w:pPr>
              <w:pStyle w:val="ad"/>
              <w:rPr>
                <w:color w:val="auto"/>
              </w:rPr>
            </w:pPr>
            <w:proofErr w:type="spellStart"/>
            <w:r w:rsidRPr="00AF278F">
              <w:rPr>
                <w:color w:val="auto"/>
              </w:rPr>
              <w:t>р.п</w:t>
            </w:r>
            <w:proofErr w:type="spellEnd"/>
            <w:r w:rsidRPr="00AF278F">
              <w:rPr>
                <w:color w:val="auto"/>
              </w:rPr>
              <w:t>. Колывань ул. Революционный проспект д. 45</w:t>
            </w:r>
          </w:p>
        </w:tc>
        <w:tc>
          <w:tcPr>
            <w:tcW w:w="623" w:type="pct"/>
          </w:tcPr>
          <w:p w14:paraId="595C3F01" w14:textId="77777777" w:rsidR="0092437D" w:rsidRPr="00AF278F" w:rsidRDefault="0092437D" w:rsidP="002D2FE3">
            <w:pPr>
              <w:pStyle w:val="ad"/>
              <w:rPr>
                <w:color w:val="auto"/>
              </w:rPr>
            </w:pPr>
            <w:r w:rsidRPr="00AF278F">
              <w:rPr>
                <w:color w:val="auto"/>
              </w:rPr>
              <w:t>1900</w:t>
            </w:r>
          </w:p>
          <w:p w14:paraId="42E9EDEB" w14:textId="77777777" w:rsidR="0092437D" w:rsidRPr="00AF278F" w:rsidRDefault="0092437D" w:rsidP="002D2FE3">
            <w:pPr>
              <w:pStyle w:val="ad"/>
              <w:rPr>
                <w:color w:val="auto"/>
              </w:rPr>
            </w:pPr>
            <w:r w:rsidRPr="00AF278F">
              <w:rPr>
                <w:color w:val="auto"/>
              </w:rPr>
              <w:t xml:space="preserve"> Объект культурного наследия «Второклассная школа»</w:t>
            </w:r>
          </w:p>
        </w:tc>
        <w:tc>
          <w:tcPr>
            <w:tcW w:w="740" w:type="pct"/>
          </w:tcPr>
          <w:p w14:paraId="23592112" w14:textId="77777777" w:rsidR="0092437D" w:rsidRPr="00AF278F" w:rsidRDefault="0092437D" w:rsidP="002D2FE3">
            <w:pPr>
              <w:pStyle w:val="ad"/>
              <w:rPr>
                <w:color w:val="auto"/>
              </w:rPr>
            </w:pPr>
            <w:r w:rsidRPr="00AF278F">
              <w:rPr>
                <w:color w:val="auto"/>
              </w:rPr>
              <w:t xml:space="preserve">100% / 2016- Ремонт кровли, потолочных перекрытий, электроосвещения, 2023-благоустройство территории (ремонт ограждения, </w:t>
            </w:r>
            <w:proofErr w:type="gramStart"/>
            <w:r w:rsidRPr="00AF278F">
              <w:rPr>
                <w:color w:val="auto"/>
              </w:rPr>
              <w:t>ремонт  уличных</w:t>
            </w:r>
            <w:proofErr w:type="gramEnd"/>
            <w:r w:rsidRPr="00AF278F">
              <w:rPr>
                <w:color w:val="auto"/>
              </w:rPr>
              <w:t xml:space="preserve"> туалетов)</w:t>
            </w:r>
          </w:p>
        </w:tc>
        <w:tc>
          <w:tcPr>
            <w:tcW w:w="538" w:type="pct"/>
          </w:tcPr>
          <w:p w14:paraId="2D567B11" w14:textId="77777777" w:rsidR="0092437D" w:rsidRPr="00AF278F" w:rsidRDefault="0092437D" w:rsidP="002D2FE3">
            <w:pPr>
              <w:pStyle w:val="ad"/>
              <w:rPr>
                <w:color w:val="auto"/>
              </w:rPr>
            </w:pPr>
            <w:r w:rsidRPr="00AF278F">
              <w:rPr>
                <w:color w:val="auto"/>
              </w:rPr>
              <w:t>150/37</w:t>
            </w:r>
          </w:p>
        </w:tc>
        <w:tc>
          <w:tcPr>
            <w:tcW w:w="666" w:type="pct"/>
          </w:tcPr>
          <w:p w14:paraId="69BC189C" w14:textId="77777777" w:rsidR="0092437D" w:rsidRPr="00AF278F" w:rsidRDefault="0092437D" w:rsidP="002D2FE3">
            <w:pPr>
              <w:pStyle w:val="ad"/>
              <w:rPr>
                <w:color w:val="auto"/>
              </w:rPr>
            </w:pPr>
            <w:r w:rsidRPr="00AF278F">
              <w:rPr>
                <w:color w:val="auto"/>
              </w:rPr>
              <w:t>4</w:t>
            </w:r>
          </w:p>
        </w:tc>
        <w:tc>
          <w:tcPr>
            <w:tcW w:w="885" w:type="pct"/>
          </w:tcPr>
          <w:p w14:paraId="700905EA" w14:textId="77777777" w:rsidR="0092437D" w:rsidRPr="00AF278F" w:rsidRDefault="0092437D" w:rsidP="002D2FE3">
            <w:pPr>
              <w:pStyle w:val="ad"/>
              <w:rPr>
                <w:color w:val="auto"/>
              </w:rPr>
            </w:pPr>
            <w:r w:rsidRPr="00AF278F">
              <w:rPr>
                <w:color w:val="auto"/>
              </w:rPr>
              <w:t>В октябре 2022 года государственная инспекция по охране объектов культурного наследия Новосибирской области произвела визуальный осмотр здания  и признала его состояние  удовлетворительным, однако требующим проведения отдельных видов  ремонтных работ, среди которых: ремонт отмостки, частичный  ремонт кирпичной кладки, частичный ремонт кровли,  реставрация декоративных элементов, замена старых деревянных окон, ремонт подвального помещения</w:t>
            </w:r>
          </w:p>
        </w:tc>
      </w:tr>
      <w:tr w:rsidR="0092437D" w:rsidRPr="00AF278F" w14:paraId="413D8AFE" w14:textId="77777777" w:rsidTr="002D2FE3">
        <w:trPr>
          <w:trHeight w:val="20"/>
        </w:trPr>
        <w:tc>
          <w:tcPr>
            <w:tcW w:w="818" w:type="pct"/>
          </w:tcPr>
          <w:p w14:paraId="77DFCE7C" w14:textId="77777777" w:rsidR="0092437D" w:rsidRPr="00AF278F" w:rsidRDefault="0092437D" w:rsidP="002D2FE3">
            <w:pPr>
              <w:pStyle w:val="ad"/>
              <w:rPr>
                <w:color w:val="auto"/>
              </w:rPr>
            </w:pPr>
            <w:r w:rsidRPr="00AF278F">
              <w:rPr>
                <w:color w:val="auto"/>
              </w:rPr>
              <w:t>МБОУ «</w:t>
            </w:r>
            <w:proofErr w:type="spellStart"/>
            <w:r w:rsidRPr="00AF278F">
              <w:rPr>
                <w:color w:val="auto"/>
              </w:rPr>
              <w:t>Вьюнская</w:t>
            </w:r>
            <w:proofErr w:type="spellEnd"/>
            <w:r w:rsidRPr="00AF278F">
              <w:rPr>
                <w:color w:val="auto"/>
              </w:rPr>
              <w:t xml:space="preserve"> СОШ»</w:t>
            </w:r>
          </w:p>
        </w:tc>
        <w:tc>
          <w:tcPr>
            <w:tcW w:w="730" w:type="pct"/>
          </w:tcPr>
          <w:p w14:paraId="6001548B" w14:textId="77777777" w:rsidR="0092437D" w:rsidRPr="00AF278F" w:rsidRDefault="0092437D" w:rsidP="002D2FE3">
            <w:pPr>
              <w:pStyle w:val="ad"/>
              <w:rPr>
                <w:color w:val="auto"/>
              </w:rPr>
            </w:pPr>
            <w:r w:rsidRPr="00AF278F">
              <w:rPr>
                <w:color w:val="auto"/>
              </w:rPr>
              <w:t>Новосибирская область, Колыванский район, с. Вьюны, ул. Советская, 23</w:t>
            </w:r>
          </w:p>
        </w:tc>
        <w:tc>
          <w:tcPr>
            <w:tcW w:w="623" w:type="pct"/>
          </w:tcPr>
          <w:p w14:paraId="2E154F1C" w14:textId="77777777" w:rsidR="0092437D" w:rsidRPr="00AF278F" w:rsidRDefault="0092437D" w:rsidP="002D2FE3">
            <w:pPr>
              <w:pStyle w:val="ad"/>
              <w:rPr>
                <w:color w:val="auto"/>
              </w:rPr>
            </w:pPr>
            <w:r w:rsidRPr="00AF278F">
              <w:rPr>
                <w:color w:val="auto"/>
              </w:rPr>
              <w:t>1961</w:t>
            </w:r>
          </w:p>
        </w:tc>
        <w:tc>
          <w:tcPr>
            <w:tcW w:w="740" w:type="pct"/>
          </w:tcPr>
          <w:p w14:paraId="0288AD42" w14:textId="77777777" w:rsidR="0092437D" w:rsidRPr="00AF278F" w:rsidRDefault="0092437D" w:rsidP="002D2FE3">
            <w:pPr>
              <w:pStyle w:val="ad"/>
              <w:rPr>
                <w:color w:val="auto"/>
              </w:rPr>
            </w:pPr>
          </w:p>
        </w:tc>
        <w:tc>
          <w:tcPr>
            <w:tcW w:w="538" w:type="pct"/>
          </w:tcPr>
          <w:p w14:paraId="506B6669" w14:textId="77777777" w:rsidR="0092437D" w:rsidRPr="00AF278F" w:rsidRDefault="0092437D" w:rsidP="002D2FE3">
            <w:pPr>
              <w:pStyle w:val="ad"/>
              <w:rPr>
                <w:color w:val="auto"/>
              </w:rPr>
            </w:pPr>
            <w:r w:rsidRPr="00AF278F">
              <w:rPr>
                <w:color w:val="auto"/>
              </w:rPr>
              <w:t>260/147</w:t>
            </w:r>
          </w:p>
        </w:tc>
        <w:tc>
          <w:tcPr>
            <w:tcW w:w="666" w:type="pct"/>
          </w:tcPr>
          <w:p w14:paraId="4344B525" w14:textId="77777777" w:rsidR="0092437D" w:rsidRPr="00AF278F" w:rsidRDefault="0092437D" w:rsidP="002D2FE3">
            <w:pPr>
              <w:pStyle w:val="ad"/>
              <w:rPr>
                <w:color w:val="auto"/>
              </w:rPr>
            </w:pPr>
            <w:r w:rsidRPr="00AF278F">
              <w:rPr>
                <w:color w:val="auto"/>
              </w:rPr>
              <w:t>22</w:t>
            </w:r>
          </w:p>
        </w:tc>
        <w:tc>
          <w:tcPr>
            <w:tcW w:w="885" w:type="pct"/>
          </w:tcPr>
          <w:p w14:paraId="3DE6259B" w14:textId="77777777" w:rsidR="0092437D" w:rsidRPr="00AF278F" w:rsidRDefault="0092437D" w:rsidP="002D2FE3">
            <w:pPr>
              <w:pStyle w:val="ad"/>
              <w:rPr>
                <w:color w:val="auto"/>
              </w:rPr>
            </w:pPr>
            <w:r w:rsidRPr="00AF278F">
              <w:rPr>
                <w:color w:val="auto"/>
              </w:rPr>
              <w:t>Капитальный ремонт МБОУ "</w:t>
            </w:r>
            <w:proofErr w:type="spellStart"/>
            <w:r w:rsidRPr="00AF278F">
              <w:rPr>
                <w:color w:val="auto"/>
              </w:rPr>
              <w:t>Вьюнская</w:t>
            </w:r>
            <w:proofErr w:type="spellEnd"/>
            <w:r w:rsidRPr="00AF278F">
              <w:rPr>
                <w:color w:val="auto"/>
              </w:rPr>
              <w:t xml:space="preserve"> СОШ" (ремонт отмостки, крылец, замена дверей, замена радиаторов отопительной системы, строительство уличной спортивной площадки)</w:t>
            </w:r>
          </w:p>
        </w:tc>
      </w:tr>
      <w:tr w:rsidR="0092437D" w:rsidRPr="00AF278F" w14:paraId="65444259" w14:textId="77777777" w:rsidTr="002D2FE3">
        <w:trPr>
          <w:trHeight w:val="20"/>
        </w:trPr>
        <w:tc>
          <w:tcPr>
            <w:tcW w:w="818" w:type="pct"/>
          </w:tcPr>
          <w:p w14:paraId="710A0A63" w14:textId="77777777" w:rsidR="0092437D" w:rsidRPr="00AF278F" w:rsidRDefault="0092437D" w:rsidP="002D2FE3">
            <w:pPr>
              <w:pStyle w:val="ad"/>
              <w:rPr>
                <w:color w:val="auto"/>
              </w:rPr>
            </w:pPr>
            <w:r w:rsidRPr="00AF278F">
              <w:rPr>
                <w:color w:val="auto"/>
              </w:rPr>
              <w:lastRenderedPageBreak/>
              <w:t>МБОУ «Боярская СОШ»</w:t>
            </w:r>
          </w:p>
        </w:tc>
        <w:tc>
          <w:tcPr>
            <w:tcW w:w="730" w:type="pct"/>
          </w:tcPr>
          <w:p w14:paraId="293D692F" w14:textId="77777777" w:rsidR="0092437D" w:rsidRPr="00AF278F" w:rsidRDefault="0092437D" w:rsidP="002D2FE3">
            <w:pPr>
              <w:pStyle w:val="ad"/>
              <w:rPr>
                <w:color w:val="auto"/>
              </w:rPr>
            </w:pPr>
            <w:r w:rsidRPr="00AF278F">
              <w:rPr>
                <w:color w:val="auto"/>
              </w:rPr>
              <w:t xml:space="preserve"> Новосибирская область, Колыванский район, с. Боярка, ул. Мира, 2</w:t>
            </w:r>
          </w:p>
        </w:tc>
        <w:tc>
          <w:tcPr>
            <w:tcW w:w="623" w:type="pct"/>
          </w:tcPr>
          <w:p w14:paraId="33F8F53C" w14:textId="77777777" w:rsidR="0092437D" w:rsidRPr="00AF278F" w:rsidRDefault="0092437D" w:rsidP="002D2FE3">
            <w:pPr>
              <w:pStyle w:val="ad"/>
              <w:rPr>
                <w:color w:val="auto"/>
              </w:rPr>
            </w:pPr>
            <w:r w:rsidRPr="00AF278F">
              <w:rPr>
                <w:color w:val="auto"/>
              </w:rPr>
              <w:t>1972</w:t>
            </w:r>
          </w:p>
        </w:tc>
        <w:tc>
          <w:tcPr>
            <w:tcW w:w="740" w:type="pct"/>
          </w:tcPr>
          <w:p w14:paraId="70E4CB5F" w14:textId="77777777" w:rsidR="0092437D" w:rsidRPr="00AF278F" w:rsidRDefault="0092437D" w:rsidP="002D2FE3">
            <w:pPr>
              <w:pStyle w:val="ad"/>
              <w:rPr>
                <w:color w:val="auto"/>
              </w:rPr>
            </w:pPr>
          </w:p>
        </w:tc>
        <w:tc>
          <w:tcPr>
            <w:tcW w:w="538" w:type="pct"/>
          </w:tcPr>
          <w:p w14:paraId="145AEDC8" w14:textId="77777777" w:rsidR="0092437D" w:rsidRPr="00AF278F" w:rsidRDefault="0092437D" w:rsidP="002D2FE3">
            <w:pPr>
              <w:pStyle w:val="ad"/>
              <w:rPr>
                <w:color w:val="auto"/>
              </w:rPr>
            </w:pPr>
            <w:r w:rsidRPr="00AF278F">
              <w:rPr>
                <w:color w:val="auto"/>
              </w:rPr>
              <w:t>150/70</w:t>
            </w:r>
          </w:p>
        </w:tc>
        <w:tc>
          <w:tcPr>
            <w:tcW w:w="666" w:type="pct"/>
          </w:tcPr>
          <w:p w14:paraId="7F60C547" w14:textId="77777777" w:rsidR="0092437D" w:rsidRPr="00AF278F" w:rsidRDefault="0092437D" w:rsidP="002D2FE3">
            <w:pPr>
              <w:pStyle w:val="ad"/>
              <w:rPr>
                <w:color w:val="auto"/>
              </w:rPr>
            </w:pPr>
            <w:r w:rsidRPr="00AF278F">
              <w:rPr>
                <w:color w:val="auto"/>
              </w:rPr>
              <w:t>22</w:t>
            </w:r>
          </w:p>
        </w:tc>
        <w:tc>
          <w:tcPr>
            <w:tcW w:w="885" w:type="pct"/>
          </w:tcPr>
          <w:p w14:paraId="3E7D3AC4" w14:textId="6C2484AD" w:rsidR="0092437D" w:rsidRPr="00AF278F" w:rsidRDefault="0092437D" w:rsidP="002D2FE3">
            <w:pPr>
              <w:pStyle w:val="ad"/>
              <w:rPr>
                <w:color w:val="auto"/>
              </w:rPr>
            </w:pPr>
            <w:r w:rsidRPr="00AF278F">
              <w:rPr>
                <w:color w:val="auto"/>
              </w:rPr>
              <w:t xml:space="preserve">Строительство спортивного зала для МБОУ «Боярская СОШ». Капитальный ремонт </w:t>
            </w:r>
            <w:r w:rsidR="00A84FC7" w:rsidRPr="00AF278F">
              <w:rPr>
                <w:color w:val="auto"/>
              </w:rPr>
              <w:t>здания МБОУ</w:t>
            </w:r>
            <w:r w:rsidRPr="00AF278F">
              <w:rPr>
                <w:color w:val="auto"/>
              </w:rPr>
              <w:t xml:space="preserve"> «Боярская СОШ» (укрепление фундамента, капитальный ремонт отмостки, входных дверей, обустройство новой канализационной системы). Замена ограждения территории МБОУ «Боярская СОШ»</w:t>
            </w:r>
          </w:p>
        </w:tc>
      </w:tr>
      <w:tr w:rsidR="0092437D" w:rsidRPr="00AF278F" w14:paraId="23F88722" w14:textId="77777777" w:rsidTr="002D2FE3">
        <w:trPr>
          <w:trHeight w:val="20"/>
        </w:trPr>
        <w:tc>
          <w:tcPr>
            <w:tcW w:w="818" w:type="pct"/>
          </w:tcPr>
          <w:p w14:paraId="06B245AC" w14:textId="77777777" w:rsidR="0092437D" w:rsidRPr="00AF278F" w:rsidRDefault="0092437D" w:rsidP="002D2FE3">
            <w:pPr>
              <w:pStyle w:val="ad"/>
              <w:rPr>
                <w:color w:val="auto"/>
              </w:rPr>
            </w:pPr>
            <w:r w:rsidRPr="00AF278F">
              <w:rPr>
                <w:color w:val="auto"/>
              </w:rPr>
              <w:t>МБОУ «Королевская СОШ»</w:t>
            </w:r>
          </w:p>
        </w:tc>
        <w:tc>
          <w:tcPr>
            <w:tcW w:w="730" w:type="pct"/>
          </w:tcPr>
          <w:p w14:paraId="00279C33"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0A9FF34C" w14:textId="77777777" w:rsidR="0092437D" w:rsidRPr="00AF278F" w:rsidRDefault="0092437D" w:rsidP="002D2FE3">
            <w:pPr>
              <w:pStyle w:val="ad"/>
              <w:rPr>
                <w:color w:val="auto"/>
              </w:rPr>
            </w:pPr>
            <w:r w:rsidRPr="00AF278F">
              <w:rPr>
                <w:color w:val="auto"/>
              </w:rPr>
              <w:t>с. Королевка ул. Школьная д. 22</w:t>
            </w:r>
          </w:p>
        </w:tc>
        <w:tc>
          <w:tcPr>
            <w:tcW w:w="623" w:type="pct"/>
          </w:tcPr>
          <w:p w14:paraId="354568E1" w14:textId="77777777" w:rsidR="0092437D" w:rsidRPr="00AF278F" w:rsidRDefault="0092437D" w:rsidP="002D2FE3">
            <w:pPr>
              <w:pStyle w:val="ad"/>
              <w:rPr>
                <w:color w:val="auto"/>
              </w:rPr>
            </w:pPr>
            <w:r w:rsidRPr="00AF278F">
              <w:rPr>
                <w:color w:val="auto"/>
              </w:rPr>
              <w:t>1978</w:t>
            </w:r>
          </w:p>
        </w:tc>
        <w:tc>
          <w:tcPr>
            <w:tcW w:w="740" w:type="pct"/>
          </w:tcPr>
          <w:p w14:paraId="42D53F6B" w14:textId="77777777" w:rsidR="0092437D" w:rsidRPr="00AF278F" w:rsidRDefault="0092437D" w:rsidP="002D2FE3">
            <w:pPr>
              <w:pStyle w:val="ad"/>
              <w:rPr>
                <w:color w:val="auto"/>
              </w:rPr>
            </w:pPr>
            <w:r w:rsidRPr="00AF278F">
              <w:rPr>
                <w:color w:val="auto"/>
              </w:rPr>
              <w:t>73 %/0 (проводились текущие ремонты)</w:t>
            </w:r>
          </w:p>
        </w:tc>
        <w:tc>
          <w:tcPr>
            <w:tcW w:w="538" w:type="pct"/>
          </w:tcPr>
          <w:p w14:paraId="09EEC59A" w14:textId="77777777" w:rsidR="0092437D" w:rsidRPr="00AF278F" w:rsidRDefault="0092437D" w:rsidP="002D2FE3">
            <w:pPr>
              <w:pStyle w:val="ad"/>
              <w:rPr>
                <w:color w:val="auto"/>
              </w:rPr>
            </w:pPr>
            <w:r w:rsidRPr="00AF278F">
              <w:rPr>
                <w:color w:val="auto"/>
              </w:rPr>
              <w:t>320/14</w:t>
            </w:r>
          </w:p>
        </w:tc>
        <w:tc>
          <w:tcPr>
            <w:tcW w:w="666" w:type="pct"/>
          </w:tcPr>
          <w:p w14:paraId="281F58F3" w14:textId="77777777" w:rsidR="0092437D" w:rsidRPr="00AF278F" w:rsidRDefault="0092437D" w:rsidP="002D2FE3">
            <w:pPr>
              <w:pStyle w:val="ad"/>
              <w:rPr>
                <w:color w:val="auto"/>
              </w:rPr>
            </w:pPr>
            <w:r w:rsidRPr="00AF278F">
              <w:rPr>
                <w:color w:val="auto"/>
              </w:rPr>
              <w:t>20</w:t>
            </w:r>
          </w:p>
        </w:tc>
        <w:tc>
          <w:tcPr>
            <w:tcW w:w="885" w:type="pct"/>
          </w:tcPr>
          <w:p w14:paraId="55A41800" w14:textId="77777777" w:rsidR="0092437D" w:rsidRPr="00AF278F" w:rsidRDefault="0092437D" w:rsidP="002D2FE3">
            <w:pPr>
              <w:pStyle w:val="ad"/>
              <w:rPr>
                <w:color w:val="auto"/>
              </w:rPr>
            </w:pPr>
            <w:r w:rsidRPr="00AF278F">
              <w:rPr>
                <w:color w:val="auto"/>
              </w:rPr>
              <w:t>Требуется капитальный ремонт здания МБОУ "Королевская СОШ" (ремонт фундамента, стен, отмостки здания), ремонт инженерных коммуникаций, ремонт ограждения территории МБОУ «Королевская СОШ».</w:t>
            </w:r>
          </w:p>
          <w:p w14:paraId="13399AE9" w14:textId="77777777" w:rsidR="0092437D" w:rsidRPr="00AF278F" w:rsidRDefault="0092437D" w:rsidP="002D2FE3">
            <w:pPr>
              <w:pStyle w:val="ad"/>
              <w:rPr>
                <w:color w:val="auto"/>
              </w:rPr>
            </w:pPr>
            <w:r w:rsidRPr="00AF278F">
              <w:rPr>
                <w:color w:val="auto"/>
              </w:rPr>
              <w:t>Первоочередное: замена входных дверей, ремонт канализации</w:t>
            </w:r>
          </w:p>
        </w:tc>
      </w:tr>
      <w:tr w:rsidR="0092437D" w:rsidRPr="00AF278F" w14:paraId="059A0A0D" w14:textId="77777777" w:rsidTr="002D2FE3">
        <w:trPr>
          <w:trHeight w:val="20"/>
        </w:trPr>
        <w:tc>
          <w:tcPr>
            <w:tcW w:w="818" w:type="pct"/>
          </w:tcPr>
          <w:p w14:paraId="1064D675" w14:textId="77777777" w:rsidR="0092437D" w:rsidRPr="00AF278F" w:rsidRDefault="0092437D" w:rsidP="002D2FE3">
            <w:pPr>
              <w:pStyle w:val="ad"/>
              <w:rPr>
                <w:color w:val="auto"/>
              </w:rPr>
            </w:pPr>
            <w:r w:rsidRPr="00AF278F">
              <w:rPr>
                <w:color w:val="auto"/>
              </w:rPr>
              <w:t>МБОУ «Сидоровская СОШ»</w:t>
            </w:r>
          </w:p>
        </w:tc>
        <w:tc>
          <w:tcPr>
            <w:tcW w:w="730" w:type="pct"/>
          </w:tcPr>
          <w:p w14:paraId="0783F556" w14:textId="77777777" w:rsidR="0092437D" w:rsidRPr="00AF278F" w:rsidRDefault="0092437D" w:rsidP="002D2FE3">
            <w:pPr>
              <w:pStyle w:val="ad"/>
              <w:rPr>
                <w:color w:val="auto"/>
              </w:rPr>
            </w:pPr>
            <w:r w:rsidRPr="00AF278F">
              <w:rPr>
                <w:color w:val="auto"/>
              </w:rPr>
              <w:t>Новосибирская область Колыванский район</w:t>
            </w:r>
          </w:p>
          <w:p w14:paraId="6C67ABDF" w14:textId="77777777" w:rsidR="0092437D" w:rsidRPr="00AF278F" w:rsidRDefault="0092437D" w:rsidP="002D2FE3">
            <w:pPr>
              <w:pStyle w:val="ad"/>
              <w:rPr>
                <w:color w:val="auto"/>
              </w:rPr>
            </w:pPr>
            <w:r w:rsidRPr="00AF278F">
              <w:rPr>
                <w:color w:val="auto"/>
              </w:rPr>
              <w:t xml:space="preserve"> с. Сидоровка ул. Ленина 23</w:t>
            </w:r>
          </w:p>
        </w:tc>
        <w:tc>
          <w:tcPr>
            <w:tcW w:w="623" w:type="pct"/>
          </w:tcPr>
          <w:p w14:paraId="60397CBA" w14:textId="77777777" w:rsidR="0092437D" w:rsidRPr="00AF278F" w:rsidRDefault="0092437D" w:rsidP="002D2FE3">
            <w:pPr>
              <w:pStyle w:val="ad"/>
              <w:rPr>
                <w:color w:val="auto"/>
              </w:rPr>
            </w:pPr>
            <w:r w:rsidRPr="00AF278F">
              <w:rPr>
                <w:color w:val="auto"/>
              </w:rPr>
              <w:t>1967</w:t>
            </w:r>
          </w:p>
        </w:tc>
        <w:tc>
          <w:tcPr>
            <w:tcW w:w="740" w:type="pct"/>
          </w:tcPr>
          <w:p w14:paraId="1872C902" w14:textId="40AEB34B" w:rsidR="0092437D" w:rsidRPr="00AF278F" w:rsidRDefault="0092437D" w:rsidP="002D2FE3">
            <w:pPr>
              <w:pStyle w:val="ad"/>
              <w:rPr>
                <w:color w:val="auto"/>
              </w:rPr>
            </w:pPr>
            <w:r w:rsidRPr="00AF278F">
              <w:rPr>
                <w:color w:val="auto"/>
              </w:rPr>
              <w:t>100%/ кап</w:t>
            </w:r>
            <w:r w:rsidR="00A84FC7" w:rsidRPr="00AF278F">
              <w:rPr>
                <w:color w:val="auto"/>
              </w:rPr>
              <w:t xml:space="preserve">. ремонт </w:t>
            </w:r>
            <w:r w:rsidRPr="00AF278F">
              <w:rPr>
                <w:color w:val="auto"/>
              </w:rPr>
              <w:t>не проводился</w:t>
            </w:r>
          </w:p>
          <w:p w14:paraId="0696189D" w14:textId="77777777" w:rsidR="0092437D" w:rsidRPr="00AF278F" w:rsidRDefault="0092437D" w:rsidP="002D2FE3">
            <w:pPr>
              <w:pStyle w:val="ad"/>
              <w:rPr>
                <w:color w:val="auto"/>
              </w:rPr>
            </w:pPr>
            <w:r w:rsidRPr="00AF278F">
              <w:rPr>
                <w:color w:val="auto"/>
              </w:rPr>
              <w:t>В рамках текущего ремонта:</w:t>
            </w:r>
          </w:p>
          <w:p w14:paraId="473AEC11" w14:textId="02F6D327" w:rsidR="0092437D" w:rsidRPr="00AF278F" w:rsidRDefault="00A84FC7" w:rsidP="002D2FE3">
            <w:pPr>
              <w:pStyle w:val="ad"/>
              <w:rPr>
                <w:color w:val="auto"/>
              </w:rPr>
            </w:pPr>
            <w:r w:rsidRPr="00AF278F">
              <w:rPr>
                <w:color w:val="auto"/>
              </w:rPr>
              <w:t xml:space="preserve">в 2016 г. – ремонт </w:t>
            </w:r>
            <w:r w:rsidR="0092437D" w:rsidRPr="00AF278F">
              <w:rPr>
                <w:color w:val="auto"/>
              </w:rPr>
              <w:t xml:space="preserve">учебных кабинетов </w:t>
            </w:r>
            <w:r w:rsidR="0092437D" w:rsidRPr="00AF278F">
              <w:rPr>
                <w:color w:val="auto"/>
              </w:rPr>
              <w:lastRenderedPageBreak/>
              <w:t>и коридора</w:t>
            </w:r>
          </w:p>
          <w:p w14:paraId="3A7F2862" w14:textId="77777777" w:rsidR="0092437D" w:rsidRPr="00AF278F" w:rsidRDefault="0092437D" w:rsidP="002D2FE3">
            <w:pPr>
              <w:pStyle w:val="ad"/>
              <w:rPr>
                <w:color w:val="auto"/>
              </w:rPr>
            </w:pPr>
            <w:r w:rsidRPr="00AF278F">
              <w:rPr>
                <w:color w:val="auto"/>
              </w:rPr>
              <w:t>в 2017 г. проводился ремонт кровли и здания,</w:t>
            </w:r>
          </w:p>
          <w:p w14:paraId="3B3D1A22" w14:textId="3E537967" w:rsidR="0092437D" w:rsidRPr="00AF278F" w:rsidRDefault="0092437D" w:rsidP="002D2FE3">
            <w:pPr>
              <w:pStyle w:val="ad"/>
              <w:rPr>
                <w:color w:val="auto"/>
              </w:rPr>
            </w:pPr>
            <w:r w:rsidRPr="00AF278F">
              <w:rPr>
                <w:color w:val="auto"/>
              </w:rPr>
              <w:t>в 2021 г.</w:t>
            </w:r>
            <w:r w:rsidR="00A84FC7" w:rsidRPr="00AF278F">
              <w:rPr>
                <w:color w:val="auto"/>
              </w:rPr>
              <w:t xml:space="preserve"> – </w:t>
            </w:r>
            <w:r w:rsidRPr="00AF278F">
              <w:rPr>
                <w:color w:val="auto"/>
              </w:rPr>
              <w:t>ремонт водопровода,</w:t>
            </w:r>
          </w:p>
          <w:p w14:paraId="32205EB9" w14:textId="350D6B23" w:rsidR="0092437D" w:rsidRPr="00AF278F" w:rsidRDefault="0092437D" w:rsidP="002D2FE3">
            <w:pPr>
              <w:pStyle w:val="ad"/>
              <w:rPr>
                <w:color w:val="auto"/>
              </w:rPr>
            </w:pPr>
            <w:r w:rsidRPr="00AF278F">
              <w:rPr>
                <w:color w:val="auto"/>
              </w:rPr>
              <w:t>в 2022 г.</w:t>
            </w:r>
            <w:r w:rsidR="00A84FC7" w:rsidRPr="00AF278F">
              <w:rPr>
                <w:color w:val="auto"/>
              </w:rPr>
              <w:t xml:space="preserve"> –</w:t>
            </w:r>
            <w:r w:rsidRPr="00AF278F">
              <w:rPr>
                <w:color w:val="auto"/>
              </w:rPr>
              <w:t xml:space="preserve"> ремонт части пола,</w:t>
            </w:r>
          </w:p>
          <w:p w14:paraId="1EDEA6EA" w14:textId="2A702C8B" w:rsidR="0092437D" w:rsidRPr="00AF278F" w:rsidRDefault="0092437D" w:rsidP="002D2FE3">
            <w:pPr>
              <w:pStyle w:val="ad"/>
              <w:rPr>
                <w:color w:val="auto"/>
              </w:rPr>
            </w:pPr>
            <w:r w:rsidRPr="00AF278F">
              <w:rPr>
                <w:color w:val="auto"/>
              </w:rPr>
              <w:t>в 2023 г.</w:t>
            </w:r>
            <w:r w:rsidR="00A84FC7" w:rsidRPr="00AF278F">
              <w:rPr>
                <w:color w:val="auto"/>
              </w:rPr>
              <w:t xml:space="preserve"> – </w:t>
            </w:r>
            <w:r w:rsidRPr="00AF278F">
              <w:rPr>
                <w:color w:val="auto"/>
              </w:rPr>
              <w:t>ремонт теплотрассы</w:t>
            </w:r>
          </w:p>
          <w:p w14:paraId="5EB63254" w14:textId="77777777" w:rsidR="0092437D" w:rsidRPr="00AF278F" w:rsidRDefault="0092437D" w:rsidP="002D2FE3">
            <w:pPr>
              <w:pStyle w:val="ad"/>
              <w:rPr>
                <w:color w:val="auto"/>
              </w:rPr>
            </w:pPr>
          </w:p>
        </w:tc>
        <w:tc>
          <w:tcPr>
            <w:tcW w:w="538" w:type="pct"/>
          </w:tcPr>
          <w:p w14:paraId="0EB599C2" w14:textId="77777777" w:rsidR="0092437D" w:rsidRPr="00AF278F" w:rsidRDefault="0092437D" w:rsidP="002D2FE3">
            <w:pPr>
              <w:pStyle w:val="ad"/>
              <w:rPr>
                <w:color w:val="auto"/>
              </w:rPr>
            </w:pPr>
            <w:r w:rsidRPr="00AF278F">
              <w:rPr>
                <w:color w:val="auto"/>
              </w:rPr>
              <w:lastRenderedPageBreak/>
              <w:t xml:space="preserve">    180/35</w:t>
            </w:r>
          </w:p>
          <w:p w14:paraId="67D867C3" w14:textId="77777777" w:rsidR="0092437D" w:rsidRPr="00AF278F" w:rsidRDefault="0092437D" w:rsidP="002D2FE3">
            <w:pPr>
              <w:pStyle w:val="ad"/>
              <w:rPr>
                <w:color w:val="auto"/>
              </w:rPr>
            </w:pPr>
          </w:p>
        </w:tc>
        <w:tc>
          <w:tcPr>
            <w:tcW w:w="666" w:type="pct"/>
          </w:tcPr>
          <w:p w14:paraId="74119E32" w14:textId="77777777" w:rsidR="0092437D" w:rsidRPr="00AF278F" w:rsidRDefault="0092437D" w:rsidP="002D2FE3">
            <w:pPr>
              <w:pStyle w:val="ad"/>
              <w:rPr>
                <w:color w:val="auto"/>
              </w:rPr>
            </w:pPr>
            <w:r w:rsidRPr="00AF278F">
              <w:rPr>
                <w:color w:val="auto"/>
              </w:rPr>
              <w:t>20</w:t>
            </w:r>
          </w:p>
        </w:tc>
        <w:tc>
          <w:tcPr>
            <w:tcW w:w="885" w:type="pct"/>
          </w:tcPr>
          <w:p w14:paraId="62EED5C1" w14:textId="37B2B78E" w:rsidR="0092437D" w:rsidRPr="00AF278F" w:rsidRDefault="00A84FC7" w:rsidP="002D2FE3">
            <w:pPr>
              <w:pStyle w:val="ad"/>
              <w:rPr>
                <w:color w:val="auto"/>
              </w:rPr>
            </w:pPr>
            <w:r w:rsidRPr="00AF278F">
              <w:rPr>
                <w:color w:val="auto"/>
              </w:rPr>
              <w:t xml:space="preserve">Здание требует </w:t>
            </w:r>
            <w:r w:rsidR="0092437D" w:rsidRPr="00AF278F">
              <w:rPr>
                <w:color w:val="auto"/>
              </w:rPr>
              <w:t xml:space="preserve">проведения капитального ремонта (необходим ремонт пола, потолков и потолочных </w:t>
            </w:r>
            <w:r w:rsidR="0092437D" w:rsidRPr="00AF278F">
              <w:rPr>
                <w:color w:val="auto"/>
              </w:rPr>
              <w:lastRenderedPageBreak/>
              <w:t>перекрытий, стен, ремонт спортзала, входной зоны, устройство отмостки по периметру здания и системы водоотведения, ремонт систем отопления, электроснабжения, водоснабжения).</w:t>
            </w:r>
          </w:p>
          <w:p w14:paraId="1A7E9800" w14:textId="08E68BED" w:rsidR="0092437D" w:rsidRPr="00AF278F" w:rsidRDefault="0092437D" w:rsidP="00A84FC7">
            <w:pPr>
              <w:pStyle w:val="ad"/>
              <w:rPr>
                <w:color w:val="auto"/>
              </w:rPr>
            </w:pPr>
            <w:r w:rsidRPr="00AF278F">
              <w:rPr>
                <w:color w:val="auto"/>
              </w:rPr>
              <w:t xml:space="preserve">Первоочередные мероприятия: ремонт пола, потолков и потолочных перекрытий, устройство отмостки по периметру здания и системы водоотведения. В 2023 </w:t>
            </w:r>
            <w:r w:rsidR="00A84FC7" w:rsidRPr="00AF278F">
              <w:rPr>
                <w:color w:val="auto"/>
              </w:rPr>
              <w:t>году проведена</w:t>
            </w:r>
            <w:r w:rsidRPr="00AF278F">
              <w:rPr>
                <w:color w:val="auto"/>
              </w:rPr>
              <w:t xml:space="preserve"> экспертиза технического состояния здания. Направлена заявка в Министерство образования </w:t>
            </w:r>
            <w:r w:rsidR="00A84FC7" w:rsidRPr="00AF278F">
              <w:rPr>
                <w:color w:val="auto"/>
              </w:rPr>
              <w:t>Новосибирской области</w:t>
            </w:r>
            <w:r w:rsidRPr="00AF278F">
              <w:rPr>
                <w:color w:val="auto"/>
              </w:rPr>
              <w:t xml:space="preserve"> на предоставление субсидии на пр</w:t>
            </w:r>
            <w:r w:rsidR="00A84FC7" w:rsidRPr="00AF278F">
              <w:rPr>
                <w:color w:val="auto"/>
              </w:rPr>
              <w:t xml:space="preserve">оведение капитального ремонта. </w:t>
            </w:r>
          </w:p>
        </w:tc>
      </w:tr>
      <w:tr w:rsidR="0092437D" w:rsidRPr="00AF278F" w14:paraId="467D672F" w14:textId="77777777" w:rsidTr="002D2FE3">
        <w:trPr>
          <w:trHeight w:val="20"/>
        </w:trPr>
        <w:tc>
          <w:tcPr>
            <w:tcW w:w="818" w:type="pct"/>
          </w:tcPr>
          <w:p w14:paraId="0180443B" w14:textId="77777777" w:rsidR="0092437D" w:rsidRPr="00AF278F" w:rsidRDefault="0092437D" w:rsidP="002D2FE3">
            <w:pPr>
              <w:pStyle w:val="ad"/>
              <w:rPr>
                <w:color w:val="auto"/>
              </w:rPr>
            </w:pPr>
            <w:r w:rsidRPr="00AF278F">
              <w:rPr>
                <w:color w:val="auto"/>
              </w:rPr>
              <w:lastRenderedPageBreak/>
              <w:t xml:space="preserve"> МБОУ «Пономаревская СОШ»</w:t>
            </w:r>
          </w:p>
        </w:tc>
        <w:tc>
          <w:tcPr>
            <w:tcW w:w="730" w:type="pct"/>
          </w:tcPr>
          <w:p w14:paraId="30C6450E" w14:textId="77777777" w:rsidR="0092437D" w:rsidRPr="00AF278F" w:rsidRDefault="0092437D" w:rsidP="002D2FE3">
            <w:pPr>
              <w:pStyle w:val="ad"/>
              <w:rPr>
                <w:color w:val="auto"/>
              </w:rPr>
            </w:pPr>
            <w:r w:rsidRPr="00AF278F">
              <w:rPr>
                <w:color w:val="auto"/>
              </w:rPr>
              <w:t xml:space="preserve">Новосибирская область Колыванский </w:t>
            </w:r>
            <w:r w:rsidRPr="00AF278F">
              <w:rPr>
                <w:color w:val="auto"/>
              </w:rPr>
              <w:lastRenderedPageBreak/>
              <w:t xml:space="preserve">район </w:t>
            </w:r>
          </w:p>
          <w:p w14:paraId="4153F7B7" w14:textId="77777777" w:rsidR="0092437D" w:rsidRPr="00AF278F" w:rsidRDefault="0092437D" w:rsidP="002D2FE3">
            <w:pPr>
              <w:pStyle w:val="ad"/>
              <w:rPr>
                <w:color w:val="auto"/>
              </w:rPr>
            </w:pPr>
            <w:r w:rsidRPr="00AF278F">
              <w:rPr>
                <w:color w:val="auto"/>
              </w:rPr>
              <w:t>с. Пономаревка ул. Береговая д. 40а</w:t>
            </w:r>
          </w:p>
        </w:tc>
        <w:tc>
          <w:tcPr>
            <w:tcW w:w="623" w:type="pct"/>
          </w:tcPr>
          <w:p w14:paraId="4D52ED5A" w14:textId="77777777" w:rsidR="0092437D" w:rsidRPr="00AF278F" w:rsidRDefault="0092437D" w:rsidP="002D2FE3">
            <w:pPr>
              <w:pStyle w:val="ad"/>
              <w:rPr>
                <w:color w:val="auto"/>
              </w:rPr>
            </w:pPr>
            <w:r w:rsidRPr="00AF278F">
              <w:rPr>
                <w:color w:val="auto"/>
              </w:rPr>
              <w:lastRenderedPageBreak/>
              <w:t>1974</w:t>
            </w:r>
          </w:p>
        </w:tc>
        <w:tc>
          <w:tcPr>
            <w:tcW w:w="740" w:type="pct"/>
          </w:tcPr>
          <w:p w14:paraId="01686AF8" w14:textId="77777777" w:rsidR="0092437D" w:rsidRPr="00AF278F" w:rsidRDefault="0092437D" w:rsidP="002D2FE3">
            <w:pPr>
              <w:pStyle w:val="ad"/>
              <w:rPr>
                <w:color w:val="auto"/>
              </w:rPr>
            </w:pPr>
            <w:r w:rsidRPr="00AF278F">
              <w:rPr>
                <w:color w:val="auto"/>
              </w:rPr>
              <w:t xml:space="preserve">64,33 % / 2019 год: замена окон, ремонт </w:t>
            </w:r>
            <w:r w:rsidRPr="00AF278F">
              <w:rPr>
                <w:color w:val="auto"/>
              </w:rPr>
              <w:lastRenderedPageBreak/>
              <w:t>помещений, устройство канализации</w:t>
            </w:r>
          </w:p>
        </w:tc>
        <w:tc>
          <w:tcPr>
            <w:tcW w:w="538" w:type="pct"/>
          </w:tcPr>
          <w:p w14:paraId="1DDC5455" w14:textId="77777777" w:rsidR="0092437D" w:rsidRPr="00AF278F" w:rsidRDefault="0092437D" w:rsidP="002D2FE3">
            <w:pPr>
              <w:pStyle w:val="ad"/>
              <w:rPr>
                <w:color w:val="auto"/>
              </w:rPr>
            </w:pPr>
            <w:r w:rsidRPr="00AF278F">
              <w:rPr>
                <w:color w:val="auto"/>
              </w:rPr>
              <w:lastRenderedPageBreak/>
              <w:t>50/1</w:t>
            </w:r>
          </w:p>
        </w:tc>
        <w:tc>
          <w:tcPr>
            <w:tcW w:w="666" w:type="pct"/>
          </w:tcPr>
          <w:p w14:paraId="289C091D" w14:textId="77777777" w:rsidR="0092437D" w:rsidRPr="00AF278F" w:rsidRDefault="0092437D" w:rsidP="002D2FE3">
            <w:pPr>
              <w:pStyle w:val="ad"/>
              <w:rPr>
                <w:color w:val="auto"/>
              </w:rPr>
            </w:pPr>
            <w:r w:rsidRPr="00AF278F">
              <w:rPr>
                <w:color w:val="auto"/>
              </w:rPr>
              <w:t>7</w:t>
            </w:r>
          </w:p>
        </w:tc>
        <w:tc>
          <w:tcPr>
            <w:tcW w:w="885" w:type="pct"/>
          </w:tcPr>
          <w:p w14:paraId="0516606A" w14:textId="1F8BE75C" w:rsidR="0092437D" w:rsidRPr="00AF278F" w:rsidRDefault="00A84FC7" w:rsidP="002D2FE3">
            <w:pPr>
              <w:pStyle w:val="ad"/>
              <w:rPr>
                <w:color w:val="auto"/>
              </w:rPr>
            </w:pPr>
            <w:r w:rsidRPr="00AF278F">
              <w:rPr>
                <w:color w:val="auto"/>
              </w:rPr>
              <w:t>С</w:t>
            </w:r>
            <w:r w:rsidR="0092437D" w:rsidRPr="00AF278F">
              <w:rPr>
                <w:color w:val="auto"/>
              </w:rPr>
              <w:t xml:space="preserve">остояние удовлетворительное, требуется устройство </w:t>
            </w:r>
            <w:proofErr w:type="gramStart"/>
            <w:r w:rsidR="0092437D" w:rsidRPr="00AF278F">
              <w:rPr>
                <w:color w:val="auto"/>
              </w:rPr>
              <w:lastRenderedPageBreak/>
              <w:t>отмостки  и</w:t>
            </w:r>
            <w:proofErr w:type="gramEnd"/>
            <w:r w:rsidR="0092437D" w:rsidRPr="00AF278F">
              <w:rPr>
                <w:color w:val="auto"/>
              </w:rPr>
              <w:t xml:space="preserve"> замена кровли, мероприятия не планируются</w:t>
            </w:r>
          </w:p>
        </w:tc>
      </w:tr>
      <w:tr w:rsidR="0092437D" w:rsidRPr="00AF278F" w14:paraId="4AF9D607" w14:textId="77777777" w:rsidTr="002D2FE3">
        <w:trPr>
          <w:trHeight w:val="20"/>
        </w:trPr>
        <w:tc>
          <w:tcPr>
            <w:tcW w:w="818" w:type="pct"/>
          </w:tcPr>
          <w:p w14:paraId="53EC5FC2" w14:textId="77777777" w:rsidR="0092437D" w:rsidRPr="00AF278F" w:rsidRDefault="0092437D" w:rsidP="002D2FE3">
            <w:pPr>
              <w:pStyle w:val="ad"/>
              <w:rPr>
                <w:color w:val="auto"/>
              </w:rPr>
            </w:pPr>
            <w:r w:rsidRPr="00AF278F">
              <w:rPr>
                <w:color w:val="auto"/>
              </w:rPr>
              <w:lastRenderedPageBreak/>
              <w:t xml:space="preserve"> МБОУ «Новотроицкая ОШ»</w:t>
            </w:r>
          </w:p>
        </w:tc>
        <w:tc>
          <w:tcPr>
            <w:tcW w:w="730" w:type="pct"/>
          </w:tcPr>
          <w:p w14:paraId="2E228A5E"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с. Новотроицк </w:t>
            </w:r>
          </w:p>
          <w:p w14:paraId="7E22F968" w14:textId="77777777" w:rsidR="0092437D" w:rsidRPr="00AF278F" w:rsidRDefault="0092437D" w:rsidP="002D2FE3">
            <w:pPr>
              <w:pStyle w:val="ad"/>
              <w:rPr>
                <w:color w:val="auto"/>
              </w:rPr>
            </w:pPr>
            <w:r w:rsidRPr="00AF278F">
              <w:rPr>
                <w:color w:val="auto"/>
              </w:rPr>
              <w:t>ул. Калинина д. 16</w:t>
            </w:r>
          </w:p>
        </w:tc>
        <w:tc>
          <w:tcPr>
            <w:tcW w:w="623" w:type="pct"/>
          </w:tcPr>
          <w:p w14:paraId="1EC71301" w14:textId="77777777" w:rsidR="0092437D" w:rsidRPr="00AF278F" w:rsidRDefault="0092437D" w:rsidP="002D2FE3">
            <w:pPr>
              <w:pStyle w:val="ad"/>
              <w:rPr>
                <w:color w:val="auto"/>
              </w:rPr>
            </w:pPr>
            <w:r w:rsidRPr="00AF278F">
              <w:rPr>
                <w:color w:val="auto"/>
              </w:rPr>
              <w:t>1979</w:t>
            </w:r>
          </w:p>
        </w:tc>
        <w:tc>
          <w:tcPr>
            <w:tcW w:w="740" w:type="pct"/>
          </w:tcPr>
          <w:p w14:paraId="5630C988" w14:textId="125A18BC" w:rsidR="0092437D" w:rsidRPr="00AF278F" w:rsidRDefault="00A84FC7" w:rsidP="002D2FE3">
            <w:pPr>
              <w:pStyle w:val="ad"/>
              <w:rPr>
                <w:color w:val="auto"/>
              </w:rPr>
            </w:pPr>
            <w:r w:rsidRPr="00AF278F">
              <w:rPr>
                <w:color w:val="auto"/>
              </w:rPr>
              <w:t>8</w:t>
            </w:r>
            <w:r w:rsidR="0092437D" w:rsidRPr="00AF278F">
              <w:rPr>
                <w:color w:val="auto"/>
              </w:rPr>
              <w:t>1,7% /ремонт кровли, пищеблока, водопровода и системы отопления</w:t>
            </w:r>
          </w:p>
        </w:tc>
        <w:tc>
          <w:tcPr>
            <w:tcW w:w="538" w:type="pct"/>
          </w:tcPr>
          <w:p w14:paraId="28B03AC7" w14:textId="77777777" w:rsidR="0092437D" w:rsidRPr="00AF278F" w:rsidRDefault="0092437D" w:rsidP="002D2FE3">
            <w:pPr>
              <w:pStyle w:val="ad"/>
              <w:rPr>
                <w:color w:val="auto"/>
              </w:rPr>
            </w:pPr>
            <w:r w:rsidRPr="00AF278F">
              <w:rPr>
                <w:color w:val="auto"/>
              </w:rPr>
              <w:t>150/62</w:t>
            </w:r>
          </w:p>
        </w:tc>
        <w:tc>
          <w:tcPr>
            <w:tcW w:w="666" w:type="pct"/>
          </w:tcPr>
          <w:p w14:paraId="0BCBAC01" w14:textId="77777777" w:rsidR="0092437D" w:rsidRPr="00AF278F" w:rsidRDefault="0092437D" w:rsidP="002D2FE3">
            <w:pPr>
              <w:pStyle w:val="ad"/>
              <w:rPr>
                <w:color w:val="auto"/>
              </w:rPr>
            </w:pPr>
            <w:r w:rsidRPr="00AF278F">
              <w:rPr>
                <w:color w:val="auto"/>
              </w:rPr>
              <w:t>24</w:t>
            </w:r>
          </w:p>
        </w:tc>
        <w:tc>
          <w:tcPr>
            <w:tcW w:w="885" w:type="pct"/>
          </w:tcPr>
          <w:p w14:paraId="1F924F53" w14:textId="77777777" w:rsidR="0092437D" w:rsidRPr="00AF278F" w:rsidRDefault="0092437D" w:rsidP="002D2FE3">
            <w:pPr>
              <w:pStyle w:val="ad"/>
              <w:rPr>
                <w:color w:val="auto"/>
              </w:rPr>
            </w:pPr>
            <w:r w:rsidRPr="00AF278F">
              <w:rPr>
                <w:color w:val="auto"/>
              </w:rPr>
              <w:t>Удовлетворительное, требуется ремонт отмостки, замена дверных блоков,</w:t>
            </w:r>
          </w:p>
        </w:tc>
      </w:tr>
      <w:tr w:rsidR="0092437D" w:rsidRPr="00AF278F" w14:paraId="0B5B8393" w14:textId="77777777" w:rsidTr="002D2FE3">
        <w:trPr>
          <w:trHeight w:val="20"/>
        </w:trPr>
        <w:tc>
          <w:tcPr>
            <w:tcW w:w="818" w:type="pct"/>
          </w:tcPr>
          <w:p w14:paraId="6D94B131" w14:textId="77777777" w:rsidR="0092437D" w:rsidRPr="00AF278F" w:rsidRDefault="0092437D" w:rsidP="002D2FE3">
            <w:pPr>
              <w:pStyle w:val="ad"/>
              <w:rPr>
                <w:color w:val="auto"/>
              </w:rPr>
            </w:pPr>
            <w:r w:rsidRPr="00AF278F">
              <w:rPr>
                <w:color w:val="auto"/>
              </w:rPr>
              <w:t>МБОУ «Юрт-</w:t>
            </w:r>
            <w:proofErr w:type="spellStart"/>
            <w:proofErr w:type="gramStart"/>
            <w:r w:rsidRPr="00AF278F">
              <w:rPr>
                <w:color w:val="auto"/>
              </w:rPr>
              <w:t>Акбалыкская</w:t>
            </w:r>
            <w:proofErr w:type="spellEnd"/>
            <w:r w:rsidRPr="00AF278F">
              <w:rPr>
                <w:color w:val="auto"/>
              </w:rPr>
              <w:t xml:space="preserve">  ОШ</w:t>
            </w:r>
            <w:proofErr w:type="gramEnd"/>
            <w:r w:rsidRPr="00AF278F">
              <w:rPr>
                <w:color w:val="auto"/>
              </w:rPr>
              <w:t>»</w:t>
            </w:r>
          </w:p>
        </w:tc>
        <w:tc>
          <w:tcPr>
            <w:tcW w:w="730" w:type="pct"/>
          </w:tcPr>
          <w:p w14:paraId="7C5E9F28" w14:textId="77777777" w:rsidR="0092437D" w:rsidRPr="00AF278F" w:rsidRDefault="0092437D" w:rsidP="002D2FE3">
            <w:pPr>
              <w:pStyle w:val="ad"/>
              <w:rPr>
                <w:color w:val="auto"/>
              </w:rPr>
            </w:pPr>
            <w:r w:rsidRPr="00AF278F">
              <w:rPr>
                <w:color w:val="auto"/>
              </w:rPr>
              <w:t>Новосибирская область Колыванский район д. Юрт-</w:t>
            </w:r>
            <w:proofErr w:type="spellStart"/>
            <w:r w:rsidRPr="00AF278F">
              <w:rPr>
                <w:color w:val="auto"/>
              </w:rPr>
              <w:t>Акбалык</w:t>
            </w:r>
            <w:proofErr w:type="spellEnd"/>
            <w:r w:rsidRPr="00AF278F">
              <w:rPr>
                <w:color w:val="auto"/>
              </w:rPr>
              <w:t xml:space="preserve"> ул. Центральная д. 28</w:t>
            </w:r>
          </w:p>
        </w:tc>
        <w:tc>
          <w:tcPr>
            <w:tcW w:w="623" w:type="pct"/>
          </w:tcPr>
          <w:p w14:paraId="550CB332" w14:textId="77777777" w:rsidR="0092437D" w:rsidRPr="00AF278F" w:rsidRDefault="0092437D" w:rsidP="002D2FE3">
            <w:pPr>
              <w:pStyle w:val="ad"/>
              <w:rPr>
                <w:color w:val="auto"/>
              </w:rPr>
            </w:pPr>
            <w:r w:rsidRPr="00AF278F">
              <w:rPr>
                <w:color w:val="auto"/>
              </w:rPr>
              <w:t>1973</w:t>
            </w:r>
          </w:p>
        </w:tc>
        <w:tc>
          <w:tcPr>
            <w:tcW w:w="740" w:type="pct"/>
          </w:tcPr>
          <w:p w14:paraId="63437422" w14:textId="6AB88639" w:rsidR="0092437D" w:rsidRPr="00AF278F" w:rsidRDefault="003B04DF" w:rsidP="002D2FE3">
            <w:pPr>
              <w:pStyle w:val="ad"/>
              <w:rPr>
                <w:color w:val="auto"/>
              </w:rPr>
            </w:pPr>
            <w:r w:rsidRPr="00AF278F">
              <w:rPr>
                <w:color w:val="auto"/>
              </w:rPr>
              <w:t>90</w:t>
            </w:r>
            <w:r w:rsidR="0092437D" w:rsidRPr="00AF278F">
              <w:rPr>
                <w:color w:val="auto"/>
              </w:rPr>
              <w:t xml:space="preserve"> % /ремонт кровли</w:t>
            </w:r>
          </w:p>
        </w:tc>
        <w:tc>
          <w:tcPr>
            <w:tcW w:w="538" w:type="pct"/>
          </w:tcPr>
          <w:p w14:paraId="2DCB1691" w14:textId="77777777" w:rsidR="0092437D" w:rsidRPr="00AF278F" w:rsidRDefault="0092437D" w:rsidP="002D2FE3">
            <w:pPr>
              <w:pStyle w:val="ad"/>
              <w:rPr>
                <w:color w:val="auto"/>
              </w:rPr>
            </w:pPr>
            <w:r w:rsidRPr="00AF278F">
              <w:rPr>
                <w:color w:val="auto"/>
              </w:rPr>
              <w:t>80/23</w:t>
            </w:r>
          </w:p>
        </w:tc>
        <w:tc>
          <w:tcPr>
            <w:tcW w:w="666" w:type="pct"/>
          </w:tcPr>
          <w:p w14:paraId="632D86D3" w14:textId="77777777" w:rsidR="0092437D" w:rsidRPr="00AF278F" w:rsidRDefault="0092437D" w:rsidP="002D2FE3">
            <w:pPr>
              <w:pStyle w:val="ad"/>
              <w:rPr>
                <w:color w:val="auto"/>
              </w:rPr>
            </w:pPr>
            <w:r w:rsidRPr="00AF278F">
              <w:rPr>
                <w:color w:val="auto"/>
              </w:rPr>
              <w:t>14</w:t>
            </w:r>
          </w:p>
        </w:tc>
        <w:tc>
          <w:tcPr>
            <w:tcW w:w="885" w:type="pct"/>
          </w:tcPr>
          <w:p w14:paraId="649A37CC" w14:textId="77777777" w:rsidR="0092437D" w:rsidRPr="00AF278F" w:rsidRDefault="0092437D" w:rsidP="002D2FE3">
            <w:pPr>
              <w:pStyle w:val="ad"/>
              <w:rPr>
                <w:color w:val="auto"/>
              </w:rPr>
            </w:pPr>
            <w:r w:rsidRPr="00AF278F">
              <w:rPr>
                <w:color w:val="auto"/>
              </w:rPr>
              <w:t>Удовлетворительное, требуется ремонт отмостки, отделка фасада, замена электропроводки</w:t>
            </w:r>
          </w:p>
        </w:tc>
      </w:tr>
      <w:tr w:rsidR="0092437D" w:rsidRPr="00AF278F" w14:paraId="3E8BFEEF" w14:textId="77777777" w:rsidTr="002D2FE3">
        <w:trPr>
          <w:trHeight w:val="20"/>
        </w:trPr>
        <w:tc>
          <w:tcPr>
            <w:tcW w:w="818" w:type="pct"/>
          </w:tcPr>
          <w:p w14:paraId="50D3588C" w14:textId="77777777" w:rsidR="0092437D" w:rsidRPr="00AF278F" w:rsidRDefault="0092437D" w:rsidP="002D2FE3">
            <w:pPr>
              <w:pStyle w:val="ad"/>
              <w:rPr>
                <w:color w:val="auto"/>
              </w:rPr>
            </w:pPr>
            <w:r w:rsidRPr="00AF278F">
              <w:rPr>
                <w:color w:val="auto"/>
              </w:rPr>
              <w:t>МБОУ «</w:t>
            </w:r>
            <w:proofErr w:type="spellStart"/>
            <w:r w:rsidRPr="00AF278F">
              <w:rPr>
                <w:color w:val="auto"/>
              </w:rPr>
              <w:t>Кандауровская</w:t>
            </w:r>
            <w:proofErr w:type="spellEnd"/>
            <w:r w:rsidRPr="00AF278F">
              <w:rPr>
                <w:color w:val="auto"/>
              </w:rPr>
              <w:t xml:space="preserve"> СОШ»</w:t>
            </w:r>
          </w:p>
        </w:tc>
        <w:tc>
          <w:tcPr>
            <w:tcW w:w="730" w:type="pct"/>
          </w:tcPr>
          <w:p w14:paraId="56F8CAE6"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218CC3CE" w14:textId="77777777" w:rsidR="0092437D" w:rsidRPr="00AF278F" w:rsidRDefault="0092437D" w:rsidP="002D2FE3">
            <w:pPr>
              <w:pStyle w:val="ad"/>
              <w:rPr>
                <w:color w:val="auto"/>
              </w:rPr>
            </w:pPr>
            <w:r w:rsidRPr="00AF278F">
              <w:rPr>
                <w:color w:val="auto"/>
              </w:rPr>
              <w:t xml:space="preserve">с. </w:t>
            </w:r>
            <w:proofErr w:type="spellStart"/>
            <w:r w:rsidRPr="00AF278F">
              <w:rPr>
                <w:color w:val="auto"/>
              </w:rPr>
              <w:t>Кандаурово</w:t>
            </w:r>
            <w:proofErr w:type="spellEnd"/>
            <w:r w:rsidRPr="00AF278F">
              <w:rPr>
                <w:color w:val="auto"/>
              </w:rPr>
              <w:t xml:space="preserve"> переулок Школьный д. 4а</w:t>
            </w:r>
          </w:p>
        </w:tc>
        <w:tc>
          <w:tcPr>
            <w:tcW w:w="623" w:type="pct"/>
          </w:tcPr>
          <w:p w14:paraId="30407F0B" w14:textId="77777777" w:rsidR="0092437D" w:rsidRPr="00AF278F" w:rsidRDefault="0092437D" w:rsidP="002D2FE3">
            <w:pPr>
              <w:pStyle w:val="ad"/>
              <w:rPr>
                <w:color w:val="auto"/>
              </w:rPr>
            </w:pPr>
            <w:r w:rsidRPr="00AF278F">
              <w:rPr>
                <w:color w:val="auto"/>
              </w:rPr>
              <w:t>1971</w:t>
            </w:r>
          </w:p>
        </w:tc>
        <w:tc>
          <w:tcPr>
            <w:tcW w:w="740" w:type="pct"/>
          </w:tcPr>
          <w:p w14:paraId="35568E3B" w14:textId="77777777" w:rsidR="0092437D" w:rsidRPr="00AF278F" w:rsidRDefault="0092437D" w:rsidP="002D2FE3">
            <w:pPr>
              <w:pStyle w:val="ad"/>
              <w:rPr>
                <w:color w:val="auto"/>
              </w:rPr>
            </w:pPr>
            <w:r w:rsidRPr="00AF278F">
              <w:rPr>
                <w:color w:val="auto"/>
              </w:rPr>
              <w:t xml:space="preserve">65,8%/Ремонт системы отопления, ремонт кровли, кирпичной кладки стены, ремонт </w:t>
            </w:r>
            <w:proofErr w:type="gramStart"/>
            <w:r w:rsidRPr="00AF278F">
              <w:rPr>
                <w:color w:val="auto"/>
              </w:rPr>
              <w:t>окон  спортзала</w:t>
            </w:r>
            <w:proofErr w:type="gramEnd"/>
            <w:r w:rsidRPr="00AF278F">
              <w:rPr>
                <w:color w:val="auto"/>
              </w:rPr>
              <w:t>, ремонт теплотрассы</w:t>
            </w:r>
          </w:p>
        </w:tc>
        <w:tc>
          <w:tcPr>
            <w:tcW w:w="538" w:type="pct"/>
          </w:tcPr>
          <w:p w14:paraId="549B40FA" w14:textId="77777777" w:rsidR="0092437D" w:rsidRPr="00AF278F" w:rsidRDefault="0092437D" w:rsidP="002D2FE3">
            <w:pPr>
              <w:pStyle w:val="ad"/>
              <w:rPr>
                <w:color w:val="auto"/>
              </w:rPr>
            </w:pPr>
            <w:r w:rsidRPr="00AF278F">
              <w:rPr>
                <w:color w:val="auto"/>
              </w:rPr>
              <w:t>230/52</w:t>
            </w:r>
          </w:p>
        </w:tc>
        <w:tc>
          <w:tcPr>
            <w:tcW w:w="666" w:type="pct"/>
          </w:tcPr>
          <w:p w14:paraId="6318A4F7" w14:textId="77777777" w:rsidR="0092437D" w:rsidRPr="00AF278F" w:rsidRDefault="0092437D" w:rsidP="002D2FE3">
            <w:pPr>
              <w:pStyle w:val="ad"/>
              <w:rPr>
                <w:color w:val="auto"/>
              </w:rPr>
            </w:pPr>
            <w:r w:rsidRPr="00AF278F">
              <w:rPr>
                <w:color w:val="auto"/>
              </w:rPr>
              <w:t>27</w:t>
            </w:r>
          </w:p>
        </w:tc>
        <w:tc>
          <w:tcPr>
            <w:tcW w:w="885" w:type="pct"/>
          </w:tcPr>
          <w:p w14:paraId="437D7205" w14:textId="77777777" w:rsidR="0092437D" w:rsidRPr="00AF278F" w:rsidRDefault="0092437D" w:rsidP="002D2FE3">
            <w:pPr>
              <w:pStyle w:val="ad"/>
              <w:rPr>
                <w:color w:val="auto"/>
              </w:rPr>
            </w:pPr>
            <w:r w:rsidRPr="00AF278F">
              <w:rPr>
                <w:color w:val="auto"/>
              </w:rPr>
              <w:t>Требует проведения капитального ремонта</w:t>
            </w:r>
          </w:p>
        </w:tc>
      </w:tr>
      <w:tr w:rsidR="0092437D" w:rsidRPr="00AF278F" w14:paraId="7400ADB5" w14:textId="77777777" w:rsidTr="002D2FE3">
        <w:trPr>
          <w:trHeight w:val="20"/>
        </w:trPr>
        <w:tc>
          <w:tcPr>
            <w:tcW w:w="818" w:type="pct"/>
          </w:tcPr>
          <w:p w14:paraId="1BBFFDDA" w14:textId="77777777" w:rsidR="0092437D" w:rsidRPr="00AF278F" w:rsidRDefault="0092437D" w:rsidP="002D2FE3">
            <w:pPr>
              <w:pStyle w:val="ad"/>
              <w:rPr>
                <w:color w:val="auto"/>
              </w:rPr>
            </w:pPr>
            <w:r w:rsidRPr="00AF278F">
              <w:rPr>
                <w:color w:val="auto"/>
              </w:rPr>
              <w:t>МБОУ «</w:t>
            </w:r>
            <w:proofErr w:type="spellStart"/>
            <w:r w:rsidRPr="00AF278F">
              <w:rPr>
                <w:color w:val="auto"/>
              </w:rPr>
              <w:t>Скалинская</w:t>
            </w:r>
            <w:proofErr w:type="spellEnd"/>
            <w:r w:rsidRPr="00AF278F">
              <w:rPr>
                <w:color w:val="auto"/>
              </w:rPr>
              <w:t xml:space="preserve"> СОШ»</w:t>
            </w:r>
          </w:p>
        </w:tc>
        <w:tc>
          <w:tcPr>
            <w:tcW w:w="730" w:type="pct"/>
          </w:tcPr>
          <w:p w14:paraId="2F7A64AB" w14:textId="77777777" w:rsidR="0092437D" w:rsidRPr="00AF278F" w:rsidRDefault="0092437D" w:rsidP="002D2FE3">
            <w:pPr>
              <w:pStyle w:val="ad"/>
              <w:rPr>
                <w:color w:val="auto"/>
              </w:rPr>
            </w:pPr>
            <w:r w:rsidRPr="00AF278F">
              <w:rPr>
                <w:color w:val="auto"/>
              </w:rPr>
              <w:t>Новосибирская область Колыванский район с. Скала ул. Калинина д. 6</w:t>
            </w:r>
          </w:p>
        </w:tc>
        <w:tc>
          <w:tcPr>
            <w:tcW w:w="623" w:type="pct"/>
          </w:tcPr>
          <w:p w14:paraId="0574D11C" w14:textId="77777777" w:rsidR="0092437D" w:rsidRPr="00AF278F" w:rsidRDefault="0092437D" w:rsidP="002D2FE3">
            <w:pPr>
              <w:pStyle w:val="ad"/>
              <w:rPr>
                <w:color w:val="auto"/>
              </w:rPr>
            </w:pPr>
            <w:r w:rsidRPr="00AF278F">
              <w:rPr>
                <w:color w:val="auto"/>
              </w:rPr>
              <w:t>1982</w:t>
            </w:r>
          </w:p>
        </w:tc>
        <w:tc>
          <w:tcPr>
            <w:tcW w:w="740" w:type="pct"/>
          </w:tcPr>
          <w:p w14:paraId="6D86E29B" w14:textId="77777777" w:rsidR="0092437D" w:rsidRPr="00AF278F" w:rsidRDefault="0092437D" w:rsidP="002D2FE3">
            <w:pPr>
              <w:pStyle w:val="ad"/>
              <w:rPr>
                <w:color w:val="auto"/>
              </w:rPr>
            </w:pPr>
            <w:r w:rsidRPr="00AF278F">
              <w:rPr>
                <w:color w:val="auto"/>
              </w:rPr>
              <w:t xml:space="preserve">67,32%/Ремонт спортзала, замена окон, </w:t>
            </w:r>
            <w:proofErr w:type="gramStart"/>
            <w:r w:rsidRPr="00AF278F">
              <w:rPr>
                <w:color w:val="auto"/>
              </w:rPr>
              <w:t>ремонт  водопровода</w:t>
            </w:r>
            <w:proofErr w:type="gramEnd"/>
            <w:r w:rsidRPr="00AF278F">
              <w:rPr>
                <w:color w:val="auto"/>
              </w:rPr>
              <w:t xml:space="preserve"> и канализации</w:t>
            </w:r>
          </w:p>
        </w:tc>
        <w:tc>
          <w:tcPr>
            <w:tcW w:w="538" w:type="pct"/>
          </w:tcPr>
          <w:p w14:paraId="6AB0406E" w14:textId="77777777" w:rsidR="0092437D" w:rsidRPr="00AF278F" w:rsidRDefault="0092437D" w:rsidP="002D2FE3">
            <w:pPr>
              <w:pStyle w:val="ad"/>
              <w:rPr>
                <w:color w:val="auto"/>
              </w:rPr>
            </w:pPr>
            <w:r w:rsidRPr="00AF278F">
              <w:rPr>
                <w:color w:val="auto"/>
              </w:rPr>
              <w:t>250/216</w:t>
            </w:r>
          </w:p>
        </w:tc>
        <w:tc>
          <w:tcPr>
            <w:tcW w:w="666" w:type="pct"/>
          </w:tcPr>
          <w:p w14:paraId="06A49A00" w14:textId="77777777" w:rsidR="0092437D" w:rsidRPr="00AF278F" w:rsidRDefault="0092437D" w:rsidP="002D2FE3">
            <w:pPr>
              <w:pStyle w:val="ad"/>
              <w:rPr>
                <w:color w:val="auto"/>
              </w:rPr>
            </w:pPr>
            <w:r w:rsidRPr="00AF278F">
              <w:rPr>
                <w:color w:val="auto"/>
              </w:rPr>
              <w:t>32</w:t>
            </w:r>
          </w:p>
        </w:tc>
        <w:tc>
          <w:tcPr>
            <w:tcW w:w="885" w:type="pct"/>
          </w:tcPr>
          <w:p w14:paraId="73B4A3E6" w14:textId="77777777" w:rsidR="0092437D" w:rsidRPr="00AF278F" w:rsidRDefault="0092437D" w:rsidP="002D2FE3">
            <w:pPr>
              <w:pStyle w:val="ad"/>
              <w:rPr>
                <w:color w:val="auto"/>
              </w:rPr>
            </w:pPr>
            <w:r w:rsidRPr="00AF278F">
              <w:rPr>
                <w:color w:val="auto"/>
              </w:rPr>
              <w:t>Состояние удовлетворительное. Требуется ремонт отмостки, фасада, ремонт санузлов 2 этажа, ремонт коридоров, замена дверных блоков</w:t>
            </w:r>
          </w:p>
        </w:tc>
      </w:tr>
      <w:tr w:rsidR="0092437D" w:rsidRPr="00AF278F" w14:paraId="6D743D77" w14:textId="77777777" w:rsidTr="002D2FE3">
        <w:trPr>
          <w:trHeight w:val="20"/>
        </w:trPr>
        <w:tc>
          <w:tcPr>
            <w:tcW w:w="818" w:type="pct"/>
          </w:tcPr>
          <w:p w14:paraId="5914DC08" w14:textId="77777777" w:rsidR="0092437D" w:rsidRPr="00AF278F" w:rsidRDefault="0092437D" w:rsidP="002D2FE3">
            <w:pPr>
              <w:pStyle w:val="ad"/>
              <w:rPr>
                <w:color w:val="auto"/>
              </w:rPr>
            </w:pPr>
            <w:r w:rsidRPr="00AF278F">
              <w:rPr>
                <w:color w:val="auto"/>
              </w:rPr>
              <w:t>МБОУ «Соколовская СОШ»</w:t>
            </w:r>
          </w:p>
        </w:tc>
        <w:tc>
          <w:tcPr>
            <w:tcW w:w="730" w:type="pct"/>
          </w:tcPr>
          <w:p w14:paraId="104A12AC"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
          <w:p w14:paraId="04BB1C51" w14:textId="77777777" w:rsidR="0092437D" w:rsidRPr="00AF278F" w:rsidRDefault="0092437D" w:rsidP="002D2FE3">
            <w:pPr>
              <w:pStyle w:val="ad"/>
              <w:rPr>
                <w:color w:val="auto"/>
              </w:rPr>
            </w:pPr>
            <w:r w:rsidRPr="00AF278F">
              <w:rPr>
                <w:color w:val="auto"/>
              </w:rPr>
              <w:lastRenderedPageBreak/>
              <w:t xml:space="preserve">с. Соколово ул. Ленина д. 27 </w:t>
            </w:r>
          </w:p>
        </w:tc>
        <w:tc>
          <w:tcPr>
            <w:tcW w:w="623" w:type="pct"/>
          </w:tcPr>
          <w:p w14:paraId="1939FC03" w14:textId="77777777" w:rsidR="0092437D" w:rsidRPr="00AF278F" w:rsidRDefault="0092437D" w:rsidP="002D2FE3">
            <w:pPr>
              <w:pStyle w:val="ad"/>
              <w:rPr>
                <w:color w:val="auto"/>
              </w:rPr>
            </w:pPr>
            <w:r w:rsidRPr="00AF278F">
              <w:rPr>
                <w:color w:val="auto"/>
              </w:rPr>
              <w:lastRenderedPageBreak/>
              <w:t>1979</w:t>
            </w:r>
          </w:p>
        </w:tc>
        <w:tc>
          <w:tcPr>
            <w:tcW w:w="740" w:type="pct"/>
          </w:tcPr>
          <w:p w14:paraId="6085B57C" w14:textId="77777777" w:rsidR="0092437D" w:rsidRPr="00AF278F" w:rsidRDefault="0092437D" w:rsidP="002D2FE3">
            <w:pPr>
              <w:pStyle w:val="ad"/>
              <w:rPr>
                <w:color w:val="auto"/>
              </w:rPr>
            </w:pPr>
            <w:r w:rsidRPr="00AF278F">
              <w:rPr>
                <w:color w:val="auto"/>
              </w:rPr>
              <w:t>53,1%/Ремонт входной зоны и раздевалок, ремонт водопровода</w:t>
            </w:r>
          </w:p>
        </w:tc>
        <w:tc>
          <w:tcPr>
            <w:tcW w:w="538" w:type="pct"/>
          </w:tcPr>
          <w:p w14:paraId="0490514F" w14:textId="77777777" w:rsidR="0092437D" w:rsidRPr="00AF278F" w:rsidRDefault="0092437D" w:rsidP="002D2FE3">
            <w:pPr>
              <w:pStyle w:val="ad"/>
              <w:rPr>
                <w:color w:val="auto"/>
              </w:rPr>
            </w:pPr>
            <w:r w:rsidRPr="00AF278F">
              <w:rPr>
                <w:color w:val="auto"/>
              </w:rPr>
              <w:t>240/133</w:t>
            </w:r>
          </w:p>
        </w:tc>
        <w:tc>
          <w:tcPr>
            <w:tcW w:w="666" w:type="pct"/>
          </w:tcPr>
          <w:p w14:paraId="2F8BEF75" w14:textId="77777777" w:rsidR="0092437D" w:rsidRPr="00AF278F" w:rsidRDefault="0092437D" w:rsidP="002D2FE3">
            <w:pPr>
              <w:pStyle w:val="ad"/>
              <w:rPr>
                <w:color w:val="auto"/>
              </w:rPr>
            </w:pPr>
            <w:r w:rsidRPr="00AF278F">
              <w:rPr>
                <w:color w:val="auto"/>
              </w:rPr>
              <w:t>28</w:t>
            </w:r>
          </w:p>
        </w:tc>
        <w:tc>
          <w:tcPr>
            <w:tcW w:w="885" w:type="pct"/>
          </w:tcPr>
          <w:p w14:paraId="266E3858" w14:textId="77777777" w:rsidR="0092437D" w:rsidRPr="00AF278F" w:rsidRDefault="0092437D" w:rsidP="002D2FE3">
            <w:pPr>
              <w:pStyle w:val="ad"/>
              <w:rPr>
                <w:color w:val="auto"/>
              </w:rPr>
            </w:pPr>
            <w:r w:rsidRPr="00AF278F">
              <w:rPr>
                <w:color w:val="auto"/>
              </w:rPr>
              <w:t xml:space="preserve">Состояние удовлетворительное. Требуется ремонт теплотрассы, отмостки, </w:t>
            </w:r>
            <w:r w:rsidRPr="00AF278F">
              <w:rPr>
                <w:color w:val="auto"/>
              </w:rPr>
              <w:lastRenderedPageBreak/>
              <w:t xml:space="preserve">пищеблока, санузлов </w:t>
            </w:r>
          </w:p>
        </w:tc>
      </w:tr>
      <w:tr w:rsidR="0092437D" w:rsidRPr="00AF278F" w14:paraId="5F1BA404" w14:textId="77777777" w:rsidTr="002D2FE3">
        <w:trPr>
          <w:trHeight w:val="20"/>
        </w:trPr>
        <w:tc>
          <w:tcPr>
            <w:tcW w:w="818" w:type="pct"/>
          </w:tcPr>
          <w:p w14:paraId="1F66F299" w14:textId="77777777" w:rsidR="0092437D" w:rsidRPr="00AF278F" w:rsidRDefault="0092437D" w:rsidP="002D2FE3">
            <w:pPr>
              <w:pStyle w:val="ad"/>
              <w:rPr>
                <w:color w:val="auto"/>
              </w:rPr>
            </w:pPr>
            <w:r w:rsidRPr="00AF278F">
              <w:rPr>
                <w:color w:val="auto"/>
              </w:rPr>
              <w:lastRenderedPageBreak/>
              <w:t>МБОУ «</w:t>
            </w:r>
            <w:proofErr w:type="spellStart"/>
            <w:r w:rsidRPr="00AF278F">
              <w:rPr>
                <w:color w:val="auto"/>
              </w:rPr>
              <w:t>Южинская</w:t>
            </w:r>
            <w:proofErr w:type="spellEnd"/>
            <w:r w:rsidRPr="00AF278F">
              <w:rPr>
                <w:color w:val="auto"/>
              </w:rPr>
              <w:t xml:space="preserve"> СОШ» Сидоровский сельсовет</w:t>
            </w:r>
          </w:p>
        </w:tc>
        <w:tc>
          <w:tcPr>
            <w:tcW w:w="730" w:type="pct"/>
          </w:tcPr>
          <w:p w14:paraId="4B758E81"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д. </w:t>
            </w:r>
            <w:proofErr w:type="spellStart"/>
            <w:r w:rsidRPr="00AF278F">
              <w:rPr>
                <w:color w:val="auto"/>
              </w:rPr>
              <w:t>Южино</w:t>
            </w:r>
            <w:proofErr w:type="spellEnd"/>
            <w:r w:rsidRPr="00AF278F">
              <w:rPr>
                <w:color w:val="auto"/>
              </w:rPr>
              <w:t xml:space="preserve"> ул. Школьная 20</w:t>
            </w:r>
          </w:p>
        </w:tc>
        <w:tc>
          <w:tcPr>
            <w:tcW w:w="623" w:type="pct"/>
          </w:tcPr>
          <w:p w14:paraId="77E8CA2B" w14:textId="77777777" w:rsidR="0092437D" w:rsidRPr="00AF278F" w:rsidRDefault="0092437D" w:rsidP="002D2FE3">
            <w:pPr>
              <w:pStyle w:val="ad"/>
              <w:rPr>
                <w:color w:val="auto"/>
              </w:rPr>
            </w:pPr>
            <w:r w:rsidRPr="00AF278F">
              <w:rPr>
                <w:color w:val="auto"/>
              </w:rPr>
              <w:t>1969</w:t>
            </w:r>
          </w:p>
        </w:tc>
        <w:tc>
          <w:tcPr>
            <w:tcW w:w="740" w:type="pct"/>
          </w:tcPr>
          <w:p w14:paraId="38A0D59F" w14:textId="77777777" w:rsidR="0092437D" w:rsidRPr="00AF278F" w:rsidRDefault="0092437D" w:rsidP="002D2FE3">
            <w:pPr>
              <w:pStyle w:val="ad"/>
              <w:rPr>
                <w:color w:val="auto"/>
              </w:rPr>
            </w:pPr>
            <w:r w:rsidRPr="00AF278F">
              <w:rPr>
                <w:color w:val="auto"/>
              </w:rPr>
              <w:t>50% / 1</w:t>
            </w:r>
          </w:p>
        </w:tc>
        <w:tc>
          <w:tcPr>
            <w:tcW w:w="538" w:type="pct"/>
          </w:tcPr>
          <w:p w14:paraId="0D30144C" w14:textId="77777777" w:rsidR="0092437D" w:rsidRPr="00AF278F" w:rsidRDefault="0092437D" w:rsidP="002D2FE3">
            <w:pPr>
              <w:pStyle w:val="ad"/>
              <w:rPr>
                <w:color w:val="auto"/>
              </w:rPr>
            </w:pPr>
            <w:r w:rsidRPr="00AF278F">
              <w:rPr>
                <w:color w:val="auto"/>
              </w:rPr>
              <w:t>120</w:t>
            </w:r>
          </w:p>
        </w:tc>
        <w:tc>
          <w:tcPr>
            <w:tcW w:w="666" w:type="pct"/>
          </w:tcPr>
          <w:p w14:paraId="088771CB" w14:textId="77777777" w:rsidR="0092437D" w:rsidRPr="00AF278F" w:rsidRDefault="0092437D" w:rsidP="002D2FE3">
            <w:pPr>
              <w:pStyle w:val="ad"/>
              <w:rPr>
                <w:color w:val="auto"/>
              </w:rPr>
            </w:pPr>
            <w:r w:rsidRPr="00AF278F">
              <w:rPr>
                <w:color w:val="auto"/>
              </w:rPr>
              <w:t>20</w:t>
            </w:r>
          </w:p>
        </w:tc>
        <w:tc>
          <w:tcPr>
            <w:tcW w:w="885" w:type="pct"/>
          </w:tcPr>
          <w:p w14:paraId="4F25257A" w14:textId="77777777" w:rsidR="0092437D" w:rsidRPr="00AF278F" w:rsidRDefault="0092437D" w:rsidP="002D2FE3">
            <w:pPr>
              <w:pStyle w:val="ad"/>
              <w:rPr>
                <w:color w:val="auto"/>
              </w:rPr>
            </w:pPr>
            <w:r w:rsidRPr="00AF278F">
              <w:rPr>
                <w:color w:val="auto"/>
              </w:rPr>
              <w:t>Нет</w:t>
            </w:r>
          </w:p>
        </w:tc>
      </w:tr>
      <w:tr w:rsidR="003B04DF" w:rsidRPr="00AF278F" w14:paraId="0FE65A05" w14:textId="77777777" w:rsidTr="003B04DF">
        <w:trPr>
          <w:trHeight w:val="20"/>
        </w:trPr>
        <w:tc>
          <w:tcPr>
            <w:tcW w:w="5000" w:type="pct"/>
            <w:gridSpan w:val="7"/>
          </w:tcPr>
          <w:p w14:paraId="47E3F978" w14:textId="5BA41C0F" w:rsidR="003B04DF" w:rsidRPr="00AF278F" w:rsidRDefault="003B04DF" w:rsidP="003B04DF">
            <w:pPr>
              <w:pStyle w:val="ad"/>
              <w:jc w:val="left"/>
              <w:rPr>
                <w:b/>
                <w:color w:val="auto"/>
              </w:rPr>
            </w:pPr>
            <w:r w:rsidRPr="00AF278F">
              <w:rPr>
                <w:b/>
                <w:color w:val="auto"/>
              </w:rPr>
              <w:t>Объекты дополнительного образования.</w:t>
            </w:r>
          </w:p>
        </w:tc>
      </w:tr>
      <w:tr w:rsidR="0092437D" w:rsidRPr="00AF278F" w14:paraId="5614EDC4" w14:textId="77777777" w:rsidTr="002D2FE3">
        <w:trPr>
          <w:trHeight w:val="20"/>
        </w:trPr>
        <w:tc>
          <w:tcPr>
            <w:tcW w:w="818" w:type="pct"/>
          </w:tcPr>
          <w:p w14:paraId="13183B19" w14:textId="77777777" w:rsidR="0092437D" w:rsidRPr="00AF278F" w:rsidRDefault="0092437D" w:rsidP="002D2FE3">
            <w:pPr>
              <w:pStyle w:val="ad"/>
              <w:rPr>
                <w:color w:val="auto"/>
              </w:rPr>
            </w:pPr>
            <w:r w:rsidRPr="00AF278F">
              <w:rPr>
                <w:color w:val="auto"/>
              </w:rPr>
              <w:t xml:space="preserve">МБУДО «Колыванский ДДТ»  </w:t>
            </w:r>
          </w:p>
        </w:tc>
        <w:tc>
          <w:tcPr>
            <w:tcW w:w="730" w:type="pct"/>
          </w:tcPr>
          <w:p w14:paraId="239FFA49" w14:textId="77777777" w:rsidR="0092437D" w:rsidRPr="00AF278F" w:rsidRDefault="0092437D" w:rsidP="002D2FE3">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Колывань ул. Ленина д. 34</w:t>
            </w:r>
          </w:p>
        </w:tc>
        <w:tc>
          <w:tcPr>
            <w:tcW w:w="623" w:type="pct"/>
          </w:tcPr>
          <w:p w14:paraId="4B5191F1" w14:textId="77777777" w:rsidR="0092437D" w:rsidRPr="00AF278F" w:rsidRDefault="0092437D" w:rsidP="002D2FE3">
            <w:pPr>
              <w:pStyle w:val="ad"/>
              <w:rPr>
                <w:color w:val="auto"/>
              </w:rPr>
            </w:pPr>
          </w:p>
          <w:p w14:paraId="1358B913" w14:textId="77777777" w:rsidR="0092437D" w:rsidRPr="00AF278F" w:rsidRDefault="0092437D" w:rsidP="002D2FE3">
            <w:pPr>
              <w:pStyle w:val="ad"/>
              <w:rPr>
                <w:color w:val="auto"/>
              </w:rPr>
            </w:pPr>
          </w:p>
          <w:p w14:paraId="4DC0BE4E" w14:textId="77777777" w:rsidR="0092437D" w:rsidRPr="00AF278F" w:rsidRDefault="0092437D" w:rsidP="002D2FE3">
            <w:pPr>
              <w:pStyle w:val="ad"/>
              <w:rPr>
                <w:color w:val="auto"/>
              </w:rPr>
            </w:pPr>
          </w:p>
          <w:p w14:paraId="76519D36" w14:textId="77777777" w:rsidR="0092437D" w:rsidRPr="00AF278F" w:rsidRDefault="0092437D" w:rsidP="002D2FE3">
            <w:pPr>
              <w:pStyle w:val="ad"/>
              <w:rPr>
                <w:color w:val="auto"/>
              </w:rPr>
            </w:pPr>
          </w:p>
          <w:p w14:paraId="34090985" w14:textId="77777777" w:rsidR="0092437D" w:rsidRPr="00AF278F" w:rsidRDefault="0092437D" w:rsidP="002D2FE3">
            <w:pPr>
              <w:pStyle w:val="ad"/>
              <w:rPr>
                <w:color w:val="auto"/>
              </w:rPr>
            </w:pPr>
            <w:r w:rsidRPr="00AF278F">
              <w:rPr>
                <w:color w:val="auto"/>
              </w:rPr>
              <w:t>1920</w:t>
            </w:r>
          </w:p>
        </w:tc>
        <w:tc>
          <w:tcPr>
            <w:tcW w:w="740" w:type="pct"/>
          </w:tcPr>
          <w:p w14:paraId="59BEF22E" w14:textId="77777777" w:rsidR="0092437D" w:rsidRPr="00AF278F" w:rsidRDefault="0092437D" w:rsidP="002D2FE3">
            <w:pPr>
              <w:pStyle w:val="ad"/>
              <w:rPr>
                <w:color w:val="auto"/>
              </w:rPr>
            </w:pPr>
          </w:p>
          <w:p w14:paraId="0D5DB7C4" w14:textId="77777777" w:rsidR="0092437D" w:rsidRPr="00AF278F" w:rsidRDefault="0092437D" w:rsidP="002D2FE3">
            <w:pPr>
              <w:pStyle w:val="ad"/>
              <w:rPr>
                <w:color w:val="auto"/>
              </w:rPr>
            </w:pPr>
          </w:p>
          <w:p w14:paraId="5F5F80A4" w14:textId="77777777" w:rsidR="0092437D" w:rsidRPr="00AF278F" w:rsidRDefault="0092437D" w:rsidP="002D2FE3">
            <w:pPr>
              <w:pStyle w:val="ad"/>
              <w:rPr>
                <w:color w:val="auto"/>
              </w:rPr>
            </w:pPr>
            <w:r w:rsidRPr="00AF278F">
              <w:rPr>
                <w:color w:val="auto"/>
              </w:rPr>
              <w:t>100%/Ежегодно проводятся текущие ремонты здания.</w:t>
            </w:r>
          </w:p>
          <w:p w14:paraId="6DD6F462" w14:textId="77777777" w:rsidR="0092437D" w:rsidRPr="00AF278F" w:rsidRDefault="0092437D" w:rsidP="002D2FE3">
            <w:pPr>
              <w:pStyle w:val="ad"/>
              <w:rPr>
                <w:color w:val="auto"/>
              </w:rPr>
            </w:pPr>
          </w:p>
        </w:tc>
        <w:tc>
          <w:tcPr>
            <w:tcW w:w="538" w:type="pct"/>
          </w:tcPr>
          <w:p w14:paraId="6A6A4783" w14:textId="77777777" w:rsidR="0092437D" w:rsidRPr="00AF278F" w:rsidRDefault="0092437D" w:rsidP="002D2FE3">
            <w:pPr>
              <w:pStyle w:val="ad"/>
              <w:rPr>
                <w:color w:val="auto"/>
              </w:rPr>
            </w:pPr>
          </w:p>
          <w:p w14:paraId="0A466CCC" w14:textId="77777777" w:rsidR="0092437D" w:rsidRPr="00AF278F" w:rsidRDefault="0092437D" w:rsidP="002D2FE3">
            <w:pPr>
              <w:pStyle w:val="ad"/>
              <w:rPr>
                <w:color w:val="auto"/>
              </w:rPr>
            </w:pPr>
          </w:p>
          <w:p w14:paraId="4AC8796B" w14:textId="77777777" w:rsidR="0092437D" w:rsidRPr="00AF278F" w:rsidRDefault="0092437D" w:rsidP="002D2FE3">
            <w:pPr>
              <w:pStyle w:val="ad"/>
              <w:rPr>
                <w:color w:val="auto"/>
              </w:rPr>
            </w:pPr>
          </w:p>
          <w:p w14:paraId="07E6D744" w14:textId="77777777" w:rsidR="0092437D" w:rsidRPr="00AF278F" w:rsidRDefault="0092437D" w:rsidP="002D2FE3">
            <w:pPr>
              <w:pStyle w:val="ad"/>
              <w:rPr>
                <w:color w:val="auto"/>
              </w:rPr>
            </w:pPr>
            <w:r w:rsidRPr="00AF278F">
              <w:rPr>
                <w:color w:val="auto"/>
              </w:rPr>
              <w:t>97/562 (93 чел. в день)</w:t>
            </w:r>
          </w:p>
        </w:tc>
        <w:tc>
          <w:tcPr>
            <w:tcW w:w="666" w:type="pct"/>
          </w:tcPr>
          <w:p w14:paraId="3DDCF391" w14:textId="77777777" w:rsidR="0092437D" w:rsidRPr="00AF278F" w:rsidRDefault="0092437D" w:rsidP="002D2FE3">
            <w:pPr>
              <w:pStyle w:val="ad"/>
              <w:rPr>
                <w:color w:val="auto"/>
              </w:rPr>
            </w:pPr>
          </w:p>
          <w:p w14:paraId="6078CD6D" w14:textId="77777777" w:rsidR="0092437D" w:rsidRPr="00AF278F" w:rsidRDefault="0092437D" w:rsidP="002D2FE3">
            <w:pPr>
              <w:pStyle w:val="ad"/>
              <w:rPr>
                <w:color w:val="auto"/>
              </w:rPr>
            </w:pPr>
          </w:p>
          <w:p w14:paraId="156DC0F1" w14:textId="77777777" w:rsidR="0092437D" w:rsidRPr="00AF278F" w:rsidRDefault="0092437D" w:rsidP="002D2FE3">
            <w:pPr>
              <w:pStyle w:val="ad"/>
              <w:rPr>
                <w:color w:val="auto"/>
              </w:rPr>
            </w:pPr>
          </w:p>
          <w:p w14:paraId="2E8F9812" w14:textId="77777777" w:rsidR="0092437D" w:rsidRPr="00AF278F" w:rsidRDefault="0092437D" w:rsidP="002D2FE3">
            <w:pPr>
              <w:pStyle w:val="ad"/>
              <w:rPr>
                <w:color w:val="auto"/>
              </w:rPr>
            </w:pPr>
          </w:p>
          <w:p w14:paraId="55C9BF0F" w14:textId="77777777" w:rsidR="0092437D" w:rsidRPr="00AF278F" w:rsidRDefault="0092437D" w:rsidP="002D2FE3">
            <w:pPr>
              <w:pStyle w:val="ad"/>
              <w:rPr>
                <w:color w:val="auto"/>
              </w:rPr>
            </w:pPr>
            <w:r w:rsidRPr="00AF278F">
              <w:rPr>
                <w:color w:val="auto"/>
              </w:rPr>
              <w:t>17</w:t>
            </w:r>
          </w:p>
        </w:tc>
        <w:tc>
          <w:tcPr>
            <w:tcW w:w="885" w:type="pct"/>
          </w:tcPr>
          <w:p w14:paraId="37B37818" w14:textId="77777777" w:rsidR="0092437D" w:rsidRPr="00AF278F" w:rsidRDefault="0092437D" w:rsidP="002D2FE3">
            <w:pPr>
              <w:pStyle w:val="ad"/>
              <w:rPr>
                <w:color w:val="auto"/>
              </w:rPr>
            </w:pPr>
          </w:p>
          <w:p w14:paraId="7B12FBCB" w14:textId="77777777" w:rsidR="0092437D" w:rsidRPr="00AF278F" w:rsidRDefault="0092437D" w:rsidP="002D2FE3">
            <w:pPr>
              <w:pStyle w:val="ad"/>
              <w:rPr>
                <w:color w:val="auto"/>
              </w:rPr>
            </w:pPr>
          </w:p>
          <w:p w14:paraId="22529B1A" w14:textId="77777777" w:rsidR="0092437D" w:rsidRPr="00AF278F" w:rsidRDefault="0092437D" w:rsidP="002D2FE3">
            <w:pPr>
              <w:pStyle w:val="ad"/>
              <w:rPr>
                <w:color w:val="auto"/>
              </w:rPr>
            </w:pPr>
            <w:r w:rsidRPr="00AF278F">
              <w:rPr>
                <w:color w:val="auto"/>
              </w:rPr>
              <w:t>Состояние неудовлетворительное. Проведение капитального ремонта нецелесообразно.</w:t>
            </w:r>
          </w:p>
        </w:tc>
      </w:tr>
      <w:tr w:rsidR="0092437D" w:rsidRPr="00AF278F" w14:paraId="5D2F4901" w14:textId="77777777" w:rsidTr="002D2FE3">
        <w:trPr>
          <w:trHeight w:val="20"/>
        </w:trPr>
        <w:tc>
          <w:tcPr>
            <w:tcW w:w="818" w:type="pct"/>
          </w:tcPr>
          <w:p w14:paraId="7BF25051" w14:textId="77777777" w:rsidR="0092437D" w:rsidRPr="00AF278F" w:rsidRDefault="0092437D" w:rsidP="002D2FE3">
            <w:pPr>
              <w:pStyle w:val="ad"/>
              <w:rPr>
                <w:color w:val="auto"/>
              </w:rPr>
            </w:pPr>
            <w:r w:rsidRPr="00AF278F">
              <w:rPr>
                <w:color w:val="auto"/>
              </w:rPr>
              <w:t xml:space="preserve">МБУДО «Колыванский ДДТ» </w:t>
            </w:r>
          </w:p>
        </w:tc>
        <w:tc>
          <w:tcPr>
            <w:tcW w:w="730" w:type="pct"/>
          </w:tcPr>
          <w:p w14:paraId="1A0024A5" w14:textId="77777777" w:rsidR="0092437D" w:rsidRPr="00AF278F" w:rsidRDefault="0092437D" w:rsidP="002D2FE3">
            <w:pPr>
              <w:pStyle w:val="ad"/>
              <w:rPr>
                <w:color w:val="auto"/>
              </w:rPr>
            </w:pPr>
            <w:r w:rsidRPr="00AF278F">
              <w:rPr>
                <w:color w:val="auto"/>
              </w:rPr>
              <w:t>Новосибирская область Колыванский район ул. Советская д. 43</w:t>
            </w:r>
          </w:p>
        </w:tc>
        <w:tc>
          <w:tcPr>
            <w:tcW w:w="623" w:type="pct"/>
          </w:tcPr>
          <w:p w14:paraId="128A931A" w14:textId="77777777" w:rsidR="0092437D" w:rsidRPr="00AF278F" w:rsidRDefault="0092437D" w:rsidP="002D2FE3">
            <w:pPr>
              <w:pStyle w:val="ad"/>
              <w:rPr>
                <w:color w:val="auto"/>
              </w:rPr>
            </w:pPr>
            <w:r w:rsidRPr="00AF278F">
              <w:rPr>
                <w:color w:val="auto"/>
              </w:rPr>
              <w:t xml:space="preserve">          1897  </w:t>
            </w:r>
          </w:p>
          <w:p w14:paraId="693A1905" w14:textId="77777777" w:rsidR="0092437D" w:rsidRPr="00AF278F" w:rsidRDefault="0092437D" w:rsidP="002D2FE3">
            <w:pPr>
              <w:pStyle w:val="ad"/>
              <w:rPr>
                <w:color w:val="auto"/>
              </w:rPr>
            </w:pPr>
            <w:r w:rsidRPr="00AF278F">
              <w:rPr>
                <w:color w:val="auto"/>
              </w:rPr>
              <w:t xml:space="preserve">Объект культурного </w:t>
            </w:r>
            <w:proofErr w:type="gramStart"/>
            <w:r w:rsidRPr="00AF278F">
              <w:rPr>
                <w:color w:val="auto"/>
              </w:rPr>
              <w:t>наследия  регионального</w:t>
            </w:r>
            <w:proofErr w:type="gramEnd"/>
            <w:r w:rsidRPr="00AF278F">
              <w:rPr>
                <w:color w:val="auto"/>
              </w:rPr>
              <w:t xml:space="preserve"> значения «Дом купца Ф.К. Кривцова»</w:t>
            </w:r>
          </w:p>
        </w:tc>
        <w:tc>
          <w:tcPr>
            <w:tcW w:w="740" w:type="pct"/>
          </w:tcPr>
          <w:p w14:paraId="74DEC714" w14:textId="19486204" w:rsidR="0092437D" w:rsidRPr="00AF278F" w:rsidRDefault="0092437D" w:rsidP="002D2FE3">
            <w:pPr>
              <w:pStyle w:val="ad"/>
              <w:rPr>
                <w:color w:val="auto"/>
              </w:rPr>
            </w:pPr>
            <w:r w:rsidRPr="00AF278F">
              <w:rPr>
                <w:color w:val="auto"/>
              </w:rPr>
              <w:t xml:space="preserve">    100% </w:t>
            </w:r>
            <w:r w:rsidR="003B04DF" w:rsidRPr="00AF278F">
              <w:rPr>
                <w:color w:val="auto"/>
              </w:rPr>
              <w:t>/ в</w:t>
            </w:r>
            <w:r w:rsidRPr="00AF278F">
              <w:rPr>
                <w:color w:val="auto"/>
              </w:rPr>
              <w:t xml:space="preserve"> 2012 </w:t>
            </w:r>
            <w:r w:rsidR="003B04DF" w:rsidRPr="00AF278F">
              <w:rPr>
                <w:color w:val="auto"/>
              </w:rPr>
              <w:t>году проведены</w:t>
            </w:r>
            <w:r w:rsidRPr="00AF278F">
              <w:rPr>
                <w:color w:val="auto"/>
              </w:rPr>
              <w:t xml:space="preserve"> работы по </w:t>
            </w:r>
            <w:r w:rsidR="003B04DF" w:rsidRPr="00AF278F">
              <w:rPr>
                <w:color w:val="auto"/>
              </w:rPr>
              <w:t>замене инженерных</w:t>
            </w:r>
            <w:r w:rsidRPr="00AF278F">
              <w:rPr>
                <w:color w:val="auto"/>
              </w:rPr>
              <w:t xml:space="preserve"> коммуникаций и внутренней отделке помещений. В 2014 </w:t>
            </w:r>
            <w:proofErr w:type="gramStart"/>
            <w:r w:rsidRPr="00AF278F">
              <w:rPr>
                <w:color w:val="auto"/>
              </w:rPr>
              <w:t>году  заменена</w:t>
            </w:r>
            <w:proofErr w:type="gramEnd"/>
            <w:r w:rsidRPr="00AF278F">
              <w:rPr>
                <w:color w:val="auto"/>
              </w:rPr>
              <w:t xml:space="preserve"> кровля</w:t>
            </w:r>
          </w:p>
        </w:tc>
        <w:tc>
          <w:tcPr>
            <w:tcW w:w="538" w:type="pct"/>
          </w:tcPr>
          <w:p w14:paraId="21884A8C" w14:textId="77777777" w:rsidR="0092437D" w:rsidRPr="00AF278F" w:rsidRDefault="0092437D" w:rsidP="002D2FE3">
            <w:pPr>
              <w:pStyle w:val="ad"/>
              <w:rPr>
                <w:color w:val="auto"/>
              </w:rPr>
            </w:pPr>
          </w:p>
          <w:p w14:paraId="04A08F24" w14:textId="77777777" w:rsidR="0092437D" w:rsidRPr="00AF278F" w:rsidRDefault="0092437D" w:rsidP="002D2FE3">
            <w:pPr>
              <w:pStyle w:val="ad"/>
              <w:rPr>
                <w:color w:val="auto"/>
              </w:rPr>
            </w:pPr>
            <w:r w:rsidRPr="00AF278F">
              <w:rPr>
                <w:color w:val="auto"/>
              </w:rPr>
              <w:t xml:space="preserve">        68/ </w:t>
            </w:r>
            <w:proofErr w:type="gramStart"/>
            <w:r w:rsidRPr="00AF278F">
              <w:rPr>
                <w:color w:val="auto"/>
              </w:rPr>
              <w:t>359  (</w:t>
            </w:r>
            <w:proofErr w:type="gramEnd"/>
            <w:r w:rsidRPr="00AF278F">
              <w:rPr>
                <w:color w:val="auto"/>
              </w:rPr>
              <w:t>60 чел. в день)</w:t>
            </w:r>
          </w:p>
        </w:tc>
        <w:tc>
          <w:tcPr>
            <w:tcW w:w="666" w:type="pct"/>
          </w:tcPr>
          <w:p w14:paraId="1EA006FC" w14:textId="77777777" w:rsidR="0092437D" w:rsidRPr="00AF278F" w:rsidRDefault="0092437D" w:rsidP="002D2FE3">
            <w:pPr>
              <w:pStyle w:val="ad"/>
              <w:rPr>
                <w:color w:val="auto"/>
              </w:rPr>
            </w:pPr>
          </w:p>
          <w:p w14:paraId="7C38C025" w14:textId="77777777" w:rsidR="0092437D" w:rsidRPr="00AF278F" w:rsidRDefault="0092437D" w:rsidP="002D2FE3">
            <w:pPr>
              <w:pStyle w:val="ad"/>
              <w:rPr>
                <w:color w:val="auto"/>
              </w:rPr>
            </w:pPr>
            <w:r w:rsidRPr="00AF278F">
              <w:rPr>
                <w:color w:val="auto"/>
              </w:rPr>
              <w:t>20</w:t>
            </w:r>
          </w:p>
        </w:tc>
        <w:tc>
          <w:tcPr>
            <w:tcW w:w="885" w:type="pct"/>
          </w:tcPr>
          <w:p w14:paraId="28303A0A" w14:textId="3521BE56" w:rsidR="0092437D" w:rsidRPr="00AF278F" w:rsidRDefault="0092437D" w:rsidP="002D2FE3">
            <w:pPr>
              <w:pStyle w:val="ad"/>
              <w:rPr>
                <w:color w:val="auto"/>
              </w:rPr>
            </w:pPr>
            <w:r w:rsidRPr="00AF278F">
              <w:rPr>
                <w:color w:val="auto"/>
              </w:rPr>
              <w:t xml:space="preserve"> В июле 2024 </w:t>
            </w:r>
            <w:r w:rsidR="003B04DF" w:rsidRPr="00AF278F">
              <w:rPr>
                <w:color w:val="auto"/>
              </w:rPr>
              <w:t>года в</w:t>
            </w:r>
            <w:r w:rsidRPr="00AF278F">
              <w:rPr>
                <w:color w:val="auto"/>
              </w:rPr>
              <w:t xml:space="preserve"> адрес МБУДО   «Колыванский ДДТ»  ГАУ НСО  «Научно-производственный центр по сохранению  историко-культурного  наследия Новосибирской области» направлена проектная документация «Объект культурного наследия  регионального значения «Дом купца </w:t>
            </w:r>
            <w:proofErr w:type="spellStart"/>
            <w:r w:rsidRPr="00AF278F">
              <w:rPr>
                <w:color w:val="auto"/>
              </w:rPr>
              <w:t>Ф.К.Кривцова</w:t>
            </w:r>
            <w:proofErr w:type="spellEnd"/>
            <w:r w:rsidRPr="00AF278F">
              <w:rPr>
                <w:color w:val="auto"/>
              </w:rPr>
              <w:t xml:space="preserve">», содержащая акт государственной историко-культурной экспертизы  с </w:t>
            </w:r>
            <w:r w:rsidRPr="00AF278F">
              <w:rPr>
                <w:color w:val="auto"/>
              </w:rPr>
              <w:lastRenderedPageBreak/>
              <w:t xml:space="preserve">подробным описанием технического состояния здания. Согласно </w:t>
            </w:r>
            <w:r w:rsidR="003B04DF" w:rsidRPr="00AF278F">
              <w:rPr>
                <w:color w:val="auto"/>
              </w:rPr>
              <w:t>осмотру,</w:t>
            </w:r>
            <w:r w:rsidRPr="00AF278F">
              <w:rPr>
                <w:color w:val="auto"/>
              </w:rPr>
              <w:t xml:space="preserve"> основные конструктивные элементы </w:t>
            </w:r>
            <w:r w:rsidR="003B04DF" w:rsidRPr="00AF278F">
              <w:rPr>
                <w:color w:val="auto"/>
              </w:rPr>
              <w:t>здания находятся</w:t>
            </w:r>
            <w:r w:rsidRPr="00AF278F">
              <w:rPr>
                <w:color w:val="auto"/>
              </w:rPr>
              <w:t xml:space="preserve"> в работоспособном или ограниченно-работоспособном состоянии. Основные виды работ: устройство отмостки, частичный ремонт </w:t>
            </w:r>
            <w:proofErr w:type="gramStart"/>
            <w:r w:rsidRPr="00AF278F">
              <w:rPr>
                <w:color w:val="auto"/>
              </w:rPr>
              <w:t>стропильной  системы</w:t>
            </w:r>
            <w:proofErr w:type="gramEnd"/>
            <w:r w:rsidRPr="00AF278F">
              <w:rPr>
                <w:color w:val="auto"/>
              </w:rPr>
              <w:t xml:space="preserve">, ремонт кирпичной кладки фасадов, карнизов и цоколя, усиление фундамента перекрытий в подвале, устройство нового </w:t>
            </w:r>
            <w:proofErr w:type="gramStart"/>
            <w:r w:rsidRPr="00AF278F">
              <w:rPr>
                <w:color w:val="auto"/>
              </w:rPr>
              <w:t>перекрытия  над</w:t>
            </w:r>
            <w:proofErr w:type="gramEnd"/>
            <w:r w:rsidRPr="00AF278F">
              <w:rPr>
                <w:color w:val="auto"/>
              </w:rPr>
              <w:t xml:space="preserve">  подвалом, ремонт инженерных коммуникаций</w:t>
            </w:r>
          </w:p>
        </w:tc>
      </w:tr>
      <w:tr w:rsidR="0092437D" w:rsidRPr="00AF278F" w14:paraId="7A700918" w14:textId="77777777" w:rsidTr="002D2FE3">
        <w:trPr>
          <w:trHeight w:val="20"/>
        </w:trPr>
        <w:tc>
          <w:tcPr>
            <w:tcW w:w="818" w:type="pct"/>
          </w:tcPr>
          <w:p w14:paraId="7A108E1E" w14:textId="77777777" w:rsidR="0092437D" w:rsidRPr="00AF278F" w:rsidRDefault="0092437D" w:rsidP="002D2FE3">
            <w:pPr>
              <w:pStyle w:val="ad"/>
              <w:rPr>
                <w:color w:val="auto"/>
              </w:rPr>
            </w:pPr>
            <w:r w:rsidRPr="00AF278F">
              <w:rPr>
                <w:color w:val="auto"/>
              </w:rPr>
              <w:lastRenderedPageBreak/>
              <w:t xml:space="preserve">МБУДО «Колыванский ДДТ» </w:t>
            </w:r>
          </w:p>
        </w:tc>
        <w:tc>
          <w:tcPr>
            <w:tcW w:w="730" w:type="pct"/>
          </w:tcPr>
          <w:p w14:paraId="6828FE2C" w14:textId="77777777" w:rsidR="0092437D" w:rsidRPr="00AF278F" w:rsidRDefault="0092437D" w:rsidP="002D2FE3">
            <w:pPr>
              <w:pStyle w:val="ad"/>
              <w:rPr>
                <w:color w:val="auto"/>
              </w:rPr>
            </w:pPr>
            <w:r w:rsidRPr="00AF278F">
              <w:rPr>
                <w:color w:val="auto"/>
              </w:rPr>
              <w:t xml:space="preserve">Новосибирская область Колыванского района </w:t>
            </w:r>
            <w:proofErr w:type="spellStart"/>
            <w:r w:rsidRPr="00AF278F">
              <w:rPr>
                <w:color w:val="auto"/>
              </w:rPr>
              <w:t>р.п</w:t>
            </w:r>
            <w:proofErr w:type="spellEnd"/>
            <w:r w:rsidRPr="00AF278F">
              <w:rPr>
                <w:color w:val="auto"/>
              </w:rPr>
              <w:t>. Колывань ул. К. Маркса д. 64</w:t>
            </w:r>
          </w:p>
        </w:tc>
        <w:tc>
          <w:tcPr>
            <w:tcW w:w="623" w:type="pct"/>
          </w:tcPr>
          <w:p w14:paraId="07ABBFC5" w14:textId="77777777" w:rsidR="0092437D" w:rsidRPr="00AF278F" w:rsidRDefault="0092437D" w:rsidP="002D2FE3">
            <w:pPr>
              <w:pStyle w:val="ad"/>
              <w:rPr>
                <w:color w:val="auto"/>
              </w:rPr>
            </w:pPr>
            <w:r w:rsidRPr="00AF278F">
              <w:rPr>
                <w:color w:val="auto"/>
              </w:rPr>
              <w:t xml:space="preserve">            1963</w:t>
            </w:r>
          </w:p>
        </w:tc>
        <w:tc>
          <w:tcPr>
            <w:tcW w:w="740" w:type="pct"/>
          </w:tcPr>
          <w:p w14:paraId="10F380F5" w14:textId="53C7870A" w:rsidR="0092437D" w:rsidRPr="00AF278F" w:rsidRDefault="0092437D" w:rsidP="003B04DF">
            <w:pPr>
              <w:pStyle w:val="ad"/>
              <w:rPr>
                <w:color w:val="auto"/>
              </w:rPr>
            </w:pPr>
            <w:r w:rsidRPr="00AF278F">
              <w:rPr>
                <w:color w:val="auto"/>
              </w:rPr>
              <w:t xml:space="preserve">100% /в 2019 году      заменены окна, в 2022 году    проводились работы по обустройству системы </w:t>
            </w:r>
            <w:r w:rsidR="003B04DF" w:rsidRPr="00AF278F">
              <w:rPr>
                <w:color w:val="auto"/>
              </w:rPr>
              <w:t>вентиляции.</w:t>
            </w:r>
          </w:p>
        </w:tc>
        <w:tc>
          <w:tcPr>
            <w:tcW w:w="538" w:type="pct"/>
          </w:tcPr>
          <w:p w14:paraId="68A6E036" w14:textId="77777777" w:rsidR="0092437D" w:rsidRPr="00AF278F" w:rsidRDefault="0092437D" w:rsidP="002D2FE3">
            <w:pPr>
              <w:pStyle w:val="ad"/>
              <w:rPr>
                <w:color w:val="auto"/>
              </w:rPr>
            </w:pPr>
          </w:p>
          <w:p w14:paraId="64F47412" w14:textId="77777777" w:rsidR="0092437D" w:rsidRPr="00AF278F" w:rsidRDefault="0092437D" w:rsidP="002D2FE3">
            <w:pPr>
              <w:pStyle w:val="ad"/>
              <w:rPr>
                <w:color w:val="auto"/>
              </w:rPr>
            </w:pPr>
            <w:r w:rsidRPr="00AF278F">
              <w:rPr>
                <w:color w:val="auto"/>
              </w:rPr>
              <w:t xml:space="preserve">        12/219 </w:t>
            </w:r>
          </w:p>
          <w:p w14:paraId="1115CB6E" w14:textId="77777777" w:rsidR="0092437D" w:rsidRPr="00AF278F" w:rsidRDefault="0092437D" w:rsidP="002D2FE3">
            <w:pPr>
              <w:pStyle w:val="ad"/>
              <w:rPr>
                <w:color w:val="auto"/>
              </w:rPr>
            </w:pPr>
            <w:r w:rsidRPr="00AF278F">
              <w:rPr>
                <w:color w:val="auto"/>
              </w:rPr>
              <w:t>(36 чел. в день)</w:t>
            </w:r>
          </w:p>
        </w:tc>
        <w:tc>
          <w:tcPr>
            <w:tcW w:w="666" w:type="pct"/>
          </w:tcPr>
          <w:p w14:paraId="0C29FC3A" w14:textId="77777777" w:rsidR="0092437D" w:rsidRPr="00AF278F" w:rsidRDefault="0092437D" w:rsidP="002D2FE3">
            <w:pPr>
              <w:pStyle w:val="ad"/>
              <w:rPr>
                <w:color w:val="auto"/>
              </w:rPr>
            </w:pPr>
          </w:p>
          <w:p w14:paraId="41BDF890" w14:textId="77777777" w:rsidR="0092437D" w:rsidRPr="00AF278F" w:rsidRDefault="0092437D" w:rsidP="002D2FE3">
            <w:pPr>
              <w:pStyle w:val="ad"/>
              <w:rPr>
                <w:color w:val="auto"/>
              </w:rPr>
            </w:pPr>
            <w:r w:rsidRPr="00AF278F">
              <w:rPr>
                <w:color w:val="auto"/>
              </w:rPr>
              <w:t>3</w:t>
            </w:r>
          </w:p>
        </w:tc>
        <w:tc>
          <w:tcPr>
            <w:tcW w:w="885" w:type="pct"/>
          </w:tcPr>
          <w:p w14:paraId="2FF58EB2" w14:textId="77777777" w:rsidR="0092437D" w:rsidRPr="00AF278F" w:rsidRDefault="0092437D" w:rsidP="002D2FE3">
            <w:pPr>
              <w:pStyle w:val="ad"/>
              <w:rPr>
                <w:color w:val="auto"/>
              </w:rPr>
            </w:pPr>
            <w:r w:rsidRPr="00AF278F">
              <w:rPr>
                <w:color w:val="auto"/>
              </w:rPr>
              <w:t>Ремонт пола, ремонт системы отопления, замена светильников, замена вентиляторов в системе вентиляции, установка ограждения территории, установка уличного освещения</w:t>
            </w:r>
          </w:p>
        </w:tc>
      </w:tr>
      <w:tr w:rsidR="0092437D" w:rsidRPr="00AF278F" w14:paraId="5DD69528" w14:textId="77777777" w:rsidTr="002D2FE3">
        <w:trPr>
          <w:trHeight w:val="20"/>
        </w:trPr>
        <w:tc>
          <w:tcPr>
            <w:tcW w:w="818" w:type="pct"/>
          </w:tcPr>
          <w:p w14:paraId="3719D408" w14:textId="77777777" w:rsidR="0092437D" w:rsidRPr="00AF278F" w:rsidRDefault="0092437D" w:rsidP="002D2FE3">
            <w:pPr>
              <w:pStyle w:val="ad"/>
              <w:rPr>
                <w:color w:val="auto"/>
              </w:rPr>
            </w:pPr>
            <w:r w:rsidRPr="00AF278F">
              <w:rPr>
                <w:color w:val="auto"/>
              </w:rPr>
              <w:t xml:space="preserve">МБУДО </w:t>
            </w:r>
            <w:r w:rsidRPr="00AF278F">
              <w:rPr>
                <w:color w:val="auto"/>
              </w:rPr>
              <w:lastRenderedPageBreak/>
              <w:t>«Колыванская ДЮСШ»</w:t>
            </w:r>
          </w:p>
        </w:tc>
        <w:tc>
          <w:tcPr>
            <w:tcW w:w="730" w:type="pct"/>
          </w:tcPr>
          <w:p w14:paraId="74E8098D" w14:textId="77777777" w:rsidR="0092437D" w:rsidRPr="00AF278F" w:rsidRDefault="0092437D" w:rsidP="002D2FE3">
            <w:pPr>
              <w:pStyle w:val="ad"/>
              <w:rPr>
                <w:color w:val="auto"/>
              </w:rPr>
            </w:pPr>
            <w:r w:rsidRPr="00AF278F">
              <w:rPr>
                <w:color w:val="auto"/>
              </w:rPr>
              <w:lastRenderedPageBreak/>
              <w:t xml:space="preserve">Новосибирская </w:t>
            </w:r>
            <w:r w:rsidRPr="00AF278F">
              <w:rPr>
                <w:color w:val="auto"/>
              </w:rPr>
              <w:lastRenderedPageBreak/>
              <w:t xml:space="preserve">область Колыванский район </w:t>
            </w:r>
            <w:proofErr w:type="spellStart"/>
            <w:r w:rsidRPr="00AF278F">
              <w:rPr>
                <w:color w:val="auto"/>
              </w:rPr>
              <w:t>р.п</w:t>
            </w:r>
            <w:proofErr w:type="spellEnd"/>
            <w:r w:rsidRPr="00AF278F">
              <w:rPr>
                <w:color w:val="auto"/>
              </w:rPr>
              <w:t>. Колывань ул. К. Маркса д. 64</w:t>
            </w:r>
          </w:p>
        </w:tc>
        <w:tc>
          <w:tcPr>
            <w:tcW w:w="623" w:type="pct"/>
          </w:tcPr>
          <w:p w14:paraId="04C34D7A" w14:textId="77777777" w:rsidR="0092437D" w:rsidRPr="00AF278F" w:rsidRDefault="0092437D" w:rsidP="002D2FE3">
            <w:pPr>
              <w:pStyle w:val="ad"/>
              <w:rPr>
                <w:color w:val="auto"/>
              </w:rPr>
            </w:pPr>
            <w:r w:rsidRPr="00AF278F">
              <w:rPr>
                <w:color w:val="auto"/>
              </w:rPr>
              <w:lastRenderedPageBreak/>
              <w:t>1963</w:t>
            </w:r>
          </w:p>
        </w:tc>
        <w:tc>
          <w:tcPr>
            <w:tcW w:w="740" w:type="pct"/>
          </w:tcPr>
          <w:p w14:paraId="5380007C" w14:textId="0A44F525" w:rsidR="0092437D" w:rsidRPr="00AF278F" w:rsidRDefault="0092437D" w:rsidP="003B04DF">
            <w:pPr>
              <w:pStyle w:val="ad"/>
              <w:jc w:val="both"/>
              <w:rPr>
                <w:color w:val="auto"/>
              </w:rPr>
            </w:pPr>
            <w:r w:rsidRPr="00AF278F">
              <w:rPr>
                <w:color w:val="auto"/>
              </w:rPr>
              <w:t>100% /</w:t>
            </w:r>
            <w:r w:rsidR="003B04DF" w:rsidRPr="00AF278F">
              <w:rPr>
                <w:color w:val="auto"/>
              </w:rPr>
              <w:t xml:space="preserve"> </w:t>
            </w:r>
            <w:r w:rsidRPr="00AF278F">
              <w:rPr>
                <w:color w:val="auto"/>
              </w:rPr>
              <w:t>в 2019</w:t>
            </w:r>
            <w:r w:rsidR="003B04DF" w:rsidRPr="00AF278F">
              <w:rPr>
                <w:color w:val="auto"/>
              </w:rPr>
              <w:t xml:space="preserve"> –</w:t>
            </w:r>
            <w:r w:rsidRPr="00AF278F">
              <w:rPr>
                <w:color w:val="auto"/>
              </w:rPr>
              <w:t xml:space="preserve"> </w:t>
            </w:r>
            <w:r w:rsidRPr="00AF278F">
              <w:rPr>
                <w:color w:val="auto"/>
              </w:rPr>
              <w:lastRenderedPageBreak/>
              <w:t>замена окон,</w:t>
            </w:r>
          </w:p>
          <w:p w14:paraId="709F739B" w14:textId="77777777" w:rsidR="0092437D" w:rsidRPr="00AF278F" w:rsidRDefault="0092437D" w:rsidP="002D2FE3">
            <w:pPr>
              <w:pStyle w:val="ad"/>
              <w:rPr>
                <w:color w:val="auto"/>
              </w:rPr>
            </w:pPr>
            <w:r w:rsidRPr="00AF278F">
              <w:rPr>
                <w:color w:val="auto"/>
              </w:rPr>
              <w:t>в 2022- обустройство системы вентиляции</w:t>
            </w:r>
          </w:p>
        </w:tc>
        <w:tc>
          <w:tcPr>
            <w:tcW w:w="538" w:type="pct"/>
          </w:tcPr>
          <w:p w14:paraId="3022E3FE" w14:textId="77777777" w:rsidR="0092437D" w:rsidRPr="00AF278F" w:rsidRDefault="0092437D" w:rsidP="002D2FE3">
            <w:pPr>
              <w:pStyle w:val="ad"/>
              <w:rPr>
                <w:color w:val="auto"/>
              </w:rPr>
            </w:pPr>
            <w:r w:rsidRPr="00AF278F">
              <w:rPr>
                <w:color w:val="auto"/>
              </w:rPr>
              <w:lastRenderedPageBreak/>
              <w:t>22/66</w:t>
            </w:r>
          </w:p>
        </w:tc>
        <w:tc>
          <w:tcPr>
            <w:tcW w:w="666" w:type="pct"/>
          </w:tcPr>
          <w:p w14:paraId="4591434A" w14:textId="77777777" w:rsidR="0092437D" w:rsidRPr="00AF278F" w:rsidRDefault="0092437D" w:rsidP="002D2FE3">
            <w:pPr>
              <w:pStyle w:val="ad"/>
              <w:rPr>
                <w:color w:val="auto"/>
              </w:rPr>
            </w:pPr>
            <w:r w:rsidRPr="00AF278F">
              <w:rPr>
                <w:color w:val="auto"/>
              </w:rPr>
              <w:t>12</w:t>
            </w:r>
          </w:p>
        </w:tc>
        <w:tc>
          <w:tcPr>
            <w:tcW w:w="885" w:type="pct"/>
          </w:tcPr>
          <w:p w14:paraId="70CF5AAD" w14:textId="77777777" w:rsidR="0092437D" w:rsidRPr="00AF278F" w:rsidRDefault="0092437D" w:rsidP="002D2FE3">
            <w:pPr>
              <w:pStyle w:val="ad"/>
              <w:rPr>
                <w:color w:val="auto"/>
              </w:rPr>
            </w:pPr>
            <w:r w:rsidRPr="00AF278F">
              <w:rPr>
                <w:color w:val="auto"/>
              </w:rPr>
              <w:t xml:space="preserve">Ремонт пола, ремонт </w:t>
            </w:r>
            <w:r w:rsidRPr="00AF278F">
              <w:rPr>
                <w:color w:val="auto"/>
              </w:rPr>
              <w:lastRenderedPageBreak/>
              <w:t xml:space="preserve">системы отопления, замена светильников, замена вентиляторов в системе вентиляции, установка ограждения территории ДЮСШ, установка уличного освещения </w:t>
            </w:r>
          </w:p>
        </w:tc>
      </w:tr>
    </w:tbl>
    <w:p w14:paraId="6717280C" w14:textId="77777777" w:rsidR="003B04DF" w:rsidRPr="00AF278F" w:rsidRDefault="003B04DF"/>
    <w:p w14:paraId="5F696D48" w14:textId="77777777" w:rsidR="0092437D" w:rsidRPr="00AF278F" w:rsidRDefault="0092437D" w:rsidP="00885F0B">
      <w:pPr>
        <w:pStyle w:val="3"/>
        <w:sectPr w:rsidR="0092437D" w:rsidRPr="00AF278F" w:rsidSect="0092437D">
          <w:headerReference w:type="default" r:id="rId172"/>
          <w:footerReference w:type="default" r:id="rId173"/>
          <w:pgSz w:w="16838" w:h="11906" w:orient="landscape"/>
          <w:pgMar w:top="1134" w:right="567" w:bottom="567" w:left="1134" w:header="709" w:footer="709" w:gutter="0"/>
          <w:cols w:space="708"/>
          <w:docGrid w:linePitch="360"/>
        </w:sectPr>
      </w:pPr>
    </w:p>
    <w:p w14:paraId="2CA0875B" w14:textId="7A1E08DC" w:rsidR="00885F0B" w:rsidRPr="00AF278F" w:rsidRDefault="00885F0B" w:rsidP="00885F0B">
      <w:pPr>
        <w:pStyle w:val="3"/>
      </w:pPr>
      <w:bookmarkStart w:id="31" w:name="_Toc212134547"/>
      <w:r w:rsidRPr="00AF278F">
        <w:lastRenderedPageBreak/>
        <w:t>3.</w:t>
      </w:r>
      <w:r w:rsidR="00E81F32" w:rsidRPr="00AF278F">
        <w:t>2</w:t>
      </w:r>
      <w:r w:rsidRPr="00AF278F">
        <w:t>.2. Система здравоохранения</w:t>
      </w:r>
      <w:bookmarkEnd w:id="30"/>
      <w:bookmarkEnd w:id="31"/>
    </w:p>
    <w:p w14:paraId="25756A4E" w14:textId="3F12AED1" w:rsidR="00762AA7" w:rsidRPr="00AF278F" w:rsidRDefault="00A8231A" w:rsidP="00A8231A">
      <w:r w:rsidRPr="00AF278F">
        <w:rPr>
          <w:szCs w:val="24"/>
          <w:lang w:eastAsia="ru-RU"/>
        </w:rPr>
        <w:t xml:space="preserve">Основные полномочия в системе </w:t>
      </w:r>
      <w:r w:rsidR="0092437D" w:rsidRPr="00AF278F">
        <w:rPr>
          <w:szCs w:val="24"/>
          <w:lang w:eastAsia="ru-RU"/>
        </w:rPr>
        <w:t>здравоохранения</w:t>
      </w:r>
      <w:r w:rsidRPr="00AF278F">
        <w:rPr>
          <w:szCs w:val="24"/>
          <w:lang w:eastAsia="ru-RU"/>
        </w:rPr>
        <w:t xml:space="preserve"> закреплены за органами исполнительной власти муниципального района, в соответствии с </w:t>
      </w:r>
      <w:r w:rsidRPr="00AF278F">
        <w:rPr>
          <w:lang w:eastAsia="ru-RU"/>
        </w:rPr>
        <w:t>Федеральны</w:t>
      </w:r>
      <w:r w:rsidRPr="00AF278F">
        <w:t>м</w:t>
      </w:r>
      <w:r w:rsidRPr="00AF278F">
        <w:rPr>
          <w:lang w:eastAsia="ru-RU"/>
        </w:rPr>
        <w:t xml:space="preserve"> закон</w:t>
      </w:r>
      <w:r w:rsidRPr="00AF278F">
        <w:t>ом</w:t>
      </w:r>
      <w:r w:rsidRPr="00AF278F">
        <w:rPr>
          <w:lang w:eastAsia="ru-RU"/>
        </w:rPr>
        <w:t xml:space="preserve"> от </w:t>
      </w:r>
      <w:r w:rsidR="00762AA7" w:rsidRPr="00AF278F">
        <w:t xml:space="preserve">21.11.2011 </w:t>
      </w:r>
      <w:r w:rsidRPr="00AF278F">
        <w:t>№</w:t>
      </w:r>
      <w:r w:rsidR="00762AA7" w:rsidRPr="00AF278F">
        <w:t xml:space="preserve"> 323-ФЗ (ред. от 08.08.2024) </w:t>
      </w:r>
      <w:r w:rsidRPr="00AF278F">
        <w:t>«</w:t>
      </w:r>
      <w:r w:rsidR="00762AA7" w:rsidRPr="00AF278F">
        <w:t>Об основах охраны здоровья граждан в Российской Федерации</w:t>
      </w:r>
      <w:r w:rsidRPr="00AF278F">
        <w:t>».</w:t>
      </w:r>
    </w:p>
    <w:p w14:paraId="247BE750" w14:textId="77777777" w:rsidR="00A8231A" w:rsidRPr="00AF278F" w:rsidRDefault="00A8231A" w:rsidP="00A8231A">
      <w:r w:rsidRPr="00AF278F">
        <w:t>К полномочиям органов местного самоуправления муниципальных районов в сфере охраны здоровья относятся:</w:t>
      </w:r>
    </w:p>
    <w:p w14:paraId="4065ABA6" w14:textId="77777777" w:rsidR="00A8231A" w:rsidRPr="00AF278F" w:rsidRDefault="00A8231A" w:rsidP="00A8231A">
      <w:r w:rsidRPr="00AF278F">
        <w:t>1)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субъекта Российской Федерации в пределах полномочий, установленных Федеральным законом от 6 октября 2003 года № 131-ФЗ «Об общих принципах организации местного самоуправления в Российской Федерации»;</w:t>
      </w:r>
    </w:p>
    <w:p w14:paraId="1776D301" w14:textId="77777777" w:rsidR="00A8231A" w:rsidRPr="00AF278F" w:rsidRDefault="00A8231A" w:rsidP="00A8231A">
      <w:r w:rsidRPr="00AF278F">
        <w:t>2) 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 в соответствии с частью 2 статьи 16 настоящего Федерального закона;</w:t>
      </w:r>
    </w:p>
    <w:p w14:paraId="44897CB8" w14:textId="77777777" w:rsidR="00A8231A" w:rsidRPr="00AF278F" w:rsidRDefault="00A8231A" w:rsidP="00A8231A">
      <w:r w:rsidRPr="00AF278F">
        <w:t>3) информирование населения муниципального образования, в том числе через средства массовой информации, о возможности распространения социально значимых заболеваний и заболеваний, представляющих опасность для окружающих, на территории муниципального образования,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субъекта Российской Федерации;</w:t>
      </w:r>
    </w:p>
    <w:p w14:paraId="698270E3" w14:textId="77777777" w:rsidR="00A8231A" w:rsidRPr="00AF278F" w:rsidRDefault="00A8231A" w:rsidP="00A8231A">
      <w:r w:rsidRPr="00AF278F">
        <w:t>4) участие в санитарно-гигиеническом просвещении населения и пропаганде донорства крови и (или) ее компонентов;</w:t>
      </w:r>
    </w:p>
    <w:p w14:paraId="4C31B0B2" w14:textId="77777777" w:rsidR="00A8231A" w:rsidRPr="00AF278F" w:rsidRDefault="00A8231A" w:rsidP="00A8231A">
      <w:r w:rsidRPr="00AF278F">
        <w:t>5)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14:paraId="29547CA6" w14:textId="77777777" w:rsidR="00A8231A" w:rsidRPr="00AF278F" w:rsidRDefault="00A8231A" w:rsidP="00A8231A">
      <w:r w:rsidRPr="00AF278F">
        <w:t>6) реализация на территории муниципального образования мероприятий по профилактике заболеваний и формированию здорового образа жизни в соответствии с законом субъекта Российской Федерации;</w:t>
      </w:r>
    </w:p>
    <w:p w14:paraId="293EB9EF" w14:textId="77777777" w:rsidR="00A8231A" w:rsidRPr="00AF278F" w:rsidRDefault="00A8231A" w:rsidP="00A8231A">
      <w:r w:rsidRPr="00AF278F">
        <w:t>7) создание благоприятных условий в целях привлечения медицинских работников и фармацевтических работников для работы в медицинских организациях в соответствии с Федеральным законом от 6 октября 2003 года № 131-ФЗ «Об общих принципах организации местного самоуправления в Российской Федерации».</w:t>
      </w:r>
    </w:p>
    <w:p w14:paraId="5A603792" w14:textId="043B095F" w:rsidR="00FF5647" w:rsidRPr="00AF278F" w:rsidRDefault="00FF5647" w:rsidP="006D2BB8"/>
    <w:p w14:paraId="7E1F97B7" w14:textId="673C019B" w:rsidR="005264B7" w:rsidRPr="00AF278F" w:rsidRDefault="005264B7" w:rsidP="005264B7">
      <w:r w:rsidRPr="00AF278F">
        <w:t>Медицинские услуги жителям района оказывает Государственное бюджетное учреждение здравоохранения Новосибирской области «Колыванская центральная районная больница», в состав которой входят - районная больница, участковая больница, 1 поликлиника, врачебные амбулатории и фельдшерско-акушерские пункты.</w:t>
      </w:r>
    </w:p>
    <w:p w14:paraId="67E33390" w14:textId="4FDC1DCD" w:rsidR="005264B7" w:rsidRPr="00AF278F" w:rsidRDefault="005264B7" w:rsidP="005264B7">
      <w:r w:rsidRPr="00AF278F">
        <w:t>Во всех муниципальных образованиях имеются медицинские учреждения, которые обслуживают жителей всех населенных пунктов, входящих в их состав. В населенных пунктах, где отсутствуют учреждения здравоохранения, имеются домовые хозяйства.</w:t>
      </w:r>
    </w:p>
    <w:p w14:paraId="5CAE4925" w14:textId="41160BD7" w:rsidR="005264B7" w:rsidRPr="00AF278F" w:rsidRDefault="005264B7" w:rsidP="005264B7">
      <w:pPr>
        <w:sectPr w:rsidR="005264B7" w:rsidRPr="00AF278F" w:rsidSect="00D53ECC">
          <w:headerReference w:type="default" r:id="rId174"/>
          <w:footerReference w:type="default" r:id="rId175"/>
          <w:pgSz w:w="11906" w:h="16838"/>
          <w:pgMar w:top="1247" w:right="567" w:bottom="1134" w:left="1134" w:header="709" w:footer="709" w:gutter="0"/>
          <w:cols w:space="708"/>
          <w:docGrid w:linePitch="360"/>
        </w:sectPr>
      </w:pPr>
      <w:r w:rsidRPr="00AF278F">
        <w:t>Реализуются проекты по строительству в поселениях района врачебных амбулаторий и фельдшерско-акушерских пунктов государственного бюджетного учреждения здравоохранения Новосибирской области «Колыванская центральная районная больница».</w:t>
      </w:r>
    </w:p>
    <w:p w14:paraId="666FC031" w14:textId="3C1A5CA0" w:rsidR="006D2BB8" w:rsidRPr="00AF278F" w:rsidRDefault="006D2BB8" w:rsidP="006D2BB8"/>
    <w:tbl>
      <w:tblPr>
        <w:tblStyle w:val="af"/>
        <w:tblW w:w="5000" w:type="pct"/>
        <w:tblLook w:val="04A0" w:firstRow="1" w:lastRow="0" w:firstColumn="1" w:lastColumn="0" w:noHBand="0" w:noVBand="1"/>
      </w:tblPr>
      <w:tblGrid>
        <w:gridCol w:w="2462"/>
        <w:gridCol w:w="2193"/>
        <w:gridCol w:w="1873"/>
        <w:gridCol w:w="2224"/>
        <w:gridCol w:w="1613"/>
        <w:gridCol w:w="2103"/>
        <w:gridCol w:w="2659"/>
      </w:tblGrid>
      <w:tr w:rsidR="00AF278F" w:rsidRPr="00AF278F" w14:paraId="776808DB" w14:textId="77777777" w:rsidTr="001B435E">
        <w:trPr>
          <w:trHeight w:val="20"/>
        </w:trPr>
        <w:tc>
          <w:tcPr>
            <w:tcW w:w="5000" w:type="pct"/>
            <w:gridSpan w:val="7"/>
            <w:shd w:val="clear" w:color="auto" w:fill="F2F2F2" w:themeFill="background1" w:themeFillShade="F2"/>
          </w:tcPr>
          <w:p w14:paraId="617F9AF1" w14:textId="7E0BC833" w:rsidR="009E745A" w:rsidRPr="00AF278F" w:rsidRDefault="009E745A" w:rsidP="008C02BC">
            <w:pPr>
              <w:pStyle w:val="ad"/>
              <w:rPr>
                <w:b/>
                <w:color w:val="auto"/>
              </w:rPr>
            </w:pPr>
            <w:r w:rsidRPr="00AF278F">
              <w:rPr>
                <w:b/>
                <w:color w:val="auto"/>
              </w:rPr>
              <w:t>Объекты здравоохранения</w:t>
            </w:r>
          </w:p>
        </w:tc>
      </w:tr>
      <w:tr w:rsidR="00AF278F" w:rsidRPr="00AF278F" w14:paraId="2A0DB29F" w14:textId="77777777" w:rsidTr="001B435E">
        <w:trPr>
          <w:trHeight w:val="20"/>
        </w:trPr>
        <w:tc>
          <w:tcPr>
            <w:tcW w:w="814" w:type="pct"/>
            <w:vAlign w:val="center"/>
          </w:tcPr>
          <w:p w14:paraId="6D28BCAE" w14:textId="27A0787A" w:rsidR="009E745A" w:rsidRPr="00AF278F" w:rsidRDefault="009E745A" w:rsidP="009E745A">
            <w:pPr>
              <w:pStyle w:val="ad"/>
              <w:rPr>
                <w:color w:val="auto"/>
              </w:rPr>
            </w:pPr>
            <w:r w:rsidRPr="00AF278F">
              <w:rPr>
                <w:color w:val="auto"/>
              </w:rPr>
              <w:t>Наличие и адресная принадлежность объекта социальной инфраструктуры</w:t>
            </w:r>
          </w:p>
        </w:tc>
        <w:tc>
          <w:tcPr>
            <w:tcW w:w="725" w:type="pct"/>
            <w:vAlign w:val="center"/>
          </w:tcPr>
          <w:p w14:paraId="4EDB5A9E" w14:textId="523A9C7D" w:rsidR="009E745A" w:rsidRPr="00AF278F" w:rsidRDefault="009E745A" w:rsidP="009E745A">
            <w:pPr>
              <w:pStyle w:val="ad"/>
              <w:rPr>
                <w:color w:val="auto"/>
              </w:rPr>
            </w:pPr>
            <w:r w:rsidRPr="00AF278F">
              <w:rPr>
                <w:color w:val="auto"/>
              </w:rPr>
              <w:t>Адрес</w:t>
            </w:r>
          </w:p>
        </w:tc>
        <w:tc>
          <w:tcPr>
            <w:tcW w:w="619" w:type="pct"/>
            <w:vAlign w:val="center"/>
          </w:tcPr>
          <w:p w14:paraId="2D923BC8" w14:textId="77777777" w:rsidR="009E745A" w:rsidRPr="00AF278F" w:rsidRDefault="009E745A" w:rsidP="009E745A">
            <w:pPr>
              <w:pStyle w:val="ad"/>
              <w:rPr>
                <w:color w:val="auto"/>
              </w:rPr>
            </w:pPr>
            <w:r w:rsidRPr="00AF278F">
              <w:rPr>
                <w:color w:val="auto"/>
              </w:rPr>
              <w:t>Год</w:t>
            </w:r>
          </w:p>
          <w:p w14:paraId="50303F88" w14:textId="5E0C2F5C" w:rsidR="009E745A" w:rsidRPr="00AF278F" w:rsidRDefault="009E745A" w:rsidP="009E745A">
            <w:pPr>
              <w:pStyle w:val="ad"/>
              <w:rPr>
                <w:color w:val="auto"/>
              </w:rPr>
            </w:pPr>
            <w:r w:rsidRPr="00AF278F">
              <w:rPr>
                <w:color w:val="auto"/>
              </w:rPr>
              <w:t xml:space="preserve">постройки </w:t>
            </w:r>
          </w:p>
        </w:tc>
        <w:tc>
          <w:tcPr>
            <w:tcW w:w="735" w:type="pct"/>
          </w:tcPr>
          <w:p w14:paraId="1481D61C" w14:textId="77777777" w:rsidR="009E745A" w:rsidRPr="00AF278F" w:rsidRDefault="009E745A" w:rsidP="009E745A">
            <w:pPr>
              <w:pStyle w:val="ad"/>
              <w:rPr>
                <w:color w:val="auto"/>
              </w:rPr>
            </w:pPr>
            <w:r w:rsidRPr="00AF278F">
              <w:rPr>
                <w:color w:val="auto"/>
              </w:rPr>
              <w:t>% износа /</w:t>
            </w:r>
          </w:p>
          <w:p w14:paraId="53FFA30C" w14:textId="77777777" w:rsidR="009E745A" w:rsidRPr="00AF278F" w:rsidRDefault="009E745A" w:rsidP="009E745A">
            <w:pPr>
              <w:pStyle w:val="ad"/>
              <w:rPr>
                <w:color w:val="auto"/>
              </w:rPr>
            </w:pPr>
            <w:r w:rsidRPr="00AF278F">
              <w:rPr>
                <w:color w:val="auto"/>
              </w:rPr>
              <w:t>количество произведенных</w:t>
            </w:r>
          </w:p>
          <w:p w14:paraId="66021FF7" w14:textId="111EEA04" w:rsidR="009E745A" w:rsidRPr="00AF278F" w:rsidRDefault="009E745A" w:rsidP="009E745A">
            <w:pPr>
              <w:pStyle w:val="ad"/>
              <w:rPr>
                <w:color w:val="auto"/>
              </w:rPr>
            </w:pPr>
            <w:r w:rsidRPr="00AF278F">
              <w:rPr>
                <w:color w:val="auto"/>
              </w:rPr>
              <w:t>капитальных ремонтов</w:t>
            </w:r>
          </w:p>
        </w:tc>
        <w:tc>
          <w:tcPr>
            <w:tcW w:w="533" w:type="pct"/>
            <w:vAlign w:val="center"/>
          </w:tcPr>
          <w:p w14:paraId="6A044915" w14:textId="77777777" w:rsidR="009E745A" w:rsidRPr="00AF278F" w:rsidRDefault="009E745A" w:rsidP="009E745A">
            <w:pPr>
              <w:pStyle w:val="ad"/>
              <w:rPr>
                <w:color w:val="auto"/>
              </w:rPr>
            </w:pPr>
            <w:r w:rsidRPr="00AF278F">
              <w:rPr>
                <w:color w:val="auto"/>
              </w:rPr>
              <w:t>Проектная / фактическая</w:t>
            </w:r>
          </w:p>
          <w:p w14:paraId="7A914595" w14:textId="41749C38" w:rsidR="009E745A" w:rsidRPr="00AF278F" w:rsidRDefault="009E745A" w:rsidP="009E745A">
            <w:pPr>
              <w:pStyle w:val="ad"/>
              <w:rPr>
                <w:color w:val="auto"/>
              </w:rPr>
            </w:pPr>
            <w:r w:rsidRPr="00AF278F">
              <w:rPr>
                <w:color w:val="auto"/>
              </w:rPr>
              <w:t>мощность</w:t>
            </w:r>
          </w:p>
        </w:tc>
        <w:tc>
          <w:tcPr>
            <w:tcW w:w="695" w:type="pct"/>
            <w:vAlign w:val="center"/>
          </w:tcPr>
          <w:p w14:paraId="3199F845" w14:textId="77777777" w:rsidR="009E745A" w:rsidRPr="00AF278F" w:rsidRDefault="009E745A" w:rsidP="009E745A">
            <w:pPr>
              <w:pStyle w:val="ad"/>
              <w:rPr>
                <w:color w:val="auto"/>
              </w:rPr>
            </w:pPr>
            <w:r w:rsidRPr="00AF278F">
              <w:rPr>
                <w:color w:val="auto"/>
              </w:rPr>
              <w:t>Численность обслуживающего персонала</w:t>
            </w:r>
          </w:p>
          <w:p w14:paraId="322752D3" w14:textId="7AD6466E" w:rsidR="009E745A" w:rsidRPr="00AF278F" w:rsidRDefault="009E745A" w:rsidP="009E745A">
            <w:pPr>
              <w:pStyle w:val="ad"/>
              <w:rPr>
                <w:color w:val="auto"/>
              </w:rPr>
            </w:pPr>
            <w:r w:rsidRPr="00AF278F">
              <w:rPr>
                <w:color w:val="auto"/>
              </w:rPr>
              <w:t>(количество работников)</w:t>
            </w:r>
          </w:p>
        </w:tc>
        <w:tc>
          <w:tcPr>
            <w:tcW w:w="879" w:type="pct"/>
            <w:vAlign w:val="center"/>
          </w:tcPr>
          <w:p w14:paraId="29A13F7F" w14:textId="0958E239" w:rsidR="009E745A" w:rsidRPr="00AF278F" w:rsidRDefault="009E745A" w:rsidP="009E745A">
            <w:pPr>
              <w:pStyle w:val="ad"/>
              <w:rPr>
                <w:color w:val="auto"/>
              </w:rPr>
            </w:pPr>
            <w:r w:rsidRPr="00AF278F">
              <w:rPr>
                <w:color w:val="auto"/>
              </w:rPr>
              <w:t>Примечания</w:t>
            </w:r>
          </w:p>
        </w:tc>
      </w:tr>
      <w:tr w:rsidR="00AF278F" w:rsidRPr="00AF278F" w14:paraId="6EE8A92E" w14:textId="77777777" w:rsidTr="001B435E">
        <w:trPr>
          <w:trHeight w:val="20"/>
        </w:trPr>
        <w:tc>
          <w:tcPr>
            <w:tcW w:w="5000" w:type="pct"/>
            <w:gridSpan w:val="7"/>
          </w:tcPr>
          <w:p w14:paraId="3DD9FDC1" w14:textId="2AB2F76F" w:rsidR="009E745A" w:rsidRPr="00AF278F" w:rsidRDefault="009E745A" w:rsidP="009E745A">
            <w:pPr>
              <w:pStyle w:val="ad"/>
              <w:jc w:val="left"/>
              <w:rPr>
                <w:b/>
                <w:color w:val="auto"/>
              </w:rPr>
            </w:pPr>
            <w:r w:rsidRPr="00AF278F">
              <w:rPr>
                <w:b/>
                <w:color w:val="auto"/>
              </w:rPr>
              <w:t>Фельдшерско-акушерские пункты</w:t>
            </w:r>
          </w:p>
        </w:tc>
      </w:tr>
      <w:tr w:rsidR="00AF278F" w:rsidRPr="00AF278F" w14:paraId="3EA5DA44" w14:textId="77777777" w:rsidTr="001B435E">
        <w:trPr>
          <w:trHeight w:val="20"/>
        </w:trPr>
        <w:tc>
          <w:tcPr>
            <w:tcW w:w="814" w:type="pct"/>
          </w:tcPr>
          <w:p w14:paraId="6EAF4245" w14:textId="77777777" w:rsidR="00FF5647" w:rsidRPr="00AF278F" w:rsidRDefault="00FF5647" w:rsidP="008C02BC">
            <w:pPr>
              <w:pStyle w:val="ad"/>
              <w:rPr>
                <w:color w:val="auto"/>
              </w:rPr>
            </w:pPr>
            <w:r w:rsidRPr="00AF278F">
              <w:rPr>
                <w:color w:val="auto"/>
              </w:rPr>
              <w:t>Сидоровский фельдшерско-акушерский пункт</w:t>
            </w:r>
          </w:p>
        </w:tc>
        <w:tc>
          <w:tcPr>
            <w:tcW w:w="725" w:type="pct"/>
          </w:tcPr>
          <w:p w14:paraId="548E34F2" w14:textId="77777777" w:rsidR="00FF5647" w:rsidRPr="00AF278F" w:rsidRDefault="00FF5647" w:rsidP="008C02BC">
            <w:pPr>
              <w:pStyle w:val="ad"/>
              <w:rPr>
                <w:color w:val="auto"/>
              </w:rPr>
            </w:pPr>
            <w:r w:rsidRPr="00AF278F">
              <w:rPr>
                <w:color w:val="auto"/>
              </w:rPr>
              <w:t>Новосибирская область Колыванский район с. Сидоровка ул. Ленина д. 23а</w:t>
            </w:r>
          </w:p>
        </w:tc>
        <w:tc>
          <w:tcPr>
            <w:tcW w:w="619" w:type="pct"/>
          </w:tcPr>
          <w:p w14:paraId="6E9206B2" w14:textId="77777777" w:rsidR="00FF5647" w:rsidRPr="00AF278F" w:rsidRDefault="00FF5647" w:rsidP="008C02BC">
            <w:pPr>
              <w:pStyle w:val="ad"/>
              <w:rPr>
                <w:color w:val="auto"/>
              </w:rPr>
            </w:pPr>
            <w:r w:rsidRPr="00AF278F">
              <w:rPr>
                <w:color w:val="auto"/>
              </w:rPr>
              <w:t>1982</w:t>
            </w:r>
          </w:p>
        </w:tc>
        <w:tc>
          <w:tcPr>
            <w:tcW w:w="735" w:type="pct"/>
          </w:tcPr>
          <w:p w14:paraId="7317D23F" w14:textId="302A83C8" w:rsidR="00FF5647" w:rsidRPr="00AF278F" w:rsidRDefault="009E745A" w:rsidP="008C02BC">
            <w:pPr>
              <w:pStyle w:val="ad"/>
              <w:rPr>
                <w:color w:val="auto"/>
              </w:rPr>
            </w:pPr>
            <w:r w:rsidRPr="00AF278F">
              <w:rPr>
                <w:color w:val="auto"/>
              </w:rPr>
              <w:t xml:space="preserve">90 </w:t>
            </w:r>
            <w:r w:rsidR="00FF5647" w:rsidRPr="00AF278F">
              <w:rPr>
                <w:color w:val="auto"/>
              </w:rPr>
              <w:t>%</w:t>
            </w:r>
          </w:p>
        </w:tc>
        <w:tc>
          <w:tcPr>
            <w:tcW w:w="533" w:type="pct"/>
          </w:tcPr>
          <w:p w14:paraId="73E9B731" w14:textId="77777777" w:rsidR="00FF5647" w:rsidRPr="00AF278F" w:rsidRDefault="00FF5647" w:rsidP="008C02BC">
            <w:pPr>
              <w:pStyle w:val="ad"/>
              <w:rPr>
                <w:color w:val="auto"/>
              </w:rPr>
            </w:pPr>
            <w:r w:rsidRPr="00AF278F">
              <w:rPr>
                <w:color w:val="auto"/>
              </w:rPr>
              <w:t>20</w:t>
            </w:r>
          </w:p>
        </w:tc>
        <w:tc>
          <w:tcPr>
            <w:tcW w:w="695" w:type="pct"/>
          </w:tcPr>
          <w:p w14:paraId="6825B9D3" w14:textId="77777777" w:rsidR="00FF5647" w:rsidRPr="00AF278F" w:rsidRDefault="00FF5647" w:rsidP="008C02BC">
            <w:pPr>
              <w:pStyle w:val="ad"/>
              <w:rPr>
                <w:color w:val="auto"/>
              </w:rPr>
            </w:pPr>
            <w:r w:rsidRPr="00AF278F">
              <w:rPr>
                <w:color w:val="auto"/>
              </w:rPr>
              <w:t>2</w:t>
            </w:r>
          </w:p>
        </w:tc>
        <w:tc>
          <w:tcPr>
            <w:tcW w:w="879" w:type="pct"/>
          </w:tcPr>
          <w:p w14:paraId="0A56CA91" w14:textId="77777777" w:rsidR="00FF5647" w:rsidRPr="00AF278F" w:rsidRDefault="00FF5647" w:rsidP="008C02BC">
            <w:pPr>
              <w:pStyle w:val="ad"/>
              <w:rPr>
                <w:color w:val="auto"/>
              </w:rPr>
            </w:pPr>
            <w:r w:rsidRPr="00AF278F">
              <w:rPr>
                <w:color w:val="auto"/>
              </w:rPr>
              <w:t>Требуется ремонт</w:t>
            </w:r>
          </w:p>
        </w:tc>
      </w:tr>
      <w:tr w:rsidR="00AF278F" w:rsidRPr="00AF278F" w14:paraId="5F81F3E6" w14:textId="77777777" w:rsidTr="001B435E">
        <w:trPr>
          <w:trHeight w:val="20"/>
        </w:trPr>
        <w:tc>
          <w:tcPr>
            <w:tcW w:w="814" w:type="pct"/>
          </w:tcPr>
          <w:p w14:paraId="7BB34861" w14:textId="77777777" w:rsidR="00FF5647" w:rsidRPr="00AF278F" w:rsidRDefault="00FF5647" w:rsidP="008C02BC">
            <w:pPr>
              <w:pStyle w:val="ad"/>
              <w:rPr>
                <w:color w:val="auto"/>
              </w:rPr>
            </w:pPr>
            <w:proofErr w:type="spellStart"/>
            <w:r w:rsidRPr="00AF278F">
              <w:rPr>
                <w:color w:val="auto"/>
              </w:rPr>
              <w:t>Кандауровский</w:t>
            </w:r>
            <w:proofErr w:type="spellEnd"/>
            <w:r w:rsidRPr="00AF278F">
              <w:rPr>
                <w:color w:val="auto"/>
              </w:rPr>
              <w:t xml:space="preserve"> фельдшерско-акушерский пункт</w:t>
            </w:r>
          </w:p>
        </w:tc>
        <w:tc>
          <w:tcPr>
            <w:tcW w:w="725" w:type="pct"/>
          </w:tcPr>
          <w:p w14:paraId="27EC9DBC" w14:textId="77777777" w:rsidR="00FF5647" w:rsidRPr="00AF278F" w:rsidRDefault="00FF5647" w:rsidP="008C02BC">
            <w:pPr>
              <w:pStyle w:val="ad"/>
              <w:rPr>
                <w:color w:val="auto"/>
              </w:rPr>
            </w:pPr>
            <w:r w:rsidRPr="00AF278F">
              <w:rPr>
                <w:color w:val="auto"/>
              </w:rPr>
              <w:t xml:space="preserve">Новосибирская область Колыванский район с. </w:t>
            </w:r>
            <w:proofErr w:type="spellStart"/>
            <w:r w:rsidRPr="00AF278F">
              <w:rPr>
                <w:color w:val="auto"/>
              </w:rPr>
              <w:t>Кандаурово</w:t>
            </w:r>
            <w:proofErr w:type="spellEnd"/>
            <w:r w:rsidRPr="00AF278F">
              <w:rPr>
                <w:color w:val="auto"/>
              </w:rPr>
              <w:t xml:space="preserve"> ул. </w:t>
            </w:r>
          </w:p>
          <w:p w14:paraId="3B6C0FBC" w14:textId="77777777" w:rsidR="00FF5647" w:rsidRPr="00AF278F" w:rsidRDefault="00FF5647" w:rsidP="008C02BC">
            <w:pPr>
              <w:pStyle w:val="ad"/>
              <w:rPr>
                <w:color w:val="auto"/>
              </w:rPr>
            </w:pPr>
            <w:r w:rsidRPr="00AF278F">
              <w:rPr>
                <w:color w:val="auto"/>
              </w:rPr>
              <w:t>Советская д. 7</w:t>
            </w:r>
          </w:p>
        </w:tc>
        <w:tc>
          <w:tcPr>
            <w:tcW w:w="619" w:type="pct"/>
          </w:tcPr>
          <w:p w14:paraId="3BA4825A" w14:textId="77777777" w:rsidR="00FF5647" w:rsidRPr="00AF278F" w:rsidRDefault="00FF5647" w:rsidP="008C02BC">
            <w:pPr>
              <w:pStyle w:val="ad"/>
              <w:rPr>
                <w:color w:val="auto"/>
              </w:rPr>
            </w:pPr>
            <w:r w:rsidRPr="00AF278F">
              <w:rPr>
                <w:color w:val="auto"/>
              </w:rPr>
              <w:t>2016</w:t>
            </w:r>
          </w:p>
        </w:tc>
        <w:tc>
          <w:tcPr>
            <w:tcW w:w="735" w:type="pct"/>
          </w:tcPr>
          <w:p w14:paraId="3129957B" w14:textId="055CCA43" w:rsidR="00FF5647" w:rsidRPr="00AF278F" w:rsidRDefault="00FF5647" w:rsidP="008C02BC">
            <w:pPr>
              <w:pStyle w:val="ad"/>
              <w:rPr>
                <w:color w:val="auto"/>
              </w:rPr>
            </w:pPr>
            <w:r w:rsidRPr="00AF278F">
              <w:rPr>
                <w:color w:val="auto"/>
              </w:rPr>
              <w:t>28</w:t>
            </w:r>
            <w:r w:rsidR="009E745A" w:rsidRPr="00AF278F">
              <w:rPr>
                <w:color w:val="auto"/>
              </w:rPr>
              <w:t xml:space="preserve"> </w:t>
            </w:r>
            <w:r w:rsidRPr="00AF278F">
              <w:rPr>
                <w:color w:val="auto"/>
              </w:rPr>
              <w:t>%</w:t>
            </w:r>
          </w:p>
        </w:tc>
        <w:tc>
          <w:tcPr>
            <w:tcW w:w="533" w:type="pct"/>
          </w:tcPr>
          <w:p w14:paraId="235860E8" w14:textId="77777777" w:rsidR="00FF5647" w:rsidRPr="00AF278F" w:rsidRDefault="00FF5647" w:rsidP="008C02BC">
            <w:pPr>
              <w:pStyle w:val="ad"/>
              <w:rPr>
                <w:color w:val="auto"/>
              </w:rPr>
            </w:pPr>
            <w:r w:rsidRPr="00AF278F">
              <w:rPr>
                <w:color w:val="auto"/>
              </w:rPr>
              <w:t>20</w:t>
            </w:r>
          </w:p>
        </w:tc>
        <w:tc>
          <w:tcPr>
            <w:tcW w:w="695" w:type="pct"/>
          </w:tcPr>
          <w:p w14:paraId="108A7A3A" w14:textId="77777777" w:rsidR="00FF5647" w:rsidRPr="00AF278F" w:rsidRDefault="00FF5647" w:rsidP="008C02BC">
            <w:pPr>
              <w:pStyle w:val="ad"/>
              <w:rPr>
                <w:color w:val="auto"/>
              </w:rPr>
            </w:pPr>
            <w:r w:rsidRPr="00AF278F">
              <w:rPr>
                <w:color w:val="auto"/>
              </w:rPr>
              <w:t>2</w:t>
            </w:r>
          </w:p>
        </w:tc>
        <w:tc>
          <w:tcPr>
            <w:tcW w:w="879" w:type="pct"/>
          </w:tcPr>
          <w:p w14:paraId="2B7FC3A9" w14:textId="77777777" w:rsidR="00FF5647" w:rsidRPr="00AF278F" w:rsidRDefault="00FF5647" w:rsidP="008C02BC">
            <w:pPr>
              <w:pStyle w:val="ad"/>
              <w:rPr>
                <w:color w:val="auto"/>
              </w:rPr>
            </w:pPr>
            <w:r w:rsidRPr="00AF278F">
              <w:rPr>
                <w:color w:val="auto"/>
              </w:rPr>
              <w:t>Требуется ремонт</w:t>
            </w:r>
          </w:p>
        </w:tc>
      </w:tr>
      <w:tr w:rsidR="00AF278F" w:rsidRPr="00AF278F" w14:paraId="30225E3C" w14:textId="77777777" w:rsidTr="001B435E">
        <w:trPr>
          <w:trHeight w:val="20"/>
        </w:trPr>
        <w:tc>
          <w:tcPr>
            <w:tcW w:w="814" w:type="pct"/>
          </w:tcPr>
          <w:p w14:paraId="17769FAA" w14:textId="77777777" w:rsidR="00FF5647" w:rsidRPr="00AF278F" w:rsidRDefault="00FF5647" w:rsidP="008C02BC">
            <w:pPr>
              <w:pStyle w:val="ad"/>
              <w:rPr>
                <w:color w:val="auto"/>
              </w:rPr>
            </w:pPr>
            <w:r w:rsidRPr="00AF278F">
              <w:rPr>
                <w:color w:val="auto"/>
              </w:rPr>
              <w:t>Соколовский фельдшерско-акушерский пункт</w:t>
            </w:r>
          </w:p>
        </w:tc>
        <w:tc>
          <w:tcPr>
            <w:tcW w:w="725" w:type="pct"/>
          </w:tcPr>
          <w:p w14:paraId="3CD7FFD2" w14:textId="77777777" w:rsidR="00FF5647" w:rsidRPr="00AF278F" w:rsidRDefault="00FF5647" w:rsidP="008C02BC">
            <w:pPr>
              <w:pStyle w:val="ad"/>
              <w:rPr>
                <w:color w:val="auto"/>
              </w:rPr>
            </w:pPr>
            <w:r w:rsidRPr="00AF278F">
              <w:rPr>
                <w:color w:val="auto"/>
              </w:rPr>
              <w:t>Новосибирская область Колыванский район с. Соколово ул. Молодежная д. 1д</w:t>
            </w:r>
          </w:p>
        </w:tc>
        <w:tc>
          <w:tcPr>
            <w:tcW w:w="619" w:type="pct"/>
          </w:tcPr>
          <w:p w14:paraId="457DE492" w14:textId="77777777" w:rsidR="00FF5647" w:rsidRPr="00AF278F" w:rsidRDefault="00FF5647" w:rsidP="008C02BC">
            <w:pPr>
              <w:pStyle w:val="ad"/>
              <w:rPr>
                <w:color w:val="auto"/>
              </w:rPr>
            </w:pPr>
            <w:r w:rsidRPr="00AF278F">
              <w:rPr>
                <w:color w:val="auto"/>
              </w:rPr>
              <w:t>2016</w:t>
            </w:r>
          </w:p>
        </w:tc>
        <w:tc>
          <w:tcPr>
            <w:tcW w:w="735" w:type="pct"/>
          </w:tcPr>
          <w:p w14:paraId="09B6813F" w14:textId="6ACDB60D" w:rsidR="00FF5647" w:rsidRPr="00AF278F" w:rsidRDefault="00FF5647" w:rsidP="008C02BC">
            <w:pPr>
              <w:pStyle w:val="ad"/>
              <w:rPr>
                <w:color w:val="auto"/>
              </w:rPr>
            </w:pPr>
            <w:r w:rsidRPr="00AF278F">
              <w:rPr>
                <w:color w:val="auto"/>
              </w:rPr>
              <w:t>28</w:t>
            </w:r>
            <w:r w:rsidR="009E745A" w:rsidRPr="00AF278F">
              <w:rPr>
                <w:color w:val="auto"/>
              </w:rPr>
              <w:t xml:space="preserve"> </w:t>
            </w:r>
            <w:r w:rsidRPr="00AF278F">
              <w:rPr>
                <w:color w:val="auto"/>
              </w:rPr>
              <w:t>%</w:t>
            </w:r>
          </w:p>
        </w:tc>
        <w:tc>
          <w:tcPr>
            <w:tcW w:w="533" w:type="pct"/>
          </w:tcPr>
          <w:p w14:paraId="3988F6F3" w14:textId="77777777" w:rsidR="00FF5647" w:rsidRPr="00AF278F" w:rsidRDefault="00FF5647" w:rsidP="008C02BC">
            <w:pPr>
              <w:pStyle w:val="ad"/>
              <w:rPr>
                <w:color w:val="auto"/>
              </w:rPr>
            </w:pPr>
            <w:r w:rsidRPr="00AF278F">
              <w:rPr>
                <w:color w:val="auto"/>
              </w:rPr>
              <w:t>20</w:t>
            </w:r>
          </w:p>
        </w:tc>
        <w:tc>
          <w:tcPr>
            <w:tcW w:w="695" w:type="pct"/>
          </w:tcPr>
          <w:p w14:paraId="5676906F" w14:textId="77777777" w:rsidR="00FF5647" w:rsidRPr="00AF278F" w:rsidRDefault="00FF5647" w:rsidP="008C02BC">
            <w:pPr>
              <w:pStyle w:val="ad"/>
              <w:rPr>
                <w:color w:val="auto"/>
              </w:rPr>
            </w:pPr>
            <w:r w:rsidRPr="00AF278F">
              <w:rPr>
                <w:color w:val="auto"/>
              </w:rPr>
              <w:t>2</w:t>
            </w:r>
          </w:p>
        </w:tc>
        <w:tc>
          <w:tcPr>
            <w:tcW w:w="879" w:type="pct"/>
          </w:tcPr>
          <w:p w14:paraId="1D8FC918" w14:textId="77777777" w:rsidR="00FF5647" w:rsidRPr="00AF278F" w:rsidRDefault="00FF5647" w:rsidP="008C02BC">
            <w:pPr>
              <w:pStyle w:val="ad"/>
              <w:rPr>
                <w:color w:val="auto"/>
              </w:rPr>
            </w:pPr>
            <w:r w:rsidRPr="00AF278F">
              <w:rPr>
                <w:color w:val="auto"/>
              </w:rPr>
              <w:t>Перевод на газовое отопление</w:t>
            </w:r>
          </w:p>
        </w:tc>
      </w:tr>
      <w:tr w:rsidR="00AF278F" w:rsidRPr="00AF278F" w14:paraId="0CE9E46F" w14:textId="77777777" w:rsidTr="001B435E">
        <w:trPr>
          <w:trHeight w:val="20"/>
        </w:trPr>
        <w:tc>
          <w:tcPr>
            <w:tcW w:w="814" w:type="pct"/>
          </w:tcPr>
          <w:p w14:paraId="3185E656" w14:textId="77777777" w:rsidR="00FF5647" w:rsidRPr="00AF278F" w:rsidRDefault="00FF5647" w:rsidP="008C02BC">
            <w:pPr>
              <w:pStyle w:val="ad"/>
              <w:rPr>
                <w:color w:val="auto"/>
              </w:rPr>
            </w:pPr>
            <w:r w:rsidRPr="00AF278F">
              <w:rPr>
                <w:color w:val="auto"/>
              </w:rPr>
              <w:t>Пономаревский фельдшерско-акушерский пункт</w:t>
            </w:r>
          </w:p>
        </w:tc>
        <w:tc>
          <w:tcPr>
            <w:tcW w:w="725" w:type="pct"/>
          </w:tcPr>
          <w:p w14:paraId="78E2301B" w14:textId="77777777" w:rsidR="00FF5647" w:rsidRPr="00AF278F" w:rsidRDefault="00FF5647" w:rsidP="008C02BC">
            <w:pPr>
              <w:pStyle w:val="ad"/>
              <w:rPr>
                <w:color w:val="auto"/>
              </w:rPr>
            </w:pPr>
            <w:r w:rsidRPr="00AF278F">
              <w:rPr>
                <w:color w:val="auto"/>
              </w:rPr>
              <w:t>Новосибирская область Колыванский район с. Пономаревка ул. Береговая д. 40а</w:t>
            </w:r>
          </w:p>
        </w:tc>
        <w:tc>
          <w:tcPr>
            <w:tcW w:w="619" w:type="pct"/>
          </w:tcPr>
          <w:p w14:paraId="185C64DC" w14:textId="77777777" w:rsidR="00FF5647" w:rsidRPr="00AF278F" w:rsidRDefault="00FF5647" w:rsidP="008C02BC">
            <w:pPr>
              <w:pStyle w:val="ad"/>
              <w:rPr>
                <w:color w:val="auto"/>
              </w:rPr>
            </w:pPr>
            <w:r w:rsidRPr="00AF278F">
              <w:rPr>
                <w:color w:val="auto"/>
              </w:rPr>
              <w:t>1974</w:t>
            </w:r>
          </w:p>
        </w:tc>
        <w:tc>
          <w:tcPr>
            <w:tcW w:w="735" w:type="pct"/>
          </w:tcPr>
          <w:p w14:paraId="2B9618E0" w14:textId="2CE6B5BB" w:rsidR="00FF5647" w:rsidRPr="00AF278F" w:rsidRDefault="009E745A" w:rsidP="008C02BC">
            <w:pPr>
              <w:pStyle w:val="ad"/>
              <w:rPr>
                <w:color w:val="auto"/>
              </w:rPr>
            </w:pPr>
            <w:r w:rsidRPr="00AF278F">
              <w:rPr>
                <w:color w:val="auto"/>
              </w:rPr>
              <w:t xml:space="preserve">90 </w:t>
            </w:r>
            <w:r w:rsidR="00FF5647" w:rsidRPr="00AF278F">
              <w:rPr>
                <w:color w:val="auto"/>
              </w:rPr>
              <w:t>%</w:t>
            </w:r>
          </w:p>
        </w:tc>
        <w:tc>
          <w:tcPr>
            <w:tcW w:w="533" w:type="pct"/>
          </w:tcPr>
          <w:p w14:paraId="384511C2" w14:textId="77777777" w:rsidR="00FF5647" w:rsidRPr="00AF278F" w:rsidRDefault="00FF5647" w:rsidP="008C02BC">
            <w:pPr>
              <w:pStyle w:val="ad"/>
              <w:rPr>
                <w:color w:val="auto"/>
              </w:rPr>
            </w:pPr>
            <w:r w:rsidRPr="00AF278F">
              <w:rPr>
                <w:color w:val="auto"/>
              </w:rPr>
              <w:t>20</w:t>
            </w:r>
          </w:p>
        </w:tc>
        <w:tc>
          <w:tcPr>
            <w:tcW w:w="695" w:type="pct"/>
          </w:tcPr>
          <w:p w14:paraId="4CC704C9" w14:textId="77777777" w:rsidR="00FF5647" w:rsidRPr="00AF278F" w:rsidRDefault="00FF5647" w:rsidP="008C02BC">
            <w:pPr>
              <w:pStyle w:val="ad"/>
              <w:rPr>
                <w:color w:val="auto"/>
              </w:rPr>
            </w:pPr>
            <w:r w:rsidRPr="00AF278F">
              <w:rPr>
                <w:color w:val="auto"/>
              </w:rPr>
              <w:t>2</w:t>
            </w:r>
          </w:p>
        </w:tc>
        <w:tc>
          <w:tcPr>
            <w:tcW w:w="879" w:type="pct"/>
          </w:tcPr>
          <w:p w14:paraId="0A0F6D89" w14:textId="77777777" w:rsidR="00FF5647" w:rsidRPr="00AF278F" w:rsidRDefault="00FF5647" w:rsidP="008C02BC">
            <w:pPr>
              <w:pStyle w:val="ad"/>
              <w:rPr>
                <w:color w:val="auto"/>
              </w:rPr>
            </w:pPr>
            <w:r w:rsidRPr="00AF278F">
              <w:rPr>
                <w:color w:val="auto"/>
              </w:rPr>
              <w:t>Требуется ремонт</w:t>
            </w:r>
          </w:p>
        </w:tc>
      </w:tr>
      <w:tr w:rsidR="00AF278F" w:rsidRPr="00AF278F" w14:paraId="54C39C94" w14:textId="77777777" w:rsidTr="001B435E">
        <w:trPr>
          <w:trHeight w:val="20"/>
        </w:trPr>
        <w:tc>
          <w:tcPr>
            <w:tcW w:w="814" w:type="pct"/>
          </w:tcPr>
          <w:p w14:paraId="03ED2AA1" w14:textId="77777777" w:rsidR="00FF5647" w:rsidRPr="00AF278F" w:rsidRDefault="00FF5647" w:rsidP="008C02BC">
            <w:pPr>
              <w:pStyle w:val="ad"/>
              <w:rPr>
                <w:color w:val="auto"/>
              </w:rPr>
            </w:pPr>
            <w:r w:rsidRPr="00AF278F">
              <w:rPr>
                <w:color w:val="auto"/>
              </w:rPr>
              <w:t>Новотроицкий фельдшерско-акушерский пункт</w:t>
            </w:r>
          </w:p>
        </w:tc>
        <w:tc>
          <w:tcPr>
            <w:tcW w:w="725" w:type="pct"/>
          </w:tcPr>
          <w:p w14:paraId="3C890DB9" w14:textId="77777777" w:rsidR="00FF5647" w:rsidRPr="00AF278F" w:rsidRDefault="00FF5647" w:rsidP="008C02BC">
            <w:pPr>
              <w:pStyle w:val="ad"/>
              <w:rPr>
                <w:color w:val="auto"/>
              </w:rPr>
            </w:pPr>
            <w:r w:rsidRPr="00AF278F">
              <w:rPr>
                <w:color w:val="auto"/>
              </w:rPr>
              <w:t xml:space="preserve">Новосибирская область Колыванский </w:t>
            </w:r>
            <w:r w:rsidRPr="00AF278F">
              <w:rPr>
                <w:color w:val="auto"/>
              </w:rPr>
              <w:lastRenderedPageBreak/>
              <w:t>район с. Новотроицк ул. Калинина д. 18</w:t>
            </w:r>
          </w:p>
        </w:tc>
        <w:tc>
          <w:tcPr>
            <w:tcW w:w="619" w:type="pct"/>
          </w:tcPr>
          <w:p w14:paraId="70E044A0" w14:textId="77777777" w:rsidR="00FF5647" w:rsidRPr="00AF278F" w:rsidRDefault="00FF5647" w:rsidP="008C02BC">
            <w:pPr>
              <w:pStyle w:val="ad"/>
              <w:rPr>
                <w:color w:val="auto"/>
              </w:rPr>
            </w:pPr>
            <w:r w:rsidRPr="00AF278F">
              <w:rPr>
                <w:color w:val="auto"/>
              </w:rPr>
              <w:lastRenderedPageBreak/>
              <w:t>2019</w:t>
            </w:r>
          </w:p>
        </w:tc>
        <w:tc>
          <w:tcPr>
            <w:tcW w:w="735" w:type="pct"/>
          </w:tcPr>
          <w:p w14:paraId="66B5A6D5" w14:textId="77777777" w:rsidR="00FF5647" w:rsidRPr="00AF278F" w:rsidRDefault="00FF5647" w:rsidP="008C02BC">
            <w:pPr>
              <w:pStyle w:val="ad"/>
              <w:rPr>
                <w:color w:val="auto"/>
              </w:rPr>
            </w:pPr>
            <w:r w:rsidRPr="00AF278F">
              <w:rPr>
                <w:color w:val="auto"/>
              </w:rPr>
              <w:t>15%</w:t>
            </w:r>
          </w:p>
        </w:tc>
        <w:tc>
          <w:tcPr>
            <w:tcW w:w="533" w:type="pct"/>
          </w:tcPr>
          <w:p w14:paraId="61CE2B31" w14:textId="77777777" w:rsidR="00FF5647" w:rsidRPr="00AF278F" w:rsidRDefault="00FF5647" w:rsidP="008C02BC">
            <w:pPr>
              <w:pStyle w:val="ad"/>
              <w:rPr>
                <w:color w:val="auto"/>
              </w:rPr>
            </w:pPr>
            <w:r w:rsidRPr="00AF278F">
              <w:rPr>
                <w:color w:val="auto"/>
              </w:rPr>
              <w:t>20</w:t>
            </w:r>
          </w:p>
        </w:tc>
        <w:tc>
          <w:tcPr>
            <w:tcW w:w="695" w:type="pct"/>
          </w:tcPr>
          <w:p w14:paraId="3D5BF3A2" w14:textId="77777777" w:rsidR="00FF5647" w:rsidRPr="00AF278F" w:rsidRDefault="00FF5647" w:rsidP="008C02BC">
            <w:pPr>
              <w:pStyle w:val="ad"/>
              <w:rPr>
                <w:color w:val="auto"/>
              </w:rPr>
            </w:pPr>
            <w:r w:rsidRPr="00AF278F">
              <w:rPr>
                <w:color w:val="auto"/>
              </w:rPr>
              <w:t>3</w:t>
            </w:r>
          </w:p>
        </w:tc>
        <w:tc>
          <w:tcPr>
            <w:tcW w:w="879" w:type="pct"/>
          </w:tcPr>
          <w:p w14:paraId="0B9E58DC" w14:textId="77777777" w:rsidR="00FF5647" w:rsidRPr="00AF278F" w:rsidRDefault="00FF5647" w:rsidP="008C02BC">
            <w:pPr>
              <w:pStyle w:val="ad"/>
              <w:rPr>
                <w:color w:val="auto"/>
              </w:rPr>
            </w:pPr>
            <w:r w:rsidRPr="00AF278F">
              <w:rPr>
                <w:color w:val="auto"/>
              </w:rPr>
              <w:t>Требуется ремонт</w:t>
            </w:r>
          </w:p>
        </w:tc>
      </w:tr>
      <w:tr w:rsidR="00AF278F" w:rsidRPr="00AF278F" w14:paraId="5F2F6DC8" w14:textId="77777777" w:rsidTr="001B435E">
        <w:trPr>
          <w:trHeight w:val="20"/>
        </w:trPr>
        <w:tc>
          <w:tcPr>
            <w:tcW w:w="814" w:type="pct"/>
          </w:tcPr>
          <w:p w14:paraId="6F5ABD7E" w14:textId="77777777" w:rsidR="00FF5647" w:rsidRPr="00AF278F" w:rsidRDefault="00FF5647" w:rsidP="008C02BC">
            <w:pPr>
              <w:pStyle w:val="ad"/>
              <w:rPr>
                <w:color w:val="auto"/>
              </w:rPr>
            </w:pPr>
            <w:r w:rsidRPr="00AF278F">
              <w:rPr>
                <w:color w:val="auto"/>
              </w:rPr>
              <w:t>Калининский фельдшерско-акушерский пункт</w:t>
            </w:r>
          </w:p>
        </w:tc>
        <w:tc>
          <w:tcPr>
            <w:tcW w:w="725" w:type="pct"/>
          </w:tcPr>
          <w:p w14:paraId="072481EA" w14:textId="77777777" w:rsidR="00FF5647" w:rsidRPr="00AF278F" w:rsidRDefault="00FF5647" w:rsidP="008C02BC">
            <w:pPr>
              <w:pStyle w:val="ad"/>
              <w:rPr>
                <w:color w:val="auto"/>
              </w:rPr>
            </w:pPr>
            <w:r w:rsidRPr="00AF278F">
              <w:rPr>
                <w:color w:val="auto"/>
              </w:rPr>
              <w:t>Новосибирская область Колыванский район с. Боярка ул. Ленина д. 7б</w:t>
            </w:r>
          </w:p>
        </w:tc>
        <w:tc>
          <w:tcPr>
            <w:tcW w:w="619" w:type="pct"/>
          </w:tcPr>
          <w:p w14:paraId="1E989A4B" w14:textId="77777777" w:rsidR="00FF5647" w:rsidRPr="00AF278F" w:rsidRDefault="00FF5647" w:rsidP="008C02BC">
            <w:pPr>
              <w:pStyle w:val="ad"/>
              <w:rPr>
                <w:color w:val="auto"/>
              </w:rPr>
            </w:pPr>
            <w:r w:rsidRPr="00AF278F">
              <w:rPr>
                <w:color w:val="auto"/>
              </w:rPr>
              <w:t>1964</w:t>
            </w:r>
          </w:p>
        </w:tc>
        <w:tc>
          <w:tcPr>
            <w:tcW w:w="735" w:type="pct"/>
          </w:tcPr>
          <w:p w14:paraId="5F63F022" w14:textId="5B300F1E" w:rsidR="00FF5647" w:rsidRPr="00AF278F" w:rsidRDefault="00F961EE" w:rsidP="008C02BC">
            <w:pPr>
              <w:pStyle w:val="ad"/>
              <w:rPr>
                <w:color w:val="auto"/>
              </w:rPr>
            </w:pPr>
            <w:r w:rsidRPr="00AF278F">
              <w:rPr>
                <w:color w:val="auto"/>
              </w:rPr>
              <w:t xml:space="preserve">90 </w:t>
            </w:r>
            <w:r w:rsidR="00FF5647" w:rsidRPr="00AF278F">
              <w:rPr>
                <w:color w:val="auto"/>
              </w:rPr>
              <w:t>%</w:t>
            </w:r>
          </w:p>
        </w:tc>
        <w:tc>
          <w:tcPr>
            <w:tcW w:w="533" w:type="pct"/>
          </w:tcPr>
          <w:p w14:paraId="18002DBB" w14:textId="77777777" w:rsidR="00FF5647" w:rsidRPr="00AF278F" w:rsidRDefault="00FF5647" w:rsidP="008C02BC">
            <w:pPr>
              <w:pStyle w:val="ad"/>
              <w:rPr>
                <w:color w:val="auto"/>
              </w:rPr>
            </w:pPr>
            <w:r w:rsidRPr="00AF278F">
              <w:rPr>
                <w:color w:val="auto"/>
              </w:rPr>
              <w:t>15</w:t>
            </w:r>
          </w:p>
        </w:tc>
        <w:tc>
          <w:tcPr>
            <w:tcW w:w="695" w:type="pct"/>
          </w:tcPr>
          <w:p w14:paraId="59E72F8E" w14:textId="77777777" w:rsidR="00FF5647" w:rsidRPr="00AF278F" w:rsidRDefault="00FF5647" w:rsidP="008C02BC">
            <w:pPr>
              <w:pStyle w:val="ad"/>
              <w:rPr>
                <w:color w:val="auto"/>
              </w:rPr>
            </w:pPr>
            <w:r w:rsidRPr="00AF278F">
              <w:rPr>
                <w:color w:val="auto"/>
              </w:rPr>
              <w:t>0</w:t>
            </w:r>
          </w:p>
        </w:tc>
        <w:tc>
          <w:tcPr>
            <w:tcW w:w="879" w:type="pct"/>
          </w:tcPr>
          <w:p w14:paraId="15184583" w14:textId="77777777" w:rsidR="00FF5647" w:rsidRPr="00AF278F" w:rsidRDefault="00FF5647" w:rsidP="008C02BC">
            <w:pPr>
              <w:pStyle w:val="ad"/>
              <w:rPr>
                <w:color w:val="auto"/>
              </w:rPr>
            </w:pPr>
          </w:p>
        </w:tc>
      </w:tr>
      <w:tr w:rsidR="00AF278F" w:rsidRPr="00AF278F" w14:paraId="1620CC97" w14:textId="77777777" w:rsidTr="001B435E">
        <w:trPr>
          <w:trHeight w:val="20"/>
        </w:trPr>
        <w:tc>
          <w:tcPr>
            <w:tcW w:w="814" w:type="pct"/>
          </w:tcPr>
          <w:p w14:paraId="39937E87" w14:textId="77777777" w:rsidR="00FF5647" w:rsidRPr="00AF278F" w:rsidRDefault="00FF5647" w:rsidP="008C02BC">
            <w:pPr>
              <w:pStyle w:val="ad"/>
              <w:rPr>
                <w:color w:val="auto"/>
              </w:rPr>
            </w:pPr>
            <w:r w:rsidRPr="00AF278F">
              <w:rPr>
                <w:color w:val="auto"/>
              </w:rPr>
              <w:t>Королевский фельдшерско-акушерский пункт</w:t>
            </w:r>
          </w:p>
        </w:tc>
        <w:tc>
          <w:tcPr>
            <w:tcW w:w="725" w:type="pct"/>
          </w:tcPr>
          <w:p w14:paraId="6A69D7F5" w14:textId="77777777" w:rsidR="00FF5647" w:rsidRPr="00AF278F" w:rsidRDefault="00FF5647" w:rsidP="008C02BC">
            <w:pPr>
              <w:pStyle w:val="ad"/>
              <w:rPr>
                <w:color w:val="auto"/>
              </w:rPr>
            </w:pPr>
            <w:r w:rsidRPr="00AF278F">
              <w:rPr>
                <w:color w:val="auto"/>
              </w:rPr>
              <w:t>Новосибирская область Колыванский район д. Королевка ул. Школьная д. 22</w:t>
            </w:r>
          </w:p>
        </w:tc>
        <w:tc>
          <w:tcPr>
            <w:tcW w:w="619" w:type="pct"/>
          </w:tcPr>
          <w:p w14:paraId="798EC6D0" w14:textId="77777777" w:rsidR="00FF5647" w:rsidRPr="00AF278F" w:rsidRDefault="00FF5647" w:rsidP="008C02BC">
            <w:pPr>
              <w:pStyle w:val="ad"/>
              <w:rPr>
                <w:color w:val="auto"/>
              </w:rPr>
            </w:pPr>
            <w:r w:rsidRPr="00AF278F">
              <w:rPr>
                <w:color w:val="auto"/>
              </w:rPr>
              <w:t>1977</w:t>
            </w:r>
          </w:p>
        </w:tc>
        <w:tc>
          <w:tcPr>
            <w:tcW w:w="735" w:type="pct"/>
          </w:tcPr>
          <w:p w14:paraId="756E2095" w14:textId="1270C076" w:rsidR="00FF5647" w:rsidRPr="00AF278F" w:rsidRDefault="00FF5647" w:rsidP="008C02BC">
            <w:pPr>
              <w:pStyle w:val="ad"/>
              <w:rPr>
                <w:color w:val="auto"/>
              </w:rPr>
            </w:pPr>
            <w:r w:rsidRPr="00AF278F">
              <w:rPr>
                <w:color w:val="auto"/>
              </w:rPr>
              <w:t>20</w:t>
            </w:r>
            <w:r w:rsidR="00F961EE" w:rsidRPr="00AF278F">
              <w:rPr>
                <w:color w:val="auto"/>
              </w:rPr>
              <w:t xml:space="preserve"> </w:t>
            </w:r>
            <w:r w:rsidRPr="00AF278F">
              <w:rPr>
                <w:color w:val="auto"/>
              </w:rPr>
              <w:t>%</w:t>
            </w:r>
          </w:p>
        </w:tc>
        <w:tc>
          <w:tcPr>
            <w:tcW w:w="533" w:type="pct"/>
          </w:tcPr>
          <w:p w14:paraId="1CE4DA42" w14:textId="77777777" w:rsidR="00FF5647" w:rsidRPr="00AF278F" w:rsidRDefault="00FF5647" w:rsidP="008C02BC">
            <w:pPr>
              <w:pStyle w:val="ad"/>
              <w:rPr>
                <w:color w:val="auto"/>
              </w:rPr>
            </w:pPr>
            <w:r w:rsidRPr="00AF278F">
              <w:rPr>
                <w:color w:val="auto"/>
              </w:rPr>
              <w:t>15</w:t>
            </w:r>
          </w:p>
        </w:tc>
        <w:tc>
          <w:tcPr>
            <w:tcW w:w="695" w:type="pct"/>
          </w:tcPr>
          <w:p w14:paraId="1295DFA2" w14:textId="77777777" w:rsidR="00FF5647" w:rsidRPr="00AF278F" w:rsidRDefault="00FF5647" w:rsidP="008C02BC">
            <w:pPr>
              <w:pStyle w:val="ad"/>
              <w:rPr>
                <w:color w:val="auto"/>
              </w:rPr>
            </w:pPr>
            <w:r w:rsidRPr="00AF278F">
              <w:rPr>
                <w:color w:val="auto"/>
              </w:rPr>
              <w:t>2</w:t>
            </w:r>
          </w:p>
        </w:tc>
        <w:tc>
          <w:tcPr>
            <w:tcW w:w="879" w:type="pct"/>
          </w:tcPr>
          <w:p w14:paraId="1AB11289" w14:textId="77777777" w:rsidR="00FF5647" w:rsidRPr="00AF278F" w:rsidRDefault="00FF5647" w:rsidP="008C02BC">
            <w:pPr>
              <w:pStyle w:val="ad"/>
              <w:rPr>
                <w:color w:val="auto"/>
              </w:rPr>
            </w:pPr>
            <w:r w:rsidRPr="00AF278F">
              <w:rPr>
                <w:color w:val="auto"/>
              </w:rPr>
              <w:t>Требуется ремонт</w:t>
            </w:r>
          </w:p>
        </w:tc>
      </w:tr>
      <w:tr w:rsidR="00AF278F" w:rsidRPr="00AF278F" w14:paraId="5332539B" w14:textId="77777777" w:rsidTr="001B435E">
        <w:trPr>
          <w:trHeight w:val="20"/>
        </w:trPr>
        <w:tc>
          <w:tcPr>
            <w:tcW w:w="5000" w:type="pct"/>
            <w:gridSpan w:val="7"/>
          </w:tcPr>
          <w:p w14:paraId="22D1518D" w14:textId="1570A1F8" w:rsidR="005B5BB7" w:rsidRPr="00AF278F" w:rsidRDefault="00F961EE" w:rsidP="00F961EE">
            <w:pPr>
              <w:pStyle w:val="ad"/>
              <w:jc w:val="left"/>
              <w:rPr>
                <w:b/>
                <w:color w:val="auto"/>
              </w:rPr>
            </w:pPr>
            <w:r w:rsidRPr="00AF278F">
              <w:rPr>
                <w:b/>
                <w:color w:val="auto"/>
              </w:rPr>
              <w:t>П</w:t>
            </w:r>
            <w:r w:rsidR="005B5BB7" w:rsidRPr="00AF278F">
              <w:rPr>
                <w:b/>
                <w:color w:val="auto"/>
              </w:rPr>
              <w:t>оликлиники</w:t>
            </w:r>
            <w:r w:rsidRPr="00AF278F">
              <w:rPr>
                <w:b/>
                <w:color w:val="auto"/>
              </w:rPr>
              <w:t xml:space="preserve"> / врачебные</w:t>
            </w:r>
            <w:r w:rsidR="005B5BB7" w:rsidRPr="00AF278F">
              <w:rPr>
                <w:b/>
                <w:color w:val="auto"/>
              </w:rPr>
              <w:t xml:space="preserve"> </w:t>
            </w:r>
            <w:r w:rsidRPr="00AF278F">
              <w:rPr>
                <w:b/>
                <w:color w:val="auto"/>
              </w:rPr>
              <w:t>амбулатор</w:t>
            </w:r>
            <w:r w:rsidR="007A5839">
              <w:rPr>
                <w:b/>
                <w:color w:val="auto"/>
              </w:rPr>
              <w:t>ии</w:t>
            </w:r>
          </w:p>
        </w:tc>
      </w:tr>
      <w:tr w:rsidR="00AF278F" w:rsidRPr="00AF278F" w14:paraId="6B0AA7AD" w14:textId="77777777" w:rsidTr="001B435E">
        <w:trPr>
          <w:trHeight w:val="20"/>
        </w:trPr>
        <w:tc>
          <w:tcPr>
            <w:tcW w:w="814" w:type="pct"/>
          </w:tcPr>
          <w:p w14:paraId="4CBE42CA" w14:textId="77777777" w:rsidR="00FF5647" w:rsidRPr="00AF278F" w:rsidRDefault="00FF5647" w:rsidP="008C02BC">
            <w:pPr>
              <w:pStyle w:val="ad"/>
              <w:rPr>
                <w:color w:val="auto"/>
              </w:rPr>
            </w:pPr>
            <w:proofErr w:type="spellStart"/>
            <w:r w:rsidRPr="00AF278F">
              <w:rPr>
                <w:color w:val="auto"/>
              </w:rPr>
              <w:t>Скалинская</w:t>
            </w:r>
            <w:proofErr w:type="spellEnd"/>
            <w:r w:rsidRPr="00AF278F">
              <w:rPr>
                <w:color w:val="auto"/>
              </w:rPr>
              <w:t xml:space="preserve"> врачебная амбулатория</w:t>
            </w:r>
          </w:p>
        </w:tc>
        <w:tc>
          <w:tcPr>
            <w:tcW w:w="725" w:type="pct"/>
          </w:tcPr>
          <w:p w14:paraId="3A152549" w14:textId="77777777" w:rsidR="00FF5647" w:rsidRPr="00AF278F" w:rsidRDefault="00FF5647" w:rsidP="008C02BC">
            <w:pPr>
              <w:pStyle w:val="ad"/>
              <w:rPr>
                <w:color w:val="auto"/>
              </w:rPr>
            </w:pPr>
            <w:r w:rsidRPr="00AF278F">
              <w:rPr>
                <w:color w:val="auto"/>
              </w:rPr>
              <w:t>Новосибирская область Колыванский район с. Скала ул. Чехова д. 49</w:t>
            </w:r>
          </w:p>
        </w:tc>
        <w:tc>
          <w:tcPr>
            <w:tcW w:w="619" w:type="pct"/>
          </w:tcPr>
          <w:p w14:paraId="58443C8E" w14:textId="77777777" w:rsidR="00FF5647" w:rsidRPr="00AF278F" w:rsidRDefault="00FF5647" w:rsidP="008C02BC">
            <w:pPr>
              <w:pStyle w:val="ad"/>
              <w:rPr>
                <w:color w:val="auto"/>
              </w:rPr>
            </w:pPr>
            <w:r w:rsidRPr="00AF278F">
              <w:rPr>
                <w:color w:val="auto"/>
              </w:rPr>
              <w:t>1983</w:t>
            </w:r>
          </w:p>
        </w:tc>
        <w:tc>
          <w:tcPr>
            <w:tcW w:w="735" w:type="pct"/>
          </w:tcPr>
          <w:p w14:paraId="4CD40806" w14:textId="202D26B9" w:rsidR="00FF5647" w:rsidRPr="00AF278F" w:rsidRDefault="00F961EE" w:rsidP="008C02BC">
            <w:pPr>
              <w:pStyle w:val="ad"/>
              <w:rPr>
                <w:color w:val="auto"/>
              </w:rPr>
            </w:pPr>
            <w:r w:rsidRPr="00AF278F">
              <w:rPr>
                <w:color w:val="auto"/>
              </w:rPr>
              <w:t xml:space="preserve">90 </w:t>
            </w:r>
            <w:r w:rsidR="00FF5647" w:rsidRPr="00AF278F">
              <w:rPr>
                <w:color w:val="auto"/>
              </w:rPr>
              <w:t>%</w:t>
            </w:r>
          </w:p>
        </w:tc>
        <w:tc>
          <w:tcPr>
            <w:tcW w:w="533" w:type="pct"/>
          </w:tcPr>
          <w:p w14:paraId="7D44B25B" w14:textId="77777777" w:rsidR="00FF5647" w:rsidRPr="00AF278F" w:rsidRDefault="00FF5647" w:rsidP="008C02BC">
            <w:pPr>
              <w:pStyle w:val="ad"/>
              <w:rPr>
                <w:color w:val="auto"/>
              </w:rPr>
            </w:pPr>
            <w:r w:rsidRPr="00AF278F">
              <w:rPr>
                <w:color w:val="auto"/>
              </w:rPr>
              <w:t>20</w:t>
            </w:r>
          </w:p>
        </w:tc>
        <w:tc>
          <w:tcPr>
            <w:tcW w:w="695" w:type="pct"/>
          </w:tcPr>
          <w:p w14:paraId="4F7B47A4" w14:textId="77777777" w:rsidR="00FF5647" w:rsidRPr="00AF278F" w:rsidRDefault="00FF5647" w:rsidP="008C02BC">
            <w:pPr>
              <w:pStyle w:val="ad"/>
              <w:rPr>
                <w:color w:val="auto"/>
              </w:rPr>
            </w:pPr>
            <w:r w:rsidRPr="00AF278F">
              <w:rPr>
                <w:color w:val="auto"/>
              </w:rPr>
              <w:t>3</w:t>
            </w:r>
          </w:p>
        </w:tc>
        <w:tc>
          <w:tcPr>
            <w:tcW w:w="879" w:type="pct"/>
          </w:tcPr>
          <w:p w14:paraId="47783EB6" w14:textId="77777777" w:rsidR="00FF5647" w:rsidRPr="00AF278F" w:rsidRDefault="00FF5647" w:rsidP="008C02BC">
            <w:pPr>
              <w:pStyle w:val="ad"/>
              <w:rPr>
                <w:color w:val="auto"/>
              </w:rPr>
            </w:pPr>
            <w:r w:rsidRPr="00AF278F">
              <w:rPr>
                <w:color w:val="auto"/>
              </w:rPr>
              <w:t>Требуется ремонт</w:t>
            </w:r>
          </w:p>
        </w:tc>
      </w:tr>
      <w:tr w:rsidR="00AF278F" w:rsidRPr="00AF278F" w14:paraId="445E4103" w14:textId="77777777" w:rsidTr="001B435E">
        <w:trPr>
          <w:trHeight w:val="20"/>
        </w:trPr>
        <w:tc>
          <w:tcPr>
            <w:tcW w:w="814" w:type="pct"/>
          </w:tcPr>
          <w:p w14:paraId="12CF96B4" w14:textId="77777777" w:rsidR="00FF5647" w:rsidRPr="00AF278F" w:rsidRDefault="00FF5647" w:rsidP="008C02BC">
            <w:pPr>
              <w:pStyle w:val="ad"/>
              <w:rPr>
                <w:color w:val="auto"/>
              </w:rPr>
            </w:pPr>
            <w:proofErr w:type="spellStart"/>
            <w:r w:rsidRPr="00AF278F">
              <w:rPr>
                <w:color w:val="auto"/>
              </w:rPr>
              <w:t>Новотырышкинская</w:t>
            </w:r>
            <w:proofErr w:type="spellEnd"/>
            <w:r w:rsidRPr="00AF278F">
              <w:rPr>
                <w:color w:val="auto"/>
              </w:rPr>
              <w:t xml:space="preserve"> врачебная лаборатория</w:t>
            </w:r>
          </w:p>
        </w:tc>
        <w:tc>
          <w:tcPr>
            <w:tcW w:w="725" w:type="pct"/>
          </w:tcPr>
          <w:p w14:paraId="40D53ECC" w14:textId="77777777" w:rsidR="00FF5647" w:rsidRPr="00AF278F" w:rsidRDefault="00FF5647" w:rsidP="008C02BC">
            <w:pPr>
              <w:pStyle w:val="ad"/>
              <w:rPr>
                <w:color w:val="auto"/>
              </w:rPr>
            </w:pPr>
            <w:r w:rsidRPr="00AF278F">
              <w:rPr>
                <w:color w:val="auto"/>
              </w:rPr>
              <w:t xml:space="preserve">Новосибирская область Колыванский район с. </w:t>
            </w:r>
            <w:proofErr w:type="spellStart"/>
            <w:r w:rsidRPr="00AF278F">
              <w:rPr>
                <w:color w:val="auto"/>
              </w:rPr>
              <w:t>Новотырышкино</w:t>
            </w:r>
            <w:proofErr w:type="spellEnd"/>
            <w:r w:rsidRPr="00AF278F">
              <w:rPr>
                <w:color w:val="auto"/>
              </w:rPr>
              <w:t xml:space="preserve"> ул. Ленина д. 19а</w:t>
            </w:r>
          </w:p>
        </w:tc>
        <w:tc>
          <w:tcPr>
            <w:tcW w:w="619" w:type="pct"/>
          </w:tcPr>
          <w:p w14:paraId="4FD6F5EB" w14:textId="77777777" w:rsidR="00FF5647" w:rsidRPr="00AF278F" w:rsidRDefault="00FF5647" w:rsidP="008C02BC">
            <w:pPr>
              <w:pStyle w:val="ad"/>
              <w:rPr>
                <w:color w:val="auto"/>
              </w:rPr>
            </w:pPr>
            <w:r w:rsidRPr="00AF278F">
              <w:rPr>
                <w:color w:val="auto"/>
              </w:rPr>
              <w:t>1987</w:t>
            </w:r>
          </w:p>
        </w:tc>
        <w:tc>
          <w:tcPr>
            <w:tcW w:w="735" w:type="pct"/>
          </w:tcPr>
          <w:p w14:paraId="04A52219" w14:textId="71B81FB7" w:rsidR="00FF5647" w:rsidRPr="00AF278F" w:rsidRDefault="00FF5647" w:rsidP="008C02BC">
            <w:pPr>
              <w:pStyle w:val="ad"/>
              <w:rPr>
                <w:color w:val="auto"/>
              </w:rPr>
            </w:pPr>
            <w:r w:rsidRPr="00AF278F">
              <w:rPr>
                <w:color w:val="auto"/>
              </w:rPr>
              <w:t>90</w:t>
            </w:r>
            <w:r w:rsidR="00F961EE" w:rsidRPr="00AF278F">
              <w:rPr>
                <w:color w:val="auto"/>
              </w:rPr>
              <w:t xml:space="preserve"> </w:t>
            </w:r>
            <w:r w:rsidRPr="00AF278F">
              <w:rPr>
                <w:color w:val="auto"/>
              </w:rPr>
              <w:t>%</w:t>
            </w:r>
          </w:p>
        </w:tc>
        <w:tc>
          <w:tcPr>
            <w:tcW w:w="533" w:type="pct"/>
          </w:tcPr>
          <w:p w14:paraId="4E19D7DF" w14:textId="77777777" w:rsidR="00FF5647" w:rsidRPr="00AF278F" w:rsidRDefault="00FF5647" w:rsidP="008C02BC">
            <w:pPr>
              <w:pStyle w:val="ad"/>
              <w:rPr>
                <w:color w:val="auto"/>
              </w:rPr>
            </w:pPr>
            <w:r w:rsidRPr="00AF278F">
              <w:rPr>
                <w:color w:val="auto"/>
              </w:rPr>
              <w:t>20</w:t>
            </w:r>
          </w:p>
        </w:tc>
        <w:tc>
          <w:tcPr>
            <w:tcW w:w="695" w:type="pct"/>
          </w:tcPr>
          <w:p w14:paraId="507B6818" w14:textId="77777777" w:rsidR="00FF5647" w:rsidRPr="00AF278F" w:rsidRDefault="00FF5647" w:rsidP="008C02BC">
            <w:pPr>
              <w:pStyle w:val="ad"/>
              <w:rPr>
                <w:color w:val="auto"/>
              </w:rPr>
            </w:pPr>
            <w:r w:rsidRPr="00AF278F">
              <w:rPr>
                <w:color w:val="auto"/>
              </w:rPr>
              <w:t>3</w:t>
            </w:r>
          </w:p>
        </w:tc>
        <w:tc>
          <w:tcPr>
            <w:tcW w:w="879" w:type="pct"/>
          </w:tcPr>
          <w:p w14:paraId="295531A5" w14:textId="77777777" w:rsidR="00FF5647" w:rsidRPr="00AF278F" w:rsidRDefault="00FF5647" w:rsidP="008C02BC">
            <w:pPr>
              <w:pStyle w:val="ad"/>
              <w:rPr>
                <w:color w:val="auto"/>
              </w:rPr>
            </w:pPr>
            <w:r w:rsidRPr="00AF278F">
              <w:rPr>
                <w:color w:val="auto"/>
              </w:rPr>
              <w:t>Требуется ремонт</w:t>
            </w:r>
          </w:p>
        </w:tc>
      </w:tr>
      <w:tr w:rsidR="00AF278F" w:rsidRPr="00AF278F" w14:paraId="5B200AD5" w14:textId="77777777" w:rsidTr="001B435E">
        <w:trPr>
          <w:trHeight w:val="20"/>
        </w:trPr>
        <w:tc>
          <w:tcPr>
            <w:tcW w:w="814" w:type="pct"/>
          </w:tcPr>
          <w:p w14:paraId="6EF0E129" w14:textId="77777777" w:rsidR="00FF5647" w:rsidRPr="00AF278F" w:rsidRDefault="00FF5647" w:rsidP="008C02BC">
            <w:pPr>
              <w:pStyle w:val="ad"/>
              <w:rPr>
                <w:color w:val="auto"/>
              </w:rPr>
            </w:pPr>
            <w:proofErr w:type="spellStart"/>
            <w:r w:rsidRPr="00AF278F">
              <w:rPr>
                <w:color w:val="auto"/>
              </w:rPr>
              <w:t>Вьюнская</w:t>
            </w:r>
            <w:proofErr w:type="spellEnd"/>
            <w:r w:rsidRPr="00AF278F">
              <w:rPr>
                <w:color w:val="auto"/>
              </w:rPr>
              <w:t xml:space="preserve"> врачебная амбулатория</w:t>
            </w:r>
          </w:p>
        </w:tc>
        <w:tc>
          <w:tcPr>
            <w:tcW w:w="725" w:type="pct"/>
          </w:tcPr>
          <w:p w14:paraId="29FAD044" w14:textId="77777777" w:rsidR="00FF5647" w:rsidRPr="00AF278F" w:rsidRDefault="00FF5647" w:rsidP="008C02BC">
            <w:pPr>
              <w:pStyle w:val="ad"/>
              <w:rPr>
                <w:color w:val="auto"/>
              </w:rPr>
            </w:pPr>
            <w:r w:rsidRPr="00AF278F">
              <w:rPr>
                <w:color w:val="auto"/>
              </w:rPr>
              <w:t>Новосибирская область Колыванский район с. Вьюны ул. Советская д. 22</w:t>
            </w:r>
          </w:p>
        </w:tc>
        <w:tc>
          <w:tcPr>
            <w:tcW w:w="619" w:type="pct"/>
          </w:tcPr>
          <w:p w14:paraId="1614899C" w14:textId="77777777" w:rsidR="00FF5647" w:rsidRPr="00AF278F" w:rsidRDefault="00FF5647" w:rsidP="008C02BC">
            <w:pPr>
              <w:pStyle w:val="ad"/>
              <w:rPr>
                <w:color w:val="auto"/>
              </w:rPr>
            </w:pPr>
            <w:r w:rsidRPr="00AF278F">
              <w:rPr>
                <w:color w:val="auto"/>
              </w:rPr>
              <w:t>2016</w:t>
            </w:r>
          </w:p>
        </w:tc>
        <w:tc>
          <w:tcPr>
            <w:tcW w:w="735" w:type="pct"/>
          </w:tcPr>
          <w:p w14:paraId="2CEFF566" w14:textId="747A8FC0" w:rsidR="00FF5647" w:rsidRPr="00AF278F" w:rsidRDefault="00FF5647" w:rsidP="008C02BC">
            <w:pPr>
              <w:pStyle w:val="ad"/>
              <w:rPr>
                <w:color w:val="auto"/>
              </w:rPr>
            </w:pPr>
            <w:r w:rsidRPr="00AF278F">
              <w:rPr>
                <w:color w:val="auto"/>
              </w:rPr>
              <w:t>15</w:t>
            </w:r>
            <w:r w:rsidR="00F961EE" w:rsidRPr="00AF278F">
              <w:rPr>
                <w:color w:val="auto"/>
              </w:rPr>
              <w:t xml:space="preserve"> </w:t>
            </w:r>
            <w:r w:rsidRPr="00AF278F">
              <w:rPr>
                <w:color w:val="auto"/>
              </w:rPr>
              <w:t>%</w:t>
            </w:r>
          </w:p>
        </w:tc>
        <w:tc>
          <w:tcPr>
            <w:tcW w:w="533" w:type="pct"/>
          </w:tcPr>
          <w:p w14:paraId="0CA607B9" w14:textId="77777777" w:rsidR="00FF5647" w:rsidRPr="00AF278F" w:rsidRDefault="00FF5647" w:rsidP="008C02BC">
            <w:pPr>
              <w:pStyle w:val="ad"/>
              <w:rPr>
                <w:color w:val="auto"/>
              </w:rPr>
            </w:pPr>
            <w:r w:rsidRPr="00AF278F">
              <w:rPr>
                <w:color w:val="auto"/>
              </w:rPr>
              <w:t>20</w:t>
            </w:r>
          </w:p>
        </w:tc>
        <w:tc>
          <w:tcPr>
            <w:tcW w:w="695" w:type="pct"/>
          </w:tcPr>
          <w:p w14:paraId="58830A7D" w14:textId="77777777" w:rsidR="00FF5647" w:rsidRPr="00AF278F" w:rsidRDefault="00FF5647" w:rsidP="008C02BC">
            <w:pPr>
              <w:pStyle w:val="ad"/>
              <w:rPr>
                <w:color w:val="auto"/>
              </w:rPr>
            </w:pPr>
            <w:r w:rsidRPr="00AF278F">
              <w:rPr>
                <w:color w:val="auto"/>
              </w:rPr>
              <w:t>5</w:t>
            </w:r>
          </w:p>
        </w:tc>
        <w:tc>
          <w:tcPr>
            <w:tcW w:w="879" w:type="pct"/>
          </w:tcPr>
          <w:p w14:paraId="363645C9" w14:textId="77777777" w:rsidR="00FF5647" w:rsidRPr="00AF278F" w:rsidRDefault="00FF5647" w:rsidP="008C02BC">
            <w:pPr>
              <w:pStyle w:val="ad"/>
              <w:rPr>
                <w:color w:val="auto"/>
              </w:rPr>
            </w:pPr>
            <w:r w:rsidRPr="00AF278F">
              <w:rPr>
                <w:color w:val="auto"/>
              </w:rPr>
              <w:t>Требуется ремонт</w:t>
            </w:r>
          </w:p>
        </w:tc>
      </w:tr>
      <w:tr w:rsidR="00AF278F" w:rsidRPr="00AF278F" w14:paraId="2482C8F8" w14:textId="77777777" w:rsidTr="001B435E">
        <w:trPr>
          <w:trHeight w:val="20"/>
        </w:trPr>
        <w:tc>
          <w:tcPr>
            <w:tcW w:w="5000" w:type="pct"/>
            <w:gridSpan w:val="7"/>
          </w:tcPr>
          <w:p w14:paraId="3DA95731" w14:textId="2ECB31BB" w:rsidR="00F961EE" w:rsidRPr="00AF278F" w:rsidRDefault="00F961EE" w:rsidP="00F961EE">
            <w:pPr>
              <w:pStyle w:val="ad"/>
              <w:jc w:val="left"/>
              <w:rPr>
                <w:b/>
                <w:color w:val="auto"/>
              </w:rPr>
            </w:pPr>
            <w:r w:rsidRPr="00AF278F">
              <w:rPr>
                <w:b/>
                <w:color w:val="auto"/>
              </w:rPr>
              <w:t>Больницы</w:t>
            </w:r>
          </w:p>
        </w:tc>
      </w:tr>
      <w:tr w:rsidR="00AF278F" w:rsidRPr="00AF278F" w14:paraId="1ECC7BF4" w14:textId="77777777" w:rsidTr="001B435E">
        <w:trPr>
          <w:trHeight w:val="20"/>
        </w:trPr>
        <w:tc>
          <w:tcPr>
            <w:tcW w:w="814" w:type="pct"/>
          </w:tcPr>
          <w:p w14:paraId="4864A796" w14:textId="77777777" w:rsidR="00FF5647" w:rsidRPr="00AF278F" w:rsidRDefault="00FF5647" w:rsidP="008C02BC">
            <w:pPr>
              <w:pStyle w:val="ad"/>
              <w:rPr>
                <w:color w:val="auto"/>
              </w:rPr>
            </w:pPr>
            <w:proofErr w:type="spellStart"/>
            <w:r w:rsidRPr="00AF278F">
              <w:rPr>
                <w:color w:val="auto"/>
              </w:rPr>
              <w:t>Пихтовская</w:t>
            </w:r>
            <w:proofErr w:type="spellEnd"/>
            <w:r w:rsidRPr="00AF278F">
              <w:rPr>
                <w:color w:val="auto"/>
              </w:rPr>
              <w:t xml:space="preserve"> участковая больница</w:t>
            </w:r>
          </w:p>
        </w:tc>
        <w:tc>
          <w:tcPr>
            <w:tcW w:w="725" w:type="pct"/>
          </w:tcPr>
          <w:p w14:paraId="587E08FF" w14:textId="77777777" w:rsidR="00FF5647" w:rsidRPr="00AF278F" w:rsidRDefault="00FF5647" w:rsidP="008C02BC">
            <w:pPr>
              <w:pStyle w:val="ad"/>
              <w:rPr>
                <w:color w:val="auto"/>
              </w:rPr>
            </w:pPr>
            <w:r w:rsidRPr="00AF278F">
              <w:rPr>
                <w:color w:val="auto"/>
              </w:rPr>
              <w:t xml:space="preserve">Новосибирская область Колыванский </w:t>
            </w:r>
            <w:r w:rsidRPr="00AF278F">
              <w:rPr>
                <w:color w:val="auto"/>
              </w:rPr>
              <w:lastRenderedPageBreak/>
              <w:t>район с. Пихтовка ул. Крупской д.38</w:t>
            </w:r>
          </w:p>
        </w:tc>
        <w:tc>
          <w:tcPr>
            <w:tcW w:w="619" w:type="pct"/>
          </w:tcPr>
          <w:p w14:paraId="762C00DD" w14:textId="77777777" w:rsidR="00FF5647" w:rsidRPr="00AF278F" w:rsidRDefault="00FF5647" w:rsidP="008C02BC">
            <w:pPr>
              <w:pStyle w:val="ad"/>
              <w:rPr>
                <w:color w:val="auto"/>
              </w:rPr>
            </w:pPr>
            <w:r w:rsidRPr="00AF278F">
              <w:rPr>
                <w:color w:val="auto"/>
              </w:rPr>
              <w:lastRenderedPageBreak/>
              <w:t>1982</w:t>
            </w:r>
          </w:p>
        </w:tc>
        <w:tc>
          <w:tcPr>
            <w:tcW w:w="735" w:type="pct"/>
          </w:tcPr>
          <w:p w14:paraId="112A2383" w14:textId="5238B57E" w:rsidR="00FF5647" w:rsidRPr="00AF278F" w:rsidRDefault="00F961EE" w:rsidP="008C02BC">
            <w:pPr>
              <w:pStyle w:val="ad"/>
              <w:rPr>
                <w:color w:val="auto"/>
              </w:rPr>
            </w:pPr>
            <w:r w:rsidRPr="00AF278F">
              <w:rPr>
                <w:color w:val="auto"/>
              </w:rPr>
              <w:t xml:space="preserve">90 </w:t>
            </w:r>
            <w:r w:rsidR="00FF5647" w:rsidRPr="00AF278F">
              <w:rPr>
                <w:color w:val="auto"/>
              </w:rPr>
              <w:t>%</w:t>
            </w:r>
          </w:p>
        </w:tc>
        <w:tc>
          <w:tcPr>
            <w:tcW w:w="533" w:type="pct"/>
          </w:tcPr>
          <w:p w14:paraId="18A10A92" w14:textId="77777777" w:rsidR="00FF5647" w:rsidRPr="00AF278F" w:rsidRDefault="00FF5647" w:rsidP="008C02BC">
            <w:pPr>
              <w:pStyle w:val="ad"/>
              <w:rPr>
                <w:color w:val="auto"/>
              </w:rPr>
            </w:pPr>
            <w:r w:rsidRPr="00AF278F">
              <w:rPr>
                <w:color w:val="auto"/>
              </w:rPr>
              <w:t>30</w:t>
            </w:r>
          </w:p>
        </w:tc>
        <w:tc>
          <w:tcPr>
            <w:tcW w:w="695" w:type="pct"/>
          </w:tcPr>
          <w:p w14:paraId="751F3C6E" w14:textId="77777777" w:rsidR="00FF5647" w:rsidRPr="00AF278F" w:rsidRDefault="00FF5647" w:rsidP="008C02BC">
            <w:pPr>
              <w:pStyle w:val="ad"/>
              <w:rPr>
                <w:color w:val="auto"/>
              </w:rPr>
            </w:pPr>
            <w:r w:rsidRPr="00AF278F">
              <w:rPr>
                <w:color w:val="auto"/>
              </w:rPr>
              <w:t>5</w:t>
            </w:r>
          </w:p>
        </w:tc>
        <w:tc>
          <w:tcPr>
            <w:tcW w:w="879" w:type="pct"/>
          </w:tcPr>
          <w:p w14:paraId="4A5E4D68" w14:textId="77777777" w:rsidR="00FF5647" w:rsidRPr="00AF278F" w:rsidRDefault="00FF5647" w:rsidP="008C02BC">
            <w:pPr>
              <w:pStyle w:val="ad"/>
              <w:rPr>
                <w:color w:val="auto"/>
              </w:rPr>
            </w:pPr>
            <w:r w:rsidRPr="00AF278F">
              <w:rPr>
                <w:color w:val="auto"/>
              </w:rPr>
              <w:t>Требуется ремонт</w:t>
            </w:r>
          </w:p>
        </w:tc>
      </w:tr>
      <w:tr w:rsidR="00AF278F" w:rsidRPr="00AF278F" w14:paraId="72C83021" w14:textId="77777777" w:rsidTr="001B435E">
        <w:trPr>
          <w:trHeight w:val="20"/>
        </w:trPr>
        <w:tc>
          <w:tcPr>
            <w:tcW w:w="814" w:type="pct"/>
          </w:tcPr>
          <w:p w14:paraId="25BC0C12" w14:textId="77777777" w:rsidR="00FF5647" w:rsidRPr="00AF278F" w:rsidRDefault="00FF5647" w:rsidP="008C02BC">
            <w:pPr>
              <w:pStyle w:val="ad"/>
              <w:rPr>
                <w:color w:val="auto"/>
              </w:rPr>
            </w:pPr>
            <w:r w:rsidRPr="00AF278F">
              <w:rPr>
                <w:color w:val="auto"/>
              </w:rPr>
              <w:t>ГБУЗ НСО «Колыванская ЦРБ»</w:t>
            </w:r>
          </w:p>
        </w:tc>
        <w:tc>
          <w:tcPr>
            <w:tcW w:w="725" w:type="pct"/>
          </w:tcPr>
          <w:p w14:paraId="3A27CC81" w14:textId="77777777" w:rsidR="00FF5647" w:rsidRPr="00AF278F" w:rsidRDefault="00FF5647" w:rsidP="008C02BC">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Колывань ул. Советская 26-28</w:t>
            </w:r>
          </w:p>
        </w:tc>
        <w:tc>
          <w:tcPr>
            <w:tcW w:w="619" w:type="pct"/>
          </w:tcPr>
          <w:p w14:paraId="23DD5305" w14:textId="77777777" w:rsidR="00FF5647" w:rsidRPr="00AF278F" w:rsidRDefault="00FF5647" w:rsidP="008C02BC">
            <w:pPr>
              <w:pStyle w:val="ad"/>
              <w:rPr>
                <w:color w:val="auto"/>
              </w:rPr>
            </w:pPr>
          </w:p>
        </w:tc>
        <w:tc>
          <w:tcPr>
            <w:tcW w:w="735" w:type="pct"/>
          </w:tcPr>
          <w:p w14:paraId="7CC6BEB4" w14:textId="77777777" w:rsidR="00FF5647" w:rsidRPr="00AF278F" w:rsidRDefault="00FF5647" w:rsidP="008C02BC">
            <w:pPr>
              <w:pStyle w:val="ad"/>
              <w:rPr>
                <w:color w:val="auto"/>
              </w:rPr>
            </w:pPr>
          </w:p>
        </w:tc>
        <w:tc>
          <w:tcPr>
            <w:tcW w:w="533" w:type="pct"/>
          </w:tcPr>
          <w:p w14:paraId="6F8F0210" w14:textId="77777777" w:rsidR="00FF5647" w:rsidRPr="00AF278F" w:rsidRDefault="00FF5647" w:rsidP="008C02BC">
            <w:pPr>
              <w:pStyle w:val="ad"/>
              <w:rPr>
                <w:color w:val="auto"/>
              </w:rPr>
            </w:pPr>
          </w:p>
        </w:tc>
        <w:tc>
          <w:tcPr>
            <w:tcW w:w="695" w:type="pct"/>
          </w:tcPr>
          <w:p w14:paraId="5C4F179F" w14:textId="77777777" w:rsidR="00FF5647" w:rsidRPr="00AF278F" w:rsidRDefault="00FF5647" w:rsidP="008C02BC">
            <w:pPr>
              <w:pStyle w:val="ad"/>
              <w:rPr>
                <w:color w:val="auto"/>
              </w:rPr>
            </w:pPr>
            <w:r w:rsidRPr="00AF278F">
              <w:rPr>
                <w:color w:val="auto"/>
              </w:rPr>
              <w:t>303</w:t>
            </w:r>
          </w:p>
        </w:tc>
        <w:tc>
          <w:tcPr>
            <w:tcW w:w="879" w:type="pct"/>
          </w:tcPr>
          <w:p w14:paraId="614A19AF" w14:textId="77777777" w:rsidR="00FF5647" w:rsidRPr="00AF278F" w:rsidRDefault="00FF5647" w:rsidP="008C02BC">
            <w:pPr>
              <w:pStyle w:val="ad"/>
              <w:rPr>
                <w:color w:val="auto"/>
              </w:rPr>
            </w:pPr>
          </w:p>
        </w:tc>
      </w:tr>
      <w:tr w:rsidR="00AF278F" w:rsidRPr="00AF278F" w14:paraId="2B54D46C" w14:textId="77777777" w:rsidTr="001B435E">
        <w:trPr>
          <w:trHeight w:val="20"/>
        </w:trPr>
        <w:tc>
          <w:tcPr>
            <w:tcW w:w="814" w:type="pct"/>
          </w:tcPr>
          <w:p w14:paraId="04EB4EDD" w14:textId="77777777" w:rsidR="00FF5647" w:rsidRPr="00AF278F" w:rsidRDefault="00FF5647" w:rsidP="008C02BC">
            <w:pPr>
              <w:pStyle w:val="ad"/>
              <w:rPr>
                <w:color w:val="auto"/>
              </w:rPr>
            </w:pPr>
          </w:p>
        </w:tc>
        <w:tc>
          <w:tcPr>
            <w:tcW w:w="725" w:type="pct"/>
          </w:tcPr>
          <w:p w14:paraId="523D24EA" w14:textId="77777777" w:rsidR="00FF5647" w:rsidRPr="00AF278F" w:rsidRDefault="00FF5647" w:rsidP="008C02BC">
            <w:pPr>
              <w:pStyle w:val="ad"/>
              <w:rPr>
                <w:color w:val="auto"/>
              </w:rPr>
            </w:pPr>
            <w:r w:rsidRPr="00AF278F">
              <w:rPr>
                <w:color w:val="auto"/>
              </w:rPr>
              <w:t>Поликлиника</w:t>
            </w:r>
          </w:p>
        </w:tc>
        <w:tc>
          <w:tcPr>
            <w:tcW w:w="619" w:type="pct"/>
          </w:tcPr>
          <w:p w14:paraId="0EBDFA6E" w14:textId="77777777" w:rsidR="00FF5647" w:rsidRPr="00AF278F" w:rsidRDefault="00FF5647" w:rsidP="008C02BC">
            <w:pPr>
              <w:pStyle w:val="ad"/>
              <w:rPr>
                <w:color w:val="auto"/>
              </w:rPr>
            </w:pPr>
            <w:r w:rsidRPr="00AF278F">
              <w:rPr>
                <w:color w:val="auto"/>
              </w:rPr>
              <w:t>Реконструкция 2024 г</w:t>
            </w:r>
          </w:p>
        </w:tc>
        <w:tc>
          <w:tcPr>
            <w:tcW w:w="735" w:type="pct"/>
          </w:tcPr>
          <w:p w14:paraId="293D0423" w14:textId="77777777" w:rsidR="00FF5647" w:rsidRPr="00AF278F" w:rsidRDefault="00FF5647" w:rsidP="008C02BC">
            <w:pPr>
              <w:pStyle w:val="ad"/>
              <w:rPr>
                <w:color w:val="auto"/>
              </w:rPr>
            </w:pPr>
            <w:r w:rsidRPr="00AF278F">
              <w:rPr>
                <w:color w:val="auto"/>
              </w:rPr>
              <w:t>0%</w:t>
            </w:r>
          </w:p>
        </w:tc>
        <w:tc>
          <w:tcPr>
            <w:tcW w:w="533" w:type="pct"/>
          </w:tcPr>
          <w:p w14:paraId="24D472B5" w14:textId="77777777" w:rsidR="00FF5647" w:rsidRPr="00AF278F" w:rsidRDefault="00FF5647" w:rsidP="008C02BC">
            <w:pPr>
              <w:pStyle w:val="ad"/>
              <w:rPr>
                <w:color w:val="auto"/>
              </w:rPr>
            </w:pPr>
            <w:r w:rsidRPr="00AF278F">
              <w:rPr>
                <w:color w:val="auto"/>
              </w:rPr>
              <w:t>400 посещений в смену</w:t>
            </w:r>
          </w:p>
        </w:tc>
        <w:tc>
          <w:tcPr>
            <w:tcW w:w="695" w:type="pct"/>
          </w:tcPr>
          <w:p w14:paraId="054141E1" w14:textId="77777777" w:rsidR="00FF5647" w:rsidRPr="00AF278F" w:rsidRDefault="00FF5647" w:rsidP="008C02BC">
            <w:pPr>
              <w:pStyle w:val="ad"/>
              <w:rPr>
                <w:color w:val="auto"/>
              </w:rPr>
            </w:pPr>
          </w:p>
        </w:tc>
        <w:tc>
          <w:tcPr>
            <w:tcW w:w="879" w:type="pct"/>
          </w:tcPr>
          <w:p w14:paraId="33890A17" w14:textId="77777777" w:rsidR="00FF5647" w:rsidRPr="00AF278F" w:rsidRDefault="00FF5647" w:rsidP="008C02BC">
            <w:pPr>
              <w:pStyle w:val="ad"/>
              <w:rPr>
                <w:color w:val="auto"/>
              </w:rPr>
            </w:pPr>
          </w:p>
        </w:tc>
      </w:tr>
      <w:tr w:rsidR="00AF278F" w:rsidRPr="00AF278F" w14:paraId="40623A53" w14:textId="77777777" w:rsidTr="001B435E">
        <w:trPr>
          <w:trHeight w:val="20"/>
        </w:trPr>
        <w:tc>
          <w:tcPr>
            <w:tcW w:w="814" w:type="pct"/>
          </w:tcPr>
          <w:p w14:paraId="7065F252" w14:textId="77777777" w:rsidR="00FF5647" w:rsidRPr="00AF278F" w:rsidRDefault="00FF5647" w:rsidP="008C02BC">
            <w:pPr>
              <w:pStyle w:val="ad"/>
              <w:rPr>
                <w:color w:val="auto"/>
              </w:rPr>
            </w:pPr>
          </w:p>
        </w:tc>
        <w:tc>
          <w:tcPr>
            <w:tcW w:w="725" w:type="pct"/>
          </w:tcPr>
          <w:p w14:paraId="120E31BF" w14:textId="77777777" w:rsidR="00FF5647" w:rsidRPr="00AF278F" w:rsidRDefault="00FF5647" w:rsidP="008C02BC">
            <w:pPr>
              <w:pStyle w:val="ad"/>
              <w:rPr>
                <w:color w:val="auto"/>
              </w:rPr>
            </w:pPr>
            <w:r w:rsidRPr="00AF278F">
              <w:rPr>
                <w:color w:val="auto"/>
              </w:rPr>
              <w:t>Лечебно-Хозяйственный блок</w:t>
            </w:r>
          </w:p>
        </w:tc>
        <w:tc>
          <w:tcPr>
            <w:tcW w:w="619" w:type="pct"/>
          </w:tcPr>
          <w:p w14:paraId="45972CE6" w14:textId="77777777" w:rsidR="00FF5647" w:rsidRPr="00AF278F" w:rsidRDefault="00FF5647" w:rsidP="008C02BC">
            <w:pPr>
              <w:pStyle w:val="ad"/>
              <w:rPr>
                <w:color w:val="auto"/>
              </w:rPr>
            </w:pPr>
            <w:r w:rsidRPr="00AF278F">
              <w:rPr>
                <w:color w:val="auto"/>
              </w:rPr>
              <w:t>2005</w:t>
            </w:r>
          </w:p>
        </w:tc>
        <w:tc>
          <w:tcPr>
            <w:tcW w:w="735" w:type="pct"/>
          </w:tcPr>
          <w:p w14:paraId="53A25C74" w14:textId="77777777" w:rsidR="00FF5647" w:rsidRPr="00AF278F" w:rsidRDefault="00FF5647" w:rsidP="008C02BC">
            <w:pPr>
              <w:pStyle w:val="ad"/>
              <w:rPr>
                <w:color w:val="auto"/>
              </w:rPr>
            </w:pPr>
            <w:r w:rsidRPr="00AF278F">
              <w:rPr>
                <w:color w:val="auto"/>
              </w:rPr>
              <w:t>40%</w:t>
            </w:r>
          </w:p>
        </w:tc>
        <w:tc>
          <w:tcPr>
            <w:tcW w:w="533" w:type="pct"/>
          </w:tcPr>
          <w:p w14:paraId="16C1B35F" w14:textId="77777777" w:rsidR="00FF5647" w:rsidRPr="00AF278F" w:rsidRDefault="00FF5647" w:rsidP="008C02BC">
            <w:pPr>
              <w:pStyle w:val="ad"/>
              <w:rPr>
                <w:color w:val="auto"/>
              </w:rPr>
            </w:pPr>
          </w:p>
        </w:tc>
        <w:tc>
          <w:tcPr>
            <w:tcW w:w="695" w:type="pct"/>
          </w:tcPr>
          <w:p w14:paraId="200B0633" w14:textId="77777777" w:rsidR="00FF5647" w:rsidRPr="00AF278F" w:rsidRDefault="00FF5647" w:rsidP="008C02BC">
            <w:pPr>
              <w:pStyle w:val="ad"/>
              <w:rPr>
                <w:color w:val="auto"/>
              </w:rPr>
            </w:pPr>
          </w:p>
        </w:tc>
        <w:tc>
          <w:tcPr>
            <w:tcW w:w="879" w:type="pct"/>
          </w:tcPr>
          <w:p w14:paraId="61F99F54" w14:textId="77777777" w:rsidR="00FF5647" w:rsidRPr="00AF278F" w:rsidRDefault="00FF5647" w:rsidP="008C02BC">
            <w:pPr>
              <w:pStyle w:val="ad"/>
              <w:rPr>
                <w:color w:val="auto"/>
              </w:rPr>
            </w:pPr>
          </w:p>
        </w:tc>
      </w:tr>
      <w:tr w:rsidR="00AF278F" w:rsidRPr="00AF278F" w14:paraId="008453DB" w14:textId="77777777" w:rsidTr="001B435E">
        <w:trPr>
          <w:trHeight w:val="20"/>
        </w:trPr>
        <w:tc>
          <w:tcPr>
            <w:tcW w:w="814" w:type="pct"/>
          </w:tcPr>
          <w:p w14:paraId="13644FB5" w14:textId="77777777" w:rsidR="00FF5647" w:rsidRPr="00AF278F" w:rsidRDefault="00FF5647" w:rsidP="008C02BC">
            <w:pPr>
              <w:pStyle w:val="ad"/>
              <w:rPr>
                <w:color w:val="auto"/>
              </w:rPr>
            </w:pPr>
          </w:p>
        </w:tc>
        <w:tc>
          <w:tcPr>
            <w:tcW w:w="725" w:type="pct"/>
          </w:tcPr>
          <w:p w14:paraId="0A528629" w14:textId="77777777" w:rsidR="00FF5647" w:rsidRPr="00AF278F" w:rsidRDefault="00FF5647" w:rsidP="008C02BC">
            <w:pPr>
              <w:pStyle w:val="ad"/>
              <w:rPr>
                <w:color w:val="auto"/>
              </w:rPr>
            </w:pPr>
            <w:r w:rsidRPr="00AF278F">
              <w:rPr>
                <w:color w:val="auto"/>
              </w:rPr>
              <w:t>Корпус родильного отделения</w:t>
            </w:r>
          </w:p>
        </w:tc>
        <w:tc>
          <w:tcPr>
            <w:tcW w:w="619" w:type="pct"/>
          </w:tcPr>
          <w:p w14:paraId="1AF1773D" w14:textId="77777777" w:rsidR="00FF5647" w:rsidRPr="00AF278F" w:rsidRDefault="00FF5647" w:rsidP="008C02BC">
            <w:pPr>
              <w:pStyle w:val="ad"/>
              <w:rPr>
                <w:color w:val="auto"/>
              </w:rPr>
            </w:pPr>
            <w:r w:rsidRPr="00AF278F">
              <w:rPr>
                <w:color w:val="auto"/>
              </w:rPr>
              <w:t>1984</w:t>
            </w:r>
          </w:p>
        </w:tc>
        <w:tc>
          <w:tcPr>
            <w:tcW w:w="735" w:type="pct"/>
          </w:tcPr>
          <w:p w14:paraId="3C78164F" w14:textId="77777777" w:rsidR="00FF5647" w:rsidRPr="00AF278F" w:rsidRDefault="00FF5647" w:rsidP="008C02BC">
            <w:pPr>
              <w:pStyle w:val="ad"/>
              <w:rPr>
                <w:color w:val="auto"/>
              </w:rPr>
            </w:pPr>
            <w:r w:rsidRPr="00AF278F">
              <w:rPr>
                <w:color w:val="auto"/>
              </w:rPr>
              <w:t>50%</w:t>
            </w:r>
          </w:p>
        </w:tc>
        <w:tc>
          <w:tcPr>
            <w:tcW w:w="533" w:type="pct"/>
          </w:tcPr>
          <w:p w14:paraId="65FCA28C" w14:textId="77777777" w:rsidR="00FF5647" w:rsidRPr="00AF278F" w:rsidRDefault="00FF5647" w:rsidP="008C02BC">
            <w:pPr>
              <w:pStyle w:val="ad"/>
              <w:rPr>
                <w:color w:val="auto"/>
              </w:rPr>
            </w:pPr>
          </w:p>
        </w:tc>
        <w:tc>
          <w:tcPr>
            <w:tcW w:w="695" w:type="pct"/>
          </w:tcPr>
          <w:p w14:paraId="27F4CA80" w14:textId="77777777" w:rsidR="00FF5647" w:rsidRPr="00AF278F" w:rsidRDefault="00FF5647" w:rsidP="008C02BC">
            <w:pPr>
              <w:pStyle w:val="ad"/>
              <w:rPr>
                <w:color w:val="auto"/>
              </w:rPr>
            </w:pPr>
          </w:p>
        </w:tc>
        <w:tc>
          <w:tcPr>
            <w:tcW w:w="879" w:type="pct"/>
          </w:tcPr>
          <w:p w14:paraId="75094AB7" w14:textId="77777777" w:rsidR="00FF5647" w:rsidRPr="00AF278F" w:rsidRDefault="00FF5647" w:rsidP="008C02BC">
            <w:pPr>
              <w:pStyle w:val="ad"/>
              <w:rPr>
                <w:color w:val="auto"/>
              </w:rPr>
            </w:pPr>
            <w:r w:rsidRPr="00AF278F">
              <w:rPr>
                <w:color w:val="auto"/>
              </w:rPr>
              <w:t>Капитальный ремонт</w:t>
            </w:r>
          </w:p>
        </w:tc>
      </w:tr>
      <w:tr w:rsidR="00AF278F" w:rsidRPr="00AF278F" w14:paraId="0E091821" w14:textId="77777777" w:rsidTr="001B435E">
        <w:trPr>
          <w:trHeight w:val="20"/>
        </w:trPr>
        <w:tc>
          <w:tcPr>
            <w:tcW w:w="814" w:type="pct"/>
          </w:tcPr>
          <w:p w14:paraId="6F91B852" w14:textId="77777777" w:rsidR="00FF5647" w:rsidRPr="00AF278F" w:rsidRDefault="00FF5647" w:rsidP="008C02BC">
            <w:pPr>
              <w:pStyle w:val="ad"/>
              <w:rPr>
                <w:color w:val="auto"/>
              </w:rPr>
            </w:pPr>
          </w:p>
        </w:tc>
        <w:tc>
          <w:tcPr>
            <w:tcW w:w="725" w:type="pct"/>
          </w:tcPr>
          <w:p w14:paraId="445911BC" w14:textId="77777777" w:rsidR="00FF5647" w:rsidRPr="00AF278F" w:rsidRDefault="00FF5647" w:rsidP="008C02BC">
            <w:pPr>
              <w:pStyle w:val="ad"/>
              <w:rPr>
                <w:color w:val="auto"/>
              </w:rPr>
            </w:pPr>
            <w:r w:rsidRPr="00AF278F">
              <w:rPr>
                <w:color w:val="auto"/>
              </w:rPr>
              <w:t>Морг</w:t>
            </w:r>
          </w:p>
        </w:tc>
        <w:tc>
          <w:tcPr>
            <w:tcW w:w="619" w:type="pct"/>
          </w:tcPr>
          <w:p w14:paraId="280A268D" w14:textId="77777777" w:rsidR="00FF5647" w:rsidRPr="00AF278F" w:rsidRDefault="00FF5647" w:rsidP="008C02BC">
            <w:pPr>
              <w:pStyle w:val="ad"/>
              <w:rPr>
                <w:color w:val="auto"/>
              </w:rPr>
            </w:pPr>
            <w:r w:rsidRPr="00AF278F">
              <w:rPr>
                <w:color w:val="auto"/>
              </w:rPr>
              <w:t>1989</w:t>
            </w:r>
          </w:p>
        </w:tc>
        <w:tc>
          <w:tcPr>
            <w:tcW w:w="735" w:type="pct"/>
          </w:tcPr>
          <w:p w14:paraId="2875AD1D" w14:textId="77777777" w:rsidR="00FF5647" w:rsidRPr="00AF278F" w:rsidRDefault="00FF5647" w:rsidP="008C02BC">
            <w:pPr>
              <w:pStyle w:val="ad"/>
              <w:rPr>
                <w:color w:val="auto"/>
              </w:rPr>
            </w:pPr>
            <w:r w:rsidRPr="00AF278F">
              <w:rPr>
                <w:color w:val="auto"/>
              </w:rPr>
              <w:t>84%</w:t>
            </w:r>
          </w:p>
        </w:tc>
        <w:tc>
          <w:tcPr>
            <w:tcW w:w="533" w:type="pct"/>
          </w:tcPr>
          <w:p w14:paraId="457F0CB9" w14:textId="77777777" w:rsidR="00FF5647" w:rsidRPr="00AF278F" w:rsidRDefault="00FF5647" w:rsidP="008C02BC">
            <w:pPr>
              <w:pStyle w:val="ad"/>
              <w:rPr>
                <w:color w:val="auto"/>
              </w:rPr>
            </w:pPr>
          </w:p>
        </w:tc>
        <w:tc>
          <w:tcPr>
            <w:tcW w:w="695" w:type="pct"/>
          </w:tcPr>
          <w:p w14:paraId="3617F138" w14:textId="77777777" w:rsidR="00FF5647" w:rsidRPr="00AF278F" w:rsidRDefault="00FF5647" w:rsidP="008C02BC">
            <w:pPr>
              <w:pStyle w:val="ad"/>
              <w:rPr>
                <w:color w:val="auto"/>
              </w:rPr>
            </w:pPr>
          </w:p>
        </w:tc>
        <w:tc>
          <w:tcPr>
            <w:tcW w:w="879" w:type="pct"/>
          </w:tcPr>
          <w:p w14:paraId="4F8DCD48" w14:textId="77777777" w:rsidR="00FF5647" w:rsidRPr="00AF278F" w:rsidRDefault="00FF5647" w:rsidP="008C02BC">
            <w:pPr>
              <w:pStyle w:val="ad"/>
              <w:rPr>
                <w:color w:val="auto"/>
              </w:rPr>
            </w:pPr>
            <w:r w:rsidRPr="00AF278F">
              <w:rPr>
                <w:color w:val="auto"/>
              </w:rPr>
              <w:t>Запланировано строительство нового корпуса</w:t>
            </w:r>
          </w:p>
        </w:tc>
      </w:tr>
      <w:tr w:rsidR="00AF278F" w:rsidRPr="00AF278F" w14:paraId="384DD003" w14:textId="77777777" w:rsidTr="001B435E">
        <w:trPr>
          <w:trHeight w:val="20"/>
        </w:trPr>
        <w:tc>
          <w:tcPr>
            <w:tcW w:w="814" w:type="pct"/>
          </w:tcPr>
          <w:p w14:paraId="0DEF5CB8" w14:textId="77777777" w:rsidR="00FF5647" w:rsidRPr="00AF278F" w:rsidRDefault="00FF5647" w:rsidP="008C02BC">
            <w:pPr>
              <w:pStyle w:val="ad"/>
              <w:rPr>
                <w:color w:val="auto"/>
              </w:rPr>
            </w:pPr>
          </w:p>
        </w:tc>
        <w:tc>
          <w:tcPr>
            <w:tcW w:w="725" w:type="pct"/>
          </w:tcPr>
          <w:p w14:paraId="32C4B132" w14:textId="77777777" w:rsidR="00FF5647" w:rsidRPr="00AF278F" w:rsidRDefault="00FF5647" w:rsidP="008C02BC">
            <w:pPr>
              <w:pStyle w:val="ad"/>
              <w:rPr>
                <w:color w:val="auto"/>
              </w:rPr>
            </w:pPr>
            <w:r w:rsidRPr="00AF278F">
              <w:rPr>
                <w:color w:val="auto"/>
              </w:rPr>
              <w:t>Хирургический корпус</w:t>
            </w:r>
          </w:p>
        </w:tc>
        <w:tc>
          <w:tcPr>
            <w:tcW w:w="619" w:type="pct"/>
          </w:tcPr>
          <w:p w14:paraId="3ECEA767" w14:textId="77777777" w:rsidR="00FF5647" w:rsidRPr="00AF278F" w:rsidRDefault="00FF5647" w:rsidP="008C02BC">
            <w:pPr>
              <w:pStyle w:val="ad"/>
              <w:rPr>
                <w:color w:val="auto"/>
              </w:rPr>
            </w:pPr>
            <w:r w:rsidRPr="00AF278F">
              <w:rPr>
                <w:color w:val="auto"/>
              </w:rPr>
              <w:t>1980</w:t>
            </w:r>
          </w:p>
        </w:tc>
        <w:tc>
          <w:tcPr>
            <w:tcW w:w="735" w:type="pct"/>
          </w:tcPr>
          <w:p w14:paraId="18F8E4E6" w14:textId="77777777" w:rsidR="00FF5647" w:rsidRPr="00AF278F" w:rsidRDefault="00FF5647" w:rsidP="008C02BC">
            <w:pPr>
              <w:pStyle w:val="ad"/>
              <w:rPr>
                <w:color w:val="auto"/>
              </w:rPr>
            </w:pPr>
            <w:r w:rsidRPr="00AF278F">
              <w:rPr>
                <w:color w:val="auto"/>
              </w:rPr>
              <w:t>40%</w:t>
            </w:r>
          </w:p>
        </w:tc>
        <w:tc>
          <w:tcPr>
            <w:tcW w:w="533" w:type="pct"/>
          </w:tcPr>
          <w:p w14:paraId="1F72142A" w14:textId="77777777" w:rsidR="00FF5647" w:rsidRPr="00AF278F" w:rsidRDefault="00FF5647" w:rsidP="008C02BC">
            <w:pPr>
              <w:pStyle w:val="ad"/>
              <w:rPr>
                <w:color w:val="auto"/>
              </w:rPr>
            </w:pPr>
            <w:r w:rsidRPr="00AF278F">
              <w:rPr>
                <w:color w:val="auto"/>
              </w:rPr>
              <w:t>50 коек</w:t>
            </w:r>
          </w:p>
        </w:tc>
        <w:tc>
          <w:tcPr>
            <w:tcW w:w="695" w:type="pct"/>
          </w:tcPr>
          <w:p w14:paraId="767C431B" w14:textId="77777777" w:rsidR="00FF5647" w:rsidRPr="00AF278F" w:rsidRDefault="00FF5647" w:rsidP="008C02BC">
            <w:pPr>
              <w:pStyle w:val="ad"/>
              <w:rPr>
                <w:color w:val="auto"/>
              </w:rPr>
            </w:pPr>
          </w:p>
        </w:tc>
        <w:tc>
          <w:tcPr>
            <w:tcW w:w="879" w:type="pct"/>
          </w:tcPr>
          <w:p w14:paraId="18275753" w14:textId="77777777" w:rsidR="00FF5647" w:rsidRPr="00AF278F" w:rsidRDefault="00FF5647" w:rsidP="008C02BC">
            <w:pPr>
              <w:pStyle w:val="ad"/>
              <w:rPr>
                <w:color w:val="auto"/>
              </w:rPr>
            </w:pPr>
            <w:r w:rsidRPr="00AF278F">
              <w:rPr>
                <w:color w:val="auto"/>
              </w:rPr>
              <w:t>Ввод в эксплуатацию нового корпуса</w:t>
            </w:r>
          </w:p>
        </w:tc>
      </w:tr>
    </w:tbl>
    <w:p w14:paraId="5ADC544E" w14:textId="3BB76550" w:rsidR="00FF5647" w:rsidRPr="00AF278F" w:rsidRDefault="00FF5647" w:rsidP="006D2BB8"/>
    <w:p w14:paraId="05B679E5" w14:textId="77777777" w:rsidR="00FF5647" w:rsidRPr="00AF278F" w:rsidRDefault="00FF5647" w:rsidP="006D2BB8"/>
    <w:p w14:paraId="27F57677" w14:textId="77777777" w:rsidR="00E81F32" w:rsidRPr="00AF278F" w:rsidRDefault="00E81F32" w:rsidP="00E81F32">
      <w:bookmarkStart w:id="32" w:name="_Toc66552723"/>
    </w:p>
    <w:p w14:paraId="7C0A2015" w14:textId="77777777" w:rsidR="003B04DF" w:rsidRPr="00AF278F" w:rsidRDefault="003B04DF" w:rsidP="00E81F32">
      <w:pPr>
        <w:pStyle w:val="3"/>
        <w:widowControl w:val="0"/>
        <w:sectPr w:rsidR="003B04DF" w:rsidRPr="00AF278F" w:rsidSect="001B435E">
          <w:headerReference w:type="default" r:id="rId176"/>
          <w:footerReference w:type="default" r:id="rId177"/>
          <w:pgSz w:w="16838" w:h="11906" w:orient="landscape"/>
          <w:pgMar w:top="1134" w:right="567" w:bottom="567" w:left="1134" w:header="709" w:footer="709" w:gutter="0"/>
          <w:cols w:space="708"/>
          <w:docGrid w:linePitch="360"/>
        </w:sectPr>
      </w:pPr>
    </w:p>
    <w:p w14:paraId="4DF5A088" w14:textId="250C4876" w:rsidR="00796630" w:rsidRPr="00AF278F" w:rsidRDefault="00796630" w:rsidP="00796630">
      <w:pPr>
        <w:pStyle w:val="3"/>
      </w:pPr>
      <w:bookmarkStart w:id="33" w:name="_Toc212134548"/>
      <w:r w:rsidRPr="00AF278F">
        <w:lastRenderedPageBreak/>
        <w:t>3.2.3. Система культуры, в том числе физической культуры и спорта</w:t>
      </w:r>
      <w:bookmarkEnd w:id="33"/>
    </w:p>
    <w:p w14:paraId="6A37CC49" w14:textId="77777777" w:rsidR="00796630" w:rsidRPr="00AF278F" w:rsidRDefault="00796630" w:rsidP="00796630">
      <w:pPr>
        <w:rPr>
          <w:szCs w:val="28"/>
          <w:lang w:val="x-none"/>
        </w:rPr>
      </w:pPr>
      <w:r w:rsidRPr="00AF278F">
        <w:rPr>
          <w:szCs w:val="28"/>
          <w:lang w:val="x-none"/>
        </w:rPr>
        <w:t>Деятельность учреждений культуры Колыванского района направлена на создание благоприятных условий для творческого развития личности, сохранения культурного потенциала и культурного наследия, создание условий для улучшения доступа населения к культурным ценностям.</w:t>
      </w:r>
    </w:p>
    <w:p w14:paraId="119B7E8C" w14:textId="77777777" w:rsidR="00796630" w:rsidRPr="00AF278F" w:rsidRDefault="00796630" w:rsidP="00796630">
      <w:r w:rsidRPr="00AF278F">
        <w:t>Колыванская централизованная библиотечная система является главным информационным центром района. Среднее число читателей на одну библиотеку составляет 1145 человек, процент охвата населения района библиотечным обслуживанием составляет 69%. Число читателей - 16591 человек, количество посещений – 160703 человека.  Размер совокупного книжного фонда – 191476 единиц хранения.</w:t>
      </w:r>
    </w:p>
    <w:p w14:paraId="366A0CD0" w14:textId="056CBB89" w:rsidR="00796630" w:rsidRPr="00AF278F" w:rsidRDefault="00796630" w:rsidP="00796630">
      <w:r w:rsidRPr="00AF278F">
        <w:t>Колыванский краеведческий музей один из старейших музеев в Новосибирской области, размещен в отреставрированном особняке купца Евграфа Александровича Жернакова, являющегося памятником архитектуры регионального значения. В нем собраны экспонаты об истории Колыванского района с древних времен. Основной фонд музея насчитывает 14,5 тыс. ед. хранения.</w:t>
      </w:r>
    </w:p>
    <w:p w14:paraId="72266942" w14:textId="63A3DCC8" w:rsidR="00796630" w:rsidRPr="00AF278F" w:rsidRDefault="00796630" w:rsidP="00796630">
      <w:r w:rsidRPr="00AF278F">
        <w:t xml:space="preserve">С 2016 года на территории </w:t>
      </w:r>
      <w:proofErr w:type="spellStart"/>
      <w:r w:rsidRPr="00AF278F">
        <w:t>р.п</w:t>
      </w:r>
      <w:proofErr w:type="spellEnd"/>
      <w:r w:rsidRPr="00AF278F">
        <w:t>. Колывань работает Колыванский Дом ремесел «Слобода», главной задачей в деятельности которого является создание условий для развития инициативной, самостоятельной личности, реализации тво</w:t>
      </w:r>
      <w:r w:rsidR="00114050" w:rsidRPr="00AF278F">
        <w:t>рческого потенциала односельчан</w:t>
      </w:r>
      <w:r w:rsidRPr="00AF278F">
        <w:t>.</w:t>
      </w:r>
    </w:p>
    <w:p w14:paraId="3617E6CE" w14:textId="6F3A0030" w:rsidR="00114050" w:rsidRPr="00AF278F" w:rsidRDefault="00114050" w:rsidP="00796630">
      <w:r w:rsidRPr="00AF278F">
        <w:t xml:space="preserve">В 2018 году закончилось строительство национального культурно-исторического музейного комплекса «Усадьба </w:t>
      </w:r>
      <w:proofErr w:type="spellStart"/>
      <w:r w:rsidRPr="00AF278F">
        <w:t>чатского</w:t>
      </w:r>
      <w:proofErr w:type="spellEnd"/>
      <w:r w:rsidRPr="00AF278F">
        <w:t xml:space="preserve"> татарина» в деревне Юрт-Ора Колыванского района Новосибирской области. Цель этого проекта – создание уникального национального, культурно-исторического музейного комплекса, осуществляющего функции культурного, научно-познавательного, общественного, делового характера, ориентированного на возрождение, рациональное использование, популяризацию и развитие историко-культурного наследия коренных жителей Сибири (</w:t>
      </w:r>
      <w:proofErr w:type="spellStart"/>
      <w:r w:rsidRPr="00AF278F">
        <w:t>чатских</w:t>
      </w:r>
      <w:proofErr w:type="spellEnd"/>
      <w:r w:rsidRPr="00AF278F">
        <w:t xml:space="preserve"> татар), а также развитие и активизация культурно-познавательного сельского туризма в Колыванском районе Новосибирской области.</w:t>
      </w:r>
    </w:p>
    <w:p w14:paraId="1F261B77" w14:textId="3C436186" w:rsidR="00114050" w:rsidRPr="00AF278F" w:rsidRDefault="00114050" w:rsidP="00796630"/>
    <w:p w14:paraId="280D43D1" w14:textId="54E9260F" w:rsidR="00114050" w:rsidRPr="00AF278F" w:rsidRDefault="00114050" w:rsidP="00114050">
      <w:r w:rsidRPr="00AF278F">
        <w:t>На территории района действуют 63 спортивных сооружения, в том числе 22 спортивных зала, 39 плоскостных сооружений, стадион «Старт» и лыжная база «Красная горка». Постоянно занимаются физической культурой и спортом около 8,5 тыс. человек.</w:t>
      </w:r>
    </w:p>
    <w:p w14:paraId="563133E6" w14:textId="126CEF60" w:rsidR="00C35A99" w:rsidRPr="00AF278F" w:rsidRDefault="00114050" w:rsidP="00C35A99">
      <w:r w:rsidRPr="00AF278F">
        <w:t xml:space="preserve">В 2019 году построен спортивный универсальный комплекс на территории </w:t>
      </w:r>
      <w:proofErr w:type="spellStart"/>
      <w:r w:rsidRPr="00AF278F">
        <w:t>р.п</w:t>
      </w:r>
      <w:proofErr w:type="spellEnd"/>
      <w:r w:rsidRPr="00AF278F">
        <w:t>. Колывань.</w:t>
      </w:r>
    </w:p>
    <w:p w14:paraId="270E927C" w14:textId="77777777" w:rsidR="00C35A99" w:rsidRDefault="00C35A99" w:rsidP="00C35A99">
      <w:r w:rsidRPr="00AF278F">
        <w:t xml:space="preserve">Завершилось строительство спортивного комплекса с игровым залом в </w:t>
      </w:r>
      <w:proofErr w:type="spellStart"/>
      <w:r w:rsidRPr="00AF278F">
        <w:t>р.п.Колывань</w:t>
      </w:r>
      <w:proofErr w:type="spellEnd"/>
      <w:r w:rsidRPr="00AF278F">
        <w:t xml:space="preserve"> Колыванского района Новосибирской области.</w:t>
      </w:r>
    </w:p>
    <w:p w14:paraId="303711B7" w14:textId="77777777" w:rsidR="00E263A7" w:rsidRDefault="00E263A7" w:rsidP="00C35A99"/>
    <w:p w14:paraId="4BAF5E6A" w14:textId="3F55339E" w:rsidR="00E263A7" w:rsidRPr="00D628C5" w:rsidRDefault="00E263A7" w:rsidP="00E263A7">
      <w:r w:rsidRPr="00D628C5">
        <w:t xml:space="preserve">Для определения нормативной потребности муниципальных образований и городских округов Новосибирской области в объектах физической культуры и спорта, разработаны региональные нормативы градостроительного проектирования Новосибирской области, утвержденные Постановлением Правительства Новосибирской области от 12 августа 2015 г. № 303-п (в действующей редакции от </w:t>
      </w:r>
      <w:r w:rsidRPr="00D628C5">
        <w:t>11</w:t>
      </w:r>
      <w:r w:rsidRPr="00D628C5">
        <w:t>.02.202</w:t>
      </w:r>
      <w:r w:rsidRPr="00D628C5">
        <w:t>5</w:t>
      </w:r>
      <w:r w:rsidRPr="00D628C5">
        <w:t xml:space="preserve"> № </w:t>
      </w:r>
      <w:r w:rsidRPr="00D628C5">
        <w:t>53</w:t>
      </w:r>
      <w:r w:rsidRPr="00D628C5">
        <w:t>-п).</w:t>
      </w:r>
    </w:p>
    <w:p w14:paraId="21C5E68C" w14:textId="0E5629D7" w:rsidR="00E263A7" w:rsidRPr="00D628C5" w:rsidRDefault="00E263A7" w:rsidP="00E263A7">
      <w:r w:rsidRPr="00D628C5">
        <w:t>Нормативы минимально допустимого уровня обеспеченности объектами физической культуры и спорта и их единовременной пропускной способности определены суммарно с учетом объектов, находящихся в ведении Российской Федерации. Новосибирской области, муниципальных районов, муниципальных округов, городских округов, городских и сельских поселений, а также в частной собственности. Дополнительно при определении нормативной потребности субъектов Российской Федерации в объектах физической культуры и спорта, рекомендуется использовать усредненный норматив ЕПС (ЕПС норм) - 122 человека на 1000 населения в соответствии с приказом министерства спорта Российской Федерации от 21.03.2018 № 244. Е</w:t>
      </w:r>
      <w:r w:rsidRPr="00D628C5">
        <w:t>П</w:t>
      </w:r>
      <w:r w:rsidRPr="00D628C5">
        <w:t>С (ЕПС норм) рассчитывается исходя из необходимости решения первоочередной задачи - привлечение к 2030 году к систематическим (3 часа в неделю) занятиям физической культурой и спортом всего трудоспособного населения (в возрасте до 79 лет) и детей (в возрасте с 3 лет).</w:t>
      </w:r>
    </w:p>
    <w:p w14:paraId="402A3AC3" w14:textId="77777777" w:rsidR="00E263A7" w:rsidRPr="00D628C5" w:rsidRDefault="00E263A7" w:rsidP="00E263A7">
      <w:r w:rsidRPr="00D628C5">
        <w:t xml:space="preserve">В целях оптимизации бюджетных расходов на создание спортивной инфраструктуры для </w:t>
      </w:r>
      <w:r w:rsidRPr="00D628C5">
        <w:lastRenderedPageBreak/>
        <w:t>физической подготовки, при решении вопроса о создании новых объектов спорта рекомендуется руководствоваться Сводами Правил 42.13330.2011 "Градостроительство. Планировка и застройка городских и сельских поселений. Актуализированная редакция СНиП 2.07.01-89".</w:t>
      </w:r>
    </w:p>
    <w:p w14:paraId="2F1D23A2" w14:textId="77777777" w:rsidR="00E263A7" w:rsidRDefault="00E263A7" w:rsidP="00E263A7">
      <w:pPr>
        <w:rPr>
          <w:sz w:val="28"/>
          <w:szCs w:val="28"/>
        </w:rPr>
      </w:pPr>
    </w:p>
    <w:p w14:paraId="0BECBAB2" w14:textId="77777777" w:rsidR="00E263A7" w:rsidRDefault="00E263A7" w:rsidP="00E263A7">
      <w:pPr>
        <w:rPr>
          <w:b/>
          <w:szCs w:val="24"/>
        </w:rPr>
      </w:pPr>
      <w:r>
        <w:rPr>
          <w:b/>
          <w:szCs w:val="24"/>
        </w:rPr>
        <w:t xml:space="preserve">Таблица 24 – Нормативы минимально допустимого уровня обеспеченности объектами физической культуры и спорта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3"/>
        <w:gridCol w:w="4162"/>
      </w:tblGrid>
      <w:tr w:rsidR="00E263A7" w14:paraId="30D57B96" w14:textId="77777777" w:rsidTr="00CD7E97">
        <w:tc>
          <w:tcPr>
            <w:tcW w:w="2959" w:type="pct"/>
          </w:tcPr>
          <w:p w14:paraId="13C30506" w14:textId="77777777" w:rsidR="00E263A7" w:rsidRDefault="00E263A7" w:rsidP="00CD7E97">
            <w:pPr>
              <w:rPr>
                <w:b/>
                <w:color w:val="000000"/>
                <w:szCs w:val="24"/>
              </w:rPr>
            </w:pPr>
            <w:r>
              <w:rPr>
                <w:b/>
                <w:color w:val="000000"/>
                <w:szCs w:val="24"/>
              </w:rPr>
              <w:t>Показатель</w:t>
            </w:r>
          </w:p>
        </w:tc>
        <w:tc>
          <w:tcPr>
            <w:tcW w:w="2041" w:type="pct"/>
          </w:tcPr>
          <w:p w14:paraId="3BA48029" w14:textId="77777777" w:rsidR="00E263A7" w:rsidRDefault="00E263A7" w:rsidP="00CD7E97">
            <w:pPr>
              <w:rPr>
                <w:b/>
                <w:color w:val="000000"/>
                <w:szCs w:val="24"/>
              </w:rPr>
            </w:pPr>
            <w:r>
              <w:rPr>
                <w:rFonts w:eastAsia="Calibri"/>
                <w:b/>
                <w:bCs/>
                <w:color w:val="000000"/>
                <w:szCs w:val="24"/>
              </w:rPr>
              <w:t>Единица измерения</w:t>
            </w:r>
          </w:p>
        </w:tc>
      </w:tr>
      <w:tr w:rsidR="00E263A7" w14:paraId="4FCA6CC1" w14:textId="77777777" w:rsidTr="00CD7E97">
        <w:tc>
          <w:tcPr>
            <w:tcW w:w="2959" w:type="pct"/>
          </w:tcPr>
          <w:p w14:paraId="08F30967" w14:textId="77777777" w:rsidR="00E263A7" w:rsidRDefault="00E263A7" w:rsidP="00CD7E97">
            <w:pPr>
              <w:rPr>
                <w:color w:val="000000"/>
                <w:szCs w:val="24"/>
              </w:rPr>
            </w:pPr>
            <w:r>
              <w:rPr>
                <w:rFonts w:eastAsia="Calibri"/>
                <w:color w:val="000000"/>
                <w:szCs w:val="24"/>
              </w:rPr>
              <w:t>Норматив единовременной пропускной способности</w:t>
            </w:r>
          </w:p>
        </w:tc>
        <w:tc>
          <w:tcPr>
            <w:tcW w:w="2041" w:type="pct"/>
          </w:tcPr>
          <w:p w14:paraId="6EBC7B13" w14:textId="77777777" w:rsidR="00E263A7" w:rsidRDefault="00E263A7" w:rsidP="00CD7E97">
            <w:pPr>
              <w:rPr>
                <w:color w:val="000000"/>
                <w:szCs w:val="24"/>
              </w:rPr>
            </w:pPr>
            <w:r>
              <w:rPr>
                <w:rFonts w:eastAsia="Calibri"/>
                <w:color w:val="000000"/>
                <w:szCs w:val="24"/>
              </w:rPr>
              <w:t>122 человека / 1000 населения</w:t>
            </w:r>
          </w:p>
        </w:tc>
      </w:tr>
      <w:tr w:rsidR="00E263A7" w14:paraId="3A7675E6" w14:textId="77777777" w:rsidTr="00CD7E97">
        <w:tc>
          <w:tcPr>
            <w:tcW w:w="2959" w:type="pct"/>
          </w:tcPr>
          <w:p w14:paraId="23BB14D6" w14:textId="77777777" w:rsidR="00E263A7" w:rsidRDefault="00E263A7" w:rsidP="00CD7E97">
            <w:pPr>
              <w:tabs>
                <w:tab w:val="left" w:pos="1185"/>
              </w:tabs>
              <w:rPr>
                <w:color w:val="000000"/>
                <w:szCs w:val="24"/>
              </w:rPr>
            </w:pPr>
            <w:r>
              <w:rPr>
                <w:rFonts w:eastAsia="Calibri"/>
                <w:color w:val="000000"/>
                <w:szCs w:val="24"/>
              </w:rPr>
              <w:t>Обеспеченность спортивными залами общего пользования</w:t>
            </w:r>
          </w:p>
        </w:tc>
        <w:tc>
          <w:tcPr>
            <w:tcW w:w="2041" w:type="pct"/>
          </w:tcPr>
          <w:p w14:paraId="5B1B1EB9" w14:textId="77777777" w:rsidR="00E263A7" w:rsidRDefault="00E263A7" w:rsidP="00CD7E97">
            <w:pPr>
              <w:rPr>
                <w:color w:val="000000"/>
                <w:szCs w:val="24"/>
              </w:rPr>
            </w:pPr>
            <w:r>
              <w:rPr>
                <w:rFonts w:eastAsia="Calibri"/>
                <w:color w:val="000000"/>
                <w:szCs w:val="24"/>
              </w:rPr>
              <w:t>350 кв. м площади пола / 1000 населения</w:t>
            </w:r>
          </w:p>
        </w:tc>
      </w:tr>
      <w:tr w:rsidR="00E263A7" w14:paraId="536DD064" w14:textId="77777777" w:rsidTr="00CD7E97">
        <w:tc>
          <w:tcPr>
            <w:tcW w:w="2959" w:type="pct"/>
          </w:tcPr>
          <w:p w14:paraId="6D95D876" w14:textId="77777777" w:rsidR="00E263A7" w:rsidRDefault="00E263A7" w:rsidP="00CD7E97">
            <w:pPr>
              <w:rPr>
                <w:color w:val="000000"/>
                <w:szCs w:val="24"/>
              </w:rPr>
            </w:pPr>
            <w:r>
              <w:rPr>
                <w:rFonts w:eastAsia="Calibri"/>
                <w:color w:val="000000"/>
                <w:szCs w:val="24"/>
              </w:rPr>
              <w:t>Обеспеченность плавательными бассейнами общего пользования</w:t>
            </w:r>
          </w:p>
        </w:tc>
        <w:tc>
          <w:tcPr>
            <w:tcW w:w="2041" w:type="pct"/>
          </w:tcPr>
          <w:p w14:paraId="289E13E4" w14:textId="77777777" w:rsidR="00E263A7" w:rsidRDefault="00E263A7" w:rsidP="00CD7E97">
            <w:pPr>
              <w:rPr>
                <w:color w:val="000000"/>
                <w:szCs w:val="24"/>
              </w:rPr>
            </w:pPr>
            <w:r>
              <w:rPr>
                <w:rFonts w:eastAsia="Calibri"/>
                <w:color w:val="000000"/>
                <w:szCs w:val="24"/>
              </w:rPr>
              <w:t>20 кв. м зеркала воды / 1000 населения</w:t>
            </w:r>
          </w:p>
        </w:tc>
      </w:tr>
      <w:tr w:rsidR="00E263A7" w14:paraId="68DF6421" w14:textId="77777777" w:rsidTr="00CD7E97">
        <w:tc>
          <w:tcPr>
            <w:tcW w:w="2959" w:type="pct"/>
          </w:tcPr>
          <w:p w14:paraId="36E07FDE" w14:textId="77777777" w:rsidR="00E263A7" w:rsidRDefault="00E263A7" w:rsidP="00CD7E97">
            <w:pPr>
              <w:rPr>
                <w:color w:val="000000"/>
                <w:szCs w:val="24"/>
              </w:rPr>
            </w:pPr>
            <w:r>
              <w:rPr>
                <w:rFonts w:eastAsia="Calibri"/>
                <w:color w:val="000000"/>
                <w:szCs w:val="24"/>
              </w:rPr>
              <w:t>Обеспеченность плоскостными сооружениями</w:t>
            </w:r>
          </w:p>
        </w:tc>
        <w:tc>
          <w:tcPr>
            <w:tcW w:w="2041" w:type="pct"/>
          </w:tcPr>
          <w:p w14:paraId="5D9644EF" w14:textId="77777777" w:rsidR="00E263A7" w:rsidRDefault="00E263A7" w:rsidP="00CD7E97">
            <w:pPr>
              <w:rPr>
                <w:color w:val="000000"/>
                <w:szCs w:val="24"/>
              </w:rPr>
            </w:pPr>
            <w:r>
              <w:rPr>
                <w:rFonts w:eastAsia="Calibri"/>
                <w:color w:val="000000"/>
                <w:szCs w:val="24"/>
              </w:rPr>
              <w:t>1950 кв. м / 1000 населения</w:t>
            </w:r>
          </w:p>
        </w:tc>
      </w:tr>
    </w:tbl>
    <w:p w14:paraId="5D1147FD" w14:textId="77777777" w:rsidR="00E263A7" w:rsidRDefault="00E263A7" w:rsidP="00E263A7">
      <w:pPr>
        <w:rPr>
          <w:sz w:val="28"/>
          <w:szCs w:val="28"/>
        </w:rPr>
      </w:pPr>
    </w:p>
    <w:p w14:paraId="7B03945E" w14:textId="1301C868" w:rsidR="00E263A7" w:rsidRPr="00D628C5" w:rsidRDefault="00E263A7" w:rsidP="00E263A7">
      <w:r w:rsidRPr="00D628C5">
        <w:t>В соответствии с данными Федеральной службы государственной статистики (РОССТАТ)</w:t>
      </w:r>
      <w:r w:rsidRPr="00D628C5">
        <w:t xml:space="preserve"> средняя</w:t>
      </w:r>
      <w:r w:rsidRPr="00D628C5">
        <w:t xml:space="preserve"> численность населения, участвующая при расчете нормативной обеспеченности спортивной инфраструктуры от 3 до 79 лет, составляет </w:t>
      </w:r>
      <w:r w:rsidRPr="00D628C5">
        <w:t>23000</w:t>
      </w:r>
      <w:r w:rsidRPr="00D628C5">
        <w:t xml:space="preserve"> человек. Таким образом, стопроцентная обеспеченность жителей муниципального образования будет достигаться при следующих показателях:</w:t>
      </w:r>
    </w:p>
    <w:p w14:paraId="535FC3B9" w14:textId="62C5A8C2" w:rsidR="00E263A7" w:rsidRDefault="00E263A7" w:rsidP="00E263A7">
      <w:pPr>
        <w:tabs>
          <w:tab w:val="left" w:pos="1530"/>
        </w:tabs>
        <w:spacing w:before="240"/>
        <w:rPr>
          <w:szCs w:val="24"/>
        </w:rPr>
      </w:pPr>
      <w:r>
        <w:rPr>
          <w:b/>
          <w:szCs w:val="24"/>
        </w:rPr>
        <w:t xml:space="preserve">Таблица 25 – Показатели, при которых будет достигаться 100% обеспеченность жителей </w:t>
      </w:r>
      <w:r>
        <w:rPr>
          <w:b/>
          <w:szCs w:val="24"/>
        </w:rPr>
        <w:t xml:space="preserve">Колыванского </w:t>
      </w:r>
      <w:r>
        <w:rPr>
          <w:b/>
          <w:szCs w:val="24"/>
        </w:rPr>
        <w:t xml:space="preserve">района объектами физической </w:t>
      </w:r>
      <w:proofErr w:type="spellStart"/>
      <w:r>
        <w:rPr>
          <w:b/>
          <w:szCs w:val="24"/>
        </w:rPr>
        <w:t>кудьтуры</w:t>
      </w:r>
      <w:proofErr w:type="spellEnd"/>
      <w:r>
        <w:rPr>
          <w:b/>
          <w:szCs w:val="24"/>
        </w:rPr>
        <w:t xml:space="preserve"> и 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3"/>
        <w:gridCol w:w="4162"/>
      </w:tblGrid>
      <w:tr w:rsidR="00E263A7" w14:paraId="14109C04" w14:textId="77777777" w:rsidTr="00CD7E97">
        <w:tc>
          <w:tcPr>
            <w:tcW w:w="2959" w:type="pct"/>
          </w:tcPr>
          <w:p w14:paraId="1BE46780" w14:textId="77777777" w:rsidR="00E263A7" w:rsidRDefault="00E263A7" w:rsidP="00CD7E97">
            <w:pPr>
              <w:rPr>
                <w:b/>
                <w:color w:val="000000"/>
                <w:szCs w:val="24"/>
              </w:rPr>
            </w:pPr>
            <w:r>
              <w:rPr>
                <w:b/>
                <w:color w:val="000000"/>
                <w:szCs w:val="24"/>
              </w:rPr>
              <w:t>Показатель</w:t>
            </w:r>
          </w:p>
        </w:tc>
        <w:tc>
          <w:tcPr>
            <w:tcW w:w="2041" w:type="pct"/>
          </w:tcPr>
          <w:p w14:paraId="2463646E" w14:textId="77777777" w:rsidR="00E263A7" w:rsidRDefault="00E263A7" w:rsidP="00CD7E97">
            <w:pPr>
              <w:rPr>
                <w:b/>
                <w:color w:val="000000"/>
                <w:szCs w:val="24"/>
              </w:rPr>
            </w:pPr>
            <w:r>
              <w:rPr>
                <w:rFonts w:eastAsia="Calibri"/>
                <w:b/>
                <w:bCs/>
                <w:color w:val="000000"/>
                <w:szCs w:val="24"/>
              </w:rPr>
              <w:t>Единица измерения</w:t>
            </w:r>
          </w:p>
        </w:tc>
      </w:tr>
      <w:tr w:rsidR="00E263A7" w14:paraId="70460F4B" w14:textId="77777777" w:rsidTr="00CD7E97">
        <w:tc>
          <w:tcPr>
            <w:tcW w:w="2959" w:type="pct"/>
          </w:tcPr>
          <w:p w14:paraId="5C3E06F0" w14:textId="77777777" w:rsidR="00E263A7" w:rsidRDefault="00E263A7" w:rsidP="00CD7E97">
            <w:pPr>
              <w:rPr>
                <w:color w:val="000000"/>
                <w:szCs w:val="24"/>
              </w:rPr>
            </w:pPr>
            <w:r>
              <w:rPr>
                <w:rFonts w:eastAsia="Calibri"/>
                <w:color w:val="000000"/>
                <w:szCs w:val="24"/>
              </w:rPr>
              <w:t>Норматив единовременной пропускной способности</w:t>
            </w:r>
          </w:p>
        </w:tc>
        <w:tc>
          <w:tcPr>
            <w:tcW w:w="2041" w:type="pct"/>
          </w:tcPr>
          <w:p w14:paraId="529D1BF3" w14:textId="6FD798AA" w:rsidR="00E263A7" w:rsidRDefault="00E263A7" w:rsidP="00CD7E97">
            <w:pPr>
              <w:rPr>
                <w:color w:val="000000"/>
                <w:szCs w:val="24"/>
              </w:rPr>
            </w:pPr>
            <w:r>
              <w:rPr>
                <w:rFonts w:eastAsia="Calibri"/>
                <w:color w:val="000000"/>
                <w:szCs w:val="24"/>
              </w:rPr>
              <w:t>2800</w:t>
            </w:r>
            <w:r>
              <w:rPr>
                <w:rFonts w:eastAsia="Calibri"/>
                <w:color w:val="000000"/>
                <w:szCs w:val="24"/>
              </w:rPr>
              <w:t xml:space="preserve"> человек</w:t>
            </w:r>
          </w:p>
        </w:tc>
      </w:tr>
      <w:tr w:rsidR="00E263A7" w14:paraId="4803F0B7" w14:textId="77777777" w:rsidTr="00CD7E97">
        <w:tc>
          <w:tcPr>
            <w:tcW w:w="2959" w:type="pct"/>
          </w:tcPr>
          <w:p w14:paraId="4AC59E2A" w14:textId="77777777" w:rsidR="00E263A7" w:rsidRDefault="00E263A7" w:rsidP="00CD7E97">
            <w:pPr>
              <w:tabs>
                <w:tab w:val="left" w:pos="1185"/>
              </w:tabs>
              <w:rPr>
                <w:color w:val="000000"/>
                <w:szCs w:val="24"/>
              </w:rPr>
            </w:pPr>
            <w:r>
              <w:rPr>
                <w:rFonts w:eastAsia="Calibri"/>
                <w:color w:val="000000"/>
                <w:szCs w:val="24"/>
              </w:rPr>
              <w:t>Обеспеченность спортивными залами общего пользования</w:t>
            </w:r>
          </w:p>
        </w:tc>
        <w:tc>
          <w:tcPr>
            <w:tcW w:w="2041" w:type="pct"/>
          </w:tcPr>
          <w:p w14:paraId="1A519D15" w14:textId="764D196E" w:rsidR="00E263A7" w:rsidRDefault="00E263A7" w:rsidP="00CD7E97">
            <w:pPr>
              <w:rPr>
                <w:color w:val="000000"/>
                <w:szCs w:val="24"/>
              </w:rPr>
            </w:pPr>
            <w:r>
              <w:rPr>
                <w:rFonts w:eastAsia="Calibri"/>
                <w:color w:val="000000"/>
                <w:szCs w:val="24"/>
              </w:rPr>
              <w:t>8050</w:t>
            </w:r>
            <w:r>
              <w:rPr>
                <w:rFonts w:eastAsia="Calibri"/>
                <w:color w:val="000000"/>
                <w:szCs w:val="24"/>
              </w:rPr>
              <w:t xml:space="preserve"> кв. м</w:t>
            </w:r>
          </w:p>
        </w:tc>
      </w:tr>
      <w:tr w:rsidR="00E263A7" w14:paraId="6A47D5AA" w14:textId="77777777" w:rsidTr="00CD7E97">
        <w:tc>
          <w:tcPr>
            <w:tcW w:w="2959" w:type="pct"/>
          </w:tcPr>
          <w:p w14:paraId="5A367E43" w14:textId="77777777" w:rsidR="00E263A7" w:rsidRDefault="00E263A7" w:rsidP="00CD7E97">
            <w:pPr>
              <w:rPr>
                <w:color w:val="000000"/>
                <w:szCs w:val="24"/>
              </w:rPr>
            </w:pPr>
            <w:r>
              <w:rPr>
                <w:rFonts w:eastAsia="Calibri"/>
                <w:color w:val="000000"/>
                <w:szCs w:val="24"/>
              </w:rPr>
              <w:t>Обеспеченность плавательными бассейнами общего пользования</w:t>
            </w:r>
          </w:p>
        </w:tc>
        <w:tc>
          <w:tcPr>
            <w:tcW w:w="2041" w:type="pct"/>
          </w:tcPr>
          <w:p w14:paraId="7796ABC0" w14:textId="14046510" w:rsidR="00E263A7" w:rsidRDefault="00E263A7" w:rsidP="00CD7E97">
            <w:pPr>
              <w:rPr>
                <w:color w:val="000000"/>
                <w:szCs w:val="24"/>
              </w:rPr>
            </w:pPr>
            <w:r>
              <w:rPr>
                <w:rFonts w:eastAsia="Calibri"/>
                <w:color w:val="000000"/>
                <w:szCs w:val="24"/>
              </w:rPr>
              <w:t>460</w:t>
            </w:r>
            <w:r>
              <w:rPr>
                <w:rFonts w:eastAsia="Calibri"/>
                <w:color w:val="000000"/>
                <w:szCs w:val="24"/>
              </w:rPr>
              <w:t xml:space="preserve"> кв. м зеркала воды</w:t>
            </w:r>
          </w:p>
        </w:tc>
      </w:tr>
      <w:tr w:rsidR="00E263A7" w14:paraId="0705D4E5" w14:textId="77777777" w:rsidTr="00CD7E97">
        <w:tc>
          <w:tcPr>
            <w:tcW w:w="2959" w:type="pct"/>
          </w:tcPr>
          <w:p w14:paraId="60DCD0C5" w14:textId="77777777" w:rsidR="00E263A7" w:rsidRDefault="00E263A7" w:rsidP="00CD7E97">
            <w:pPr>
              <w:rPr>
                <w:color w:val="000000"/>
                <w:szCs w:val="24"/>
              </w:rPr>
            </w:pPr>
            <w:r>
              <w:rPr>
                <w:rFonts w:eastAsia="Calibri"/>
                <w:color w:val="000000"/>
                <w:szCs w:val="24"/>
              </w:rPr>
              <w:t>Обеспеченность плоскостными сооружениями</w:t>
            </w:r>
          </w:p>
        </w:tc>
        <w:tc>
          <w:tcPr>
            <w:tcW w:w="2041" w:type="pct"/>
          </w:tcPr>
          <w:p w14:paraId="1241F2A1" w14:textId="4F2550D7" w:rsidR="00E263A7" w:rsidRDefault="00E263A7" w:rsidP="00CD7E97">
            <w:pPr>
              <w:rPr>
                <w:color w:val="000000"/>
                <w:szCs w:val="24"/>
              </w:rPr>
            </w:pPr>
            <w:r>
              <w:rPr>
                <w:rFonts w:eastAsia="Calibri"/>
                <w:color w:val="000000"/>
                <w:szCs w:val="24"/>
              </w:rPr>
              <w:t>44850</w:t>
            </w:r>
            <w:r>
              <w:rPr>
                <w:rFonts w:eastAsia="Calibri"/>
                <w:color w:val="000000"/>
                <w:szCs w:val="24"/>
              </w:rPr>
              <w:t xml:space="preserve"> кв. м</w:t>
            </w:r>
          </w:p>
        </w:tc>
      </w:tr>
    </w:tbl>
    <w:p w14:paraId="3A172E8A" w14:textId="4967E9BA" w:rsidR="00E263A7" w:rsidRPr="00AF278F" w:rsidRDefault="00E263A7" w:rsidP="00C35A99">
      <w:pPr>
        <w:sectPr w:rsidR="00E263A7" w:rsidRPr="00AF278F" w:rsidSect="00796630">
          <w:headerReference w:type="default" r:id="rId178"/>
          <w:footerReference w:type="default" r:id="rId179"/>
          <w:pgSz w:w="11906" w:h="16838"/>
          <w:pgMar w:top="567" w:right="567" w:bottom="1134" w:left="1134" w:header="709" w:footer="709" w:gutter="0"/>
          <w:cols w:space="708"/>
          <w:docGrid w:linePitch="360"/>
        </w:sectPr>
      </w:pPr>
    </w:p>
    <w:bookmarkEnd w:id="32"/>
    <w:p w14:paraId="0ECE7971" w14:textId="624631F5" w:rsidR="00885F0B" w:rsidRPr="00AF278F" w:rsidRDefault="00885F0B" w:rsidP="00796630"/>
    <w:tbl>
      <w:tblPr>
        <w:tblStyle w:val="af"/>
        <w:tblW w:w="5000" w:type="pct"/>
        <w:tblLayout w:type="fixed"/>
        <w:tblLook w:val="04A0" w:firstRow="1" w:lastRow="0" w:firstColumn="1" w:lastColumn="0" w:noHBand="0" w:noVBand="1"/>
      </w:tblPr>
      <w:tblGrid>
        <w:gridCol w:w="2623"/>
        <w:gridCol w:w="2484"/>
        <w:gridCol w:w="1410"/>
        <w:gridCol w:w="1842"/>
        <w:gridCol w:w="1558"/>
        <w:gridCol w:w="2127"/>
        <w:gridCol w:w="3083"/>
      </w:tblGrid>
      <w:tr w:rsidR="003B04DF" w:rsidRPr="00AF278F" w14:paraId="31F62722" w14:textId="77777777" w:rsidTr="00D54655">
        <w:trPr>
          <w:trHeight w:val="20"/>
        </w:trPr>
        <w:tc>
          <w:tcPr>
            <w:tcW w:w="5000" w:type="pct"/>
            <w:gridSpan w:val="7"/>
            <w:shd w:val="clear" w:color="auto" w:fill="F2F2F2" w:themeFill="background1" w:themeFillShade="F2"/>
          </w:tcPr>
          <w:p w14:paraId="31089984" w14:textId="63449B20" w:rsidR="003B04DF" w:rsidRPr="00AF278F" w:rsidRDefault="0005602D" w:rsidP="009B5CB2">
            <w:pPr>
              <w:pStyle w:val="ad"/>
              <w:rPr>
                <w:b/>
                <w:color w:val="auto"/>
              </w:rPr>
            </w:pPr>
            <w:r w:rsidRPr="00AF278F">
              <w:rPr>
                <w:b/>
                <w:color w:val="auto"/>
              </w:rPr>
              <w:t>Объекты культуры, в том числе физической культуры и спорта</w:t>
            </w:r>
          </w:p>
        </w:tc>
      </w:tr>
      <w:tr w:rsidR="00C01211" w:rsidRPr="00AF278F" w14:paraId="4E03DE1C" w14:textId="77777777" w:rsidTr="00D54655">
        <w:trPr>
          <w:trHeight w:val="20"/>
        </w:trPr>
        <w:tc>
          <w:tcPr>
            <w:tcW w:w="867" w:type="pct"/>
            <w:vAlign w:val="center"/>
          </w:tcPr>
          <w:p w14:paraId="5950DDEA" w14:textId="2C6DA99A" w:rsidR="00C01211" w:rsidRPr="00AF278F" w:rsidRDefault="00C01211" w:rsidP="00C01211">
            <w:pPr>
              <w:pStyle w:val="ad"/>
              <w:rPr>
                <w:color w:val="auto"/>
              </w:rPr>
            </w:pPr>
            <w:r w:rsidRPr="00AF278F">
              <w:rPr>
                <w:color w:val="auto"/>
              </w:rPr>
              <w:t>Наличие и адресная принадлежность объекта социальной инфраструктуры</w:t>
            </w:r>
          </w:p>
        </w:tc>
        <w:tc>
          <w:tcPr>
            <w:tcW w:w="821" w:type="pct"/>
            <w:vAlign w:val="center"/>
          </w:tcPr>
          <w:p w14:paraId="0E5E4DDA" w14:textId="06104F7E" w:rsidR="00C01211" w:rsidRPr="00AF278F" w:rsidRDefault="00C01211" w:rsidP="00C01211">
            <w:pPr>
              <w:pStyle w:val="ad"/>
              <w:rPr>
                <w:color w:val="auto"/>
              </w:rPr>
            </w:pPr>
            <w:r w:rsidRPr="00AF278F">
              <w:rPr>
                <w:color w:val="auto"/>
              </w:rPr>
              <w:t>Адрес</w:t>
            </w:r>
          </w:p>
        </w:tc>
        <w:tc>
          <w:tcPr>
            <w:tcW w:w="466" w:type="pct"/>
            <w:vAlign w:val="center"/>
          </w:tcPr>
          <w:p w14:paraId="3AC64062" w14:textId="77777777" w:rsidR="00C01211" w:rsidRPr="00AF278F" w:rsidRDefault="00C01211" w:rsidP="00C01211">
            <w:pPr>
              <w:pStyle w:val="ad"/>
              <w:rPr>
                <w:color w:val="auto"/>
              </w:rPr>
            </w:pPr>
            <w:r w:rsidRPr="00AF278F">
              <w:rPr>
                <w:color w:val="auto"/>
              </w:rPr>
              <w:t>Год</w:t>
            </w:r>
          </w:p>
          <w:p w14:paraId="52DD50A1" w14:textId="62A0BE80" w:rsidR="00C01211" w:rsidRPr="00AF278F" w:rsidRDefault="00C01211" w:rsidP="00C01211">
            <w:pPr>
              <w:pStyle w:val="ad"/>
              <w:rPr>
                <w:color w:val="auto"/>
              </w:rPr>
            </w:pPr>
            <w:r w:rsidRPr="00AF278F">
              <w:rPr>
                <w:color w:val="auto"/>
              </w:rPr>
              <w:t xml:space="preserve">постройки </w:t>
            </w:r>
          </w:p>
        </w:tc>
        <w:tc>
          <w:tcPr>
            <w:tcW w:w="609" w:type="pct"/>
          </w:tcPr>
          <w:p w14:paraId="4BB9189B" w14:textId="77777777" w:rsidR="00C01211" w:rsidRPr="00AF278F" w:rsidRDefault="00C01211" w:rsidP="00C01211">
            <w:pPr>
              <w:pStyle w:val="ad"/>
              <w:rPr>
                <w:color w:val="auto"/>
              </w:rPr>
            </w:pPr>
            <w:r w:rsidRPr="00AF278F">
              <w:rPr>
                <w:color w:val="auto"/>
              </w:rPr>
              <w:t>% износа /</w:t>
            </w:r>
          </w:p>
          <w:p w14:paraId="16F1BF90" w14:textId="77777777" w:rsidR="00C01211" w:rsidRPr="00AF278F" w:rsidRDefault="00C01211" w:rsidP="00C01211">
            <w:pPr>
              <w:pStyle w:val="ad"/>
              <w:rPr>
                <w:color w:val="auto"/>
              </w:rPr>
            </w:pPr>
            <w:r w:rsidRPr="00AF278F">
              <w:rPr>
                <w:color w:val="auto"/>
              </w:rPr>
              <w:t>количество произведенных</w:t>
            </w:r>
          </w:p>
          <w:p w14:paraId="0F6AFF51" w14:textId="534EB534" w:rsidR="00C01211" w:rsidRPr="00AF278F" w:rsidRDefault="00C01211" w:rsidP="00C01211">
            <w:pPr>
              <w:pStyle w:val="ad"/>
              <w:rPr>
                <w:color w:val="auto"/>
              </w:rPr>
            </w:pPr>
            <w:r w:rsidRPr="00AF278F">
              <w:rPr>
                <w:color w:val="auto"/>
              </w:rPr>
              <w:t>капитальных ремонтов</w:t>
            </w:r>
          </w:p>
        </w:tc>
        <w:tc>
          <w:tcPr>
            <w:tcW w:w="515" w:type="pct"/>
            <w:vAlign w:val="center"/>
          </w:tcPr>
          <w:p w14:paraId="0D8A6715" w14:textId="77777777" w:rsidR="00C01211" w:rsidRPr="00AF278F" w:rsidRDefault="00C01211" w:rsidP="00C01211">
            <w:pPr>
              <w:pStyle w:val="ad"/>
              <w:rPr>
                <w:color w:val="auto"/>
              </w:rPr>
            </w:pPr>
            <w:r w:rsidRPr="00AF278F">
              <w:rPr>
                <w:color w:val="auto"/>
              </w:rPr>
              <w:t>Проектная / фактическая</w:t>
            </w:r>
          </w:p>
          <w:p w14:paraId="16D17D34" w14:textId="11A14648" w:rsidR="00C01211" w:rsidRPr="00AF278F" w:rsidRDefault="00C01211" w:rsidP="00C01211">
            <w:pPr>
              <w:pStyle w:val="ad"/>
              <w:rPr>
                <w:color w:val="auto"/>
              </w:rPr>
            </w:pPr>
            <w:r w:rsidRPr="00AF278F">
              <w:rPr>
                <w:color w:val="auto"/>
              </w:rPr>
              <w:t>мощность</w:t>
            </w:r>
          </w:p>
        </w:tc>
        <w:tc>
          <w:tcPr>
            <w:tcW w:w="703" w:type="pct"/>
            <w:vAlign w:val="center"/>
          </w:tcPr>
          <w:p w14:paraId="7311EDBA" w14:textId="77777777" w:rsidR="00C01211" w:rsidRPr="00AF278F" w:rsidRDefault="00C01211" w:rsidP="00C01211">
            <w:pPr>
              <w:pStyle w:val="ad"/>
              <w:rPr>
                <w:color w:val="auto"/>
              </w:rPr>
            </w:pPr>
            <w:r w:rsidRPr="00AF278F">
              <w:rPr>
                <w:color w:val="auto"/>
              </w:rPr>
              <w:t>Численность обслуживающего персонала</w:t>
            </w:r>
          </w:p>
          <w:p w14:paraId="7DBCDEE5" w14:textId="11D9F3E8" w:rsidR="00C01211" w:rsidRPr="00AF278F" w:rsidRDefault="00C01211" w:rsidP="00C01211">
            <w:pPr>
              <w:pStyle w:val="ad"/>
              <w:rPr>
                <w:color w:val="auto"/>
              </w:rPr>
            </w:pPr>
            <w:r w:rsidRPr="00AF278F">
              <w:rPr>
                <w:color w:val="auto"/>
              </w:rPr>
              <w:t>(количество работников)</w:t>
            </w:r>
          </w:p>
        </w:tc>
        <w:tc>
          <w:tcPr>
            <w:tcW w:w="1019" w:type="pct"/>
            <w:vAlign w:val="center"/>
          </w:tcPr>
          <w:p w14:paraId="51C0016F" w14:textId="716EBE28" w:rsidR="00C01211" w:rsidRPr="00AF278F" w:rsidRDefault="00C01211" w:rsidP="00C01211">
            <w:pPr>
              <w:pStyle w:val="ad"/>
              <w:rPr>
                <w:color w:val="auto"/>
              </w:rPr>
            </w:pPr>
            <w:r w:rsidRPr="00AF278F">
              <w:rPr>
                <w:color w:val="auto"/>
              </w:rPr>
              <w:t>Примечания</w:t>
            </w:r>
          </w:p>
        </w:tc>
      </w:tr>
      <w:tr w:rsidR="00C01211" w:rsidRPr="00AF278F" w14:paraId="3DDC8FC1" w14:textId="77777777" w:rsidTr="00D54655">
        <w:trPr>
          <w:trHeight w:val="20"/>
        </w:trPr>
        <w:tc>
          <w:tcPr>
            <w:tcW w:w="5000" w:type="pct"/>
            <w:gridSpan w:val="7"/>
          </w:tcPr>
          <w:p w14:paraId="5FDD0A2F" w14:textId="217EEE24" w:rsidR="00C01211" w:rsidRPr="00AF278F" w:rsidRDefault="00C01211" w:rsidP="00C01211">
            <w:pPr>
              <w:pStyle w:val="ad"/>
              <w:jc w:val="left"/>
              <w:rPr>
                <w:color w:val="auto"/>
              </w:rPr>
            </w:pPr>
            <w:r w:rsidRPr="00AF278F">
              <w:rPr>
                <w:b/>
                <w:color w:val="auto"/>
              </w:rPr>
              <w:t>Сельские клубы.</w:t>
            </w:r>
          </w:p>
        </w:tc>
      </w:tr>
      <w:tr w:rsidR="003B04DF" w:rsidRPr="00AF278F" w14:paraId="5734FC8D" w14:textId="77777777" w:rsidTr="00D54655">
        <w:trPr>
          <w:trHeight w:val="20"/>
        </w:trPr>
        <w:tc>
          <w:tcPr>
            <w:tcW w:w="867" w:type="pct"/>
          </w:tcPr>
          <w:p w14:paraId="2366AE70" w14:textId="77777777" w:rsidR="003B04DF" w:rsidRPr="00AF278F" w:rsidRDefault="003B04DF" w:rsidP="009B5CB2">
            <w:pPr>
              <w:pStyle w:val="ad"/>
              <w:rPr>
                <w:color w:val="auto"/>
              </w:rPr>
            </w:pPr>
            <w:r w:rsidRPr="00AF278F">
              <w:rPr>
                <w:color w:val="auto"/>
              </w:rPr>
              <w:t xml:space="preserve">МКУ ЦКД «Искра» </w:t>
            </w:r>
            <w:proofErr w:type="spellStart"/>
            <w:r w:rsidRPr="00AF278F">
              <w:rPr>
                <w:color w:val="auto"/>
              </w:rPr>
              <w:t>Кандауровского</w:t>
            </w:r>
            <w:proofErr w:type="spellEnd"/>
            <w:r w:rsidRPr="00AF278F">
              <w:rPr>
                <w:color w:val="auto"/>
              </w:rPr>
              <w:t xml:space="preserve"> сельсовета</w:t>
            </w:r>
          </w:p>
        </w:tc>
        <w:tc>
          <w:tcPr>
            <w:tcW w:w="821" w:type="pct"/>
          </w:tcPr>
          <w:p w14:paraId="353ECAD1" w14:textId="77777777" w:rsidR="003B04DF" w:rsidRPr="00AF278F" w:rsidRDefault="003B04DF" w:rsidP="009B5CB2">
            <w:pPr>
              <w:pStyle w:val="ad"/>
              <w:rPr>
                <w:color w:val="auto"/>
              </w:rPr>
            </w:pPr>
            <w:r w:rsidRPr="00AF278F">
              <w:rPr>
                <w:color w:val="auto"/>
              </w:rPr>
              <w:t xml:space="preserve">Новосибирская область Колыванского района  </w:t>
            </w:r>
          </w:p>
          <w:p w14:paraId="44F77C62" w14:textId="77777777" w:rsidR="003B04DF" w:rsidRPr="00AF278F" w:rsidRDefault="003B04DF" w:rsidP="009B5CB2">
            <w:pPr>
              <w:pStyle w:val="ad"/>
              <w:rPr>
                <w:color w:val="auto"/>
              </w:rPr>
            </w:pPr>
            <w:r w:rsidRPr="00AF278F">
              <w:rPr>
                <w:color w:val="auto"/>
              </w:rPr>
              <w:t xml:space="preserve">с. </w:t>
            </w:r>
            <w:proofErr w:type="spellStart"/>
            <w:r w:rsidRPr="00AF278F">
              <w:rPr>
                <w:color w:val="auto"/>
              </w:rPr>
              <w:t>Кандаурово</w:t>
            </w:r>
            <w:proofErr w:type="spellEnd"/>
            <w:r w:rsidRPr="00AF278F">
              <w:rPr>
                <w:color w:val="auto"/>
              </w:rPr>
              <w:t xml:space="preserve"> ул. Советская д. 19</w:t>
            </w:r>
          </w:p>
        </w:tc>
        <w:tc>
          <w:tcPr>
            <w:tcW w:w="466" w:type="pct"/>
          </w:tcPr>
          <w:p w14:paraId="656B87E0" w14:textId="77777777" w:rsidR="003B04DF" w:rsidRPr="00AF278F" w:rsidRDefault="003B04DF" w:rsidP="009B5CB2">
            <w:pPr>
              <w:pStyle w:val="ad"/>
              <w:rPr>
                <w:color w:val="auto"/>
              </w:rPr>
            </w:pPr>
            <w:r w:rsidRPr="00AF278F">
              <w:rPr>
                <w:color w:val="auto"/>
              </w:rPr>
              <w:t>1979</w:t>
            </w:r>
          </w:p>
        </w:tc>
        <w:tc>
          <w:tcPr>
            <w:tcW w:w="609" w:type="pct"/>
          </w:tcPr>
          <w:p w14:paraId="69489921" w14:textId="2BC3B615" w:rsidR="003B04DF" w:rsidRPr="00AF278F" w:rsidRDefault="00C01211" w:rsidP="009B5CB2">
            <w:pPr>
              <w:pStyle w:val="ad"/>
              <w:rPr>
                <w:color w:val="auto"/>
              </w:rPr>
            </w:pPr>
            <w:r w:rsidRPr="00AF278F">
              <w:rPr>
                <w:color w:val="auto"/>
              </w:rPr>
              <w:t>9</w:t>
            </w:r>
            <w:r w:rsidR="003B04DF" w:rsidRPr="00AF278F">
              <w:rPr>
                <w:color w:val="auto"/>
              </w:rPr>
              <w:t>0%</w:t>
            </w:r>
          </w:p>
        </w:tc>
        <w:tc>
          <w:tcPr>
            <w:tcW w:w="515" w:type="pct"/>
          </w:tcPr>
          <w:p w14:paraId="21277163" w14:textId="77777777" w:rsidR="003B04DF" w:rsidRPr="00AF278F" w:rsidRDefault="003B04DF" w:rsidP="009B5CB2">
            <w:pPr>
              <w:pStyle w:val="ad"/>
              <w:rPr>
                <w:color w:val="auto"/>
              </w:rPr>
            </w:pPr>
            <w:r w:rsidRPr="00AF278F">
              <w:rPr>
                <w:color w:val="auto"/>
              </w:rPr>
              <w:t>204</w:t>
            </w:r>
          </w:p>
        </w:tc>
        <w:tc>
          <w:tcPr>
            <w:tcW w:w="703" w:type="pct"/>
          </w:tcPr>
          <w:p w14:paraId="0135BA1C" w14:textId="77777777" w:rsidR="003B04DF" w:rsidRPr="00AF278F" w:rsidRDefault="003B04DF" w:rsidP="009B5CB2">
            <w:pPr>
              <w:pStyle w:val="ad"/>
              <w:rPr>
                <w:color w:val="auto"/>
              </w:rPr>
            </w:pPr>
            <w:r w:rsidRPr="00AF278F">
              <w:rPr>
                <w:color w:val="auto"/>
              </w:rPr>
              <w:t>6</w:t>
            </w:r>
          </w:p>
        </w:tc>
        <w:tc>
          <w:tcPr>
            <w:tcW w:w="1019" w:type="pct"/>
          </w:tcPr>
          <w:p w14:paraId="0531812B" w14:textId="77777777" w:rsidR="003B04DF" w:rsidRPr="00AF278F" w:rsidRDefault="003B04DF" w:rsidP="009B5CB2">
            <w:pPr>
              <w:pStyle w:val="ad"/>
              <w:rPr>
                <w:color w:val="auto"/>
              </w:rPr>
            </w:pPr>
            <w:r w:rsidRPr="00AF278F">
              <w:rPr>
                <w:color w:val="auto"/>
              </w:rPr>
              <w:t>Требуется капитальный ремонт системы отопления, ремонт сцены (замена пола, побелка потолка, стен), замена пола и установка новых посадочных мест</w:t>
            </w:r>
          </w:p>
        </w:tc>
      </w:tr>
      <w:tr w:rsidR="003B04DF" w:rsidRPr="00AF278F" w14:paraId="05F4C240" w14:textId="77777777" w:rsidTr="00D54655">
        <w:trPr>
          <w:trHeight w:val="20"/>
        </w:trPr>
        <w:tc>
          <w:tcPr>
            <w:tcW w:w="867" w:type="pct"/>
          </w:tcPr>
          <w:p w14:paraId="26C99FD3" w14:textId="77777777" w:rsidR="003B04DF" w:rsidRPr="00AF278F" w:rsidRDefault="003B04DF" w:rsidP="009B5CB2">
            <w:pPr>
              <w:pStyle w:val="ad"/>
              <w:rPr>
                <w:color w:val="auto"/>
              </w:rPr>
            </w:pPr>
            <w:r w:rsidRPr="00AF278F">
              <w:rPr>
                <w:color w:val="auto"/>
              </w:rPr>
              <w:t xml:space="preserve">МБУ </w:t>
            </w:r>
            <w:proofErr w:type="spellStart"/>
            <w:r w:rsidRPr="00AF278F">
              <w:rPr>
                <w:color w:val="auto"/>
              </w:rPr>
              <w:t>ОЦКМиС</w:t>
            </w:r>
            <w:proofErr w:type="spellEnd"/>
            <w:r w:rsidRPr="00AF278F">
              <w:rPr>
                <w:color w:val="auto"/>
              </w:rPr>
              <w:t xml:space="preserve"> «Маяк» </w:t>
            </w:r>
            <w:proofErr w:type="spellStart"/>
            <w:r w:rsidRPr="00AF278F">
              <w:rPr>
                <w:color w:val="auto"/>
              </w:rPr>
              <w:t>Скалинского</w:t>
            </w:r>
            <w:proofErr w:type="spellEnd"/>
            <w:r w:rsidRPr="00AF278F">
              <w:rPr>
                <w:color w:val="auto"/>
              </w:rPr>
              <w:t xml:space="preserve"> сельсовета</w:t>
            </w:r>
          </w:p>
        </w:tc>
        <w:tc>
          <w:tcPr>
            <w:tcW w:w="821" w:type="pct"/>
          </w:tcPr>
          <w:p w14:paraId="200519C7"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с. </w:t>
            </w:r>
            <w:proofErr w:type="gramStart"/>
            <w:r w:rsidRPr="00AF278F">
              <w:rPr>
                <w:color w:val="auto"/>
              </w:rPr>
              <w:t>Скала  ул.</w:t>
            </w:r>
            <w:proofErr w:type="gramEnd"/>
            <w:r w:rsidRPr="00AF278F">
              <w:rPr>
                <w:color w:val="auto"/>
              </w:rPr>
              <w:t xml:space="preserve"> Калинина д. 3</w:t>
            </w:r>
          </w:p>
        </w:tc>
        <w:tc>
          <w:tcPr>
            <w:tcW w:w="466" w:type="pct"/>
          </w:tcPr>
          <w:p w14:paraId="7EBA9CA3" w14:textId="77777777" w:rsidR="003B04DF" w:rsidRPr="00AF278F" w:rsidRDefault="003B04DF" w:rsidP="009B5CB2">
            <w:pPr>
              <w:pStyle w:val="ad"/>
              <w:rPr>
                <w:color w:val="auto"/>
              </w:rPr>
            </w:pPr>
            <w:r w:rsidRPr="00AF278F">
              <w:rPr>
                <w:color w:val="auto"/>
              </w:rPr>
              <w:t>1969</w:t>
            </w:r>
          </w:p>
        </w:tc>
        <w:tc>
          <w:tcPr>
            <w:tcW w:w="609" w:type="pct"/>
          </w:tcPr>
          <w:p w14:paraId="58182601" w14:textId="5ECC657B" w:rsidR="003B04DF" w:rsidRPr="00AF278F" w:rsidRDefault="00C01211" w:rsidP="009B5CB2">
            <w:pPr>
              <w:pStyle w:val="ad"/>
              <w:rPr>
                <w:color w:val="auto"/>
              </w:rPr>
            </w:pPr>
            <w:r w:rsidRPr="00AF278F">
              <w:rPr>
                <w:color w:val="auto"/>
              </w:rPr>
              <w:t>90</w:t>
            </w:r>
            <w:r w:rsidR="003B04DF" w:rsidRPr="00AF278F">
              <w:rPr>
                <w:color w:val="auto"/>
              </w:rPr>
              <w:t>%</w:t>
            </w:r>
          </w:p>
        </w:tc>
        <w:tc>
          <w:tcPr>
            <w:tcW w:w="515" w:type="pct"/>
          </w:tcPr>
          <w:p w14:paraId="3176D9E4" w14:textId="77777777" w:rsidR="003B04DF" w:rsidRPr="00AF278F" w:rsidRDefault="003B04DF" w:rsidP="009B5CB2">
            <w:pPr>
              <w:pStyle w:val="ad"/>
              <w:rPr>
                <w:color w:val="auto"/>
              </w:rPr>
            </w:pPr>
            <w:r w:rsidRPr="00AF278F">
              <w:rPr>
                <w:color w:val="auto"/>
              </w:rPr>
              <w:t>100</w:t>
            </w:r>
          </w:p>
        </w:tc>
        <w:tc>
          <w:tcPr>
            <w:tcW w:w="703" w:type="pct"/>
          </w:tcPr>
          <w:p w14:paraId="3791DE63" w14:textId="77777777" w:rsidR="003B04DF" w:rsidRPr="00AF278F" w:rsidRDefault="003B04DF" w:rsidP="009B5CB2">
            <w:pPr>
              <w:pStyle w:val="ad"/>
              <w:rPr>
                <w:color w:val="auto"/>
              </w:rPr>
            </w:pPr>
            <w:r w:rsidRPr="00AF278F">
              <w:rPr>
                <w:color w:val="auto"/>
              </w:rPr>
              <w:t>9</w:t>
            </w:r>
          </w:p>
        </w:tc>
        <w:tc>
          <w:tcPr>
            <w:tcW w:w="1019" w:type="pct"/>
          </w:tcPr>
          <w:p w14:paraId="720D5EA5" w14:textId="77777777" w:rsidR="003B04DF" w:rsidRPr="00AF278F" w:rsidRDefault="003B04DF" w:rsidP="009B5CB2">
            <w:pPr>
              <w:pStyle w:val="ad"/>
              <w:rPr>
                <w:color w:val="auto"/>
              </w:rPr>
            </w:pPr>
            <w:r w:rsidRPr="00AF278F">
              <w:rPr>
                <w:color w:val="auto"/>
              </w:rPr>
              <w:t xml:space="preserve">Требуется капитальный ремонт зрительного зала: стены, потолок, пол, освещение, необходима замена системы отопления; капитальный ремонт помещения, занимаемого библиотекой: стены, потолок, пол, освещение, необходима замена системы отопления; капитальный ремонт крыши; капитальный ремонт наружных стен, обшивка здания стальным сайдингом; капитальный ремонт крыльца; капитальный ремонт подвала, в том числе ремонт стен, потолка, </w:t>
            </w:r>
            <w:r w:rsidRPr="00AF278F">
              <w:rPr>
                <w:color w:val="auto"/>
              </w:rPr>
              <w:lastRenderedPageBreak/>
              <w:t>замена лестницы, дверей</w:t>
            </w:r>
          </w:p>
        </w:tc>
      </w:tr>
      <w:tr w:rsidR="003B04DF" w:rsidRPr="00AF278F" w14:paraId="393DCA5C" w14:textId="77777777" w:rsidTr="00D54655">
        <w:trPr>
          <w:trHeight w:val="20"/>
        </w:trPr>
        <w:tc>
          <w:tcPr>
            <w:tcW w:w="867" w:type="pct"/>
          </w:tcPr>
          <w:p w14:paraId="19CCD0B8" w14:textId="77777777" w:rsidR="003B04DF" w:rsidRPr="00AF278F" w:rsidRDefault="003B04DF" w:rsidP="009B5CB2">
            <w:pPr>
              <w:pStyle w:val="ad"/>
              <w:rPr>
                <w:color w:val="auto"/>
              </w:rPr>
            </w:pPr>
            <w:proofErr w:type="spellStart"/>
            <w:r w:rsidRPr="00AF278F">
              <w:rPr>
                <w:color w:val="auto"/>
              </w:rPr>
              <w:lastRenderedPageBreak/>
              <w:t>Амбинский</w:t>
            </w:r>
            <w:proofErr w:type="spellEnd"/>
            <w:r w:rsidRPr="00AF278F">
              <w:rPr>
                <w:color w:val="auto"/>
              </w:rPr>
              <w:t xml:space="preserve"> сельский клуб </w:t>
            </w:r>
            <w:proofErr w:type="spellStart"/>
            <w:r w:rsidRPr="00AF278F">
              <w:rPr>
                <w:color w:val="auto"/>
              </w:rPr>
              <w:t>МБУОЦКМиС</w:t>
            </w:r>
            <w:proofErr w:type="spellEnd"/>
            <w:r w:rsidRPr="00AF278F">
              <w:rPr>
                <w:color w:val="auto"/>
              </w:rPr>
              <w:t xml:space="preserve"> «Маяк» </w:t>
            </w:r>
            <w:proofErr w:type="spellStart"/>
            <w:r w:rsidRPr="00AF278F">
              <w:rPr>
                <w:color w:val="auto"/>
              </w:rPr>
              <w:t>Скалинского</w:t>
            </w:r>
            <w:proofErr w:type="spellEnd"/>
            <w:r w:rsidRPr="00AF278F">
              <w:rPr>
                <w:color w:val="auto"/>
              </w:rPr>
              <w:t xml:space="preserve"> сельсовета</w:t>
            </w:r>
          </w:p>
        </w:tc>
        <w:tc>
          <w:tcPr>
            <w:tcW w:w="821" w:type="pct"/>
          </w:tcPr>
          <w:p w14:paraId="616FD08C" w14:textId="77777777" w:rsidR="003B04DF" w:rsidRPr="00AF278F" w:rsidRDefault="003B04DF" w:rsidP="009B5CB2">
            <w:pPr>
              <w:pStyle w:val="ad"/>
              <w:rPr>
                <w:color w:val="auto"/>
              </w:rPr>
            </w:pPr>
            <w:r w:rsidRPr="00AF278F">
              <w:rPr>
                <w:color w:val="auto"/>
              </w:rPr>
              <w:t>Новосибирская область Колыванский район д. Амба ул. Школьная д. 11</w:t>
            </w:r>
          </w:p>
        </w:tc>
        <w:tc>
          <w:tcPr>
            <w:tcW w:w="466" w:type="pct"/>
          </w:tcPr>
          <w:p w14:paraId="19A0836C" w14:textId="77777777" w:rsidR="003B04DF" w:rsidRPr="00AF278F" w:rsidRDefault="003B04DF" w:rsidP="009B5CB2">
            <w:pPr>
              <w:pStyle w:val="ad"/>
              <w:rPr>
                <w:color w:val="auto"/>
              </w:rPr>
            </w:pPr>
            <w:r w:rsidRPr="00AF278F">
              <w:rPr>
                <w:color w:val="auto"/>
              </w:rPr>
              <w:t>1968</w:t>
            </w:r>
          </w:p>
        </w:tc>
        <w:tc>
          <w:tcPr>
            <w:tcW w:w="609" w:type="pct"/>
          </w:tcPr>
          <w:p w14:paraId="3DDE83AD" w14:textId="566CE1C4" w:rsidR="003B04DF" w:rsidRPr="00AF278F" w:rsidRDefault="00C01211" w:rsidP="009B5CB2">
            <w:pPr>
              <w:pStyle w:val="ad"/>
              <w:rPr>
                <w:color w:val="auto"/>
              </w:rPr>
            </w:pPr>
            <w:r w:rsidRPr="00AF278F">
              <w:rPr>
                <w:color w:val="auto"/>
              </w:rPr>
              <w:t>9</w:t>
            </w:r>
            <w:r w:rsidR="003B04DF" w:rsidRPr="00AF278F">
              <w:rPr>
                <w:color w:val="auto"/>
              </w:rPr>
              <w:t>0%</w:t>
            </w:r>
          </w:p>
        </w:tc>
        <w:tc>
          <w:tcPr>
            <w:tcW w:w="515" w:type="pct"/>
          </w:tcPr>
          <w:p w14:paraId="1C6E5B97" w14:textId="77777777" w:rsidR="003B04DF" w:rsidRPr="00AF278F" w:rsidRDefault="003B04DF" w:rsidP="009B5CB2">
            <w:pPr>
              <w:pStyle w:val="ad"/>
              <w:rPr>
                <w:color w:val="auto"/>
              </w:rPr>
            </w:pPr>
            <w:r w:rsidRPr="00AF278F">
              <w:rPr>
                <w:color w:val="auto"/>
              </w:rPr>
              <w:t>80</w:t>
            </w:r>
          </w:p>
        </w:tc>
        <w:tc>
          <w:tcPr>
            <w:tcW w:w="703" w:type="pct"/>
          </w:tcPr>
          <w:p w14:paraId="50BC7E3B" w14:textId="77777777" w:rsidR="003B04DF" w:rsidRPr="00AF278F" w:rsidRDefault="003B04DF" w:rsidP="009B5CB2">
            <w:pPr>
              <w:pStyle w:val="ad"/>
              <w:rPr>
                <w:color w:val="auto"/>
              </w:rPr>
            </w:pPr>
            <w:r w:rsidRPr="00AF278F">
              <w:rPr>
                <w:color w:val="auto"/>
              </w:rPr>
              <w:t>3</w:t>
            </w:r>
          </w:p>
        </w:tc>
        <w:tc>
          <w:tcPr>
            <w:tcW w:w="1019" w:type="pct"/>
          </w:tcPr>
          <w:p w14:paraId="6A43771F" w14:textId="77777777" w:rsidR="003B04DF" w:rsidRPr="00AF278F" w:rsidRDefault="003B04DF" w:rsidP="009B5CB2">
            <w:pPr>
              <w:pStyle w:val="ad"/>
              <w:rPr>
                <w:color w:val="auto"/>
              </w:rPr>
            </w:pPr>
            <w:r w:rsidRPr="00AF278F">
              <w:rPr>
                <w:color w:val="auto"/>
              </w:rPr>
              <w:t xml:space="preserve">Требуется ремонт фасада здания клуба (сайдинг); благоустройство </w:t>
            </w:r>
            <w:proofErr w:type="gramStart"/>
            <w:r w:rsidRPr="00AF278F">
              <w:rPr>
                <w:color w:val="auto"/>
              </w:rPr>
              <w:t>территории</w:t>
            </w:r>
            <w:proofErr w:type="gramEnd"/>
            <w:r w:rsidRPr="00AF278F">
              <w:rPr>
                <w:color w:val="auto"/>
              </w:rPr>
              <w:t xml:space="preserve"> прилегающей к клубу (асфальтирование площадки, лавочки, клумбы); замена входной двери в котельную, замена стеклопакетов</w:t>
            </w:r>
          </w:p>
        </w:tc>
      </w:tr>
      <w:tr w:rsidR="003B04DF" w:rsidRPr="00AF278F" w14:paraId="02AB88E9" w14:textId="77777777" w:rsidTr="00D54655">
        <w:trPr>
          <w:trHeight w:val="20"/>
        </w:trPr>
        <w:tc>
          <w:tcPr>
            <w:tcW w:w="867" w:type="pct"/>
          </w:tcPr>
          <w:p w14:paraId="12890D0E" w14:textId="77777777" w:rsidR="003B04DF" w:rsidRPr="00AF278F" w:rsidRDefault="003B04DF" w:rsidP="009B5CB2">
            <w:pPr>
              <w:pStyle w:val="ad"/>
              <w:rPr>
                <w:color w:val="auto"/>
              </w:rPr>
            </w:pPr>
            <w:r w:rsidRPr="00AF278F">
              <w:rPr>
                <w:color w:val="auto"/>
              </w:rPr>
              <w:t>МКУЦКД «Контакт» Соколовского сельсовета</w:t>
            </w:r>
          </w:p>
        </w:tc>
        <w:tc>
          <w:tcPr>
            <w:tcW w:w="821" w:type="pct"/>
          </w:tcPr>
          <w:p w14:paraId="2EC69F90" w14:textId="77777777" w:rsidR="003B04DF" w:rsidRPr="00AF278F" w:rsidRDefault="003B04DF" w:rsidP="009B5CB2">
            <w:pPr>
              <w:pStyle w:val="ad"/>
              <w:rPr>
                <w:color w:val="auto"/>
              </w:rPr>
            </w:pPr>
            <w:r w:rsidRPr="00AF278F">
              <w:rPr>
                <w:color w:val="auto"/>
              </w:rPr>
              <w:t>Новосибирская область Колыванский район с. Соколово ул. Молодежная д. 1б</w:t>
            </w:r>
          </w:p>
        </w:tc>
        <w:tc>
          <w:tcPr>
            <w:tcW w:w="466" w:type="pct"/>
          </w:tcPr>
          <w:p w14:paraId="14E42A1C" w14:textId="77777777" w:rsidR="003B04DF" w:rsidRPr="00AF278F" w:rsidRDefault="003B04DF" w:rsidP="009B5CB2">
            <w:pPr>
              <w:pStyle w:val="ad"/>
              <w:rPr>
                <w:color w:val="auto"/>
              </w:rPr>
            </w:pPr>
            <w:r w:rsidRPr="00AF278F">
              <w:rPr>
                <w:color w:val="auto"/>
              </w:rPr>
              <w:t>1990</w:t>
            </w:r>
          </w:p>
        </w:tc>
        <w:tc>
          <w:tcPr>
            <w:tcW w:w="609" w:type="pct"/>
          </w:tcPr>
          <w:p w14:paraId="10304300" w14:textId="77777777" w:rsidR="003B04DF" w:rsidRPr="00AF278F" w:rsidRDefault="003B04DF" w:rsidP="009B5CB2">
            <w:pPr>
              <w:pStyle w:val="ad"/>
              <w:rPr>
                <w:color w:val="auto"/>
              </w:rPr>
            </w:pPr>
            <w:r w:rsidRPr="00AF278F">
              <w:rPr>
                <w:color w:val="auto"/>
              </w:rPr>
              <w:t>76%</w:t>
            </w:r>
          </w:p>
        </w:tc>
        <w:tc>
          <w:tcPr>
            <w:tcW w:w="515" w:type="pct"/>
          </w:tcPr>
          <w:p w14:paraId="26870DC6" w14:textId="77777777" w:rsidR="003B04DF" w:rsidRPr="00AF278F" w:rsidRDefault="003B04DF" w:rsidP="009B5CB2">
            <w:pPr>
              <w:pStyle w:val="ad"/>
              <w:rPr>
                <w:color w:val="auto"/>
              </w:rPr>
            </w:pPr>
            <w:r w:rsidRPr="00AF278F">
              <w:rPr>
                <w:color w:val="auto"/>
              </w:rPr>
              <w:t>200</w:t>
            </w:r>
          </w:p>
        </w:tc>
        <w:tc>
          <w:tcPr>
            <w:tcW w:w="703" w:type="pct"/>
          </w:tcPr>
          <w:p w14:paraId="2628364E" w14:textId="77777777" w:rsidR="003B04DF" w:rsidRPr="00AF278F" w:rsidRDefault="003B04DF" w:rsidP="009B5CB2">
            <w:pPr>
              <w:pStyle w:val="ad"/>
              <w:rPr>
                <w:color w:val="auto"/>
              </w:rPr>
            </w:pPr>
            <w:r w:rsidRPr="00AF278F">
              <w:rPr>
                <w:color w:val="auto"/>
              </w:rPr>
              <w:t>7</w:t>
            </w:r>
          </w:p>
        </w:tc>
        <w:tc>
          <w:tcPr>
            <w:tcW w:w="1019" w:type="pct"/>
          </w:tcPr>
          <w:p w14:paraId="6FB80BD9" w14:textId="77777777" w:rsidR="003B04DF" w:rsidRPr="00AF278F" w:rsidRDefault="003B04DF" w:rsidP="009B5CB2">
            <w:pPr>
              <w:pStyle w:val="ad"/>
              <w:rPr>
                <w:color w:val="auto"/>
              </w:rPr>
            </w:pPr>
            <w:r w:rsidRPr="00AF278F">
              <w:rPr>
                <w:color w:val="auto"/>
              </w:rPr>
              <w:t>Требуется ремонт зрительного зала, замена деревянных оконных блоков на стеклопакеты</w:t>
            </w:r>
          </w:p>
        </w:tc>
      </w:tr>
      <w:tr w:rsidR="003B04DF" w:rsidRPr="00AF278F" w14:paraId="772F65A6" w14:textId="77777777" w:rsidTr="00D54655">
        <w:trPr>
          <w:trHeight w:val="20"/>
        </w:trPr>
        <w:tc>
          <w:tcPr>
            <w:tcW w:w="867" w:type="pct"/>
          </w:tcPr>
          <w:p w14:paraId="09AFF68A" w14:textId="77777777" w:rsidR="003B04DF" w:rsidRPr="00AF278F" w:rsidRDefault="003B04DF" w:rsidP="009B5CB2">
            <w:pPr>
              <w:pStyle w:val="ad"/>
              <w:rPr>
                <w:color w:val="auto"/>
              </w:rPr>
            </w:pPr>
            <w:r w:rsidRPr="00AF278F">
              <w:rPr>
                <w:color w:val="auto"/>
              </w:rPr>
              <w:t>Мало-</w:t>
            </w:r>
            <w:proofErr w:type="spellStart"/>
            <w:r w:rsidRPr="00AF278F">
              <w:rPr>
                <w:color w:val="auto"/>
              </w:rPr>
              <w:t>Оешинский</w:t>
            </w:r>
            <w:proofErr w:type="spellEnd"/>
            <w:r w:rsidRPr="00AF278F">
              <w:rPr>
                <w:color w:val="auto"/>
              </w:rPr>
              <w:t xml:space="preserve"> сельский клуб МКУЦКД «Контакт» Соколовского сельсовета</w:t>
            </w:r>
          </w:p>
        </w:tc>
        <w:tc>
          <w:tcPr>
            <w:tcW w:w="821" w:type="pct"/>
          </w:tcPr>
          <w:p w14:paraId="3E91BFD6" w14:textId="77777777" w:rsidR="003B04DF" w:rsidRPr="00AF278F" w:rsidRDefault="003B04DF" w:rsidP="009B5CB2">
            <w:pPr>
              <w:pStyle w:val="ad"/>
              <w:rPr>
                <w:color w:val="auto"/>
              </w:rPr>
            </w:pPr>
            <w:r w:rsidRPr="00AF278F">
              <w:rPr>
                <w:color w:val="auto"/>
              </w:rPr>
              <w:t>Новосибирская область Колыванский район д. Малый Оеш ул. Октябрьская д. 11</w:t>
            </w:r>
          </w:p>
        </w:tc>
        <w:tc>
          <w:tcPr>
            <w:tcW w:w="466" w:type="pct"/>
          </w:tcPr>
          <w:p w14:paraId="78794BF2" w14:textId="77777777" w:rsidR="003B04DF" w:rsidRPr="00AF278F" w:rsidRDefault="003B04DF" w:rsidP="009B5CB2">
            <w:pPr>
              <w:pStyle w:val="ad"/>
              <w:rPr>
                <w:color w:val="auto"/>
              </w:rPr>
            </w:pPr>
            <w:r w:rsidRPr="00AF278F">
              <w:rPr>
                <w:color w:val="auto"/>
              </w:rPr>
              <w:t>1999</w:t>
            </w:r>
          </w:p>
        </w:tc>
        <w:tc>
          <w:tcPr>
            <w:tcW w:w="609" w:type="pct"/>
          </w:tcPr>
          <w:p w14:paraId="60638450" w14:textId="77777777" w:rsidR="003B04DF" w:rsidRPr="00AF278F" w:rsidRDefault="003B04DF" w:rsidP="009B5CB2">
            <w:pPr>
              <w:pStyle w:val="ad"/>
              <w:rPr>
                <w:color w:val="auto"/>
              </w:rPr>
            </w:pPr>
            <w:r w:rsidRPr="00AF278F">
              <w:rPr>
                <w:color w:val="auto"/>
              </w:rPr>
              <w:t>9%</w:t>
            </w:r>
          </w:p>
        </w:tc>
        <w:tc>
          <w:tcPr>
            <w:tcW w:w="515" w:type="pct"/>
          </w:tcPr>
          <w:p w14:paraId="64D7E593" w14:textId="77777777" w:rsidR="003B04DF" w:rsidRPr="00AF278F" w:rsidRDefault="003B04DF" w:rsidP="009B5CB2">
            <w:pPr>
              <w:pStyle w:val="ad"/>
              <w:rPr>
                <w:color w:val="auto"/>
              </w:rPr>
            </w:pPr>
            <w:r w:rsidRPr="00AF278F">
              <w:rPr>
                <w:color w:val="auto"/>
              </w:rPr>
              <w:t>80</w:t>
            </w:r>
          </w:p>
        </w:tc>
        <w:tc>
          <w:tcPr>
            <w:tcW w:w="703" w:type="pct"/>
          </w:tcPr>
          <w:p w14:paraId="498F238D" w14:textId="77777777" w:rsidR="003B04DF" w:rsidRPr="00AF278F" w:rsidRDefault="003B04DF" w:rsidP="009B5CB2">
            <w:pPr>
              <w:pStyle w:val="ad"/>
              <w:rPr>
                <w:color w:val="auto"/>
              </w:rPr>
            </w:pPr>
            <w:r w:rsidRPr="00AF278F">
              <w:rPr>
                <w:color w:val="auto"/>
              </w:rPr>
              <w:t>2</w:t>
            </w:r>
          </w:p>
        </w:tc>
        <w:tc>
          <w:tcPr>
            <w:tcW w:w="1019" w:type="pct"/>
          </w:tcPr>
          <w:p w14:paraId="1353A853" w14:textId="77777777" w:rsidR="003B04DF" w:rsidRPr="00AF278F" w:rsidRDefault="003B04DF" w:rsidP="009B5CB2">
            <w:pPr>
              <w:pStyle w:val="ad"/>
              <w:rPr>
                <w:color w:val="auto"/>
              </w:rPr>
            </w:pPr>
            <w:r w:rsidRPr="00AF278F">
              <w:rPr>
                <w:color w:val="auto"/>
              </w:rPr>
              <w:t>Требуется ремонт системы освещения (замена светильников в зрительном зале)</w:t>
            </w:r>
          </w:p>
          <w:p w14:paraId="0B6D324D" w14:textId="77777777" w:rsidR="003B04DF" w:rsidRPr="00AF278F" w:rsidRDefault="003B04DF" w:rsidP="009B5CB2">
            <w:pPr>
              <w:pStyle w:val="ad"/>
              <w:rPr>
                <w:color w:val="auto"/>
              </w:rPr>
            </w:pPr>
          </w:p>
        </w:tc>
      </w:tr>
      <w:tr w:rsidR="003B04DF" w:rsidRPr="00AF278F" w14:paraId="763B2AFA" w14:textId="77777777" w:rsidTr="00D54655">
        <w:trPr>
          <w:trHeight w:val="20"/>
        </w:trPr>
        <w:tc>
          <w:tcPr>
            <w:tcW w:w="867" w:type="pct"/>
          </w:tcPr>
          <w:p w14:paraId="705B7B8D" w14:textId="77777777" w:rsidR="003B04DF" w:rsidRPr="00AF278F" w:rsidRDefault="003B04DF" w:rsidP="009B5CB2">
            <w:pPr>
              <w:pStyle w:val="ad"/>
              <w:rPr>
                <w:color w:val="auto"/>
              </w:rPr>
            </w:pPr>
            <w:r w:rsidRPr="00AF278F">
              <w:rPr>
                <w:color w:val="auto"/>
              </w:rPr>
              <w:t xml:space="preserve">МКУОЦК «Гармония» </w:t>
            </w:r>
            <w:proofErr w:type="spellStart"/>
            <w:r w:rsidRPr="00AF278F">
              <w:rPr>
                <w:color w:val="auto"/>
              </w:rPr>
              <w:t>Вьюнского</w:t>
            </w:r>
            <w:proofErr w:type="spellEnd"/>
            <w:r w:rsidRPr="00AF278F">
              <w:rPr>
                <w:color w:val="auto"/>
              </w:rPr>
              <w:t xml:space="preserve"> сельсовета</w:t>
            </w:r>
          </w:p>
        </w:tc>
        <w:tc>
          <w:tcPr>
            <w:tcW w:w="821" w:type="pct"/>
          </w:tcPr>
          <w:p w14:paraId="009FBFF2" w14:textId="77777777" w:rsidR="003B04DF" w:rsidRPr="00AF278F" w:rsidRDefault="003B04DF" w:rsidP="009B5CB2">
            <w:pPr>
              <w:pStyle w:val="ad"/>
              <w:rPr>
                <w:color w:val="auto"/>
              </w:rPr>
            </w:pPr>
            <w:r w:rsidRPr="00AF278F">
              <w:rPr>
                <w:color w:val="auto"/>
              </w:rPr>
              <w:t>Новосибирская область Колыванский район с. Вьюны, ул. Советская, 21</w:t>
            </w:r>
          </w:p>
        </w:tc>
        <w:tc>
          <w:tcPr>
            <w:tcW w:w="466" w:type="pct"/>
          </w:tcPr>
          <w:p w14:paraId="0B9353CD" w14:textId="77777777" w:rsidR="003B04DF" w:rsidRPr="00AF278F" w:rsidRDefault="003B04DF" w:rsidP="009B5CB2">
            <w:pPr>
              <w:pStyle w:val="ad"/>
              <w:rPr>
                <w:color w:val="auto"/>
              </w:rPr>
            </w:pPr>
            <w:r w:rsidRPr="00AF278F">
              <w:rPr>
                <w:color w:val="auto"/>
              </w:rPr>
              <w:t>1968</w:t>
            </w:r>
          </w:p>
        </w:tc>
        <w:tc>
          <w:tcPr>
            <w:tcW w:w="609" w:type="pct"/>
          </w:tcPr>
          <w:p w14:paraId="2E028B62" w14:textId="77777777" w:rsidR="003B04DF" w:rsidRPr="00AF278F" w:rsidRDefault="003B04DF" w:rsidP="009B5CB2">
            <w:pPr>
              <w:pStyle w:val="ad"/>
              <w:rPr>
                <w:color w:val="auto"/>
              </w:rPr>
            </w:pPr>
            <w:r w:rsidRPr="00AF278F">
              <w:rPr>
                <w:color w:val="auto"/>
              </w:rPr>
              <w:t>80%</w:t>
            </w:r>
          </w:p>
        </w:tc>
        <w:tc>
          <w:tcPr>
            <w:tcW w:w="515" w:type="pct"/>
          </w:tcPr>
          <w:p w14:paraId="32A9FE84" w14:textId="77777777" w:rsidR="003B04DF" w:rsidRPr="00AF278F" w:rsidRDefault="003B04DF" w:rsidP="009B5CB2">
            <w:pPr>
              <w:pStyle w:val="ad"/>
              <w:rPr>
                <w:color w:val="auto"/>
              </w:rPr>
            </w:pPr>
            <w:r w:rsidRPr="00AF278F">
              <w:rPr>
                <w:color w:val="auto"/>
              </w:rPr>
              <w:t>49 мест</w:t>
            </w:r>
          </w:p>
        </w:tc>
        <w:tc>
          <w:tcPr>
            <w:tcW w:w="703" w:type="pct"/>
          </w:tcPr>
          <w:p w14:paraId="3E95C9DC" w14:textId="77777777" w:rsidR="003B04DF" w:rsidRPr="00AF278F" w:rsidRDefault="003B04DF" w:rsidP="009B5CB2">
            <w:pPr>
              <w:pStyle w:val="ad"/>
              <w:rPr>
                <w:color w:val="auto"/>
              </w:rPr>
            </w:pPr>
            <w:r w:rsidRPr="00AF278F">
              <w:rPr>
                <w:color w:val="auto"/>
              </w:rPr>
              <w:t>11</w:t>
            </w:r>
          </w:p>
        </w:tc>
        <w:tc>
          <w:tcPr>
            <w:tcW w:w="1019" w:type="pct"/>
          </w:tcPr>
          <w:p w14:paraId="136DCC16" w14:textId="77777777" w:rsidR="003B04DF" w:rsidRPr="00AF278F" w:rsidRDefault="003B04DF" w:rsidP="009B5CB2">
            <w:pPr>
              <w:pStyle w:val="ad"/>
              <w:rPr>
                <w:color w:val="auto"/>
              </w:rPr>
            </w:pPr>
            <w:r w:rsidRPr="00AF278F">
              <w:rPr>
                <w:color w:val="auto"/>
              </w:rPr>
              <w:t>требуется капитальный ремонт зрительного зала и сцены: полная замена полового покрытия, покраска стен, замена окна; капитальный ремонт кровли здания; полная замена дверей запасных выходов 2 шт.</w:t>
            </w:r>
          </w:p>
        </w:tc>
      </w:tr>
      <w:tr w:rsidR="003B04DF" w:rsidRPr="00AF278F" w14:paraId="6B51BB11" w14:textId="77777777" w:rsidTr="00D54655">
        <w:trPr>
          <w:trHeight w:val="20"/>
        </w:trPr>
        <w:tc>
          <w:tcPr>
            <w:tcW w:w="867" w:type="pct"/>
          </w:tcPr>
          <w:p w14:paraId="56ECA17E" w14:textId="77777777" w:rsidR="003B04DF" w:rsidRPr="00AF278F" w:rsidRDefault="003B04DF" w:rsidP="009B5CB2">
            <w:pPr>
              <w:pStyle w:val="ad"/>
              <w:rPr>
                <w:color w:val="auto"/>
              </w:rPr>
            </w:pPr>
            <w:r w:rsidRPr="00AF278F">
              <w:rPr>
                <w:color w:val="auto"/>
              </w:rPr>
              <w:t xml:space="preserve">Таловский сельский клуб МКУОЦК «Гармония» </w:t>
            </w:r>
            <w:proofErr w:type="spellStart"/>
            <w:r w:rsidRPr="00AF278F">
              <w:rPr>
                <w:color w:val="auto"/>
              </w:rPr>
              <w:t>Вьюнского</w:t>
            </w:r>
            <w:proofErr w:type="spellEnd"/>
            <w:r w:rsidRPr="00AF278F">
              <w:rPr>
                <w:color w:val="auto"/>
              </w:rPr>
              <w:t xml:space="preserve"> сельсовета</w:t>
            </w:r>
          </w:p>
        </w:tc>
        <w:tc>
          <w:tcPr>
            <w:tcW w:w="821" w:type="pct"/>
          </w:tcPr>
          <w:p w14:paraId="4EFC5589" w14:textId="77777777" w:rsidR="003B04DF" w:rsidRPr="00AF278F" w:rsidRDefault="003B04DF" w:rsidP="009B5CB2">
            <w:pPr>
              <w:pStyle w:val="ad"/>
              <w:rPr>
                <w:color w:val="auto"/>
              </w:rPr>
            </w:pPr>
            <w:r w:rsidRPr="00AF278F">
              <w:rPr>
                <w:color w:val="auto"/>
              </w:rPr>
              <w:t>Новосибирская область Колыванский район д. Таловка, ул. Пролетарская, 13</w:t>
            </w:r>
          </w:p>
        </w:tc>
        <w:tc>
          <w:tcPr>
            <w:tcW w:w="466" w:type="pct"/>
          </w:tcPr>
          <w:p w14:paraId="416A3ECA" w14:textId="77777777" w:rsidR="003B04DF" w:rsidRPr="00AF278F" w:rsidRDefault="003B04DF" w:rsidP="009B5CB2">
            <w:pPr>
              <w:pStyle w:val="ad"/>
              <w:rPr>
                <w:color w:val="auto"/>
              </w:rPr>
            </w:pPr>
            <w:r w:rsidRPr="00AF278F">
              <w:rPr>
                <w:color w:val="auto"/>
              </w:rPr>
              <w:t>1980</w:t>
            </w:r>
          </w:p>
        </w:tc>
        <w:tc>
          <w:tcPr>
            <w:tcW w:w="609" w:type="pct"/>
          </w:tcPr>
          <w:p w14:paraId="23F792F1" w14:textId="77777777" w:rsidR="003B04DF" w:rsidRPr="00AF278F" w:rsidRDefault="003B04DF" w:rsidP="009B5CB2">
            <w:pPr>
              <w:pStyle w:val="ad"/>
              <w:rPr>
                <w:color w:val="auto"/>
              </w:rPr>
            </w:pPr>
            <w:r w:rsidRPr="00AF278F">
              <w:rPr>
                <w:color w:val="auto"/>
              </w:rPr>
              <w:t>70%</w:t>
            </w:r>
          </w:p>
        </w:tc>
        <w:tc>
          <w:tcPr>
            <w:tcW w:w="515" w:type="pct"/>
          </w:tcPr>
          <w:p w14:paraId="6BCCECEF" w14:textId="77777777" w:rsidR="003B04DF" w:rsidRPr="00AF278F" w:rsidRDefault="003B04DF" w:rsidP="009B5CB2">
            <w:pPr>
              <w:pStyle w:val="ad"/>
              <w:rPr>
                <w:color w:val="auto"/>
              </w:rPr>
            </w:pPr>
            <w:r w:rsidRPr="00AF278F">
              <w:rPr>
                <w:color w:val="auto"/>
              </w:rPr>
              <w:t>30 мест</w:t>
            </w:r>
          </w:p>
        </w:tc>
        <w:tc>
          <w:tcPr>
            <w:tcW w:w="703" w:type="pct"/>
          </w:tcPr>
          <w:p w14:paraId="2FAA6E4F" w14:textId="77777777" w:rsidR="003B04DF" w:rsidRPr="00AF278F" w:rsidRDefault="003B04DF" w:rsidP="009B5CB2">
            <w:pPr>
              <w:pStyle w:val="ad"/>
              <w:rPr>
                <w:color w:val="auto"/>
              </w:rPr>
            </w:pPr>
            <w:r w:rsidRPr="00AF278F">
              <w:rPr>
                <w:color w:val="auto"/>
              </w:rPr>
              <w:t>3</w:t>
            </w:r>
          </w:p>
        </w:tc>
        <w:tc>
          <w:tcPr>
            <w:tcW w:w="1019" w:type="pct"/>
          </w:tcPr>
          <w:p w14:paraId="38568C50" w14:textId="77777777" w:rsidR="003B04DF" w:rsidRPr="00AF278F" w:rsidRDefault="003B04DF" w:rsidP="009B5CB2">
            <w:pPr>
              <w:pStyle w:val="ad"/>
              <w:rPr>
                <w:color w:val="auto"/>
              </w:rPr>
            </w:pPr>
            <w:r w:rsidRPr="00AF278F">
              <w:rPr>
                <w:color w:val="auto"/>
              </w:rPr>
              <w:t>требуется капитальный ремонт зрительного зала и методического кабинета (замена полового покрытия, обшивки стен и потолка, замена окон)</w:t>
            </w:r>
          </w:p>
        </w:tc>
      </w:tr>
      <w:tr w:rsidR="003B04DF" w:rsidRPr="00AF278F" w14:paraId="649D1818" w14:textId="77777777" w:rsidTr="00D54655">
        <w:trPr>
          <w:trHeight w:val="20"/>
        </w:trPr>
        <w:tc>
          <w:tcPr>
            <w:tcW w:w="867" w:type="pct"/>
          </w:tcPr>
          <w:p w14:paraId="39826B7E" w14:textId="77777777" w:rsidR="003B04DF" w:rsidRPr="00AF278F" w:rsidRDefault="003B04DF" w:rsidP="009B5CB2">
            <w:pPr>
              <w:pStyle w:val="ad"/>
              <w:rPr>
                <w:color w:val="auto"/>
              </w:rPr>
            </w:pPr>
            <w:r w:rsidRPr="00AF278F">
              <w:rPr>
                <w:color w:val="auto"/>
              </w:rPr>
              <w:lastRenderedPageBreak/>
              <w:t xml:space="preserve">Мало-Черемшанский сельский клуб МКУОЦК «Гармония» </w:t>
            </w:r>
            <w:proofErr w:type="spellStart"/>
            <w:r w:rsidRPr="00AF278F">
              <w:rPr>
                <w:color w:val="auto"/>
              </w:rPr>
              <w:t>Вьюнского</w:t>
            </w:r>
            <w:proofErr w:type="spellEnd"/>
            <w:r w:rsidRPr="00AF278F">
              <w:rPr>
                <w:color w:val="auto"/>
              </w:rPr>
              <w:t xml:space="preserve"> сельсовета</w:t>
            </w:r>
          </w:p>
        </w:tc>
        <w:tc>
          <w:tcPr>
            <w:tcW w:w="821" w:type="pct"/>
          </w:tcPr>
          <w:p w14:paraId="5B62A567" w14:textId="77777777" w:rsidR="003B04DF" w:rsidRPr="00AF278F" w:rsidRDefault="003B04DF" w:rsidP="009B5CB2">
            <w:pPr>
              <w:pStyle w:val="ad"/>
              <w:rPr>
                <w:color w:val="auto"/>
              </w:rPr>
            </w:pPr>
            <w:r w:rsidRPr="00AF278F">
              <w:rPr>
                <w:color w:val="auto"/>
              </w:rPr>
              <w:t>Новосибирская область Колыванский район д. Малая Черемшанка, ул. Садовая, 2</w:t>
            </w:r>
          </w:p>
        </w:tc>
        <w:tc>
          <w:tcPr>
            <w:tcW w:w="466" w:type="pct"/>
          </w:tcPr>
          <w:p w14:paraId="72703815" w14:textId="77777777" w:rsidR="003B04DF" w:rsidRPr="00AF278F" w:rsidRDefault="003B04DF" w:rsidP="009B5CB2">
            <w:pPr>
              <w:pStyle w:val="ad"/>
              <w:rPr>
                <w:color w:val="auto"/>
              </w:rPr>
            </w:pPr>
            <w:r w:rsidRPr="00AF278F">
              <w:rPr>
                <w:color w:val="auto"/>
              </w:rPr>
              <w:t>1973</w:t>
            </w:r>
          </w:p>
        </w:tc>
        <w:tc>
          <w:tcPr>
            <w:tcW w:w="609" w:type="pct"/>
          </w:tcPr>
          <w:p w14:paraId="56246B66" w14:textId="77777777" w:rsidR="003B04DF" w:rsidRPr="00AF278F" w:rsidRDefault="003B04DF" w:rsidP="009B5CB2">
            <w:pPr>
              <w:pStyle w:val="ad"/>
              <w:rPr>
                <w:color w:val="auto"/>
              </w:rPr>
            </w:pPr>
            <w:r w:rsidRPr="00AF278F">
              <w:rPr>
                <w:color w:val="auto"/>
              </w:rPr>
              <w:t>70%</w:t>
            </w:r>
          </w:p>
        </w:tc>
        <w:tc>
          <w:tcPr>
            <w:tcW w:w="515" w:type="pct"/>
          </w:tcPr>
          <w:p w14:paraId="4E3905F0" w14:textId="77777777" w:rsidR="003B04DF" w:rsidRPr="00AF278F" w:rsidRDefault="003B04DF" w:rsidP="009B5CB2">
            <w:pPr>
              <w:pStyle w:val="ad"/>
              <w:rPr>
                <w:color w:val="auto"/>
              </w:rPr>
            </w:pPr>
            <w:r w:rsidRPr="00AF278F">
              <w:rPr>
                <w:color w:val="auto"/>
              </w:rPr>
              <w:t>49 мест</w:t>
            </w:r>
          </w:p>
        </w:tc>
        <w:tc>
          <w:tcPr>
            <w:tcW w:w="703" w:type="pct"/>
          </w:tcPr>
          <w:p w14:paraId="7CA5B8E0" w14:textId="77777777" w:rsidR="003B04DF" w:rsidRPr="00AF278F" w:rsidRDefault="003B04DF" w:rsidP="009B5CB2">
            <w:pPr>
              <w:pStyle w:val="ad"/>
              <w:rPr>
                <w:color w:val="auto"/>
              </w:rPr>
            </w:pPr>
            <w:r w:rsidRPr="00AF278F">
              <w:rPr>
                <w:color w:val="auto"/>
              </w:rPr>
              <w:t>3</w:t>
            </w:r>
          </w:p>
        </w:tc>
        <w:tc>
          <w:tcPr>
            <w:tcW w:w="1019" w:type="pct"/>
          </w:tcPr>
          <w:p w14:paraId="7CB270C4" w14:textId="77777777" w:rsidR="003B04DF" w:rsidRPr="00AF278F" w:rsidRDefault="003B04DF" w:rsidP="009B5CB2">
            <w:pPr>
              <w:pStyle w:val="ad"/>
              <w:rPr>
                <w:color w:val="auto"/>
              </w:rPr>
            </w:pPr>
            <w:r w:rsidRPr="00AF278F">
              <w:rPr>
                <w:color w:val="auto"/>
              </w:rPr>
              <w:t>требуется капитальный ремонт по замене электроотопления</w:t>
            </w:r>
          </w:p>
        </w:tc>
      </w:tr>
      <w:tr w:rsidR="003B04DF" w:rsidRPr="00AF278F" w14:paraId="246E00A1" w14:textId="77777777" w:rsidTr="00D54655">
        <w:trPr>
          <w:trHeight w:val="20"/>
        </w:trPr>
        <w:tc>
          <w:tcPr>
            <w:tcW w:w="867" w:type="pct"/>
          </w:tcPr>
          <w:p w14:paraId="79B24B86" w14:textId="77777777" w:rsidR="003B04DF" w:rsidRPr="00AF278F" w:rsidRDefault="003B04DF" w:rsidP="009B5CB2">
            <w:pPr>
              <w:pStyle w:val="ad"/>
              <w:rPr>
                <w:color w:val="auto"/>
              </w:rPr>
            </w:pPr>
            <w:r w:rsidRPr="00AF278F">
              <w:rPr>
                <w:color w:val="auto"/>
              </w:rPr>
              <w:t>МКУОЦК «Искорка» Калининского сельсовета</w:t>
            </w:r>
          </w:p>
        </w:tc>
        <w:tc>
          <w:tcPr>
            <w:tcW w:w="821" w:type="pct"/>
          </w:tcPr>
          <w:p w14:paraId="480848B8" w14:textId="77777777" w:rsidR="003B04DF" w:rsidRPr="00AF278F" w:rsidRDefault="003B04DF" w:rsidP="009B5CB2">
            <w:pPr>
              <w:pStyle w:val="ad"/>
              <w:rPr>
                <w:color w:val="auto"/>
              </w:rPr>
            </w:pPr>
            <w:r w:rsidRPr="00AF278F">
              <w:rPr>
                <w:color w:val="auto"/>
              </w:rPr>
              <w:t>Новосибирская область Колыванский район с. Боярка, ул. Мира, 18</w:t>
            </w:r>
          </w:p>
        </w:tc>
        <w:tc>
          <w:tcPr>
            <w:tcW w:w="466" w:type="pct"/>
          </w:tcPr>
          <w:p w14:paraId="00DA8A32" w14:textId="77777777" w:rsidR="003B04DF" w:rsidRPr="00AF278F" w:rsidRDefault="003B04DF" w:rsidP="009B5CB2">
            <w:pPr>
              <w:pStyle w:val="ad"/>
              <w:rPr>
                <w:color w:val="auto"/>
              </w:rPr>
            </w:pPr>
            <w:r w:rsidRPr="00AF278F">
              <w:rPr>
                <w:color w:val="auto"/>
              </w:rPr>
              <w:t>1969</w:t>
            </w:r>
          </w:p>
        </w:tc>
        <w:tc>
          <w:tcPr>
            <w:tcW w:w="609" w:type="pct"/>
          </w:tcPr>
          <w:p w14:paraId="5AF4615A" w14:textId="2F77931E" w:rsidR="003B04DF" w:rsidRPr="00AF278F" w:rsidRDefault="00C01211" w:rsidP="009B5CB2">
            <w:pPr>
              <w:pStyle w:val="ad"/>
              <w:rPr>
                <w:color w:val="auto"/>
              </w:rPr>
            </w:pPr>
            <w:r w:rsidRPr="00AF278F">
              <w:rPr>
                <w:color w:val="auto"/>
              </w:rPr>
              <w:t>90</w:t>
            </w:r>
            <w:r w:rsidR="003B04DF" w:rsidRPr="00AF278F">
              <w:rPr>
                <w:color w:val="auto"/>
              </w:rPr>
              <w:t>%</w:t>
            </w:r>
          </w:p>
        </w:tc>
        <w:tc>
          <w:tcPr>
            <w:tcW w:w="515" w:type="pct"/>
          </w:tcPr>
          <w:p w14:paraId="6C479495" w14:textId="77777777" w:rsidR="003B04DF" w:rsidRPr="00AF278F" w:rsidRDefault="003B04DF" w:rsidP="009B5CB2">
            <w:pPr>
              <w:pStyle w:val="ad"/>
              <w:rPr>
                <w:color w:val="auto"/>
              </w:rPr>
            </w:pPr>
            <w:r w:rsidRPr="00AF278F">
              <w:rPr>
                <w:color w:val="auto"/>
              </w:rPr>
              <w:t>168 мест</w:t>
            </w:r>
          </w:p>
        </w:tc>
        <w:tc>
          <w:tcPr>
            <w:tcW w:w="703" w:type="pct"/>
          </w:tcPr>
          <w:p w14:paraId="111C0A19" w14:textId="77777777" w:rsidR="003B04DF" w:rsidRPr="00AF278F" w:rsidRDefault="003B04DF" w:rsidP="009B5CB2">
            <w:pPr>
              <w:pStyle w:val="ad"/>
              <w:rPr>
                <w:color w:val="auto"/>
              </w:rPr>
            </w:pPr>
            <w:r w:rsidRPr="00AF278F">
              <w:rPr>
                <w:color w:val="auto"/>
              </w:rPr>
              <w:t>4</w:t>
            </w:r>
          </w:p>
        </w:tc>
        <w:tc>
          <w:tcPr>
            <w:tcW w:w="1019" w:type="pct"/>
          </w:tcPr>
          <w:p w14:paraId="7BBC1F32" w14:textId="77777777" w:rsidR="003B04DF" w:rsidRPr="00AF278F" w:rsidRDefault="003B04DF" w:rsidP="009B5CB2">
            <w:pPr>
              <w:pStyle w:val="ad"/>
              <w:rPr>
                <w:color w:val="auto"/>
              </w:rPr>
            </w:pPr>
            <w:r w:rsidRPr="00AF278F">
              <w:rPr>
                <w:color w:val="auto"/>
              </w:rPr>
              <w:t xml:space="preserve">аварийное здание, </w:t>
            </w:r>
          </w:p>
          <w:p w14:paraId="7B05B141" w14:textId="77777777" w:rsidR="003B04DF" w:rsidRPr="00AF278F" w:rsidRDefault="003B04DF" w:rsidP="009B5CB2">
            <w:pPr>
              <w:pStyle w:val="ad"/>
              <w:rPr>
                <w:color w:val="auto"/>
              </w:rPr>
            </w:pPr>
            <w:r w:rsidRPr="00AF278F">
              <w:rPr>
                <w:color w:val="auto"/>
              </w:rPr>
              <w:t>требуется строительство модульного клуба</w:t>
            </w:r>
          </w:p>
        </w:tc>
      </w:tr>
      <w:tr w:rsidR="003B04DF" w:rsidRPr="00AF278F" w14:paraId="0A04EC2E" w14:textId="77777777" w:rsidTr="00D54655">
        <w:trPr>
          <w:trHeight w:val="20"/>
        </w:trPr>
        <w:tc>
          <w:tcPr>
            <w:tcW w:w="867" w:type="pct"/>
          </w:tcPr>
          <w:p w14:paraId="2B1AD743" w14:textId="77777777" w:rsidR="003B04DF" w:rsidRPr="00AF278F" w:rsidRDefault="003B04DF" w:rsidP="009B5CB2">
            <w:pPr>
              <w:pStyle w:val="ad"/>
              <w:rPr>
                <w:color w:val="auto"/>
              </w:rPr>
            </w:pPr>
            <w:proofErr w:type="spellStart"/>
            <w:r w:rsidRPr="00AF278F">
              <w:rPr>
                <w:color w:val="auto"/>
              </w:rPr>
              <w:t>Тропинский</w:t>
            </w:r>
            <w:proofErr w:type="spellEnd"/>
            <w:r w:rsidRPr="00AF278F">
              <w:rPr>
                <w:color w:val="auto"/>
              </w:rPr>
              <w:t xml:space="preserve"> сельский клуб МКУ ОЦК "Искорка" Калининского сельсовета  </w:t>
            </w:r>
          </w:p>
        </w:tc>
        <w:tc>
          <w:tcPr>
            <w:tcW w:w="821" w:type="pct"/>
          </w:tcPr>
          <w:p w14:paraId="3FC0F6B6"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с. </w:t>
            </w:r>
            <w:proofErr w:type="spellStart"/>
            <w:r w:rsidRPr="00AF278F">
              <w:rPr>
                <w:color w:val="auto"/>
              </w:rPr>
              <w:t>Тропино</w:t>
            </w:r>
            <w:proofErr w:type="spellEnd"/>
            <w:r w:rsidRPr="00AF278F">
              <w:rPr>
                <w:color w:val="auto"/>
              </w:rPr>
              <w:t xml:space="preserve"> ул. Зеленая 10а</w:t>
            </w:r>
          </w:p>
        </w:tc>
        <w:tc>
          <w:tcPr>
            <w:tcW w:w="466" w:type="pct"/>
          </w:tcPr>
          <w:p w14:paraId="68C587FF" w14:textId="77777777" w:rsidR="003B04DF" w:rsidRPr="00AF278F" w:rsidRDefault="003B04DF" w:rsidP="009B5CB2">
            <w:pPr>
              <w:pStyle w:val="ad"/>
              <w:rPr>
                <w:color w:val="auto"/>
              </w:rPr>
            </w:pPr>
            <w:r w:rsidRPr="00AF278F">
              <w:rPr>
                <w:color w:val="auto"/>
              </w:rPr>
              <w:t>1969</w:t>
            </w:r>
          </w:p>
        </w:tc>
        <w:tc>
          <w:tcPr>
            <w:tcW w:w="609" w:type="pct"/>
          </w:tcPr>
          <w:p w14:paraId="7CFF2058" w14:textId="77777777" w:rsidR="003B04DF" w:rsidRPr="00AF278F" w:rsidRDefault="003B04DF" w:rsidP="009B5CB2">
            <w:pPr>
              <w:pStyle w:val="ad"/>
              <w:rPr>
                <w:color w:val="auto"/>
              </w:rPr>
            </w:pPr>
            <w:r w:rsidRPr="00AF278F">
              <w:rPr>
                <w:color w:val="auto"/>
              </w:rPr>
              <w:t>50%</w:t>
            </w:r>
          </w:p>
        </w:tc>
        <w:tc>
          <w:tcPr>
            <w:tcW w:w="515" w:type="pct"/>
          </w:tcPr>
          <w:p w14:paraId="6288C096" w14:textId="77777777" w:rsidR="003B04DF" w:rsidRPr="00AF278F" w:rsidRDefault="003B04DF" w:rsidP="009B5CB2">
            <w:pPr>
              <w:pStyle w:val="ad"/>
              <w:rPr>
                <w:color w:val="auto"/>
              </w:rPr>
            </w:pPr>
            <w:r w:rsidRPr="00AF278F">
              <w:rPr>
                <w:color w:val="auto"/>
              </w:rPr>
              <w:t>30 мест</w:t>
            </w:r>
          </w:p>
        </w:tc>
        <w:tc>
          <w:tcPr>
            <w:tcW w:w="703" w:type="pct"/>
          </w:tcPr>
          <w:p w14:paraId="335114A2" w14:textId="77777777" w:rsidR="003B04DF" w:rsidRPr="00AF278F" w:rsidRDefault="003B04DF" w:rsidP="009B5CB2">
            <w:pPr>
              <w:pStyle w:val="ad"/>
              <w:rPr>
                <w:color w:val="auto"/>
              </w:rPr>
            </w:pPr>
            <w:r w:rsidRPr="00AF278F">
              <w:rPr>
                <w:color w:val="auto"/>
              </w:rPr>
              <w:t>1</w:t>
            </w:r>
          </w:p>
        </w:tc>
        <w:tc>
          <w:tcPr>
            <w:tcW w:w="1019" w:type="pct"/>
          </w:tcPr>
          <w:p w14:paraId="48915209" w14:textId="77777777" w:rsidR="003B04DF" w:rsidRPr="00AF278F" w:rsidRDefault="003B04DF" w:rsidP="009B5CB2">
            <w:pPr>
              <w:pStyle w:val="ad"/>
              <w:rPr>
                <w:color w:val="auto"/>
              </w:rPr>
            </w:pPr>
            <w:r w:rsidRPr="00AF278F">
              <w:rPr>
                <w:color w:val="auto"/>
              </w:rPr>
              <w:t>здание в удовлетворительном состоянии, в 2024 году проведен капитальный ремонт крыши</w:t>
            </w:r>
          </w:p>
        </w:tc>
      </w:tr>
      <w:tr w:rsidR="003B04DF" w:rsidRPr="00AF278F" w14:paraId="23CFDEF2" w14:textId="77777777" w:rsidTr="00D54655">
        <w:trPr>
          <w:trHeight w:val="20"/>
        </w:trPr>
        <w:tc>
          <w:tcPr>
            <w:tcW w:w="867" w:type="pct"/>
          </w:tcPr>
          <w:p w14:paraId="79E54A11" w14:textId="77777777" w:rsidR="003B04DF" w:rsidRPr="00AF278F" w:rsidRDefault="003B04DF" w:rsidP="009B5CB2">
            <w:pPr>
              <w:pStyle w:val="ad"/>
              <w:rPr>
                <w:color w:val="auto"/>
              </w:rPr>
            </w:pPr>
            <w:r w:rsidRPr="00AF278F">
              <w:rPr>
                <w:color w:val="auto"/>
              </w:rPr>
              <w:t>МКУ ОЦК "Радуга" Новотроицкого сельсовета</w:t>
            </w:r>
          </w:p>
        </w:tc>
        <w:tc>
          <w:tcPr>
            <w:tcW w:w="821" w:type="pct"/>
          </w:tcPr>
          <w:p w14:paraId="6C577891" w14:textId="77777777" w:rsidR="003B04DF" w:rsidRPr="00AF278F" w:rsidRDefault="003B04DF" w:rsidP="009B5CB2">
            <w:pPr>
              <w:pStyle w:val="ad"/>
              <w:rPr>
                <w:color w:val="auto"/>
              </w:rPr>
            </w:pPr>
            <w:r w:rsidRPr="00AF278F">
              <w:rPr>
                <w:color w:val="auto"/>
              </w:rPr>
              <w:t>Новосибирская область Колыванский район с. Новотроицк ул. Калинина д. 17</w:t>
            </w:r>
          </w:p>
        </w:tc>
        <w:tc>
          <w:tcPr>
            <w:tcW w:w="466" w:type="pct"/>
          </w:tcPr>
          <w:p w14:paraId="72B93F65" w14:textId="77777777" w:rsidR="003B04DF" w:rsidRPr="00AF278F" w:rsidRDefault="003B04DF" w:rsidP="009B5CB2">
            <w:pPr>
              <w:pStyle w:val="ad"/>
              <w:rPr>
                <w:color w:val="auto"/>
              </w:rPr>
            </w:pPr>
            <w:r w:rsidRPr="00AF278F">
              <w:rPr>
                <w:color w:val="auto"/>
              </w:rPr>
              <w:t>1983</w:t>
            </w:r>
          </w:p>
        </w:tc>
        <w:tc>
          <w:tcPr>
            <w:tcW w:w="609" w:type="pct"/>
          </w:tcPr>
          <w:p w14:paraId="47C1F51C" w14:textId="77777777" w:rsidR="003B04DF" w:rsidRPr="00AF278F" w:rsidRDefault="003B04DF" w:rsidP="009B5CB2">
            <w:pPr>
              <w:pStyle w:val="ad"/>
              <w:rPr>
                <w:color w:val="auto"/>
              </w:rPr>
            </w:pPr>
            <w:r w:rsidRPr="00AF278F">
              <w:rPr>
                <w:color w:val="auto"/>
              </w:rPr>
              <w:t>81%</w:t>
            </w:r>
          </w:p>
        </w:tc>
        <w:tc>
          <w:tcPr>
            <w:tcW w:w="515" w:type="pct"/>
          </w:tcPr>
          <w:p w14:paraId="76E510E7" w14:textId="77777777" w:rsidR="003B04DF" w:rsidRPr="00AF278F" w:rsidRDefault="003B04DF" w:rsidP="009B5CB2">
            <w:pPr>
              <w:pStyle w:val="ad"/>
              <w:rPr>
                <w:color w:val="auto"/>
              </w:rPr>
            </w:pPr>
            <w:r w:rsidRPr="00AF278F">
              <w:rPr>
                <w:color w:val="auto"/>
              </w:rPr>
              <w:t>50</w:t>
            </w:r>
          </w:p>
        </w:tc>
        <w:tc>
          <w:tcPr>
            <w:tcW w:w="703" w:type="pct"/>
          </w:tcPr>
          <w:p w14:paraId="4CC67709" w14:textId="77777777" w:rsidR="003B04DF" w:rsidRPr="00AF278F" w:rsidRDefault="003B04DF" w:rsidP="009B5CB2">
            <w:pPr>
              <w:pStyle w:val="ad"/>
              <w:rPr>
                <w:color w:val="auto"/>
              </w:rPr>
            </w:pPr>
            <w:r w:rsidRPr="00AF278F">
              <w:rPr>
                <w:color w:val="auto"/>
              </w:rPr>
              <w:t>10</w:t>
            </w:r>
          </w:p>
        </w:tc>
        <w:tc>
          <w:tcPr>
            <w:tcW w:w="1019" w:type="pct"/>
          </w:tcPr>
          <w:p w14:paraId="74D17DB1" w14:textId="77777777" w:rsidR="003B04DF" w:rsidRPr="00AF278F" w:rsidRDefault="003B04DF" w:rsidP="009B5CB2">
            <w:pPr>
              <w:pStyle w:val="ad"/>
              <w:rPr>
                <w:color w:val="auto"/>
              </w:rPr>
            </w:pPr>
            <w:r w:rsidRPr="00AF278F">
              <w:rPr>
                <w:color w:val="auto"/>
              </w:rPr>
              <w:t>Требуется капитальный ремонт кровли здания, установка пандуса, установка теплого туалета</w:t>
            </w:r>
          </w:p>
        </w:tc>
      </w:tr>
      <w:tr w:rsidR="003B04DF" w:rsidRPr="00AF278F" w14:paraId="4650BFC7" w14:textId="77777777" w:rsidTr="00D54655">
        <w:trPr>
          <w:trHeight w:val="20"/>
        </w:trPr>
        <w:tc>
          <w:tcPr>
            <w:tcW w:w="867" w:type="pct"/>
          </w:tcPr>
          <w:p w14:paraId="78A8B643" w14:textId="77777777" w:rsidR="003B04DF" w:rsidRPr="00AF278F" w:rsidRDefault="003B04DF" w:rsidP="009B5CB2">
            <w:pPr>
              <w:pStyle w:val="ad"/>
              <w:rPr>
                <w:color w:val="auto"/>
              </w:rPr>
            </w:pPr>
            <w:r w:rsidRPr="00AF278F">
              <w:rPr>
                <w:color w:val="auto"/>
              </w:rPr>
              <w:t>Юрт-</w:t>
            </w:r>
            <w:proofErr w:type="spellStart"/>
            <w:r w:rsidRPr="00AF278F">
              <w:rPr>
                <w:color w:val="auto"/>
              </w:rPr>
              <w:t>Акбалыкский</w:t>
            </w:r>
            <w:proofErr w:type="spellEnd"/>
            <w:r w:rsidRPr="00AF278F">
              <w:rPr>
                <w:color w:val="auto"/>
              </w:rPr>
              <w:t xml:space="preserve"> сельский клуб МКУ ОЦК "Радуга" Новотроицкого сельсовета</w:t>
            </w:r>
          </w:p>
        </w:tc>
        <w:tc>
          <w:tcPr>
            <w:tcW w:w="821" w:type="pct"/>
          </w:tcPr>
          <w:p w14:paraId="7B652C0F" w14:textId="77777777" w:rsidR="003B04DF" w:rsidRPr="00AF278F" w:rsidRDefault="003B04DF" w:rsidP="009B5CB2">
            <w:pPr>
              <w:pStyle w:val="ad"/>
              <w:rPr>
                <w:color w:val="auto"/>
              </w:rPr>
            </w:pPr>
            <w:r w:rsidRPr="00AF278F">
              <w:rPr>
                <w:color w:val="auto"/>
              </w:rPr>
              <w:t>Новосибирская область Колыванский район д. Юрт-</w:t>
            </w:r>
            <w:proofErr w:type="spellStart"/>
            <w:r w:rsidRPr="00AF278F">
              <w:rPr>
                <w:color w:val="auto"/>
              </w:rPr>
              <w:t>Акбалык</w:t>
            </w:r>
            <w:proofErr w:type="spellEnd"/>
            <w:r w:rsidRPr="00AF278F">
              <w:rPr>
                <w:color w:val="auto"/>
              </w:rPr>
              <w:t xml:space="preserve"> ул. Советская д. 5а</w:t>
            </w:r>
          </w:p>
        </w:tc>
        <w:tc>
          <w:tcPr>
            <w:tcW w:w="466" w:type="pct"/>
          </w:tcPr>
          <w:p w14:paraId="7358483D" w14:textId="77777777" w:rsidR="003B04DF" w:rsidRPr="00AF278F" w:rsidRDefault="003B04DF" w:rsidP="009B5CB2">
            <w:pPr>
              <w:pStyle w:val="ad"/>
              <w:rPr>
                <w:color w:val="auto"/>
              </w:rPr>
            </w:pPr>
          </w:p>
          <w:p w14:paraId="1CD831B1" w14:textId="77777777" w:rsidR="003B04DF" w:rsidRPr="00AF278F" w:rsidRDefault="003B04DF" w:rsidP="009B5CB2">
            <w:pPr>
              <w:pStyle w:val="ad"/>
              <w:rPr>
                <w:color w:val="auto"/>
              </w:rPr>
            </w:pPr>
            <w:r w:rsidRPr="00AF278F">
              <w:rPr>
                <w:color w:val="auto"/>
              </w:rPr>
              <w:t>2014</w:t>
            </w:r>
          </w:p>
        </w:tc>
        <w:tc>
          <w:tcPr>
            <w:tcW w:w="609" w:type="pct"/>
          </w:tcPr>
          <w:p w14:paraId="2CF70B93" w14:textId="77777777" w:rsidR="003B04DF" w:rsidRPr="00AF278F" w:rsidRDefault="003B04DF" w:rsidP="009B5CB2">
            <w:pPr>
              <w:pStyle w:val="ad"/>
              <w:rPr>
                <w:color w:val="auto"/>
              </w:rPr>
            </w:pPr>
            <w:r w:rsidRPr="00AF278F">
              <w:rPr>
                <w:color w:val="auto"/>
              </w:rPr>
              <w:t>12%</w:t>
            </w:r>
          </w:p>
        </w:tc>
        <w:tc>
          <w:tcPr>
            <w:tcW w:w="515" w:type="pct"/>
          </w:tcPr>
          <w:p w14:paraId="1C83C9B1" w14:textId="77777777" w:rsidR="003B04DF" w:rsidRPr="00AF278F" w:rsidRDefault="003B04DF" w:rsidP="009B5CB2">
            <w:pPr>
              <w:pStyle w:val="ad"/>
              <w:rPr>
                <w:color w:val="auto"/>
              </w:rPr>
            </w:pPr>
            <w:r w:rsidRPr="00AF278F">
              <w:rPr>
                <w:color w:val="auto"/>
              </w:rPr>
              <w:t>50</w:t>
            </w:r>
          </w:p>
        </w:tc>
        <w:tc>
          <w:tcPr>
            <w:tcW w:w="703" w:type="pct"/>
          </w:tcPr>
          <w:p w14:paraId="06DD4320" w14:textId="77777777" w:rsidR="003B04DF" w:rsidRPr="00AF278F" w:rsidRDefault="003B04DF" w:rsidP="009B5CB2">
            <w:pPr>
              <w:pStyle w:val="ad"/>
              <w:rPr>
                <w:color w:val="auto"/>
              </w:rPr>
            </w:pPr>
            <w:r w:rsidRPr="00AF278F">
              <w:rPr>
                <w:color w:val="auto"/>
              </w:rPr>
              <w:t>1</w:t>
            </w:r>
          </w:p>
        </w:tc>
        <w:tc>
          <w:tcPr>
            <w:tcW w:w="1019" w:type="pct"/>
          </w:tcPr>
          <w:p w14:paraId="7164E276" w14:textId="77777777" w:rsidR="003B04DF" w:rsidRPr="00AF278F" w:rsidRDefault="003B04DF" w:rsidP="009B5CB2">
            <w:pPr>
              <w:pStyle w:val="ad"/>
              <w:rPr>
                <w:color w:val="auto"/>
              </w:rPr>
            </w:pPr>
            <w:r w:rsidRPr="00AF278F">
              <w:rPr>
                <w:color w:val="auto"/>
              </w:rPr>
              <w:t>Требуется строительство пристройки к зданию для установки отопительной печи, утепление и обшивка наружных стен здания, установка пандуса</w:t>
            </w:r>
          </w:p>
        </w:tc>
      </w:tr>
      <w:tr w:rsidR="003B04DF" w:rsidRPr="00AF278F" w14:paraId="63D8867A" w14:textId="77777777" w:rsidTr="00D54655">
        <w:trPr>
          <w:trHeight w:val="20"/>
        </w:trPr>
        <w:tc>
          <w:tcPr>
            <w:tcW w:w="867" w:type="pct"/>
          </w:tcPr>
          <w:p w14:paraId="22DA1953" w14:textId="77777777" w:rsidR="003B04DF" w:rsidRPr="00AF278F" w:rsidRDefault="003B04DF" w:rsidP="009B5CB2">
            <w:pPr>
              <w:pStyle w:val="ad"/>
              <w:rPr>
                <w:color w:val="auto"/>
              </w:rPr>
            </w:pPr>
            <w:r w:rsidRPr="00AF278F">
              <w:rPr>
                <w:color w:val="auto"/>
              </w:rPr>
              <w:t>Казанский сельский клуб МКУ ОЦК "Радуга" Новотроицкого сельсовета</w:t>
            </w:r>
          </w:p>
        </w:tc>
        <w:tc>
          <w:tcPr>
            <w:tcW w:w="821" w:type="pct"/>
          </w:tcPr>
          <w:p w14:paraId="240A4B70" w14:textId="77777777" w:rsidR="003B04DF" w:rsidRPr="00AF278F" w:rsidRDefault="003B04DF" w:rsidP="009B5CB2">
            <w:pPr>
              <w:pStyle w:val="ad"/>
              <w:rPr>
                <w:color w:val="auto"/>
              </w:rPr>
            </w:pPr>
            <w:r w:rsidRPr="00AF278F">
              <w:rPr>
                <w:color w:val="auto"/>
              </w:rPr>
              <w:t>Новосибирская область Колыванский район д. Казанка ул. Хуснутдинова д. 49</w:t>
            </w:r>
          </w:p>
        </w:tc>
        <w:tc>
          <w:tcPr>
            <w:tcW w:w="466" w:type="pct"/>
          </w:tcPr>
          <w:p w14:paraId="39FCC9B3" w14:textId="77777777" w:rsidR="003B04DF" w:rsidRPr="00AF278F" w:rsidRDefault="003B04DF" w:rsidP="009B5CB2">
            <w:pPr>
              <w:pStyle w:val="ad"/>
              <w:rPr>
                <w:color w:val="auto"/>
              </w:rPr>
            </w:pPr>
            <w:r w:rsidRPr="00AF278F">
              <w:rPr>
                <w:color w:val="auto"/>
              </w:rPr>
              <w:t>1968</w:t>
            </w:r>
          </w:p>
        </w:tc>
        <w:tc>
          <w:tcPr>
            <w:tcW w:w="609" w:type="pct"/>
          </w:tcPr>
          <w:p w14:paraId="31D2B2D7" w14:textId="542B4AB1" w:rsidR="003B04DF" w:rsidRPr="00AF278F" w:rsidRDefault="00C01211" w:rsidP="009B5CB2">
            <w:pPr>
              <w:pStyle w:val="ad"/>
              <w:rPr>
                <w:color w:val="auto"/>
              </w:rPr>
            </w:pPr>
            <w:r w:rsidRPr="00AF278F">
              <w:rPr>
                <w:color w:val="auto"/>
              </w:rPr>
              <w:t>90</w:t>
            </w:r>
            <w:r w:rsidR="003B04DF" w:rsidRPr="00AF278F">
              <w:rPr>
                <w:color w:val="auto"/>
              </w:rPr>
              <w:t>%</w:t>
            </w:r>
          </w:p>
        </w:tc>
        <w:tc>
          <w:tcPr>
            <w:tcW w:w="515" w:type="pct"/>
          </w:tcPr>
          <w:p w14:paraId="7B23C1A3" w14:textId="77777777" w:rsidR="003B04DF" w:rsidRPr="00AF278F" w:rsidRDefault="003B04DF" w:rsidP="009B5CB2">
            <w:pPr>
              <w:pStyle w:val="ad"/>
              <w:rPr>
                <w:color w:val="auto"/>
              </w:rPr>
            </w:pPr>
            <w:r w:rsidRPr="00AF278F">
              <w:rPr>
                <w:color w:val="auto"/>
              </w:rPr>
              <w:t>40</w:t>
            </w:r>
          </w:p>
        </w:tc>
        <w:tc>
          <w:tcPr>
            <w:tcW w:w="703" w:type="pct"/>
          </w:tcPr>
          <w:p w14:paraId="25C87AC2" w14:textId="77777777" w:rsidR="003B04DF" w:rsidRPr="00AF278F" w:rsidRDefault="003B04DF" w:rsidP="009B5CB2">
            <w:pPr>
              <w:pStyle w:val="ad"/>
              <w:rPr>
                <w:color w:val="auto"/>
              </w:rPr>
            </w:pPr>
            <w:r w:rsidRPr="00AF278F">
              <w:rPr>
                <w:color w:val="auto"/>
              </w:rPr>
              <w:t>1</w:t>
            </w:r>
          </w:p>
        </w:tc>
        <w:tc>
          <w:tcPr>
            <w:tcW w:w="1019" w:type="pct"/>
          </w:tcPr>
          <w:p w14:paraId="171A37BA" w14:textId="77777777" w:rsidR="003B04DF" w:rsidRPr="00AF278F" w:rsidRDefault="003B04DF" w:rsidP="009B5CB2">
            <w:pPr>
              <w:pStyle w:val="ad"/>
              <w:rPr>
                <w:color w:val="auto"/>
              </w:rPr>
            </w:pPr>
            <w:r w:rsidRPr="00AF278F">
              <w:rPr>
                <w:color w:val="auto"/>
              </w:rPr>
              <w:t>Требуется капитальный ремонт печного отопления, установка пандуса</w:t>
            </w:r>
          </w:p>
        </w:tc>
      </w:tr>
      <w:tr w:rsidR="003B04DF" w:rsidRPr="00AF278F" w14:paraId="2A9B9064" w14:textId="77777777" w:rsidTr="00D54655">
        <w:trPr>
          <w:trHeight w:val="20"/>
        </w:trPr>
        <w:tc>
          <w:tcPr>
            <w:tcW w:w="867" w:type="pct"/>
          </w:tcPr>
          <w:p w14:paraId="04ABE119" w14:textId="77777777" w:rsidR="003B04DF" w:rsidRPr="00AF278F" w:rsidRDefault="003B04DF" w:rsidP="009B5CB2">
            <w:pPr>
              <w:pStyle w:val="ad"/>
              <w:rPr>
                <w:color w:val="auto"/>
              </w:rPr>
            </w:pPr>
            <w:r w:rsidRPr="00AF278F">
              <w:rPr>
                <w:color w:val="auto"/>
              </w:rPr>
              <w:t>Черно-</w:t>
            </w:r>
            <w:proofErr w:type="spellStart"/>
            <w:r w:rsidRPr="00AF278F">
              <w:rPr>
                <w:color w:val="auto"/>
              </w:rPr>
              <w:t>Мысский</w:t>
            </w:r>
            <w:proofErr w:type="spellEnd"/>
            <w:r w:rsidRPr="00AF278F">
              <w:rPr>
                <w:color w:val="auto"/>
              </w:rPr>
              <w:t xml:space="preserve"> сельский </w:t>
            </w:r>
            <w:proofErr w:type="gramStart"/>
            <w:r w:rsidRPr="00AF278F">
              <w:rPr>
                <w:color w:val="auto"/>
              </w:rPr>
              <w:t>клуб  МКУ</w:t>
            </w:r>
            <w:proofErr w:type="gramEnd"/>
            <w:r w:rsidRPr="00AF278F">
              <w:rPr>
                <w:color w:val="auto"/>
              </w:rPr>
              <w:t xml:space="preserve"> ОЦК "Радуга" Новотроицкого сельсовета</w:t>
            </w:r>
          </w:p>
        </w:tc>
        <w:tc>
          <w:tcPr>
            <w:tcW w:w="821" w:type="pct"/>
          </w:tcPr>
          <w:p w14:paraId="50E72957"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д. Черный </w:t>
            </w:r>
            <w:proofErr w:type="gramStart"/>
            <w:r w:rsidRPr="00AF278F">
              <w:rPr>
                <w:color w:val="auto"/>
              </w:rPr>
              <w:t>Мыс  ул.</w:t>
            </w:r>
            <w:proofErr w:type="gramEnd"/>
            <w:r w:rsidRPr="00AF278F">
              <w:rPr>
                <w:color w:val="auto"/>
              </w:rPr>
              <w:t xml:space="preserve"> Лесная д. 20</w:t>
            </w:r>
          </w:p>
        </w:tc>
        <w:tc>
          <w:tcPr>
            <w:tcW w:w="466" w:type="pct"/>
          </w:tcPr>
          <w:p w14:paraId="4F29BD5B" w14:textId="77777777" w:rsidR="003B04DF" w:rsidRPr="00AF278F" w:rsidRDefault="003B04DF" w:rsidP="009B5CB2">
            <w:pPr>
              <w:pStyle w:val="ad"/>
              <w:rPr>
                <w:color w:val="auto"/>
              </w:rPr>
            </w:pPr>
            <w:r w:rsidRPr="00AF278F">
              <w:rPr>
                <w:color w:val="auto"/>
              </w:rPr>
              <w:t>1936</w:t>
            </w:r>
          </w:p>
        </w:tc>
        <w:tc>
          <w:tcPr>
            <w:tcW w:w="609" w:type="pct"/>
          </w:tcPr>
          <w:p w14:paraId="0F52223B" w14:textId="0C806B7E" w:rsidR="003B04DF" w:rsidRPr="00AF278F" w:rsidRDefault="00C01211" w:rsidP="009B5CB2">
            <w:pPr>
              <w:pStyle w:val="ad"/>
              <w:rPr>
                <w:color w:val="auto"/>
              </w:rPr>
            </w:pPr>
            <w:r w:rsidRPr="00AF278F">
              <w:rPr>
                <w:color w:val="auto"/>
              </w:rPr>
              <w:t>90</w:t>
            </w:r>
            <w:r w:rsidR="003B04DF" w:rsidRPr="00AF278F">
              <w:rPr>
                <w:color w:val="auto"/>
              </w:rPr>
              <w:t>%</w:t>
            </w:r>
          </w:p>
        </w:tc>
        <w:tc>
          <w:tcPr>
            <w:tcW w:w="515" w:type="pct"/>
          </w:tcPr>
          <w:p w14:paraId="5CF7E090" w14:textId="77777777" w:rsidR="003B04DF" w:rsidRPr="00AF278F" w:rsidRDefault="003B04DF" w:rsidP="009B5CB2">
            <w:pPr>
              <w:pStyle w:val="ad"/>
              <w:rPr>
                <w:color w:val="auto"/>
              </w:rPr>
            </w:pPr>
            <w:r w:rsidRPr="00AF278F">
              <w:rPr>
                <w:color w:val="auto"/>
              </w:rPr>
              <w:t>30</w:t>
            </w:r>
          </w:p>
        </w:tc>
        <w:tc>
          <w:tcPr>
            <w:tcW w:w="703" w:type="pct"/>
          </w:tcPr>
          <w:p w14:paraId="2C6ED7D2" w14:textId="77777777" w:rsidR="003B04DF" w:rsidRPr="00AF278F" w:rsidRDefault="003B04DF" w:rsidP="009B5CB2">
            <w:pPr>
              <w:pStyle w:val="ad"/>
              <w:rPr>
                <w:color w:val="auto"/>
              </w:rPr>
            </w:pPr>
            <w:r w:rsidRPr="00AF278F">
              <w:rPr>
                <w:color w:val="auto"/>
              </w:rPr>
              <w:t>0</w:t>
            </w:r>
          </w:p>
        </w:tc>
        <w:tc>
          <w:tcPr>
            <w:tcW w:w="1019" w:type="pct"/>
          </w:tcPr>
          <w:p w14:paraId="335A4F28" w14:textId="77777777" w:rsidR="003B04DF" w:rsidRPr="00AF278F" w:rsidRDefault="003B04DF" w:rsidP="009B5CB2">
            <w:pPr>
              <w:pStyle w:val="ad"/>
              <w:rPr>
                <w:color w:val="auto"/>
              </w:rPr>
            </w:pPr>
            <w:r w:rsidRPr="00AF278F">
              <w:rPr>
                <w:color w:val="auto"/>
              </w:rPr>
              <w:t xml:space="preserve">Здание находится в аварийном состоянии, готовится акт об аварийном состоянии </w:t>
            </w:r>
          </w:p>
        </w:tc>
      </w:tr>
      <w:tr w:rsidR="003B04DF" w:rsidRPr="00AF278F" w14:paraId="4CCCB7A0" w14:textId="77777777" w:rsidTr="00D54655">
        <w:trPr>
          <w:trHeight w:val="20"/>
        </w:trPr>
        <w:tc>
          <w:tcPr>
            <w:tcW w:w="867" w:type="pct"/>
          </w:tcPr>
          <w:p w14:paraId="2CFF2485" w14:textId="77777777" w:rsidR="003B04DF" w:rsidRPr="00AF278F" w:rsidRDefault="003B04DF" w:rsidP="009B5CB2">
            <w:pPr>
              <w:pStyle w:val="ad"/>
              <w:rPr>
                <w:color w:val="auto"/>
              </w:rPr>
            </w:pPr>
            <w:r w:rsidRPr="00AF278F">
              <w:rPr>
                <w:color w:val="auto"/>
              </w:rPr>
              <w:lastRenderedPageBreak/>
              <w:t>МКУ ОЦК "Мечта" Королевского сельсовета</w:t>
            </w:r>
          </w:p>
        </w:tc>
        <w:tc>
          <w:tcPr>
            <w:tcW w:w="821" w:type="pct"/>
          </w:tcPr>
          <w:p w14:paraId="5328D423" w14:textId="77777777" w:rsidR="003B04DF" w:rsidRPr="00AF278F" w:rsidRDefault="003B04DF" w:rsidP="009B5CB2">
            <w:pPr>
              <w:pStyle w:val="ad"/>
              <w:rPr>
                <w:color w:val="auto"/>
              </w:rPr>
            </w:pPr>
            <w:r w:rsidRPr="00AF278F">
              <w:rPr>
                <w:color w:val="auto"/>
              </w:rPr>
              <w:t>Новосибирская область Колыванского района с. Королевка ул. Школьная д. 32</w:t>
            </w:r>
          </w:p>
        </w:tc>
        <w:tc>
          <w:tcPr>
            <w:tcW w:w="466" w:type="pct"/>
          </w:tcPr>
          <w:p w14:paraId="605F2A0A" w14:textId="77777777" w:rsidR="003B04DF" w:rsidRPr="00AF278F" w:rsidRDefault="003B04DF" w:rsidP="009B5CB2">
            <w:pPr>
              <w:pStyle w:val="ad"/>
              <w:rPr>
                <w:color w:val="auto"/>
              </w:rPr>
            </w:pPr>
            <w:r w:rsidRPr="00AF278F">
              <w:rPr>
                <w:color w:val="auto"/>
              </w:rPr>
              <w:t>1970</w:t>
            </w:r>
          </w:p>
        </w:tc>
        <w:tc>
          <w:tcPr>
            <w:tcW w:w="609" w:type="pct"/>
          </w:tcPr>
          <w:p w14:paraId="3DDCADFB" w14:textId="77777777" w:rsidR="003B04DF" w:rsidRPr="00AF278F" w:rsidRDefault="003B04DF" w:rsidP="009B5CB2">
            <w:pPr>
              <w:pStyle w:val="ad"/>
              <w:rPr>
                <w:color w:val="auto"/>
              </w:rPr>
            </w:pPr>
            <w:r w:rsidRPr="00AF278F">
              <w:rPr>
                <w:color w:val="auto"/>
              </w:rPr>
              <w:t>30%</w:t>
            </w:r>
          </w:p>
        </w:tc>
        <w:tc>
          <w:tcPr>
            <w:tcW w:w="515" w:type="pct"/>
          </w:tcPr>
          <w:p w14:paraId="560B42AF" w14:textId="77777777" w:rsidR="003B04DF" w:rsidRPr="00AF278F" w:rsidRDefault="003B04DF" w:rsidP="009B5CB2">
            <w:pPr>
              <w:pStyle w:val="ad"/>
              <w:rPr>
                <w:color w:val="auto"/>
              </w:rPr>
            </w:pPr>
            <w:r w:rsidRPr="00AF278F">
              <w:rPr>
                <w:color w:val="auto"/>
              </w:rPr>
              <w:t>100 мест</w:t>
            </w:r>
          </w:p>
        </w:tc>
        <w:tc>
          <w:tcPr>
            <w:tcW w:w="703" w:type="pct"/>
          </w:tcPr>
          <w:p w14:paraId="090A1EE0" w14:textId="77777777" w:rsidR="003B04DF" w:rsidRPr="00AF278F" w:rsidRDefault="003B04DF" w:rsidP="009B5CB2">
            <w:pPr>
              <w:pStyle w:val="ad"/>
              <w:rPr>
                <w:color w:val="auto"/>
              </w:rPr>
            </w:pPr>
            <w:r w:rsidRPr="00AF278F">
              <w:rPr>
                <w:color w:val="auto"/>
              </w:rPr>
              <w:t>6</w:t>
            </w:r>
          </w:p>
        </w:tc>
        <w:tc>
          <w:tcPr>
            <w:tcW w:w="1019" w:type="pct"/>
          </w:tcPr>
          <w:p w14:paraId="644F2F0B" w14:textId="77777777" w:rsidR="003B04DF" w:rsidRPr="00AF278F" w:rsidRDefault="003B04DF" w:rsidP="009B5CB2">
            <w:pPr>
              <w:pStyle w:val="ad"/>
              <w:rPr>
                <w:color w:val="auto"/>
              </w:rPr>
            </w:pPr>
            <w:r w:rsidRPr="00AF278F">
              <w:rPr>
                <w:color w:val="auto"/>
              </w:rPr>
              <w:t>требуется капитальный ремонт кровли, замена освещения в зрительном зале, ремонт отопительной системы, обшивка стен в зрительном зале</w:t>
            </w:r>
          </w:p>
        </w:tc>
      </w:tr>
      <w:tr w:rsidR="003B04DF" w:rsidRPr="00AF278F" w14:paraId="072A6BBF" w14:textId="77777777" w:rsidTr="00D54655">
        <w:trPr>
          <w:trHeight w:val="20"/>
        </w:trPr>
        <w:tc>
          <w:tcPr>
            <w:tcW w:w="867" w:type="pct"/>
          </w:tcPr>
          <w:p w14:paraId="64AD4DEA" w14:textId="77777777" w:rsidR="003B04DF" w:rsidRPr="00AF278F" w:rsidRDefault="003B04DF" w:rsidP="009B5CB2">
            <w:pPr>
              <w:pStyle w:val="ad"/>
              <w:rPr>
                <w:color w:val="auto"/>
              </w:rPr>
            </w:pPr>
            <w:r w:rsidRPr="00AF278F">
              <w:rPr>
                <w:color w:val="auto"/>
              </w:rPr>
              <w:t>Дом ремесел «Слобода» МКУ «Центр развития культуры Колыванского района Новосибирской области»</w:t>
            </w:r>
          </w:p>
        </w:tc>
        <w:tc>
          <w:tcPr>
            <w:tcW w:w="821" w:type="pct"/>
          </w:tcPr>
          <w:p w14:paraId="6792ED36"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Колывань ул. Ленина д. 62</w:t>
            </w:r>
          </w:p>
        </w:tc>
        <w:tc>
          <w:tcPr>
            <w:tcW w:w="466" w:type="pct"/>
          </w:tcPr>
          <w:p w14:paraId="0AA31D57" w14:textId="77777777" w:rsidR="003B04DF" w:rsidRPr="00AF278F" w:rsidRDefault="003B04DF" w:rsidP="009B5CB2">
            <w:pPr>
              <w:pStyle w:val="ad"/>
              <w:rPr>
                <w:color w:val="auto"/>
              </w:rPr>
            </w:pPr>
            <w:r w:rsidRPr="00AF278F">
              <w:rPr>
                <w:color w:val="auto"/>
              </w:rPr>
              <w:t>2023</w:t>
            </w:r>
          </w:p>
        </w:tc>
        <w:tc>
          <w:tcPr>
            <w:tcW w:w="609" w:type="pct"/>
          </w:tcPr>
          <w:p w14:paraId="2EA95B96" w14:textId="77777777" w:rsidR="003B04DF" w:rsidRPr="00AF278F" w:rsidRDefault="003B04DF" w:rsidP="009B5CB2">
            <w:pPr>
              <w:pStyle w:val="ad"/>
              <w:rPr>
                <w:color w:val="auto"/>
              </w:rPr>
            </w:pPr>
            <w:r w:rsidRPr="00AF278F">
              <w:rPr>
                <w:color w:val="auto"/>
              </w:rPr>
              <w:t>0</w:t>
            </w:r>
          </w:p>
        </w:tc>
        <w:tc>
          <w:tcPr>
            <w:tcW w:w="515" w:type="pct"/>
          </w:tcPr>
          <w:p w14:paraId="322B602F" w14:textId="77777777" w:rsidR="003B04DF" w:rsidRPr="00AF278F" w:rsidRDefault="003B04DF" w:rsidP="009B5CB2">
            <w:pPr>
              <w:pStyle w:val="ad"/>
              <w:rPr>
                <w:color w:val="auto"/>
              </w:rPr>
            </w:pPr>
            <w:r w:rsidRPr="00AF278F">
              <w:rPr>
                <w:color w:val="auto"/>
              </w:rPr>
              <w:t>40</w:t>
            </w:r>
          </w:p>
        </w:tc>
        <w:tc>
          <w:tcPr>
            <w:tcW w:w="703" w:type="pct"/>
          </w:tcPr>
          <w:p w14:paraId="4515CAFC" w14:textId="77777777" w:rsidR="003B04DF" w:rsidRPr="00AF278F" w:rsidRDefault="003B04DF" w:rsidP="009B5CB2">
            <w:pPr>
              <w:pStyle w:val="ad"/>
              <w:rPr>
                <w:color w:val="auto"/>
              </w:rPr>
            </w:pPr>
            <w:r w:rsidRPr="00AF278F">
              <w:rPr>
                <w:color w:val="auto"/>
              </w:rPr>
              <w:t>6</w:t>
            </w:r>
          </w:p>
        </w:tc>
        <w:tc>
          <w:tcPr>
            <w:tcW w:w="1019" w:type="pct"/>
          </w:tcPr>
          <w:p w14:paraId="7018EC34" w14:textId="77777777" w:rsidR="003B04DF" w:rsidRPr="00AF278F" w:rsidRDefault="003B04DF" w:rsidP="009B5CB2">
            <w:pPr>
              <w:pStyle w:val="ad"/>
              <w:rPr>
                <w:color w:val="auto"/>
              </w:rPr>
            </w:pPr>
            <w:r w:rsidRPr="00AF278F">
              <w:rPr>
                <w:color w:val="auto"/>
              </w:rPr>
              <w:t>Здание новое</w:t>
            </w:r>
          </w:p>
        </w:tc>
      </w:tr>
      <w:tr w:rsidR="003B04DF" w:rsidRPr="00AF278F" w14:paraId="00ED477D" w14:textId="77777777" w:rsidTr="00D54655">
        <w:trPr>
          <w:trHeight w:val="20"/>
        </w:trPr>
        <w:tc>
          <w:tcPr>
            <w:tcW w:w="867" w:type="pct"/>
          </w:tcPr>
          <w:p w14:paraId="017444C0" w14:textId="77777777" w:rsidR="003B04DF" w:rsidRPr="00AF278F" w:rsidRDefault="003B04DF" w:rsidP="009B5CB2">
            <w:pPr>
              <w:pStyle w:val="ad"/>
              <w:rPr>
                <w:color w:val="auto"/>
              </w:rPr>
            </w:pPr>
            <w:r w:rsidRPr="00AF278F">
              <w:rPr>
                <w:color w:val="auto"/>
              </w:rPr>
              <w:t>МКУ ОЦК «Улыбка»</w:t>
            </w:r>
          </w:p>
        </w:tc>
        <w:tc>
          <w:tcPr>
            <w:tcW w:w="821" w:type="pct"/>
          </w:tcPr>
          <w:p w14:paraId="647E1C5D" w14:textId="77777777" w:rsidR="003B04DF" w:rsidRPr="00AF278F" w:rsidRDefault="003B04DF" w:rsidP="009B5CB2">
            <w:pPr>
              <w:pStyle w:val="ad"/>
              <w:rPr>
                <w:color w:val="auto"/>
              </w:rPr>
            </w:pPr>
            <w:r w:rsidRPr="00AF278F">
              <w:rPr>
                <w:color w:val="auto"/>
              </w:rPr>
              <w:t>Новосибирская область Колыванский район д. Большой Оеш ул. Суворова д. 45</w:t>
            </w:r>
          </w:p>
        </w:tc>
        <w:tc>
          <w:tcPr>
            <w:tcW w:w="466" w:type="pct"/>
          </w:tcPr>
          <w:p w14:paraId="551318D7" w14:textId="77777777" w:rsidR="003B04DF" w:rsidRPr="00AF278F" w:rsidRDefault="003B04DF" w:rsidP="009B5CB2">
            <w:pPr>
              <w:pStyle w:val="ad"/>
              <w:rPr>
                <w:color w:val="auto"/>
              </w:rPr>
            </w:pPr>
            <w:r w:rsidRPr="00AF278F">
              <w:rPr>
                <w:color w:val="auto"/>
              </w:rPr>
              <w:t>1966</w:t>
            </w:r>
          </w:p>
        </w:tc>
        <w:tc>
          <w:tcPr>
            <w:tcW w:w="609" w:type="pct"/>
          </w:tcPr>
          <w:p w14:paraId="58ACDB7A" w14:textId="77777777" w:rsidR="003B04DF" w:rsidRPr="00AF278F" w:rsidRDefault="003B04DF" w:rsidP="009B5CB2">
            <w:pPr>
              <w:pStyle w:val="ad"/>
              <w:rPr>
                <w:color w:val="auto"/>
              </w:rPr>
            </w:pPr>
            <w:r w:rsidRPr="00AF278F">
              <w:rPr>
                <w:color w:val="auto"/>
              </w:rPr>
              <w:t>56%</w:t>
            </w:r>
          </w:p>
        </w:tc>
        <w:tc>
          <w:tcPr>
            <w:tcW w:w="515" w:type="pct"/>
          </w:tcPr>
          <w:p w14:paraId="7A6CBC52" w14:textId="77777777" w:rsidR="003B04DF" w:rsidRPr="00AF278F" w:rsidRDefault="003B04DF" w:rsidP="009B5CB2">
            <w:pPr>
              <w:pStyle w:val="ad"/>
              <w:rPr>
                <w:color w:val="auto"/>
              </w:rPr>
            </w:pPr>
            <w:r w:rsidRPr="00AF278F">
              <w:rPr>
                <w:color w:val="auto"/>
              </w:rPr>
              <w:t>60</w:t>
            </w:r>
          </w:p>
        </w:tc>
        <w:tc>
          <w:tcPr>
            <w:tcW w:w="703" w:type="pct"/>
          </w:tcPr>
          <w:p w14:paraId="3881904C" w14:textId="77777777" w:rsidR="003B04DF" w:rsidRPr="00AF278F" w:rsidRDefault="003B04DF" w:rsidP="009B5CB2">
            <w:pPr>
              <w:pStyle w:val="ad"/>
              <w:rPr>
                <w:color w:val="auto"/>
              </w:rPr>
            </w:pPr>
            <w:r w:rsidRPr="00AF278F">
              <w:rPr>
                <w:color w:val="auto"/>
              </w:rPr>
              <w:t>6</w:t>
            </w:r>
          </w:p>
        </w:tc>
        <w:tc>
          <w:tcPr>
            <w:tcW w:w="1019" w:type="pct"/>
          </w:tcPr>
          <w:p w14:paraId="5D898CD9" w14:textId="77777777" w:rsidR="003B04DF" w:rsidRPr="00AF278F" w:rsidRDefault="003B04DF" w:rsidP="009B5CB2">
            <w:pPr>
              <w:pStyle w:val="ad"/>
              <w:rPr>
                <w:color w:val="auto"/>
              </w:rPr>
            </w:pPr>
            <w:r w:rsidRPr="00AF278F">
              <w:rPr>
                <w:color w:val="auto"/>
              </w:rPr>
              <w:t>Требуется замена входной уличной двери, замена двери пожарного выхода, ремонт фундамента, ремонт подсобного уличного помещения</w:t>
            </w:r>
          </w:p>
        </w:tc>
      </w:tr>
      <w:tr w:rsidR="003B04DF" w:rsidRPr="00AF278F" w14:paraId="1FDC8B17" w14:textId="77777777" w:rsidTr="00D54655">
        <w:trPr>
          <w:trHeight w:val="20"/>
        </w:trPr>
        <w:tc>
          <w:tcPr>
            <w:tcW w:w="867" w:type="pct"/>
          </w:tcPr>
          <w:p w14:paraId="29DC340B" w14:textId="77777777" w:rsidR="003B04DF" w:rsidRPr="00AF278F" w:rsidRDefault="003B04DF" w:rsidP="009B5CB2">
            <w:pPr>
              <w:pStyle w:val="ad"/>
              <w:rPr>
                <w:color w:val="auto"/>
              </w:rPr>
            </w:pPr>
            <w:r w:rsidRPr="00AF278F">
              <w:rPr>
                <w:color w:val="auto"/>
              </w:rPr>
              <w:t>Чаусский сельский клуб МКУ ОЦК «Улыбка»</w:t>
            </w:r>
          </w:p>
        </w:tc>
        <w:tc>
          <w:tcPr>
            <w:tcW w:w="821" w:type="pct"/>
          </w:tcPr>
          <w:p w14:paraId="7FC55539" w14:textId="77777777" w:rsidR="003B04DF" w:rsidRPr="00AF278F" w:rsidRDefault="003B04DF" w:rsidP="009B5CB2">
            <w:pPr>
              <w:pStyle w:val="ad"/>
              <w:rPr>
                <w:color w:val="auto"/>
              </w:rPr>
            </w:pPr>
            <w:r w:rsidRPr="00AF278F">
              <w:rPr>
                <w:color w:val="auto"/>
              </w:rPr>
              <w:t>Новосибирская область Колыванский район д. Чаус ул. Титова д. 24</w:t>
            </w:r>
          </w:p>
        </w:tc>
        <w:tc>
          <w:tcPr>
            <w:tcW w:w="466" w:type="pct"/>
          </w:tcPr>
          <w:p w14:paraId="50635F22" w14:textId="77777777" w:rsidR="003B04DF" w:rsidRPr="00AF278F" w:rsidRDefault="003B04DF" w:rsidP="009B5CB2">
            <w:pPr>
              <w:pStyle w:val="ad"/>
              <w:rPr>
                <w:color w:val="auto"/>
              </w:rPr>
            </w:pPr>
            <w:r w:rsidRPr="00AF278F">
              <w:rPr>
                <w:color w:val="auto"/>
              </w:rPr>
              <w:t>1970</w:t>
            </w:r>
          </w:p>
        </w:tc>
        <w:tc>
          <w:tcPr>
            <w:tcW w:w="609" w:type="pct"/>
          </w:tcPr>
          <w:p w14:paraId="0F45817B" w14:textId="77777777" w:rsidR="003B04DF" w:rsidRPr="00AF278F" w:rsidRDefault="003B04DF" w:rsidP="009B5CB2">
            <w:pPr>
              <w:pStyle w:val="ad"/>
              <w:rPr>
                <w:color w:val="auto"/>
              </w:rPr>
            </w:pPr>
            <w:r w:rsidRPr="00AF278F">
              <w:rPr>
                <w:color w:val="auto"/>
              </w:rPr>
              <w:t>70%</w:t>
            </w:r>
          </w:p>
        </w:tc>
        <w:tc>
          <w:tcPr>
            <w:tcW w:w="515" w:type="pct"/>
          </w:tcPr>
          <w:p w14:paraId="78851543" w14:textId="77777777" w:rsidR="003B04DF" w:rsidRPr="00AF278F" w:rsidRDefault="003B04DF" w:rsidP="009B5CB2">
            <w:pPr>
              <w:pStyle w:val="ad"/>
              <w:rPr>
                <w:color w:val="auto"/>
              </w:rPr>
            </w:pPr>
            <w:r w:rsidRPr="00AF278F">
              <w:rPr>
                <w:color w:val="auto"/>
              </w:rPr>
              <w:t>60</w:t>
            </w:r>
          </w:p>
        </w:tc>
        <w:tc>
          <w:tcPr>
            <w:tcW w:w="703" w:type="pct"/>
          </w:tcPr>
          <w:p w14:paraId="248D936B" w14:textId="77777777" w:rsidR="003B04DF" w:rsidRPr="00AF278F" w:rsidRDefault="003B04DF" w:rsidP="009B5CB2">
            <w:pPr>
              <w:pStyle w:val="ad"/>
              <w:rPr>
                <w:color w:val="auto"/>
              </w:rPr>
            </w:pPr>
            <w:r w:rsidRPr="00AF278F">
              <w:rPr>
                <w:color w:val="auto"/>
              </w:rPr>
              <w:t>1</w:t>
            </w:r>
          </w:p>
        </w:tc>
        <w:tc>
          <w:tcPr>
            <w:tcW w:w="1019" w:type="pct"/>
          </w:tcPr>
          <w:p w14:paraId="665D2EE2" w14:textId="77777777" w:rsidR="003B04DF" w:rsidRPr="00AF278F" w:rsidRDefault="003B04DF" w:rsidP="009B5CB2">
            <w:pPr>
              <w:pStyle w:val="ad"/>
              <w:rPr>
                <w:color w:val="auto"/>
              </w:rPr>
            </w:pPr>
            <w:r w:rsidRPr="00AF278F">
              <w:rPr>
                <w:color w:val="auto"/>
              </w:rPr>
              <w:t>Требуется ремонт подсобного уличного помещения</w:t>
            </w:r>
          </w:p>
        </w:tc>
      </w:tr>
      <w:tr w:rsidR="003B04DF" w:rsidRPr="00AF278F" w14:paraId="722DF628" w14:textId="77777777" w:rsidTr="00D54655">
        <w:trPr>
          <w:trHeight w:val="20"/>
        </w:trPr>
        <w:tc>
          <w:tcPr>
            <w:tcW w:w="867" w:type="pct"/>
          </w:tcPr>
          <w:p w14:paraId="6AD0B5EA" w14:textId="77777777" w:rsidR="003B04DF" w:rsidRPr="00AF278F" w:rsidRDefault="003B04DF" w:rsidP="009B5CB2">
            <w:pPr>
              <w:pStyle w:val="ad"/>
              <w:rPr>
                <w:color w:val="auto"/>
              </w:rPr>
            </w:pPr>
            <w:r w:rsidRPr="00AF278F">
              <w:rPr>
                <w:color w:val="auto"/>
              </w:rPr>
              <w:t xml:space="preserve">МКУ ЦК </w:t>
            </w:r>
            <w:proofErr w:type="spellStart"/>
            <w:r w:rsidRPr="00AF278F">
              <w:rPr>
                <w:color w:val="auto"/>
              </w:rPr>
              <w:t>Пихтовского</w:t>
            </w:r>
            <w:proofErr w:type="spellEnd"/>
            <w:r w:rsidRPr="00AF278F">
              <w:rPr>
                <w:color w:val="auto"/>
              </w:rPr>
              <w:t xml:space="preserve"> сельсовета «Венера»</w:t>
            </w:r>
          </w:p>
        </w:tc>
        <w:tc>
          <w:tcPr>
            <w:tcW w:w="821" w:type="pct"/>
          </w:tcPr>
          <w:p w14:paraId="63DFB390" w14:textId="77777777" w:rsidR="003B04DF" w:rsidRPr="00AF278F" w:rsidRDefault="003B04DF" w:rsidP="009B5CB2">
            <w:pPr>
              <w:pStyle w:val="ad"/>
              <w:rPr>
                <w:color w:val="auto"/>
              </w:rPr>
            </w:pPr>
            <w:r w:rsidRPr="00AF278F">
              <w:rPr>
                <w:color w:val="auto"/>
              </w:rPr>
              <w:t>Новосибирская область Колыванский район с. Пихтовка ул. Береговая д. 11</w:t>
            </w:r>
          </w:p>
        </w:tc>
        <w:tc>
          <w:tcPr>
            <w:tcW w:w="466" w:type="pct"/>
          </w:tcPr>
          <w:p w14:paraId="17F88856" w14:textId="77777777" w:rsidR="003B04DF" w:rsidRPr="00AF278F" w:rsidRDefault="003B04DF" w:rsidP="009B5CB2">
            <w:pPr>
              <w:pStyle w:val="ad"/>
              <w:rPr>
                <w:color w:val="auto"/>
              </w:rPr>
            </w:pPr>
            <w:r w:rsidRPr="00AF278F">
              <w:rPr>
                <w:color w:val="auto"/>
              </w:rPr>
              <w:t>1972</w:t>
            </w:r>
          </w:p>
        </w:tc>
        <w:tc>
          <w:tcPr>
            <w:tcW w:w="609" w:type="pct"/>
          </w:tcPr>
          <w:p w14:paraId="349309BC" w14:textId="77777777" w:rsidR="003B04DF" w:rsidRPr="00AF278F" w:rsidRDefault="003B04DF" w:rsidP="009B5CB2">
            <w:pPr>
              <w:pStyle w:val="ad"/>
              <w:rPr>
                <w:color w:val="auto"/>
              </w:rPr>
            </w:pPr>
            <w:r w:rsidRPr="00AF278F">
              <w:rPr>
                <w:color w:val="auto"/>
              </w:rPr>
              <w:t>20%</w:t>
            </w:r>
          </w:p>
        </w:tc>
        <w:tc>
          <w:tcPr>
            <w:tcW w:w="515" w:type="pct"/>
          </w:tcPr>
          <w:p w14:paraId="07E93782" w14:textId="77777777" w:rsidR="003B04DF" w:rsidRPr="00AF278F" w:rsidRDefault="003B04DF" w:rsidP="009B5CB2">
            <w:pPr>
              <w:pStyle w:val="ad"/>
              <w:rPr>
                <w:color w:val="auto"/>
              </w:rPr>
            </w:pPr>
            <w:r w:rsidRPr="00AF278F">
              <w:rPr>
                <w:color w:val="auto"/>
              </w:rPr>
              <w:t>189</w:t>
            </w:r>
          </w:p>
        </w:tc>
        <w:tc>
          <w:tcPr>
            <w:tcW w:w="703" w:type="pct"/>
          </w:tcPr>
          <w:p w14:paraId="19033146" w14:textId="77777777" w:rsidR="003B04DF" w:rsidRPr="00AF278F" w:rsidRDefault="003B04DF" w:rsidP="009B5CB2">
            <w:pPr>
              <w:pStyle w:val="ad"/>
              <w:rPr>
                <w:color w:val="auto"/>
              </w:rPr>
            </w:pPr>
            <w:r w:rsidRPr="00AF278F">
              <w:rPr>
                <w:color w:val="auto"/>
              </w:rPr>
              <w:t>5</w:t>
            </w:r>
          </w:p>
        </w:tc>
        <w:tc>
          <w:tcPr>
            <w:tcW w:w="1019" w:type="pct"/>
          </w:tcPr>
          <w:p w14:paraId="2A860301" w14:textId="77777777" w:rsidR="003B04DF" w:rsidRPr="00AF278F" w:rsidRDefault="003B04DF" w:rsidP="009B5CB2">
            <w:pPr>
              <w:pStyle w:val="ad"/>
              <w:rPr>
                <w:color w:val="auto"/>
              </w:rPr>
            </w:pPr>
            <w:r w:rsidRPr="00AF278F">
              <w:rPr>
                <w:color w:val="auto"/>
              </w:rPr>
              <w:t>Требуется капитальный ремонт потолка в зрительном зале</w:t>
            </w:r>
          </w:p>
        </w:tc>
      </w:tr>
      <w:tr w:rsidR="003B04DF" w:rsidRPr="00AF278F" w14:paraId="04086FA5" w14:textId="77777777" w:rsidTr="00D54655">
        <w:trPr>
          <w:trHeight w:val="20"/>
        </w:trPr>
        <w:tc>
          <w:tcPr>
            <w:tcW w:w="867" w:type="pct"/>
          </w:tcPr>
          <w:p w14:paraId="68495098" w14:textId="77777777" w:rsidR="003B04DF" w:rsidRPr="00AF278F" w:rsidRDefault="003B04DF" w:rsidP="009B5CB2">
            <w:pPr>
              <w:pStyle w:val="ad"/>
              <w:rPr>
                <w:color w:val="auto"/>
              </w:rPr>
            </w:pPr>
            <w:r w:rsidRPr="00AF278F">
              <w:rPr>
                <w:color w:val="auto"/>
              </w:rPr>
              <w:t>МКУОЦК «Северянка» Пономаревского сельсовета</w:t>
            </w:r>
          </w:p>
        </w:tc>
        <w:tc>
          <w:tcPr>
            <w:tcW w:w="821" w:type="pct"/>
          </w:tcPr>
          <w:p w14:paraId="5FA5BEFE" w14:textId="77777777" w:rsidR="003B04DF" w:rsidRPr="00AF278F" w:rsidRDefault="003B04DF" w:rsidP="009B5CB2">
            <w:pPr>
              <w:pStyle w:val="ad"/>
              <w:rPr>
                <w:color w:val="auto"/>
              </w:rPr>
            </w:pPr>
            <w:r w:rsidRPr="00AF278F">
              <w:rPr>
                <w:color w:val="auto"/>
              </w:rPr>
              <w:t>Новосибирская область Колыванский район с. Пономаревка ул. Центральная д. 3</w:t>
            </w:r>
          </w:p>
        </w:tc>
        <w:tc>
          <w:tcPr>
            <w:tcW w:w="466" w:type="pct"/>
          </w:tcPr>
          <w:p w14:paraId="749D0610" w14:textId="77777777" w:rsidR="003B04DF" w:rsidRPr="00AF278F" w:rsidRDefault="003B04DF" w:rsidP="009B5CB2">
            <w:pPr>
              <w:pStyle w:val="ad"/>
              <w:rPr>
                <w:color w:val="auto"/>
              </w:rPr>
            </w:pPr>
            <w:r w:rsidRPr="00AF278F">
              <w:rPr>
                <w:color w:val="auto"/>
              </w:rPr>
              <w:t>1970</w:t>
            </w:r>
          </w:p>
        </w:tc>
        <w:tc>
          <w:tcPr>
            <w:tcW w:w="609" w:type="pct"/>
          </w:tcPr>
          <w:p w14:paraId="46FE9450" w14:textId="77777777" w:rsidR="003B04DF" w:rsidRPr="00AF278F" w:rsidRDefault="003B04DF" w:rsidP="009B5CB2">
            <w:pPr>
              <w:pStyle w:val="ad"/>
              <w:rPr>
                <w:color w:val="auto"/>
              </w:rPr>
            </w:pPr>
            <w:r w:rsidRPr="00AF278F">
              <w:rPr>
                <w:color w:val="auto"/>
              </w:rPr>
              <w:t>60%</w:t>
            </w:r>
          </w:p>
        </w:tc>
        <w:tc>
          <w:tcPr>
            <w:tcW w:w="515" w:type="pct"/>
          </w:tcPr>
          <w:p w14:paraId="2F8CAEAF" w14:textId="77777777" w:rsidR="003B04DF" w:rsidRPr="00AF278F" w:rsidRDefault="003B04DF" w:rsidP="009B5CB2">
            <w:pPr>
              <w:pStyle w:val="ad"/>
              <w:rPr>
                <w:color w:val="auto"/>
              </w:rPr>
            </w:pPr>
            <w:r w:rsidRPr="00AF278F">
              <w:rPr>
                <w:color w:val="auto"/>
              </w:rPr>
              <w:t>90</w:t>
            </w:r>
          </w:p>
        </w:tc>
        <w:tc>
          <w:tcPr>
            <w:tcW w:w="703" w:type="pct"/>
          </w:tcPr>
          <w:p w14:paraId="43163F73" w14:textId="77777777" w:rsidR="003B04DF" w:rsidRPr="00AF278F" w:rsidRDefault="003B04DF" w:rsidP="009B5CB2">
            <w:pPr>
              <w:pStyle w:val="ad"/>
              <w:rPr>
                <w:color w:val="auto"/>
              </w:rPr>
            </w:pPr>
            <w:r w:rsidRPr="00AF278F">
              <w:rPr>
                <w:color w:val="auto"/>
              </w:rPr>
              <w:t>4</w:t>
            </w:r>
          </w:p>
        </w:tc>
        <w:tc>
          <w:tcPr>
            <w:tcW w:w="1019" w:type="pct"/>
          </w:tcPr>
          <w:p w14:paraId="478CEA61" w14:textId="77777777" w:rsidR="003B04DF" w:rsidRPr="00AF278F" w:rsidRDefault="003B04DF" w:rsidP="009B5CB2">
            <w:pPr>
              <w:pStyle w:val="ad"/>
              <w:rPr>
                <w:color w:val="auto"/>
              </w:rPr>
            </w:pPr>
            <w:r w:rsidRPr="00AF278F">
              <w:rPr>
                <w:color w:val="auto"/>
              </w:rPr>
              <w:t>Требуется капитальный ремонт полового покрытия в фойе здания, стяжка стены в фойе</w:t>
            </w:r>
          </w:p>
        </w:tc>
      </w:tr>
      <w:tr w:rsidR="003B04DF" w:rsidRPr="00AF278F" w14:paraId="6EB9E891" w14:textId="77777777" w:rsidTr="00D54655">
        <w:trPr>
          <w:trHeight w:val="20"/>
        </w:trPr>
        <w:tc>
          <w:tcPr>
            <w:tcW w:w="867" w:type="pct"/>
          </w:tcPr>
          <w:p w14:paraId="52AFCFB4" w14:textId="77777777" w:rsidR="003B04DF" w:rsidRPr="00AF278F" w:rsidRDefault="003B04DF" w:rsidP="009B5CB2">
            <w:pPr>
              <w:pStyle w:val="ad"/>
              <w:rPr>
                <w:color w:val="auto"/>
              </w:rPr>
            </w:pPr>
            <w:r w:rsidRPr="00AF278F">
              <w:rPr>
                <w:color w:val="auto"/>
              </w:rPr>
              <w:t>МКУ ОЦК "Надежда" Сидоровского сельсовета</w:t>
            </w:r>
          </w:p>
        </w:tc>
        <w:tc>
          <w:tcPr>
            <w:tcW w:w="821" w:type="pct"/>
          </w:tcPr>
          <w:p w14:paraId="3DC00029"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с. Сидоровка </w:t>
            </w:r>
            <w:r w:rsidRPr="00AF278F">
              <w:rPr>
                <w:color w:val="auto"/>
              </w:rPr>
              <w:lastRenderedPageBreak/>
              <w:t>ул. Ленина д. 27</w:t>
            </w:r>
          </w:p>
        </w:tc>
        <w:tc>
          <w:tcPr>
            <w:tcW w:w="466" w:type="pct"/>
          </w:tcPr>
          <w:p w14:paraId="09D30196" w14:textId="77777777" w:rsidR="003B04DF" w:rsidRPr="00AF278F" w:rsidRDefault="003B04DF" w:rsidP="009B5CB2">
            <w:pPr>
              <w:pStyle w:val="ad"/>
              <w:rPr>
                <w:color w:val="auto"/>
              </w:rPr>
            </w:pPr>
            <w:r w:rsidRPr="00AF278F">
              <w:rPr>
                <w:color w:val="auto"/>
              </w:rPr>
              <w:lastRenderedPageBreak/>
              <w:t>1972</w:t>
            </w:r>
          </w:p>
        </w:tc>
        <w:tc>
          <w:tcPr>
            <w:tcW w:w="609" w:type="pct"/>
          </w:tcPr>
          <w:p w14:paraId="7EF07F0D" w14:textId="6BDB3400" w:rsidR="003B04DF" w:rsidRPr="00AF278F" w:rsidRDefault="00C01211" w:rsidP="009B5CB2">
            <w:pPr>
              <w:pStyle w:val="ad"/>
              <w:rPr>
                <w:color w:val="auto"/>
              </w:rPr>
            </w:pPr>
            <w:r w:rsidRPr="00AF278F">
              <w:rPr>
                <w:color w:val="auto"/>
              </w:rPr>
              <w:t>90</w:t>
            </w:r>
            <w:r w:rsidR="003B04DF" w:rsidRPr="00AF278F">
              <w:rPr>
                <w:color w:val="auto"/>
              </w:rPr>
              <w:t>%</w:t>
            </w:r>
          </w:p>
        </w:tc>
        <w:tc>
          <w:tcPr>
            <w:tcW w:w="515" w:type="pct"/>
          </w:tcPr>
          <w:p w14:paraId="6B471253" w14:textId="77777777" w:rsidR="003B04DF" w:rsidRPr="00AF278F" w:rsidRDefault="003B04DF" w:rsidP="009B5CB2">
            <w:pPr>
              <w:pStyle w:val="ad"/>
              <w:rPr>
                <w:color w:val="auto"/>
              </w:rPr>
            </w:pPr>
            <w:r w:rsidRPr="00AF278F">
              <w:rPr>
                <w:color w:val="auto"/>
              </w:rPr>
              <w:t>120 мест</w:t>
            </w:r>
          </w:p>
        </w:tc>
        <w:tc>
          <w:tcPr>
            <w:tcW w:w="703" w:type="pct"/>
          </w:tcPr>
          <w:p w14:paraId="2096FD0E" w14:textId="77777777" w:rsidR="003B04DF" w:rsidRPr="00AF278F" w:rsidRDefault="003B04DF" w:rsidP="009B5CB2">
            <w:pPr>
              <w:pStyle w:val="ad"/>
              <w:rPr>
                <w:color w:val="auto"/>
              </w:rPr>
            </w:pPr>
            <w:r w:rsidRPr="00AF278F">
              <w:rPr>
                <w:color w:val="auto"/>
              </w:rPr>
              <w:t>3</w:t>
            </w:r>
          </w:p>
        </w:tc>
        <w:tc>
          <w:tcPr>
            <w:tcW w:w="1019" w:type="pct"/>
          </w:tcPr>
          <w:p w14:paraId="5B76C226" w14:textId="77777777" w:rsidR="003B04DF" w:rsidRPr="00AF278F" w:rsidRDefault="003B04DF" w:rsidP="009B5CB2">
            <w:pPr>
              <w:pStyle w:val="ad"/>
              <w:rPr>
                <w:color w:val="auto"/>
              </w:rPr>
            </w:pPr>
            <w:r w:rsidRPr="00AF278F">
              <w:rPr>
                <w:color w:val="auto"/>
              </w:rPr>
              <w:t>аварийное здание,</w:t>
            </w:r>
          </w:p>
          <w:p w14:paraId="76031141" w14:textId="77777777" w:rsidR="003B04DF" w:rsidRPr="00AF278F" w:rsidRDefault="003B04DF" w:rsidP="009B5CB2">
            <w:pPr>
              <w:pStyle w:val="ad"/>
              <w:rPr>
                <w:color w:val="auto"/>
              </w:rPr>
            </w:pPr>
            <w:r w:rsidRPr="00AF278F">
              <w:rPr>
                <w:color w:val="auto"/>
              </w:rPr>
              <w:t>требуется строительство модульного клуба</w:t>
            </w:r>
          </w:p>
        </w:tc>
      </w:tr>
      <w:tr w:rsidR="003B04DF" w:rsidRPr="00AF278F" w14:paraId="14688BFE" w14:textId="77777777" w:rsidTr="00D54655">
        <w:trPr>
          <w:trHeight w:val="20"/>
        </w:trPr>
        <w:tc>
          <w:tcPr>
            <w:tcW w:w="867" w:type="pct"/>
          </w:tcPr>
          <w:p w14:paraId="6D1BE98D" w14:textId="77777777" w:rsidR="003B04DF" w:rsidRPr="00AF278F" w:rsidRDefault="003B04DF" w:rsidP="009B5CB2">
            <w:pPr>
              <w:pStyle w:val="ad"/>
              <w:rPr>
                <w:color w:val="auto"/>
              </w:rPr>
            </w:pPr>
            <w:proofErr w:type="spellStart"/>
            <w:r w:rsidRPr="00AF278F">
              <w:rPr>
                <w:color w:val="auto"/>
              </w:rPr>
              <w:t>Южинский</w:t>
            </w:r>
            <w:proofErr w:type="spellEnd"/>
            <w:r w:rsidRPr="00AF278F">
              <w:rPr>
                <w:color w:val="auto"/>
              </w:rPr>
              <w:t xml:space="preserve"> сельский клуб МКУ ОЦК "Надежда" Сидоровского сельсовета</w:t>
            </w:r>
          </w:p>
        </w:tc>
        <w:tc>
          <w:tcPr>
            <w:tcW w:w="821" w:type="pct"/>
          </w:tcPr>
          <w:p w14:paraId="62DBAF32" w14:textId="77777777" w:rsidR="003B04DF" w:rsidRPr="00AF278F" w:rsidRDefault="003B04DF" w:rsidP="009B5CB2">
            <w:pPr>
              <w:pStyle w:val="ad"/>
              <w:rPr>
                <w:color w:val="auto"/>
              </w:rPr>
            </w:pPr>
            <w:r w:rsidRPr="00AF278F">
              <w:rPr>
                <w:color w:val="auto"/>
              </w:rPr>
              <w:t xml:space="preserve">Новосибирская область Колыванского </w:t>
            </w:r>
            <w:proofErr w:type="gramStart"/>
            <w:r w:rsidRPr="00AF278F">
              <w:rPr>
                <w:color w:val="auto"/>
              </w:rPr>
              <w:t>района  д.</w:t>
            </w:r>
            <w:proofErr w:type="gramEnd"/>
            <w:r w:rsidRPr="00AF278F">
              <w:rPr>
                <w:color w:val="auto"/>
              </w:rPr>
              <w:t xml:space="preserve"> </w:t>
            </w:r>
            <w:proofErr w:type="spellStart"/>
            <w:r w:rsidRPr="00AF278F">
              <w:rPr>
                <w:color w:val="auto"/>
              </w:rPr>
              <w:t>Южино</w:t>
            </w:r>
            <w:proofErr w:type="spellEnd"/>
            <w:r w:rsidRPr="00AF278F">
              <w:rPr>
                <w:color w:val="auto"/>
              </w:rPr>
              <w:t xml:space="preserve"> ул. Победы д. 13</w:t>
            </w:r>
          </w:p>
        </w:tc>
        <w:tc>
          <w:tcPr>
            <w:tcW w:w="466" w:type="pct"/>
          </w:tcPr>
          <w:p w14:paraId="20DCFD70" w14:textId="77777777" w:rsidR="003B04DF" w:rsidRPr="00AF278F" w:rsidRDefault="003B04DF" w:rsidP="009B5CB2">
            <w:pPr>
              <w:pStyle w:val="ad"/>
              <w:rPr>
                <w:color w:val="auto"/>
              </w:rPr>
            </w:pPr>
            <w:r w:rsidRPr="00AF278F">
              <w:rPr>
                <w:color w:val="auto"/>
              </w:rPr>
              <w:t>1970</w:t>
            </w:r>
          </w:p>
        </w:tc>
        <w:tc>
          <w:tcPr>
            <w:tcW w:w="609" w:type="pct"/>
          </w:tcPr>
          <w:p w14:paraId="58F37738" w14:textId="77777777" w:rsidR="003B04DF" w:rsidRPr="00AF278F" w:rsidRDefault="003B04DF" w:rsidP="009B5CB2">
            <w:pPr>
              <w:pStyle w:val="ad"/>
              <w:rPr>
                <w:color w:val="auto"/>
              </w:rPr>
            </w:pPr>
            <w:r w:rsidRPr="00AF278F">
              <w:rPr>
                <w:color w:val="auto"/>
              </w:rPr>
              <w:t>60%</w:t>
            </w:r>
          </w:p>
        </w:tc>
        <w:tc>
          <w:tcPr>
            <w:tcW w:w="515" w:type="pct"/>
          </w:tcPr>
          <w:p w14:paraId="0F318EC4" w14:textId="77777777" w:rsidR="003B04DF" w:rsidRPr="00AF278F" w:rsidRDefault="003B04DF" w:rsidP="009B5CB2">
            <w:pPr>
              <w:pStyle w:val="ad"/>
              <w:rPr>
                <w:color w:val="auto"/>
              </w:rPr>
            </w:pPr>
            <w:r w:rsidRPr="00AF278F">
              <w:rPr>
                <w:color w:val="auto"/>
              </w:rPr>
              <w:t>286 мест</w:t>
            </w:r>
          </w:p>
        </w:tc>
        <w:tc>
          <w:tcPr>
            <w:tcW w:w="703" w:type="pct"/>
          </w:tcPr>
          <w:p w14:paraId="7B3EAC7F" w14:textId="77777777" w:rsidR="003B04DF" w:rsidRPr="00AF278F" w:rsidRDefault="003B04DF" w:rsidP="009B5CB2">
            <w:pPr>
              <w:pStyle w:val="ad"/>
              <w:rPr>
                <w:color w:val="auto"/>
              </w:rPr>
            </w:pPr>
            <w:r w:rsidRPr="00AF278F">
              <w:rPr>
                <w:color w:val="auto"/>
              </w:rPr>
              <w:t>10</w:t>
            </w:r>
          </w:p>
        </w:tc>
        <w:tc>
          <w:tcPr>
            <w:tcW w:w="1019" w:type="pct"/>
          </w:tcPr>
          <w:p w14:paraId="2E6C864A" w14:textId="77777777" w:rsidR="003B04DF" w:rsidRPr="00AF278F" w:rsidRDefault="003B04DF" w:rsidP="009B5CB2">
            <w:pPr>
              <w:pStyle w:val="ad"/>
              <w:rPr>
                <w:color w:val="auto"/>
              </w:rPr>
            </w:pPr>
            <w:r w:rsidRPr="00AF278F">
              <w:rPr>
                <w:color w:val="auto"/>
              </w:rPr>
              <w:t>требуется капитальный ремонт крыльца здания, замена окон на 1,2 этаже здания, кап. ремонт полового покрытия, косметический ремонт сцены</w:t>
            </w:r>
          </w:p>
        </w:tc>
      </w:tr>
      <w:tr w:rsidR="003B04DF" w:rsidRPr="00AF278F" w14:paraId="3E29C7D6" w14:textId="77777777" w:rsidTr="00D54655">
        <w:trPr>
          <w:trHeight w:val="20"/>
        </w:trPr>
        <w:tc>
          <w:tcPr>
            <w:tcW w:w="867" w:type="pct"/>
          </w:tcPr>
          <w:p w14:paraId="09CF5137" w14:textId="77777777" w:rsidR="003B04DF" w:rsidRPr="00AF278F" w:rsidRDefault="003B04DF" w:rsidP="009B5CB2">
            <w:pPr>
              <w:pStyle w:val="ad"/>
              <w:rPr>
                <w:color w:val="auto"/>
              </w:rPr>
            </w:pPr>
            <w:r w:rsidRPr="00AF278F">
              <w:rPr>
                <w:color w:val="auto"/>
              </w:rPr>
              <w:t xml:space="preserve">МКУ ОЦК "Гармония" </w:t>
            </w:r>
            <w:proofErr w:type="spellStart"/>
            <w:r w:rsidRPr="00AF278F">
              <w:rPr>
                <w:color w:val="auto"/>
              </w:rPr>
              <w:t>Новотырышкинского</w:t>
            </w:r>
            <w:proofErr w:type="spellEnd"/>
            <w:r w:rsidRPr="00AF278F">
              <w:rPr>
                <w:color w:val="auto"/>
              </w:rPr>
              <w:t xml:space="preserve"> сельсовета</w:t>
            </w:r>
          </w:p>
        </w:tc>
        <w:tc>
          <w:tcPr>
            <w:tcW w:w="821" w:type="pct"/>
          </w:tcPr>
          <w:p w14:paraId="716B5876" w14:textId="77777777" w:rsidR="003B04DF" w:rsidRPr="00AF278F" w:rsidRDefault="003B04DF" w:rsidP="009B5CB2">
            <w:pPr>
              <w:pStyle w:val="ad"/>
              <w:rPr>
                <w:color w:val="auto"/>
              </w:rPr>
            </w:pPr>
            <w:r w:rsidRPr="00AF278F">
              <w:rPr>
                <w:color w:val="auto"/>
              </w:rPr>
              <w:t xml:space="preserve">Новосибирская область Колыванского района с. </w:t>
            </w:r>
            <w:proofErr w:type="spellStart"/>
            <w:r w:rsidRPr="00AF278F">
              <w:rPr>
                <w:color w:val="auto"/>
              </w:rPr>
              <w:t>Новотырышкино</w:t>
            </w:r>
            <w:proofErr w:type="spellEnd"/>
            <w:r w:rsidRPr="00AF278F">
              <w:rPr>
                <w:color w:val="auto"/>
              </w:rPr>
              <w:t xml:space="preserve"> ул. Мира д. 15</w:t>
            </w:r>
          </w:p>
        </w:tc>
        <w:tc>
          <w:tcPr>
            <w:tcW w:w="466" w:type="pct"/>
          </w:tcPr>
          <w:p w14:paraId="3E2D8A86" w14:textId="77777777" w:rsidR="003B04DF" w:rsidRPr="00AF278F" w:rsidRDefault="003B04DF" w:rsidP="009B5CB2">
            <w:pPr>
              <w:pStyle w:val="ad"/>
              <w:rPr>
                <w:color w:val="auto"/>
              </w:rPr>
            </w:pPr>
            <w:r w:rsidRPr="00AF278F">
              <w:rPr>
                <w:color w:val="auto"/>
              </w:rPr>
              <w:t>1979</w:t>
            </w:r>
          </w:p>
        </w:tc>
        <w:tc>
          <w:tcPr>
            <w:tcW w:w="609" w:type="pct"/>
          </w:tcPr>
          <w:p w14:paraId="742800A2" w14:textId="77777777" w:rsidR="003B04DF" w:rsidRPr="00AF278F" w:rsidRDefault="003B04DF" w:rsidP="009B5CB2">
            <w:pPr>
              <w:pStyle w:val="ad"/>
              <w:rPr>
                <w:color w:val="auto"/>
              </w:rPr>
            </w:pPr>
            <w:r w:rsidRPr="00AF278F">
              <w:rPr>
                <w:color w:val="auto"/>
              </w:rPr>
              <w:t>60%</w:t>
            </w:r>
          </w:p>
        </w:tc>
        <w:tc>
          <w:tcPr>
            <w:tcW w:w="515" w:type="pct"/>
          </w:tcPr>
          <w:p w14:paraId="3DAD2B68" w14:textId="77777777" w:rsidR="003B04DF" w:rsidRPr="00AF278F" w:rsidRDefault="003B04DF" w:rsidP="009B5CB2">
            <w:pPr>
              <w:pStyle w:val="ad"/>
              <w:rPr>
                <w:color w:val="auto"/>
              </w:rPr>
            </w:pPr>
            <w:r w:rsidRPr="00AF278F">
              <w:rPr>
                <w:color w:val="auto"/>
              </w:rPr>
              <w:t>232 мест</w:t>
            </w:r>
          </w:p>
        </w:tc>
        <w:tc>
          <w:tcPr>
            <w:tcW w:w="703" w:type="pct"/>
          </w:tcPr>
          <w:p w14:paraId="376705A1" w14:textId="77777777" w:rsidR="003B04DF" w:rsidRPr="00AF278F" w:rsidRDefault="003B04DF" w:rsidP="009B5CB2">
            <w:pPr>
              <w:pStyle w:val="ad"/>
              <w:rPr>
                <w:color w:val="auto"/>
              </w:rPr>
            </w:pPr>
            <w:r w:rsidRPr="00AF278F">
              <w:rPr>
                <w:color w:val="auto"/>
              </w:rPr>
              <w:t>10</w:t>
            </w:r>
          </w:p>
        </w:tc>
        <w:tc>
          <w:tcPr>
            <w:tcW w:w="1019" w:type="pct"/>
          </w:tcPr>
          <w:p w14:paraId="064FCAF5" w14:textId="77777777" w:rsidR="003B04DF" w:rsidRPr="00AF278F" w:rsidRDefault="003B04DF" w:rsidP="009B5CB2">
            <w:pPr>
              <w:pStyle w:val="ad"/>
              <w:rPr>
                <w:color w:val="auto"/>
              </w:rPr>
            </w:pPr>
            <w:r w:rsidRPr="00AF278F">
              <w:rPr>
                <w:color w:val="auto"/>
              </w:rPr>
              <w:t>требуется капитальный ремонт фасада здания, крыши, потолка, стен в кабинетах, замена полового покрытия, дверей</w:t>
            </w:r>
          </w:p>
        </w:tc>
      </w:tr>
      <w:tr w:rsidR="003B04DF" w:rsidRPr="00AF278F" w14:paraId="601F7E50" w14:textId="77777777" w:rsidTr="00D54655">
        <w:trPr>
          <w:trHeight w:val="20"/>
        </w:trPr>
        <w:tc>
          <w:tcPr>
            <w:tcW w:w="867" w:type="pct"/>
          </w:tcPr>
          <w:p w14:paraId="63E4245F" w14:textId="77777777" w:rsidR="003B04DF" w:rsidRPr="00AF278F" w:rsidRDefault="003B04DF" w:rsidP="009B5CB2">
            <w:pPr>
              <w:pStyle w:val="ad"/>
              <w:rPr>
                <w:color w:val="auto"/>
              </w:rPr>
            </w:pPr>
            <w:r w:rsidRPr="00AF278F">
              <w:rPr>
                <w:color w:val="auto"/>
              </w:rPr>
              <w:t xml:space="preserve">Воробьевский сельский клуб МКУ ОЦК "Гармония" </w:t>
            </w:r>
            <w:proofErr w:type="spellStart"/>
            <w:r w:rsidRPr="00AF278F">
              <w:rPr>
                <w:color w:val="auto"/>
              </w:rPr>
              <w:t>Новотырышкинского</w:t>
            </w:r>
            <w:proofErr w:type="spellEnd"/>
            <w:r w:rsidRPr="00AF278F">
              <w:rPr>
                <w:color w:val="auto"/>
              </w:rPr>
              <w:t xml:space="preserve"> сельсовета</w:t>
            </w:r>
          </w:p>
        </w:tc>
        <w:tc>
          <w:tcPr>
            <w:tcW w:w="821" w:type="pct"/>
          </w:tcPr>
          <w:p w14:paraId="4254433A" w14:textId="77777777" w:rsidR="003B04DF" w:rsidRPr="00AF278F" w:rsidRDefault="003B04DF" w:rsidP="009B5CB2">
            <w:pPr>
              <w:pStyle w:val="ad"/>
              <w:rPr>
                <w:color w:val="auto"/>
              </w:rPr>
            </w:pPr>
            <w:r w:rsidRPr="00AF278F">
              <w:rPr>
                <w:color w:val="auto"/>
              </w:rPr>
              <w:t>Новосибирская область Колыванский район д. Воробьево ул. Дорожная д. 3</w:t>
            </w:r>
          </w:p>
        </w:tc>
        <w:tc>
          <w:tcPr>
            <w:tcW w:w="466" w:type="pct"/>
          </w:tcPr>
          <w:p w14:paraId="35A3E56F" w14:textId="77777777" w:rsidR="003B04DF" w:rsidRPr="00AF278F" w:rsidRDefault="003B04DF" w:rsidP="009B5CB2">
            <w:pPr>
              <w:pStyle w:val="ad"/>
              <w:rPr>
                <w:color w:val="auto"/>
              </w:rPr>
            </w:pPr>
            <w:r w:rsidRPr="00AF278F">
              <w:rPr>
                <w:color w:val="auto"/>
              </w:rPr>
              <w:t>1984</w:t>
            </w:r>
          </w:p>
        </w:tc>
        <w:tc>
          <w:tcPr>
            <w:tcW w:w="609" w:type="pct"/>
          </w:tcPr>
          <w:p w14:paraId="6BA5933C" w14:textId="77777777" w:rsidR="003B04DF" w:rsidRPr="00AF278F" w:rsidRDefault="003B04DF" w:rsidP="009B5CB2">
            <w:pPr>
              <w:pStyle w:val="ad"/>
              <w:rPr>
                <w:color w:val="auto"/>
              </w:rPr>
            </w:pPr>
            <w:r w:rsidRPr="00AF278F">
              <w:rPr>
                <w:color w:val="auto"/>
              </w:rPr>
              <w:t>60%</w:t>
            </w:r>
          </w:p>
        </w:tc>
        <w:tc>
          <w:tcPr>
            <w:tcW w:w="515" w:type="pct"/>
          </w:tcPr>
          <w:p w14:paraId="4A0E62AD" w14:textId="77777777" w:rsidR="003B04DF" w:rsidRPr="00AF278F" w:rsidRDefault="003B04DF" w:rsidP="009B5CB2">
            <w:pPr>
              <w:pStyle w:val="ad"/>
              <w:rPr>
                <w:color w:val="auto"/>
              </w:rPr>
            </w:pPr>
            <w:r w:rsidRPr="00AF278F">
              <w:rPr>
                <w:color w:val="auto"/>
              </w:rPr>
              <w:t>50 мест</w:t>
            </w:r>
          </w:p>
        </w:tc>
        <w:tc>
          <w:tcPr>
            <w:tcW w:w="703" w:type="pct"/>
          </w:tcPr>
          <w:p w14:paraId="24EC66AF" w14:textId="77777777" w:rsidR="003B04DF" w:rsidRPr="00AF278F" w:rsidRDefault="003B04DF" w:rsidP="009B5CB2">
            <w:pPr>
              <w:pStyle w:val="ad"/>
              <w:rPr>
                <w:color w:val="auto"/>
              </w:rPr>
            </w:pPr>
            <w:r w:rsidRPr="00AF278F">
              <w:rPr>
                <w:color w:val="auto"/>
              </w:rPr>
              <w:t>2</w:t>
            </w:r>
          </w:p>
        </w:tc>
        <w:tc>
          <w:tcPr>
            <w:tcW w:w="1019" w:type="pct"/>
          </w:tcPr>
          <w:p w14:paraId="1C2C0744" w14:textId="77777777" w:rsidR="003B04DF" w:rsidRPr="00AF278F" w:rsidRDefault="003B04DF" w:rsidP="009B5CB2">
            <w:pPr>
              <w:pStyle w:val="ad"/>
              <w:rPr>
                <w:color w:val="auto"/>
              </w:rPr>
            </w:pPr>
            <w:r w:rsidRPr="00AF278F">
              <w:rPr>
                <w:color w:val="auto"/>
              </w:rPr>
              <w:t>требуется капитальный ремонт потолков, пола в здании, замена отопительной системы, замена дверей, посадочных мест в зрительном зале</w:t>
            </w:r>
          </w:p>
        </w:tc>
      </w:tr>
      <w:tr w:rsidR="00C01211" w:rsidRPr="00AF278F" w14:paraId="59E9D384" w14:textId="77777777" w:rsidTr="00D54655">
        <w:trPr>
          <w:trHeight w:val="20"/>
        </w:trPr>
        <w:tc>
          <w:tcPr>
            <w:tcW w:w="5000" w:type="pct"/>
            <w:gridSpan w:val="7"/>
          </w:tcPr>
          <w:p w14:paraId="1F31F0A6" w14:textId="3B53D7B2" w:rsidR="00C01211" w:rsidRPr="00AF278F" w:rsidRDefault="00C01211" w:rsidP="00C01211">
            <w:pPr>
              <w:pStyle w:val="ad"/>
              <w:jc w:val="left"/>
              <w:rPr>
                <w:b/>
                <w:color w:val="auto"/>
              </w:rPr>
            </w:pPr>
            <w:r w:rsidRPr="00AF278F">
              <w:rPr>
                <w:b/>
                <w:color w:val="auto"/>
              </w:rPr>
              <w:t>Дома культуры.</w:t>
            </w:r>
          </w:p>
        </w:tc>
      </w:tr>
      <w:tr w:rsidR="003B04DF" w:rsidRPr="00AF278F" w14:paraId="4B0620E5" w14:textId="77777777" w:rsidTr="00D54655">
        <w:trPr>
          <w:trHeight w:val="20"/>
        </w:trPr>
        <w:tc>
          <w:tcPr>
            <w:tcW w:w="867" w:type="pct"/>
          </w:tcPr>
          <w:p w14:paraId="7A64462B" w14:textId="77777777" w:rsidR="003B04DF" w:rsidRPr="00AF278F" w:rsidRDefault="003B04DF" w:rsidP="009B5CB2">
            <w:pPr>
              <w:pStyle w:val="ad"/>
              <w:rPr>
                <w:color w:val="auto"/>
              </w:rPr>
            </w:pPr>
            <w:r w:rsidRPr="00AF278F">
              <w:rPr>
                <w:color w:val="auto"/>
              </w:rPr>
              <w:t>Дом культуры «Юность» МКУ «Центр развития культуры Колыванского района Новосибирской области»</w:t>
            </w:r>
          </w:p>
        </w:tc>
        <w:tc>
          <w:tcPr>
            <w:tcW w:w="821" w:type="pct"/>
          </w:tcPr>
          <w:p w14:paraId="73E4C9F1"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Колывань ул. Московская д. 48</w:t>
            </w:r>
          </w:p>
        </w:tc>
        <w:tc>
          <w:tcPr>
            <w:tcW w:w="466" w:type="pct"/>
          </w:tcPr>
          <w:p w14:paraId="2B24192A" w14:textId="77777777" w:rsidR="003B04DF" w:rsidRPr="00AF278F" w:rsidRDefault="003B04DF" w:rsidP="009B5CB2">
            <w:pPr>
              <w:pStyle w:val="ad"/>
              <w:rPr>
                <w:color w:val="auto"/>
              </w:rPr>
            </w:pPr>
            <w:r w:rsidRPr="00AF278F">
              <w:rPr>
                <w:color w:val="auto"/>
              </w:rPr>
              <w:t>1976</w:t>
            </w:r>
          </w:p>
        </w:tc>
        <w:tc>
          <w:tcPr>
            <w:tcW w:w="609" w:type="pct"/>
          </w:tcPr>
          <w:p w14:paraId="22E6286A" w14:textId="77777777" w:rsidR="003B04DF" w:rsidRPr="00AF278F" w:rsidRDefault="003B04DF" w:rsidP="009B5CB2">
            <w:pPr>
              <w:pStyle w:val="ad"/>
              <w:rPr>
                <w:color w:val="auto"/>
              </w:rPr>
            </w:pPr>
            <w:r w:rsidRPr="00AF278F">
              <w:rPr>
                <w:color w:val="auto"/>
              </w:rPr>
              <w:t>95%</w:t>
            </w:r>
          </w:p>
        </w:tc>
        <w:tc>
          <w:tcPr>
            <w:tcW w:w="515" w:type="pct"/>
          </w:tcPr>
          <w:p w14:paraId="72A94146" w14:textId="77777777" w:rsidR="003B04DF" w:rsidRPr="00AF278F" w:rsidRDefault="003B04DF" w:rsidP="009B5CB2">
            <w:pPr>
              <w:pStyle w:val="ad"/>
              <w:rPr>
                <w:color w:val="auto"/>
              </w:rPr>
            </w:pPr>
            <w:r w:rsidRPr="00AF278F">
              <w:rPr>
                <w:color w:val="auto"/>
              </w:rPr>
              <w:t>274</w:t>
            </w:r>
          </w:p>
        </w:tc>
        <w:tc>
          <w:tcPr>
            <w:tcW w:w="703" w:type="pct"/>
          </w:tcPr>
          <w:p w14:paraId="623A014E" w14:textId="77777777" w:rsidR="003B04DF" w:rsidRPr="00AF278F" w:rsidRDefault="003B04DF" w:rsidP="009B5CB2">
            <w:pPr>
              <w:pStyle w:val="ad"/>
              <w:rPr>
                <w:color w:val="auto"/>
              </w:rPr>
            </w:pPr>
            <w:r w:rsidRPr="00AF278F">
              <w:rPr>
                <w:color w:val="auto"/>
              </w:rPr>
              <w:t>27</w:t>
            </w:r>
          </w:p>
        </w:tc>
        <w:tc>
          <w:tcPr>
            <w:tcW w:w="1019" w:type="pct"/>
          </w:tcPr>
          <w:p w14:paraId="6650F64F" w14:textId="77777777" w:rsidR="003B04DF" w:rsidRPr="00AF278F" w:rsidRDefault="003B04DF" w:rsidP="009B5CB2">
            <w:pPr>
              <w:pStyle w:val="ad"/>
              <w:rPr>
                <w:color w:val="auto"/>
              </w:rPr>
            </w:pPr>
            <w:r w:rsidRPr="00AF278F">
              <w:rPr>
                <w:color w:val="auto"/>
              </w:rPr>
              <w:t>Требуется капитальный ремонт фасада здания и кабинетов</w:t>
            </w:r>
          </w:p>
        </w:tc>
      </w:tr>
      <w:tr w:rsidR="003B04DF" w:rsidRPr="00AF278F" w14:paraId="4E06056C" w14:textId="77777777" w:rsidTr="00D54655">
        <w:trPr>
          <w:trHeight w:val="20"/>
        </w:trPr>
        <w:tc>
          <w:tcPr>
            <w:tcW w:w="867" w:type="pct"/>
          </w:tcPr>
          <w:p w14:paraId="4528D61F" w14:textId="77777777" w:rsidR="003B04DF" w:rsidRPr="00AF278F" w:rsidRDefault="003B04DF" w:rsidP="009B5CB2">
            <w:pPr>
              <w:pStyle w:val="ad"/>
              <w:rPr>
                <w:color w:val="auto"/>
              </w:rPr>
            </w:pPr>
            <w:r w:rsidRPr="00AF278F">
              <w:rPr>
                <w:color w:val="auto"/>
              </w:rPr>
              <w:t>библиотечно-досуговые центры</w:t>
            </w:r>
          </w:p>
        </w:tc>
        <w:tc>
          <w:tcPr>
            <w:tcW w:w="821" w:type="pct"/>
          </w:tcPr>
          <w:p w14:paraId="4AAB3070" w14:textId="77777777" w:rsidR="003B04DF" w:rsidRPr="00AF278F" w:rsidRDefault="003B04DF" w:rsidP="009B5CB2">
            <w:pPr>
              <w:pStyle w:val="ad"/>
              <w:rPr>
                <w:color w:val="auto"/>
              </w:rPr>
            </w:pPr>
          </w:p>
        </w:tc>
        <w:tc>
          <w:tcPr>
            <w:tcW w:w="466" w:type="pct"/>
          </w:tcPr>
          <w:p w14:paraId="246E15FA" w14:textId="77777777" w:rsidR="003B04DF" w:rsidRPr="00AF278F" w:rsidRDefault="003B04DF" w:rsidP="009B5CB2">
            <w:pPr>
              <w:pStyle w:val="ad"/>
              <w:rPr>
                <w:color w:val="auto"/>
              </w:rPr>
            </w:pPr>
          </w:p>
        </w:tc>
        <w:tc>
          <w:tcPr>
            <w:tcW w:w="609" w:type="pct"/>
          </w:tcPr>
          <w:p w14:paraId="2E4DD0C4" w14:textId="77777777" w:rsidR="003B04DF" w:rsidRPr="00AF278F" w:rsidRDefault="003B04DF" w:rsidP="009B5CB2">
            <w:pPr>
              <w:pStyle w:val="ad"/>
              <w:rPr>
                <w:color w:val="auto"/>
              </w:rPr>
            </w:pPr>
          </w:p>
        </w:tc>
        <w:tc>
          <w:tcPr>
            <w:tcW w:w="515" w:type="pct"/>
          </w:tcPr>
          <w:p w14:paraId="7A4ECAD6" w14:textId="77777777" w:rsidR="003B04DF" w:rsidRPr="00AF278F" w:rsidRDefault="003B04DF" w:rsidP="009B5CB2">
            <w:pPr>
              <w:pStyle w:val="ad"/>
              <w:rPr>
                <w:color w:val="auto"/>
              </w:rPr>
            </w:pPr>
          </w:p>
        </w:tc>
        <w:tc>
          <w:tcPr>
            <w:tcW w:w="703" w:type="pct"/>
          </w:tcPr>
          <w:p w14:paraId="3BC87991" w14:textId="77777777" w:rsidR="003B04DF" w:rsidRPr="00AF278F" w:rsidRDefault="003B04DF" w:rsidP="009B5CB2">
            <w:pPr>
              <w:pStyle w:val="ad"/>
              <w:rPr>
                <w:color w:val="auto"/>
              </w:rPr>
            </w:pPr>
          </w:p>
        </w:tc>
        <w:tc>
          <w:tcPr>
            <w:tcW w:w="1019" w:type="pct"/>
          </w:tcPr>
          <w:p w14:paraId="14EC730A" w14:textId="77777777" w:rsidR="003B04DF" w:rsidRPr="00AF278F" w:rsidRDefault="003B04DF" w:rsidP="009B5CB2">
            <w:pPr>
              <w:pStyle w:val="ad"/>
              <w:rPr>
                <w:color w:val="auto"/>
              </w:rPr>
            </w:pPr>
          </w:p>
        </w:tc>
      </w:tr>
      <w:tr w:rsidR="00C01211" w:rsidRPr="00AF278F" w14:paraId="47F4DBFC" w14:textId="77777777" w:rsidTr="00D54655">
        <w:trPr>
          <w:trHeight w:val="20"/>
        </w:trPr>
        <w:tc>
          <w:tcPr>
            <w:tcW w:w="5000" w:type="pct"/>
            <w:gridSpan w:val="7"/>
          </w:tcPr>
          <w:p w14:paraId="456828DF" w14:textId="0091C5D8" w:rsidR="00C01211" w:rsidRPr="00AF278F" w:rsidRDefault="00C01211" w:rsidP="00C01211">
            <w:pPr>
              <w:pStyle w:val="ad"/>
              <w:jc w:val="left"/>
              <w:rPr>
                <w:b/>
                <w:color w:val="auto"/>
              </w:rPr>
            </w:pPr>
            <w:r w:rsidRPr="00AF278F">
              <w:rPr>
                <w:b/>
                <w:color w:val="auto"/>
              </w:rPr>
              <w:t>Библиотеки / библиотечно-досуговые центры</w:t>
            </w:r>
          </w:p>
        </w:tc>
      </w:tr>
      <w:tr w:rsidR="003B04DF" w:rsidRPr="00AF278F" w14:paraId="5EDB8D0B" w14:textId="77777777" w:rsidTr="00D54655">
        <w:trPr>
          <w:trHeight w:val="20"/>
        </w:trPr>
        <w:tc>
          <w:tcPr>
            <w:tcW w:w="867" w:type="pct"/>
          </w:tcPr>
          <w:p w14:paraId="17A83EBF" w14:textId="77777777" w:rsidR="003B04DF" w:rsidRPr="00AF278F" w:rsidRDefault="003B04DF" w:rsidP="009B5CB2">
            <w:pPr>
              <w:pStyle w:val="ad"/>
              <w:rPr>
                <w:color w:val="auto"/>
              </w:rPr>
            </w:pPr>
            <w:proofErr w:type="spellStart"/>
            <w:r w:rsidRPr="00AF278F">
              <w:rPr>
                <w:color w:val="auto"/>
              </w:rPr>
              <w:t>Кандауровская</w:t>
            </w:r>
            <w:proofErr w:type="spellEnd"/>
            <w:r w:rsidRPr="00AF278F">
              <w:rPr>
                <w:color w:val="auto"/>
              </w:rPr>
              <w:t xml:space="preserve"> сельская библиотека</w:t>
            </w:r>
          </w:p>
        </w:tc>
        <w:tc>
          <w:tcPr>
            <w:tcW w:w="821" w:type="pct"/>
          </w:tcPr>
          <w:p w14:paraId="2C7BE3F4"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
          <w:p w14:paraId="27E4D4D2" w14:textId="77777777" w:rsidR="003B04DF" w:rsidRPr="00AF278F" w:rsidRDefault="003B04DF" w:rsidP="009B5CB2">
            <w:pPr>
              <w:pStyle w:val="ad"/>
              <w:rPr>
                <w:color w:val="auto"/>
              </w:rPr>
            </w:pPr>
            <w:r w:rsidRPr="00AF278F">
              <w:rPr>
                <w:color w:val="auto"/>
              </w:rPr>
              <w:t xml:space="preserve">с. </w:t>
            </w:r>
            <w:proofErr w:type="spellStart"/>
            <w:r w:rsidRPr="00AF278F">
              <w:rPr>
                <w:color w:val="auto"/>
              </w:rPr>
              <w:t>Кандаурово</w:t>
            </w:r>
            <w:proofErr w:type="spellEnd"/>
            <w:r w:rsidRPr="00AF278F">
              <w:rPr>
                <w:color w:val="auto"/>
              </w:rPr>
              <w:t xml:space="preserve"> </w:t>
            </w:r>
            <w:proofErr w:type="spellStart"/>
            <w:r w:rsidRPr="00AF278F">
              <w:rPr>
                <w:color w:val="auto"/>
              </w:rPr>
              <w:t>ул</w:t>
            </w:r>
            <w:proofErr w:type="spellEnd"/>
            <w:r w:rsidRPr="00AF278F">
              <w:rPr>
                <w:color w:val="auto"/>
              </w:rPr>
              <w:t xml:space="preserve"> </w:t>
            </w:r>
            <w:r w:rsidRPr="00AF278F">
              <w:rPr>
                <w:color w:val="auto"/>
              </w:rPr>
              <w:lastRenderedPageBreak/>
              <w:t>Советская д. 19</w:t>
            </w:r>
          </w:p>
        </w:tc>
        <w:tc>
          <w:tcPr>
            <w:tcW w:w="466" w:type="pct"/>
          </w:tcPr>
          <w:p w14:paraId="10C53337" w14:textId="77777777" w:rsidR="003B04DF" w:rsidRPr="00AF278F" w:rsidRDefault="003B04DF" w:rsidP="009B5CB2">
            <w:pPr>
              <w:pStyle w:val="ad"/>
              <w:rPr>
                <w:color w:val="auto"/>
              </w:rPr>
            </w:pPr>
            <w:r w:rsidRPr="00AF278F">
              <w:rPr>
                <w:color w:val="auto"/>
              </w:rPr>
              <w:lastRenderedPageBreak/>
              <w:t>1977</w:t>
            </w:r>
          </w:p>
        </w:tc>
        <w:tc>
          <w:tcPr>
            <w:tcW w:w="609" w:type="pct"/>
          </w:tcPr>
          <w:p w14:paraId="784A7DEC" w14:textId="77777777" w:rsidR="003B04DF" w:rsidRPr="00AF278F" w:rsidRDefault="003B04DF" w:rsidP="009B5CB2">
            <w:pPr>
              <w:pStyle w:val="ad"/>
              <w:rPr>
                <w:color w:val="auto"/>
              </w:rPr>
            </w:pPr>
            <w:r w:rsidRPr="00AF278F">
              <w:rPr>
                <w:color w:val="auto"/>
              </w:rPr>
              <w:t>13%</w:t>
            </w:r>
          </w:p>
        </w:tc>
        <w:tc>
          <w:tcPr>
            <w:tcW w:w="515" w:type="pct"/>
          </w:tcPr>
          <w:p w14:paraId="09845599" w14:textId="57C93CA8" w:rsidR="00C01211" w:rsidRPr="00AF278F" w:rsidRDefault="003B04DF" w:rsidP="009B5CB2">
            <w:pPr>
              <w:pStyle w:val="ad"/>
              <w:rPr>
                <w:color w:val="auto"/>
              </w:rPr>
            </w:pPr>
            <w:r w:rsidRPr="00AF278F">
              <w:rPr>
                <w:color w:val="auto"/>
              </w:rPr>
              <w:t>30</w:t>
            </w:r>
            <w:r w:rsidR="00C72868" w:rsidRPr="00AF278F">
              <w:rPr>
                <w:color w:val="auto"/>
              </w:rPr>
              <w:t xml:space="preserve"> мест</w:t>
            </w:r>
            <w:r w:rsidR="00C01211" w:rsidRPr="00AF278F">
              <w:rPr>
                <w:color w:val="auto"/>
              </w:rPr>
              <w:t xml:space="preserve"> </w:t>
            </w:r>
            <w:r w:rsidRPr="00AF278F">
              <w:rPr>
                <w:color w:val="auto"/>
              </w:rPr>
              <w:t>/</w:t>
            </w:r>
            <w:r w:rsidR="00C01211" w:rsidRPr="00AF278F">
              <w:rPr>
                <w:color w:val="auto"/>
              </w:rPr>
              <w:t xml:space="preserve"> </w:t>
            </w:r>
          </w:p>
          <w:p w14:paraId="5CCDC8BC" w14:textId="78564664" w:rsidR="003B04DF" w:rsidRPr="00AF278F" w:rsidRDefault="003B04DF" w:rsidP="009B5CB2">
            <w:pPr>
              <w:pStyle w:val="ad"/>
              <w:rPr>
                <w:color w:val="auto"/>
              </w:rPr>
            </w:pPr>
            <w:r w:rsidRPr="00AF278F">
              <w:rPr>
                <w:color w:val="auto"/>
              </w:rPr>
              <w:t>9298</w:t>
            </w:r>
            <w:r w:rsidR="00C01211" w:rsidRPr="00AF278F">
              <w:rPr>
                <w:color w:val="auto"/>
              </w:rPr>
              <w:t xml:space="preserve"> книг</w:t>
            </w:r>
          </w:p>
        </w:tc>
        <w:tc>
          <w:tcPr>
            <w:tcW w:w="703" w:type="pct"/>
          </w:tcPr>
          <w:p w14:paraId="5D9AB3D4" w14:textId="77777777" w:rsidR="003B04DF" w:rsidRPr="00AF278F" w:rsidRDefault="003B04DF" w:rsidP="009B5CB2">
            <w:pPr>
              <w:pStyle w:val="ad"/>
              <w:rPr>
                <w:color w:val="auto"/>
              </w:rPr>
            </w:pPr>
            <w:r w:rsidRPr="00AF278F">
              <w:rPr>
                <w:color w:val="auto"/>
              </w:rPr>
              <w:t>1</w:t>
            </w:r>
          </w:p>
        </w:tc>
        <w:tc>
          <w:tcPr>
            <w:tcW w:w="1019" w:type="pct"/>
          </w:tcPr>
          <w:p w14:paraId="12F1BC90"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21665CA9" w14:textId="77777777" w:rsidTr="00D54655">
        <w:trPr>
          <w:trHeight w:val="20"/>
        </w:trPr>
        <w:tc>
          <w:tcPr>
            <w:tcW w:w="867" w:type="pct"/>
          </w:tcPr>
          <w:p w14:paraId="27BEC9B2" w14:textId="77777777" w:rsidR="003B04DF" w:rsidRPr="00AF278F" w:rsidRDefault="003B04DF" w:rsidP="009B5CB2">
            <w:pPr>
              <w:pStyle w:val="ad"/>
              <w:rPr>
                <w:color w:val="auto"/>
              </w:rPr>
            </w:pPr>
            <w:proofErr w:type="spellStart"/>
            <w:r w:rsidRPr="00AF278F">
              <w:rPr>
                <w:color w:val="auto"/>
              </w:rPr>
              <w:t>Скалинская</w:t>
            </w:r>
            <w:proofErr w:type="spellEnd"/>
            <w:r w:rsidRPr="00AF278F">
              <w:rPr>
                <w:color w:val="auto"/>
              </w:rPr>
              <w:t xml:space="preserve"> сельская библиотека</w:t>
            </w:r>
          </w:p>
        </w:tc>
        <w:tc>
          <w:tcPr>
            <w:tcW w:w="821" w:type="pct"/>
          </w:tcPr>
          <w:p w14:paraId="5D4C7E50" w14:textId="77777777" w:rsidR="003B04DF" w:rsidRPr="00AF278F" w:rsidRDefault="003B04DF" w:rsidP="009B5CB2">
            <w:pPr>
              <w:pStyle w:val="ad"/>
              <w:rPr>
                <w:color w:val="auto"/>
              </w:rPr>
            </w:pPr>
            <w:r w:rsidRPr="00AF278F">
              <w:rPr>
                <w:color w:val="auto"/>
              </w:rPr>
              <w:t>Новосибирская область Колыванский район с. Скала ул. Калинина д. 4</w:t>
            </w:r>
          </w:p>
        </w:tc>
        <w:tc>
          <w:tcPr>
            <w:tcW w:w="466" w:type="pct"/>
          </w:tcPr>
          <w:p w14:paraId="5A96BC4C" w14:textId="77777777" w:rsidR="003B04DF" w:rsidRPr="00AF278F" w:rsidRDefault="003B04DF" w:rsidP="009B5CB2">
            <w:pPr>
              <w:pStyle w:val="ad"/>
              <w:rPr>
                <w:color w:val="auto"/>
              </w:rPr>
            </w:pPr>
            <w:r w:rsidRPr="00AF278F">
              <w:rPr>
                <w:color w:val="auto"/>
              </w:rPr>
              <w:t>1969</w:t>
            </w:r>
          </w:p>
        </w:tc>
        <w:tc>
          <w:tcPr>
            <w:tcW w:w="609" w:type="pct"/>
          </w:tcPr>
          <w:p w14:paraId="63C28567" w14:textId="77777777" w:rsidR="003B04DF" w:rsidRPr="00AF278F" w:rsidRDefault="003B04DF" w:rsidP="009B5CB2">
            <w:pPr>
              <w:pStyle w:val="ad"/>
              <w:rPr>
                <w:color w:val="auto"/>
              </w:rPr>
            </w:pPr>
            <w:r w:rsidRPr="00AF278F">
              <w:rPr>
                <w:color w:val="auto"/>
              </w:rPr>
              <w:t>12%</w:t>
            </w:r>
          </w:p>
        </w:tc>
        <w:tc>
          <w:tcPr>
            <w:tcW w:w="515" w:type="pct"/>
          </w:tcPr>
          <w:p w14:paraId="6D81FAC9" w14:textId="3392AE51" w:rsidR="00C01211" w:rsidRPr="00AF278F" w:rsidRDefault="003B04DF" w:rsidP="009B5CB2">
            <w:pPr>
              <w:pStyle w:val="ad"/>
              <w:rPr>
                <w:color w:val="auto"/>
              </w:rPr>
            </w:pPr>
            <w:r w:rsidRPr="00AF278F">
              <w:rPr>
                <w:color w:val="auto"/>
              </w:rPr>
              <w:t>20</w:t>
            </w:r>
            <w:r w:rsidR="00C01211" w:rsidRPr="00AF278F">
              <w:rPr>
                <w:color w:val="auto"/>
              </w:rPr>
              <w:t xml:space="preserve"> </w:t>
            </w:r>
            <w:r w:rsidR="00C72868" w:rsidRPr="00AF278F">
              <w:rPr>
                <w:color w:val="auto"/>
              </w:rPr>
              <w:t xml:space="preserve">мест </w:t>
            </w:r>
            <w:r w:rsidRPr="00AF278F">
              <w:rPr>
                <w:color w:val="auto"/>
              </w:rPr>
              <w:t>/</w:t>
            </w:r>
          </w:p>
          <w:p w14:paraId="3884996F" w14:textId="10267C0E" w:rsidR="003B04DF" w:rsidRPr="00AF278F" w:rsidRDefault="003B04DF" w:rsidP="009B5CB2">
            <w:pPr>
              <w:pStyle w:val="ad"/>
              <w:rPr>
                <w:color w:val="auto"/>
              </w:rPr>
            </w:pPr>
            <w:r w:rsidRPr="00AF278F">
              <w:rPr>
                <w:color w:val="auto"/>
              </w:rPr>
              <w:t>10210</w:t>
            </w:r>
            <w:r w:rsidR="00C01211" w:rsidRPr="00AF278F">
              <w:rPr>
                <w:color w:val="auto"/>
              </w:rPr>
              <w:t xml:space="preserve"> книг</w:t>
            </w:r>
          </w:p>
        </w:tc>
        <w:tc>
          <w:tcPr>
            <w:tcW w:w="703" w:type="pct"/>
          </w:tcPr>
          <w:p w14:paraId="51FF0912" w14:textId="77777777" w:rsidR="003B04DF" w:rsidRPr="00AF278F" w:rsidRDefault="003B04DF" w:rsidP="009B5CB2">
            <w:pPr>
              <w:pStyle w:val="ad"/>
              <w:rPr>
                <w:color w:val="auto"/>
              </w:rPr>
            </w:pPr>
            <w:r w:rsidRPr="00AF278F">
              <w:rPr>
                <w:color w:val="auto"/>
              </w:rPr>
              <w:t>2</w:t>
            </w:r>
          </w:p>
        </w:tc>
        <w:tc>
          <w:tcPr>
            <w:tcW w:w="1019" w:type="pct"/>
          </w:tcPr>
          <w:p w14:paraId="400BD7E6"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1138E962" w14:textId="77777777" w:rsidTr="00D54655">
        <w:trPr>
          <w:trHeight w:val="20"/>
        </w:trPr>
        <w:tc>
          <w:tcPr>
            <w:tcW w:w="867" w:type="pct"/>
          </w:tcPr>
          <w:p w14:paraId="6EFD8B85" w14:textId="77777777" w:rsidR="003B04DF" w:rsidRPr="00AF278F" w:rsidRDefault="003B04DF" w:rsidP="009B5CB2">
            <w:pPr>
              <w:pStyle w:val="ad"/>
              <w:rPr>
                <w:color w:val="auto"/>
              </w:rPr>
            </w:pPr>
            <w:r w:rsidRPr="00AF278F">
              <w:rPr>
                <w:color w:val="auto"/>
              </w:rPr>
              <w:t>Соколовская сельская библиотека</w:t>
            </w:r>
          </w:p>
        </w:tc>
        <w:tc>
          <w:tcPr>
            <w:tcW w:w="821" w:type="pct"/>
          </w:tcPr>
          <w:p w14:paraId="0FDE5C23" w14:textId="77777777" w:rsidR="003B04DF" w:rsidRPr="00AF278F" w:rsidRDefault="003B04DF" w:rsidP="009B5CB2">
            <w:pPr>
              <w:pStyle w:val="ad"/>
              <w:rPr>
                <w:color w:val="auto"/>
              </w:rPr>
            </w:pPr>
            <w:r w:rsidRPr="00AF278F">
              <w:rPr>
                <w:color w:val="auto"/>
              </w:rPr>
              <w:t>Новосибирская область Колыванский район с. Соколово ул. Молодежная д. 1б</w:t>
            </w:r>
          </w:p>
        </w:tc>
        <w:tc>
          <w:tcPr>
            <w:tcW w:w="466" w:type="pct"/>
          </w:tcPr>
          <w:p w14:paraId="60817711" w14:textId="77777777" w:rsidR="003B04DF" w:rsidRPr="00AF278F" w:rsidRDefault="003B04DF" w:rsidP="009B5CB2">
            <w:pPr>
              <w:pStyle w:val="ad"/>
              <w:rPr>
                <w:color w:val="auto"/>
              </w:rPr>
            </w:pPr>
            <w:r w:rsidRPr="00AF278F">
              <w:rPr>
                <w:color w:val="auto"/>
              </w:rPr>
              <w:t>1990</w:t>
            </w:r>
          </w:p>
        </w:tc>
        <w:tc>
          <w:tcPr>
            <w:tcW w:w="609" w:type="pct"/>
          </w:tcPr>
          <w:p w14:paraId="61C1A489" w14:textId="77777777" w:rsidR="003B04DF" w:rsidRPr="00AF278F" w:rsidRDefault="003B04DF" w:rsidP="009B5CB2">
            <w:pPr>
              <w:pStyle w:val="ad"/>
              <w:rPr>
                <w:color w:val="auto"/>
              </w:rPr>
            </w:pPr>
            <w:r w:rsidRPr="00AF278F">
              <w:rPr>
                <w:color w:val="auto"/>
              </w:rPr>
              <w:t>10%</w:t>
            </w:r>
          </w:p>
        </w:tc>
        <w:tc>
          <w:tcPr>
            <w:tcW w:w="515" w:type="pct"/>
          </w:tcPr>
          <w:p w14:paraId="3A72B93C" w14:textId="0A5B9F74" w:rsidR="00C01211" w:rsidRPr="00AF278F" w:rsidRDefault="003B04DF" w:rsidP="009B5CB2">
            <w:pPr>
              <w:pStyle w:val="ad"/>
              <w:rPr>
                <w:color w:val="auto"/>
              </w:rPr>
            </w:pPr>
            <w:r w:rsidRPr="00AF278F">
              <w:rPr>
                <w:color w:val="auto"/>
              </w:rPr>
              <w:t>40</w:t>
            </w:r>
            <w:r w:rsidR="00C01211" w:rsidRPr="00AF278F">
              <w:rPr>
                <w:color w:val="auto"/>
              </w:rPr>
              <w:t xml:space="preserve"> </w:t>
            </w:r>
            <w:r w:rsidR="00C72868" w:rsidRPr="00AF278F">
              <w:rPr>
                <w:color w:val="auto"/>
              </w:rPr>
              <w:t xml:space="preserve">мест </w:t>
            </w:r>
            <w:r w:rsidRPr="00AF278F">
              <w:rPr>
                <w:color w:val="auto"/>
              </w:rPr>
              <w:t>/</w:t>
            </w:r>
            <w:r w:rsidR="00C01211" w:rsidRPr="00AF278F">
              <w:rPr>
                <w:color w:val="auto"/>
              </w:rPr>
              <w:t xml:space="preserve"> </w:t>
            </w:r>
          </w:p>
          <w:p w14:paraId="5CD2020C" w14:textId="41794E53" w:rsidR="003B04DF" w:rsidRPr="00AF278F" w:rsidRDefault="003B04DF" w:rsidP="009B5CB2">
            <w:pPr>
              <w:pStyle w:val="ad"/>
              <w:rPr>
                <w:color w:val="auto"/>
              </w:rPr>
            </w:pPr>
            <w:r w:rsidRPr="00AF278F">
              <w:rPr>
                <w:color w:val="auto"/>
              </w:rPr>
              <w:t>8009</w:t>
            </w:r>
            <w:r w:rsidR="00C01211" w:rsidRPr="00AF278F">
              <w:rPr>
                <w:color w:val="auto"/>
              </w:rPr>
              <w:t xml:space="preserve"> книг</w:t>
            </w:r>
          </w:p>
        </w:tc>
        <w:tc>
          <w:tcPr>
            <w:tcW w:w="703" w:type="pct"/>
          </w:tcPr>
          <w:p w14:paraId="7FA55DDF" w14:textId="77777777" w:rsidR="003B04DF" w:rsidRPr="00AF278F" w:rsidRDefault="003B04DF" w:rsidP="009B5CB2">
            <w:pPr>
              <w:pStyle w:val="ad"/>
              <w:rPr>
                <w:color w:val="auto"/>
              </w:rPr>
            </w:pPr>
            <w:r w:rsidRPr="00AF278F">
              <w:rPr>
                <w:color w:val="auto"/>
              </w:rPr>
              <w:t>2</w:t>
            </w:r>
          </w:p>
        </w:tc>
        <w:tc>
          <w:tcPr>
            <w:tcW w:w="1019" w:type="pct"/>
          </w:tcPr>
          <w:p w14:paraId="060F3A36"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1E35475D" w14:textId="77777777" w:rsidTr="00D54655">
        <w:trPr>
          <w:trHeight w:val="20"/>
        </w:trPr>
        <w:tc>
          <w:tcPr>
            <w:tcW w:w="867" w:type="pct"/>
          </w:tcPr>
          <w:p w14:paraId="4F5E1E2E" w14:textId="77777777" w:rsidR="003B04DF" w:rsidRPr="00AF278F" w:rsidRDefault="003B04DF" w:rsidP="009B5CB2">
            <w:pPr>
              <w:pStyle w:val="ad"/>
              <w:rPr>
                <w:color w:val="auto"/>
              </w:rPr>
            </w:pPr>
            <w:r w:rsidRPr="00AF278F">
              <w:rPr>
                <w:color w:val="auto"/>
              </w:rPr>
              <w:t>МБУ «Колыванская централизованная библиотечная система»</w:t>
            </w:r>
          </w:p>
        </w:tc>
        <w:tc>
          <w:tcPr>
            <w:tcW w:w="821" w:type="pct"/>
          </w:tcPr>
          <w:p w14:paraId="68B8B2C9"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Колывань ул. Советская д. 40</w:t>
            </w:r>
          </w:p>
        </w:tc>
        <w:tc>
          <w:tcPr>
            <w:tcW w:w="466" w:type="pct"/>
          </w:tcPr>
          <w:p w14:paraId="10AFAE53" w14:textId="77777777" w:rsidR="003B04DF" w:rsidRPr="00AF278F" w:rsidRDefault="003B04DF" w:rsidP="009B5CB2">
            <w:pPr>
              <w:pStyle w:val="ad"/>
              <w:rPr>
                <w:color w:val="auto"/>
              </w:rPr>
            </w:pPr>
            <w:r w:rsidRPr="00AF278F">
              <w:rPr>
                <w:color w:val="auto"/>
              </w:rPr>
              <w:t>1977</w:t>
            </w:r>
          </w:p>
        </w:tc>
        <w:tc>
          <w:tcPr>
            <w:tcW w:w="609" w:type="pct"/>
          </w:tcPr>
          <w:p w14:paraId="3EBF6FCF" w14:textId="77777777" w:rsidR="003B04DF" w:rsidRPr="00AF278F" w:rsidRDefault="003B04DF" w:rsidP="009B5CB2">
            <w:pPr>
              <w:pStyle w:val="ad"/>
              <w:rPr>
                <w:color w:val="auto"/>
              </w:rPr>
            </w:pPr>
            <w:r w:rsidRPr="00AF278F">
              <w:rPr>
                <w:color w:val="auto"/>
              </w:rPr>
              <w:t>13%</w:t>
            </w:r>
          </w:p>
        </w:tc>
        <w:tc>
          <w:tcPr>
            <w:tcW w:w="515" w:type="pct"/>
          </w:tcPr>
          <w:p w14:paraId="65BDD11D" w14:textId="3A620879" w:rsidR="00C01211" w:rsidRPr="00AF278F" w:rsidRDefault="003B04DF" w:rsidP="009B5CB2">
            <w:pPr>
              <w:pStyle w:val="ad"/>
              <w:rPr>
                <w:color w:val="auto"/>
              </w:rPr>
            </w:pPr>
            <w:r w:rsidRPr="00AF278F">
              <w:rPr>
                <w:color w:val="auto"/>
              </w:rPr>
              <w:t>40</w:t>
            </w:r>
            <w:r w:rsidR="00C01211" w:rsidRPr="00AF278F">
              <w:rPr>
                <w:color w:val="auto"/>
              </w:rPr>
              <w:t xml:space="preserve"> </w:t>
            </w:r>
            <w:r w:rsidR="00C72868" w:rsidRPr="00AF278F">
              <w:rPr>
                <w:color w:val="auto"/>
              </w:rPr>
              <w:t xml:space="preserve">мест </w:t>
            </w:r>
            <w:r w:rsidRPr="00AF278F">
              <w:rPr>
                <w:color w:val="auto"/>
              </w:rPr>
              <w:t>/</w:t>
            </w:r>
          </w:p>
          <w:p w14:paraId="513120E1" w14:textId="0191F277" w:rsidR="003B04DF" w:rsidRPr="00AF278F" w:rsidRDefault="003B04DF" w:rsidP="009B5CB2">
            <w:pPr>
              <w:pStyle w:val="ad"/>
              <w:rPr>
                <w:color w:val="auto"/>
              </w:rPr>
            </w:pPr>
            <w:r w:rsidRPr="00AF278F">
              <w:rPr>
                <w:color w:val="auto"/>
              </w:rPr>
              <w:t>26906</w:t>
            </w:r>
            <w:r w:rsidR="00C01211" w:rsidRPr="00AF278F">
              <w:rPr>
                <w:color w:val="auto"/>
              </w:rPr>
              <w:t xml:space="preserve"> книг</w:t>
            </w:r>
          </w:p>
        </w:tc>
        <w:tc>
          <w:tcPr>
            <w:tcW w:w="703" w:type="pct"/>
          </w:tcPr>
          <w:p w14:paraId="64C738EB" w14:textId="77777777" w:rsidR="003B04DF" w:rsidRPr="00AF278F" w:rsidRDefault="003B04DF" w:rsidP="009B5CB2">
            <w:pPr>
              <w:pStyle w:val="ad"/>
              <w:rPr>
                <w:color w:val="auto"/>
              </w:rPr>
            </w:pPr>
            <w:r w:rsidRPr="00AF278F">
              <w:rPr>
                <w:color w:val="auto"/>
              </w:rPr>
              <w:t>24</w:t>
            </w:r>
          </w:p>
        </w:tc>
        <w:tc>
          <w:tcPr>
            <w:tcW w:w="1019" w:type="pct"/>
          </w:tcPr>
          <w:p w14:paraId="49DF7FC3"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5641999E" w14:textId="77777777" w:rsidTr="00D54655">
        <w:trPr>
          <w:trHeight w:val="20"/>
        </w:trPr>
        <w:tc>
          <w:tcPr>
            <w:tcW w:w="867" w:type="pct"/>
          </w:tcPr>
          <w:p w14:paraId="7CFF875C" w14:textId="77777777" w:rsidR="003B04DF" w:rsidRPr="00AF278F" w:rsidRDefault="003B04DF" w:rsidP="009B5CB2">
            <w:pPr>
              <w:pStyle w:val="ad"/>
              <w:rPr>
                <w:color w:val="auto"/>
              </w:rPr>
            </w:pPr>
            <w:r w:rsidRPr="00AF278F">
              <w:rPr>
                <w:color w:val="auto"/>
              </w:rPr>
              <w:t>МБУ «Колыванская централизованная библиотечная система» (Детская библиотека)</w:t>
            </w:r>
          </w:p>
        </w:tc>
        <w:tc>
          <w:tcPr>
            <w:tcW w:w="821" w:type="pct"/>
          </w:tcPr>
          <w:p w14:paraId="71F8C6AF"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Колывань ул. Советская д. 40</w:t>
            </w:r>
          </w:p>
        </w:tc>
        <w:tc>
          <w:tcPr>
            <w:tcW w:w="466" w:type="pct"/>
          </w:tcPr>
          <w:p w14:paraId="6FEB27EC" w14:textId="77777777" w:rsidR="003B04DF" w:rsidRPr="00AF278F" w:rsidRDefault="003B04DF" w:rsidP="009B5CB2">
            <w:pPr>
              <w:pStyle w:val="ad"/>
              <w:rPr>
                <w:color w:val="auto"/>
              </w:rPr>
            </w:pPr>
            <w:r w:rsidRPr="00AF278F">
              <w:rPr>
                <w:color w:val="auto"/>
              </w:rPr>
              <w:t>1977</w:t>
            </w:r>
          </w:p>
        </w:tc>
        <w:tc>
          <w:tcPr>
            <w:tcW w:w="609" w:type="pct"/>
          </w:tcPr>
          <w:p w14:paraId="2B678EC8" w14:textId="77777777" w:rsidR="003B04DF" w:rsidRPr="00AF278F" w:rsidRDefault="003B04DF" w:rsidP="009B5CB2">
            <w:pPr>
              <w:pStyle w:val="ad"/>
              <w:rPr>
                <w:color w:val="auto"/>
              </w:rPr>
            </w:pPr>
            <w:r w:rsidRPr="00AF278F">
              <w:rPr>
                <w:color w:val="auto"/>
              </w:rPr>
              <w:t>13%</w:t>
            </w:r>
          </w:p>
        </w:tc>
        <w:tc>
          <w:tcPr>
            <w:tcW w:w="515" w:type="pct"/>
          </w:tcPr>
          <w:p w14:paraId="3FB1D972" w14:textId="38972C8E" w:rsidR="00C01211" w:rsidRPr="00AF278F" w:rsidRDefault="003B04DF" w:rsidP="009B5CB2">
            <w:pPr>
              <w:pStyle w:val="ad"/>
              <w:rPr>
                <w:color w:val="auto"/>
              </w:rPr>
            </w:pPr>
            <w:r w:rsidRPr="00AF278F">
              <w:rPr>
                <w:color w:val="auto"/>
              </w:rPr>
              <w:t>40</w:t>
            </w:r>
            <w:r w:rsidR="00C01211" w:rsidRPr="00AF278F">
              <w:rPr>
                <w:color w:val="auto"/>
              </w:rPr>
              <w:t xml:space="preserve"> </w:t>
            </w:r>
            <w:r w:rsidR="00C72868" w:rsidRPr="00AF278F">
              <w:rPr>
                <w:color w:val="auto"/>
              </w:rPr>
              <w:t xml:space="preserve">мест </w:t>
            </w:r>
            <w:r w:rsidRPr="00AF278F">
              <w:rPr>
                <w:color w:val="auto"/>
              </w:rPr>
              <w:t>/</w:t>
            </w:r>
          </w:p>
          <w:p w14:paraId="3EDD66D9" w14:textId="41129904" w:rsidR="003B04DF" w:rsidRPr="00AF278F" w:rsidRDefault="003B04DF" w:rsidP="009B5CB2">
            <w:pPr>
              <w:pStyle w:val="ad"/>
              <w:rPr>
                <w:color w:val="auto"/>
              </w:rPr>
            </w:pPr>
            <w:r w:rsidRPr="00AF278F">
              <w:rPr>
                <w:color w:val="auto"/>
              </w:rPr>
              <w:t>17954</w:t>
            </w:r>
            <w:r w:rsidR="00C01211" w:rsidRPr="00AF278F">
              <w:rPr>
                <w:color w:val="auto"/>
              </w:rPr>
              <w:t xml:space="preserve"> книг</w:t>
            </w:r>
          </w:p>
        </w:tc>
        <w:tc>
          <w:tcPr>
            <w:tcW w:w="703" w:type="pct"/>
          </w:tcPr>
          <w:p w14:paraId="4EBF64A7" w14:textId="77777777" w:rsidR="003B04DF" w:rsidRPr="00AF278F" w:rsidRDefault="003B04DF" w:rsidP="009B5CB2">
            <w:pPr>
              <w:pStyle w:val="ad"/>
              <w:rPr>
                <w:color w:val="auto"/>
              </w:rPr>
            </w:pPr>
            <w:r w:rsidRPr="00AF278F">
              <w:rPr>
                <w:color w:val="auto"/>
              </w:rPr>
              <w:t>3</w:t>
            </w:r>
          </w:p>
        </w:tc>
        <w:tc>
          <w:tcPr>
            <w:tcW w:w="1019" w:type="pct"/>
          </w:tcPr>
          <w:p w14:paraId="1F8541FF"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633E579D" w14:textId="77777777" w:rsidTr="00D54655">
        <w:trPr>
          <w:trHeight w:val="20"/>
        </w:trPr>
        <w:tc>
          <w:tcPr>
            <w:tcW w:w="867" w:type="pct"/>
          </w:tcPr>
          <w:p w14:paraId="2DAF3544" w14:textId="77777777" w:rsidR="003B04DF" w:rsidRPr="00AF278F" w:rsidRDefault="003B04DF" w:rsidP="009B5CB2">
            <w:pPr>
              <w:pStyle w:val="ad"/>
              <w:rPr>
                <w:color w:val="auto"/>
              </w:rPr>
            </w:pPr>
            <w:r w:rsidRPr="00AF278F">
              <w:rPr>
                <w:color w:val="auto"/>
              </w:rPr>
              <w:t>Чаусская сельская библиотека Колыванский поссовет</w:t>
            </w:r>
          </w:p>
        </w:tc>
        <w:tc>
          <w:tcPr>
            <w:tcW w:w="821" w:type="pct"/>
          </w:tcPr>
          <w:p w14:paraId="359B36A3" w14:textId="77777777" w:rsidR="003B04DF" w:rsidRPr="00AF278F" w:rsidRDefault="003B04DF" w:rsidP="009B5CB2">
            <w:pPr>
              <w:pStyle w:val="ad"/>
              <w:rPr>
                <w:color w:val="auto"/>
              </w:rPr>
            </w:pPr>
            <w:r w:rsidRPr="00AF278F">
              <w:rPr>
                <w:color w:val="auto"/>
              </w:rPr>
              <w:t>Новосибирская область Колыванский район д. Чаус ул. Титова д. 24</w:t>
            </w:r>
          </w:p>
        </w:tc>
        <w:tc>
          <w:tcPr>
            <w:tcW w:w="466" w:type="pct"/>
          </w:tcPr>
          <w:p w14:paraId="1E8BE941" w14:textId="77777777" w:rsidR="003B04DF" w:rsidRPr="00AF278F" w:rsidRDefault="003B04DF" w:rsidP="009B5CB2">
            <w:pPr>
              <w:pStyle w:val="ad"/>
              <w:rPr>
                <w:color w:val="auto"/>
              </w:rPr>
            </w:pPr>
            <w:r w:rsidRPr="00AF278F">
              <w:rPr>
                <w:color w:val="auto"/>
              </w:rPr>
              <w:t>1970</w:t>
            </w:r>
          </w:p>
        </w:tc>
        <w:tc>
          <w:tcPr>
            <w:tcW w:w="609" w:type="pct"/>
          </w:tcPr>
          <w:p w14:paraId="78801483" w14:textId="77777777" w:rsidR="003B04DF" w:rsidRPr="00AF278F" w:rsidRDefault="003B04DF" w:rsidP="009B5CB2">
            <w:pPr>
              <w:pStyle w:val="ad"/>
              <w:rPr>
                <w:color w:val="auto"/>
              </w:rPr>
            </w:pPr>
            <w:r w:rsidRPr="00AF278F">
              <w:rPr>
                <w:color w:val="auto"/>
              </w:rPr>
              <w:t>70%</w:t>
            </w:r>
          </w:p>
        </w:tc>
        <w:tc>
          <w:tcPr>
            <w:tcW w:w="515" w:type="pct"/>
          </w:tcPr>
          <w:p w14:paraId="4C29477C" w14:textId="77777777" w:rsidR="00C72868" w:rsidRPr="00AF278F" w:rsidRDefault="003B04DF" w:rsidP="009B5CB2">
            <w:pPr>
              <w:pStyle w:val="ad"/>
              <w:rPr>
                <w:color w:val="auto"/>
              </w:rPr>
            </w:pPr>
            <w:r w:rsidRPr="00AF278F">
              <w:rPr>
                <w:color w:val="auto"/>
              </w:rPr>
              <w:t>5</w:t>
            </w:r>
            <w:r w:rsidR="00C01211" w:rsidRPr="00AF278F">
              <w:rPr>
                <w:color w:val="auto"/>
              </w:rPr>
              <w:t xml:space="preserve"> </w:t>
            </w:r>
            <w:r w:rsidR="00C72868" w:rsidRPr="00AF278F">
              <w:rPr>
                <w:color w:val="auto"/>
              </w:rPr>
              <w:t xml:space="preserve">мест </w:t>
            </w:r>
            <w:r w:rsidRPr="00AF278F">
              <w:rPr>
                <w:color w:val="auto"/>
              </w:rPr>
              <w:t>/</w:t>
            </w:r>
          </w:p>
          <w:p w14:paraId="649FE4BE" w14:textId="298DFB73" w:rsidR="003B04DF" w:rsidRPr="00AF278F" w:rsidRDefault="003B04DF" w:rsidP="009B5CB2">
            <w:pPr>
              <w:pStyle w:val="ad"/>
              <w:rPr>
                <w:color w:val="auto"/>
              </w:rPr>
            </w:pPr>
            <w:r w:rsidRPr="00AF278F">
              <w:rPr>
                <w:color w:val="auto"/>
              </w:rPr>
              <w:t>4071</w:t>
            </w:r>
            <w:r w:rsidR="00C72868" w:rsidRPr="00AF278F">
              <w:rPr>
                <w:color w:val="auto"/>
              </w:rPr>
              <w:t xml:space="preserve"> книг</w:t>
            </w:r>
          </w:p>
        </w:tc>
        <w:tc>
          <w:tcPr>
            <w:tcW w:w="703" w:type="pct"/>
          </w:tcPr>
          <w:p w14:paraId="6517304D" w14:textId="77777777" w:rsidR="003B04DF" w:rsidRPr="00AF278F" w:rsidRDefault="003B04DF" w:rsidP="009B5CB2">
            <w:pPr>
              <w:pStyle w:val="ad"/>
              <w:rPr>
                <w:color w:val="auto"/>
              </w:rPr>
            </w:pPr>
            <w:r w:rsidRPr="00AF278F">
              <w:rPr>
                <w:color w:val="auto"/>
              </w:rPr>
              <w:t>1</w:t>
            </w:r>
          </w:p>
        </w:tc>
        <w:tc>
          <w:tcPr>
            <w:tcW w:w="1019" w:type="pct"/>
          </w:tcPr>
          <w:p w14:paraId="45A4EDA9"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2683D142" w14:textId="77777777" w:rsidTr="00D54655">
        <w:trPr>
          <w:trHeight w:val="20"/>
        </w:trPr>
        <w:tc>
          <w:tcPr>
            <w:tcW w:w="867" w:type="pct"/>
          </w:tcPr>
          <w:p w14:paraId="69B41F77" w14:textId="77777777" w:rsidR="003B04DF" w:rsidRPr="00AF278F" w:rsidRDefault="003B04DF" w:rsidP="009B5CB2">
            <w:pPr>
              <w:pStyle w:val="ad"/>
              <w:rPr>
                <w:color w:val="auto"/>
              </w:rPr>
            </w:pPr>
            <w:proofErr w:type="spellStart"/>
            <w:r w:rsidRPr="00AF278F">
              <w:rPr>
                <w:color w:val="auto"/>
              </w:rPr>
              <w:t>Пихтовская</w:t>
            </w:r>
            <w:proofErr w:type="spellEnd"/>
            <w:r w:rsidRPr="00AF278F">
              <w:rPr>
                <w:color w:val="auto"/>
              </w:rPr>
              <w:t xml:space="preserve"> сельская библиотека</w:t>
            </w:r>
          </w:p>
        </w:tc>
        <w:tc>
          <w:tcPr>
            <w:tcW w:w="821" w:type="pct"/>
          </w:tcPr>
          <w:p w14:paraId="3E27F49E" w14:textId="77777777" w:rsidR="003B04DF" w:rsidRPr="00AF278F" w:rsidRDefault="003B04DF" w:rsidP="009B5CB2">
            <w:pPr>
              <w:pStyle w:val="ad"/>
              <w:rPr>
                <w:color w:val="auto"/>
              </w:rPr>
            </w:pPr>
            <w:r w:rsidRPr="00AF278F">
              <w:rPr>
                <w:color w:val="auto"/>
              </w:rPr>
              <w:t>Новосибирская область Колыванский район с. Пихтовка ул. Калинина д. 10</w:t>
            </w:r>
          </w:p>
        </w:tc>
        <w:tc>
          <w:tcPr>
            <w:tcW w:w="466" w:type="pct"/>
          </w:tcPr>
          <w:p w14:paraId="1DE029D1" w14:textId="77777777" w:rsidR="003B04DF" w:rsidRPr="00AF278F" w:rsidRDefault="003B04DF" w:rsidP="009B5CB2">
            <w:pPr>
              <w:pStyle w:val="ad"/>
              <w:rPr>
                <w:color w:val="auto"/>
              </w:rPr>
            </w:pPr>
            <w:r w:rsidRPr="00AF278F">
              <w:rPr>
                <w:color w:val="auto"/>
              </w:rPr>
              <w:t>1980</w:t>
            </w:r>
          </w:p>
        </w:tc>
        <w:tc>
          <w:tcPr>
            <w:tcW w:w="609" w:type="pct"/>
          </w:tcPr>
          <w:p w14:paraId="3BB0F74A" w14:textId="77777777" w:rsidR="003B04DF" w:rsidRPr="00AF278F" w:rsidRDefault="003B04DF" w:rsidP="009B5CB2">
            <w:pPr>
              <w:pStyle w:val="ad"/>
              <w:rPr>
                <w:color w:val="auto"/>
              </w:rPr>
            </w:pPr>
            <w:r w:rsidRPr="00AF278F">
              <w:rPr>
                <w:color w:val="auto"/>
              </w:rPr>
              <w:t>15%</w:t>
            </w:r>
          </w:p>
        </w:tc>
        <w:tc>
          <w:tcPr>
            <w:tcW w:w="515" w:type="pct"/>
          </w:tcPr>
          <w:p w14:paraId="79198CD4" w14:textId="5FDD489E" w:rsidR="00C72868" w:rsidRPr="00AF278F" w:rsidRDefault="003B04DF" w:rsidP="009B5CB2">
            <w:pPr>
              <w:pStyle w:val="ad"/>
              <w:rPr>
                <w:color w:val="auto"/>
              </w:rPr>
            </w:pPr>
            <w:r w:rsidRPr="00AF278F">
              <w:rPr>
                <w:color w:val="auto"/>
              </w:rPr>
              <w:t>40</w:t>
            </w:r>
            <w:r w:rsidR="00C72868" w:rsidRPr="00AF278F">
              <w:rPr>
                <w:color w:val="auto"/>
              </w:rPr>
              <w:t xml:space="preserve"> мест </w:t>
            </w:r>
            <w:r w:rsidRPr="00AF278F">
              <w:rPr>
                <w:color w:val="auto"/>
              </w:rPr>
              <w:t>/</w:t>
            </w:r>
          </w:p>
          <w:p w14:paraId="0F0BACD9" w14:textId="59DF353E" w:rsidR="003B04DF" w:rsidRPr="00AF278F" w:rsidRDefault="003B04DF" w:rsidP="00C72868">
            <w:pPr>
              <w:pStyle w:val="ad"/>
              <w:rPr>
                <w:color w:val="auto"/>
              </w:rPr>
            </w:pPr>
            <w:r w:rsidRPr="00AF278F">
              <w:rPr>
                <w:color w:val="auto"/>
              </w:rPr>
              <w:t xml:space="preserve">7502 </w:t>
            </w:r>
            <w:r w:rsidR="00C72868" w:rsidRPr="00AF278F">
              <w:rPr>
                <w:color w:val="auto"/>
              </w:rPr>
              <w:t>книг</w:t>
            </w:r>
          </w:p>
        </w:tc>
        <w:tc>
          <w:tcPr>
            <w:tcW w:w="703" w:type="pct"/>
          </w:tcPr>
          <w:p w14:paraId="4DF2C7F0" w14:textId="77777777" w:rsidR="003B04DF" w:rsidRPr="00AF278F" w:rsidRDefault="003B04DF" w:rsidP="009B5CB2">
            <w:pPr>
              <w:pStyle w:val="ad"/>
              <w:rPr>
                <w:color w:val="auto"/>
              </w:rPr>
            </w:pPr>
            <w:r w:rsidRPr="00AF278F">
              <w:rPr>
                <w:color w:val="auto"/>
              </w:rPr>
              <w:t>2</w:t>
            </w:r>
          </w:p>
        </w:tc>
        <w:tc>
          <w:tcPr>
            <w:tcW w:w="1019" w:type="pct"/>
          </w:tcPr>
          <w:p w14:paraId="75ED2A7C"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27DB00C6" w14:textId="77777777" w:rsidTr="00D54655">
        <w:trPr>
          <w:trHeight w:val="20"/>
        </w:trPr>
        <w:tc>
          <w:tcPr>
            <w:tcW w:w="867" w:type="pct"/>
          </w:tcPr>
          <w:p w14:paraId="29FF8E58" w14:textId="77777777" w:rsidR="003B04DF" w:rsidRPr="00AF278F" w:rsidRDefault="003B04DF" w:rsidP="009B5CB2">
            <w:pPr>
              <w:pStyle w:val="ad"/>
              <w:rPr>
                <w:color w:val="auto"/>
              </w:rPr>
            </w:pPr>
            <w:r w:rsidRPr="00AF278F">
              <w:rPr>
                <w:color w:val="auto"/>
              </w:rPr>
              <w:t>Пономаревская сельская библиотека</w:t>
            </w:r>
          </w:p>
        </w:tc>
        <w:tc>
          <w:tcPr>
            <w:tcW w:w="821" w:type="pct"/>
          </w:tcPr>
          <w:p w14:paraId="4C0496BE" w14:textId="77777777" w:rsidR="003B04DF" w:rsidRPr="00AF278F" w:rsidRDefault="003B04DF" w:rsidP="009B5CB2">
            <w:pPr>
              <w:pStyle w:val="ad"/>
              <w:rPr>
                <w:color w:val="auto"/>
              </w:rPr>
            </w:pPr>
            <w:r w:rsidRPr="00AF278F">
              <w:rPr>
                <w:color w:val="auto"/>
              </w:rPr>
              <w:t>Новосибирская область Колыванский район с. Пономаревка ул.</w:t>
            </w:r>
          </w:p>
        </w:tc>
        <w:tc>
          <w:tcPr>
            <w:tcW w:w="466" w:type="pct"/>
          </w:tcPr>
          <w:p w14:paraId="6717C984" w14:textId="77777777" w:rsidR="003B04DF" w:rsidRPr="00AF278F" w:rsidRDefault="003B04DF" w:rsidP="009B5CB2">
            <w:pPr>
              <w:pStyle w:val="ad"/>
              <w:rPr>
                <w:color w:val="auto"/>
              </w:rPr>
            </w:pPr>
            <w:r w:rsidRPr="00AF278F">
              <w:rPr>
                <w:color w:val="auto"/>
              </w:rPr>
              <w:t>1975</w:t>
            </w:r>
          </w:p>
        </w:tc>
        <w:tc>
          <w:tcPr>
            <w:tcW w:w="609" w:type="pct"/>
          </w:tcPr>
          <w:p w14:paraId="169ACCA2" w14:textId="77777777" w:rsidR="003B04DF" w:rsidRPr="00AF278F" w:rsidRDefault="003B04DF" w:rsidP="009B5CB2">
            <w:pPr>
              <w:pStyle w:val="ad"/>
              <w:rPr>
                <w:color w:val="auto"/>
              </w:rPr>
            </w:pPr>
            <w:r w:rsidRPr="00AF278F">
              <w:rPr>
                <w:color w:val="auto"/>
              </w:rPr>
              <w:t>15%</w:t>
            </w:r>
          </w:p>
        </w:tc>
        <w:tc>
          <w:tcPr>
            <w:tcW w:w="515" w:type="pct"/>
          </w:tcPr>
          <w:p w14:paraId="2F49AC99" w14:textId="77777777" w:rsidR="00C72868" w:rsidRPr="00AF278F" w:rsidRDefault="003B04DF" w:rsidP="009B5CB2">
            <w:pPr>
              <w:pStyle w:val="ad"/>
              <w:rPr>
                <w:color w:val="auto"/>
              </w:rPr>
            </w:pPr>
            <w:r w:rsidRPr="00AF278F">
              <w:rPr>
                <w:color w:val="auto"/>
              </w:rPr>
              <w:t>20 мест/</w:t>
            </w:r>
          </w:p>
          <w:p w14:paraId="4BA92A1C" w14:textId="0FF1B083" w:rsidR="003B04DF" w:rsidRPr="00AF278F" w:rsidRDefault="00C72868" w:rsidP="009B5CB2">
            <w:pPr>
              <w:pStyle w:val="ad"/>
              <w:rPr>
                <w:color w:val="auto"/>
              </w:rPr>
            </w:pPr>
            <w:r w:rsidRPr="00AF278F">
              <w:rPr>
                <w:color w:val="auto"/>
              </w:rPr>
              <w:t>7908 книг</w:t>
            </w:r>
          </w:p>
        </w:tc>
        <w:tc>
          <w:tcPr>
            <w:tcW w:w="703" w:type="pct"/>
          </w:tcPr>
          <w:p w14:paraId="33C1440C" w14:textId="77777777" w:rsidR="003B04DF" w:rsidRPr="00AF278F" w:rsidRDefault="003B04DF" w:rsidP="009B5CB2">
            <w:pPr>
              <w:pStyle w:val="ad"/>
              <w:rPr>
                <w:color w:val="auto"/>
              </w:rPr>
            </w:pPr>
            <w:r w:rsidRPr="00AF278F">
              <w:rPr>
                <w:color w:val="auto"/>
              </w:rPr>
              <w:t>1</w:t>
            </w:r>
          </w:p>
        </w:tc>
        <w:tc>
          <w:tcPr>
            <w:tcW w:w="1019" w:type="pct"/>
          </w:tcPr>
          <w:p w14:paraId="185C4BF7"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2D13E540" w14:textId="77777777" w:rsidTr="00D54655">
        <w:trPr>
          <w:trHeight w:val="20"/>
        </w:trPr>
        <w:tc>
          <w:tcPr>
            <w:tcW w:w="867" w:type="pct"/>
          </w:tcPr>
          <w:p w14:paraId="17B96EB2" w14:textId="77777777" w:rsidR="003B04DF" w:rsidRPr="00AF278F" w:rsidRDefault="003B04DF" w:rsidP="009B5CB2">
            <w:pPr>
              <w:pStyle w:val="ad"/>
              <w:rPr>
                <w:color w:val="auto"/>
              </w:rPr>
            </w:pPr>
            <w:r w:rsidRPr="00AF278F">
              <w:rPr>
                <w:color w:val="auto"/>
              </w:rPr>
              <w:t>Королевская сельская библиотека</w:t>
            </w:r>
          </w:p>
        </w:tc>
        <w:tc>
          <w:tcPr>
            <w:tcW w:w="821" w:type="pct"/>
          </w:tcPr>
          <w:p w14:paraId="3FD85012" w14:textId="77777777" w:rsidR="003B04DF" w:rsidRPr="00AF278F" w:rsidRDefault="003B04DF" w:rsidP="009B5CB2">
            <w:pPr>
              <w:pStyle w:val="ad"/>
              <w:rPr>
                <w:color w:val="auto"/>
              </w:rPr>
            </w:pPr>
            <w:r w:rsidRPr="00AF278F">
              <w:rPr>
                <w:color w:val="auto"/>
              </w:rPr>
              <w:t>Новосибирская область Колыванский район с. Королевка ул. Школьная д. 22</w:t>
            </w:r>
          </w:p>
        </w:tc>
        <w:tc>
          <w:tcPr>
            <w:tcW w:w="466" w:type="pct"/>
          </w:tcPr>
          <w:p w14:paraId="68849F39" w14:textId="77777777" w:rsidR="003B04DF" w:rsidRPr="00AF278F" w:rsidRDefault="003B04DF" w:rsidP="009B5CB2">
            <w:pPr>
              <w:pStyle w:val="ad"/>
              <w:rPr>
                <w:color w:val="auto"/>
              </w:rPr>
            </w:pPr>
            <w:r w:rsidRPr="00AF278F">
              <w:rPr>
                <w:color w:val="auto"/>
              </w:rPr>
              <w:t>1978</w:t>
            </w:r>
          </w:p>
        </w:tc>
        <w:tc>
          <w:tcPr>
            <w:tcW w:w="609" w:type="pct"/>
          </w:tcPr>
          <w:p w14:paraId="42DD41FF" w14:textId="77777777" w:rsidR="003B04DF" w:rsidRPr="00AF278F" w:rsidRDefault="003B04DF" w:rsidP="009B5CB2">
            <w:pPr>
              <w:pStyle w:val="ad"/>
              <w:rPr>
                <w:color w:val="auto"/>
              </w:rPr>
            </w:pPr>
            <w:r w:rsidRPr="00AF278F">
              <w:rPr>
                <w:color w:val="auto"/>
              </w:rPr>
              <w:t>20%</w:t>
            </w:r>
          </w:p>
        </w:tc>
        <w:tc>
          <w:tcPr>
            <w:tcW w:w="515" w:type="pct"/>
          </w:tcPr>
          <w:p w14:paraId="2E4359C9" w14:textId="77777777" w:rsidR="00C72868" w:rsidRPr="00AF278F" w:rsidRDefault="003B04DF" w:rsidP="009B5CB2">
            <w:pPr>
              <w:pStyle w:val="ad"/>
              <w:rPr>
                <w:color w:val="auto"/>
              </w:rPr>
            </w:pPr>
            <w:r w:rsidRPr="00AF278F">
              <w:rPr>
                <w:color w:val="auto"/>
              </w:rPr>
              <w:t>20 мест/</w:t>
            </w:r>
          </w:p>
          <w:p w14:paraId="3D39A9E1" w14:textId="1031FCC0" w:rsidR="003B04DF" w:rsidRPr="00AF278F" w:rsidRDefault="00C72868" w:rsidP="009B5CB2">
            <w:pPr>
              <w:pStyle w:val="ad"/>
              <w:rPr>
                <w:color w:val="auto"/>
              </w:rPr>
            </w:pPr>
            <w:r w:rsidRPr="00AF278F">
              <w:rPr>
                <w:color w:val="auto"/>
              </w:rPr>
              <w:t>4190 книг</w:t>
            </w:r>
          </w:p>
        </w:tc>
        <w:tc>
          <w:tcPr>
            <w:tcW w:w="703" w:type="pct"/>
          </w:tcPr>
          <w:p w14:paraId="6836F933" w14:textId="77777777" w:rsidR="003B04DF" w:rsidRPr="00AF278F" w:rsidRDefault="003B04DF" w:rsidP="009B5CB2">
            <w:pPr>
              <w:pStyle w:val="ad"/>
              <w:rPr>
                <w:color w:val="auto"/>
              </w:rPr>
            </w:pPr>
            <w:r w:rsidRPr="00AF278F">
              <w:rPr>
                <w:color w:val="auto"/>
              </w:rPr>
              <w:t>1</w:t>
            </w:r>
          </w:p>
        </w:tc>
        <w:tc>
          <w:tcPr>
            <w:tcW w:w="1019" w:type="pct"/>
          </w:tcPr>
          <w:p w14:paraId="2002F8EA" w14:textId="77777777" w:rsidR="003B04DF" w:rsidRPr="00AF278F" w:rsidRDefault="003B04DF" w:rsidP="009B5CB2">
            <w:pPr>
              <w:pStyle w:val="ad"/>
              <w:rPr>
                <w:color w:val="auto"/>
              </w:rPr>
            </w:pPr>
            <w:r w:rsidRPr="00AF278F">
              <w:rPr>
                <w:color w:val="auto"/>
              </w:rPr>
              <w:t>1978</w:t>
            </w:r>
          </w:p>
        </w:tc>
      </w:tr>
      <w:tr w:rsidR="003B04DF" w:rsidRPr="00AF278F" w14:paraId="47AC9128" w14:textId="77777777" w:rsidTr="00D54655">
        <w:trPr>
          <w:trHeight w:val="20"/>
        </w:trPr>
        <w:tc>
          <w:tcPr>
            <w:tcW w:w="867" w:type="pct"/>
          </w:tcPr>
          <w:p w14:paraId="6F4EA396" w14:textId="77777777" w:rsidR="003B04DF" w:rsidRPr="00AF278F" w:rsidRDefault="003B04DF" w:rsidP="009B5CB2">
            <w:pPr>
              <w:pStyle w:val="ad"/>
              <w:rPr>
                <w:color w:val="auto"/>
              </w:rPr>
            </w:pPr>
            <w:r w:rsidRPr="00AF278F">
              <w:rPr>
                <w:color w:val="auto"/>
              </w:rPr>
              <w:lastRenderedPageBreak/>
              <w:t>Сидоровская сельская библиотека</w:t>
            </w:r>
          </w:p>
        </w:tc>
        <w:tc>
          <w:tcPr>
            <w:tcW w:w="821" w:type="pct"/>
          </w:tcPr>
          <w:p w14:paraId="36E69B71"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
          <w:p w14:paraId="47E611E5" w14:textId="77777777" w:rsidR="003B04DF" w:rsidRPr="00AF278F" w:rsidRDefault="003B04DF" w:rsidP="009B5CB2">
            <w:pPr>
              <w:pStyle w:val="ad"/>
              <w:rPr>
                <w:color w:val="auto"/>
              </w:rPr>
            </w:pPr>
            <w:r w:rsidRPr="00AF278F">
              <w:rPr>
                <w:color w:val="auto"/>
              </w:rPr>
              <w:t>с. Сидоровка ул. Советская 28</w:t>
            </w:r>
          </w:p>
        </w:tc>
        <w:tc>
          <w:tcPr>
            <w:tcW w:w="466" w:type="pct"/>
          </w:tcPr>
          <w:p w14:paraId="604961D8" w14:textId="77777777" w:rsidR="003B04DF" w:rsidRPr="00AF278F" w:rsidRDefault="003B04DF" w:rsidP="009B5CB2">
            <w:pPr>
              <w:pStyle w:val="ad"/>
              <w:rPr>
                <w:color w:val="auto"/>
              </w:rPr>
            </w:pPr>
            <w:r w:rsidRPr="00AF278F">
              <w:rPr>
                <w:color w:val="auto"/>
              </w:rPr>
              <w:t>1968</w:t>
            </w:r>
          </w:p>
        </w:tc>
        <w:tc>
          <w:tcPr>
            <w:tcW w:w="609" w:type="pct"/>
          </w:tcPr>
          <w:p w14:paraId="7A3B8BA2" w14:textId="77777777" w:rsidR="003B04DF" w:rsidRPr="00AF278F" w:rsidRDefault="003B04DF" w:rsidP="009B5CB2">
            <w:pPr>
              <w:pStyle w:val="ad"/>
              <w:rPr>
                <w:color w:val="auto"/>
              </w:rPr>
            </w:pPr>
            <w:r w:rsidRPr="00AF278F">
              <w:rPr>
                <w:color w:val="auto"/>
              </w:rPr>
              <w:t>15%</w:t>
            </w:r>
          </w:p>
        </w:tc>
        <w:tc>
          <w:tcPr>
            <w:tcW w:w="515" w:type="pct"/>
          </w:tcPr>
          <w:p w14:paraId="4DAF84FB" w14:textId="77777777" w:rsidR="00C72868" w:rsidRPr="00AF278F" w:rsidRDefault="003B04DF" w:rsidP="009B5CB2">
            <w:pPr>
              <w:pStyle w:val="ad"/>
              <w:rPr>
                <w:color w:val="auto"/>
              </w:rPr>
            </w:pPr>
            <w:r w:rsidRPr="00AF278F">
              <w:rPr>
                <w:color w:val="auto"/>
              </w:rPr>
              <w:t>30 мест/</w:t>
            </w:r>
          </w:p>
          <w:p w14:paraId="5968C2D5" w14:textId="7796E6A1" w:rsidR="003B04DF" w:rsidRPr="00AF278F" w:rsidRDefault="00C72868" w:rsidP="009B5CB2">
            <w:pPr>
              <w:pStyle w:val="ad"/>
              <w:rPr>
                <w:color w:val="auto"/>
              </w:rPr>
            </w:pPr>
            <w:r w:rsidRPr="00AF278F">
              <w:rPr>
                <w:color w:val="auto"/>
              </w:rPr>
              <w:t>7173 книг</w:t>
            </w:r>
          </w:p>
        </w:tc>
        <w:tc>
          <w:tcPr>
            <w:tcW w:w="703" w:type="pct"/>
          </w:tcPr>
          <w:p w14:paraId="23073E52" w14:textId="77777777" w:rsidR="003B04DF" w:rsidRPr="00AF278F" w:rsidRDefault="003B04DF" w:rsidP="009B5CB2">
            <w:pPr>
              <w:pStyle w:val="ad"/>
              <w:rPr>
                <w:color w:val="auto"/>
              </w:rPr>
            </w:pPr>
            <w:r w:rsidRPr="00AF278F">
              <w:rPr>
                <w:color w:val="auto"/>
              </w:rPr>
              <w:t>1</w:t>
            </w:r>
          </w:p>
        </w:tc>
        <w:tc>
          <w:tcPr>
            <w:tcW w:w="1019" w:type="pct"/>
          </w:tcPr>
          <w:p w14:paraId="67EE9A91" w14:textId="77777777" w:rsidR="003B04DF" w:rsidRPr="00AF278F" w:rsidRDefault="003B04DF" w:rsidP="009B5CB2">
            <w:pPr>
              <w:pStyle w:val="ad"/>
              <w:rPr>
                <w:color w:val="auto"/>
              </w:rPr>
            </w:pPr>
            <w:r w:rsidRPr="00AF278F">
              <w:rPr>
                <w:color w:val="auto"/>
              </w:rPr>
              <w:t>нет</w:t>
            </w:r>
          </w:p>
        </w:tc>
      </w:tr>
      <w:tr w:rsidR="003B04DF" w:rsidRPr="00AF278F" w14:paraId="567634BB" w14:textId="77777777" w:rsidTr="00D54655">
        <w:trPr>
          <w:trHeight w:val="20"/>
        </w:trPr>
        <w:tc>
          <w:tcPr>
            <w:tcW w:w="867" w:type="pct"/>
          </w:tcPr>
          <w:p w14:paraId="42497543" w14:textId="77777777" w:rsidR="003B04DF" w:rsidRPr="00AF278F" w:rsidRDefault="003B04DF" w:rsidP="009B5CB2">
            <w:pPr>
              <w:pStyle w:val="ad"/>
              <w:rPr>
                <w:color w:val="auto"/>
              </w:rPr>
            </w:pPr>
            <w:proofErr w:type="spellStart"/>
            <w:r w:rsidRPr="00AF278F">
              <w:rPr>
                <w:color w:val="auto"/>
              </w:rPr>
              <w:t>Южинская</w:t>
            </w:r>
            <w:proofErr w:type="spellEnd"/>
            <w:r w:rsidRPr="00AF278F">
              <w:rPr>
                <w:color w:val="auto"/>
              </w:rPr>
              <w:t xml:space="preserve"> сельская библиотека Сидоровский сельсовет</w:t>
            </w:r>
          </w:p>
        </w:tc>
        <w:tc>
          <w:tcPr>
            <w:tcW w:w="821" w:type="pct"/>
          </w:tcPr>
          <w:p w14:paraId="17245AFE"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д. </w:t>
            </w:r>
            <w:proofErr w:type="spellStart"/>
            <w:r w:rsidRPr="00AF278F">
              <w:rPr>
                <w:color w:val="auto"/>
              </w:rPr>
              <w:t>Южино</w:t>
            </w:r>
            <w:proofErr w:type="spellEnd"/>
            <w:r w:rsidRPr="00AF278F">
              <w:rPr>
                <w:color w:val="auto"/>
              </w:rPr>
              <w:t xml:space="preserve"> Победы 13</w:t>
            </w:r>
          </w:p>
        </w:tc>
        <w:tc>
          <w:tcPr>
            <w:tcW w:w="466" w:type="pct"/>
          </w:tcPr>
          <w:p w14:paraId="68C378F8" w14:textId="77777777" w:rsidR="003B04DF" w:rsidRPr="00AF278F" w:rsidRDefault="003B04DF" w:rsidP="009B5CB2">
            <w:pPr>
              <w:pStyle w:val="ad"/>
              <w:rPr>
                <w:color w:val="auto"/>
              </w:rPr>
            </w:pPr>
            <w:r w:rsidRPr="00AF278F">
              <w:rPr>
                <w:color w:val="auto"/>
              </w:rPr>
              <w:t>1975</w:t>
            </w:r>
          </w:p>
        </w:tc>
        <w:tc>
          <w:tcPr>
            <w:tcW w:w="609" w:type="pct"/>
          </w:tcPr>
          <w:p w14:paraId="2E04B2DD" w14:textId="77777777" w:rsidR="003B04DF" w:rsidRPr="00AF278F" w:rsidRDefault="003B04DF" w:rsidP="009B5CB2">
            <w:pPr>
              <w:pStyle w:val="ad"/>
              <w:rPr>
                <w:color w:val="auto"/>
              </w:rPr>
            </w:pPr>
            <w:r w:rsidRPr="00AF278F">
              <w:rPr>
                <w:color w:val="auto"/>
              </w:rPr>
              <w:t>60%</w:t>
            </w:r>
          </w:p>
        </w:tc>
        <w:tc>
          <w:tcPr>
            <w:tcW w:w="515" w:type="pct"/>
          </w:tcPr>
          <w:p w14:paraId="222D3DF8" w14:textId="77777777" w:rsidR="00C72868" w:rsidRPr="00AF278F" w:rsidRDefault="003B04DF" w:rsidP="009B5CB2">
            <w:pPr>
              <w:pStyle w:val="ad"/>
              <w:rPr>
                <w:color w:val="auto"/>
              </w:rPr>
            </w:pPr>
            <w:r w:rsidRPr="00AF278F">
              <w:rPr>
                <w:color w:val="auto"/>
              </w:rPr>
              <w:t>30 мест/</w:t>
            </w:r>
          </w:p>
          <w:p w14:paraId="054E89ED" w14:textId="10366A6A" w:rsidR="003B04DF" w:rsidRPr="00AF278F" w:rsidRDefault="00C72868" w:rsidP="009B5CB2">
            <w:pPr>
              <w:pStyle w:val="ad"/>
              <w:rPr>
                <w:color w:val="auto"/>
              </w:rPr>
            </w:pPr>
            <w:r w:rsidRPr="00AF278F">
              <w:rPr>
                <w:color w:val="auto"/>
              </w:rPr>
              <w:t>6777 книг</w:t>
            </w:r>
          </w:p>
        </w:tc>
        <w:tc>
          <w:tcPr>
            <w:tcW w:w="703" w:type="pct"/>
          </w:tcPr>
          <w:p w14:paraId="310E0112" w14:textId="77777777" w:rsidR="003B04DF" w:rsidRPr="00AF278F" w:rsidRDefault="003B04DF" w:rsidP="009B5CB2">
            <w:pPr>
              <w:pStyle w:val="ad"/>
              <w:rPr>
                <w:color w:val="auto"/>
              </w:rPr>
            </w:pPr>
            <w:r w:rsidRPr="00AF278F">
              <w:rPr>
                <w:color w:val="auto"/>
              </w:rPr>
              <w:t>1</w:t>
            </w:r>
          </w:p>
        </w:tc>
        <w:tc>
          <w:tcPr>
            <w:tcW w:w="1019" w:type="pct"/>
          </w:tcPr>
          <w:p w14:paraId="014BDD52" w14:textId="77777777" w:rsidR="003B04DF" w:rsidRPr="00AF278F" w:rsidRDefault="003B04DF" w:rsidP="009B5CB2">
            <w:pPr>
              <w:pStyle w:val="ad"/>
              <w:rPr>
                <w:color w:val="auto"/>
              </w:rPr>
            </w:pPr>
            <w:r w:rsidRPr="00AF278F">
              <w:rPr>
                <w:color w:val="auto"/>
              </w:rPr>
              <w:t>нет</w:t>
            </w:r>
          </w:p>
        </w:tc>
      </w:tr>
      <w:tr w:rsidR="003B04DF" w:rsidRPr="00AF278F" w14:paraId="7104CB47" w14:textId="77777777" w:rsidTr="00D54655">
        <w:trPr>
          <w:trHeight w:val="20"/>
        </w:trPr>
        <w:tc>
          <w:tcPr>
            <w:tcW w:w="867" w:type="pct"/>
          </w:tcPr>
          <w:p w14:paraId="0FD1CEA4" w14:textId="77777777" w:rsidR="003B04DF" w:rsidRPr="00AF278F" w:rsidRDefault="003B04DF" w:rsidP="009B5CB2">
            <w:pPr>
              <w:pStyle w:val="ad"/>
              <w:rPr>
                <w:color w:val="auto"/>
              </w:rPr>
            </w:pPr>
            <w:proofErr w:type="spellStart"/>
            <w:r w:rsidRPr="00AF278F">
              <w:rPr>
                <w:color w:val="auto"/>
              </w:rPr>
              <w:t>Вьюнская</w:t>
            </w:r>
            <w:proofErr w:type="spellEnd"/>
            <w:r w:rsidRPr="00AF278F">
              <w:rPr>
                <w:color w:val="auto"/>
              </w:rPr>
              <w:t xml:space="preserve"> сельская библиотека МБУ «Колыванская ЦБС»</w:t>
            </w:r>
          </w:p>
        </w:tc>
        <w:tc>
          <w:tcPr>
            <w:tcW w:w="821" w:type="pct"/>
          </w:tcPr>
          <w:p w14:paraId="7EF12D4F" w14:textId="77777777" w:rsidR="003B04DF" w:rsidRPr="00AF278F" w:rsidRDefault="003B04DF" w:rsidP="009B5CB2">
            <w:pPr>
              <w:pStyle w:val="ad"/>
              <w:rPr>
                <w:color w:val="auto"/>
              </w:rPr>
            </w:pPr>
            <w:r w:rsidRPr="00AF278F">
              <w:rPr>
                <w:color w:val="auto"/>
              </w:rPr>
              <w:t>Новосибирская область Колыванский район с. Вьюны, ул. Советская, д. 21</w:t>
            </w:r>
          </w:p>
        </w:tc>
        <w:tc>
          <w:tcPr>
            <w:tcW w:w="466" w:type="pct"/>
          </w:tcPr>
          <w:p w14:paraId="056437B3" w14:textId="77777777" w:rsidR="003B04DF" w:rsidRPr="00AF278F" w:rsidRDefault="003B04DF" w:rsidP="009B5CB2">
            <w:pPr>
              <w:pStyle w:val="ad"/>
              <w:rPr>
                <w:color w:val="auto"/>
              </w:rPr>
            </w:pPr>
            <w:r w:rsidRPr="00AF278F">
              <w:rPr>
                <w:color w:val="auto"/>
              </w:rPr>
              <w:t>1968</w:t>
            </w:r>
          </w:p>
        </w:tc>
        <w:tc>
          <w:tcPr>
            <w:tcW w:w="609" w:type="pct"/>
          </w:tcPr>
          <w:p w14:paraId="70B97536" w14:textId="77777777" w:rsidR="003B04DF" w:rsidRPr="00AF278F" w:rsidRDefault="003B04DF" w:rsidP="009B5CB2">
            <w:pPr>
              <w:pStyle w:val="ad"/>
              <w:rPr>
                <w:color w:val="auto"/>
              </w:rPr>
            </w:pPr>
            <w:r w:rsidRPr="00AF278F">
              <w:rPr>
                <w:color w:val="auto"/>
              </w:rPr>
              <w:t>80%</w:t>
            </w:r>
          </w:p>
        </w:tc>
        <w:tc>
          <w:tcPr>
            <w:tcW w:w="515" w:type="pct"/>
          </w:tcPr>
          <w:p w14:paraId="0789F01D" w14:textId="77777777" w:rsidR="00C72868" w:rsidRPr="00AF278F" w:rsidRDefault="003B04DF" w:rsidP="009B5CB2">
            <w:pPr>
              <w:pStyle w:val="ad"/>
              <w:rPr>
                <w:color w:val="auto"/>
              </w:rPr>
            </w:pPr>
            <w:r w:rsidRPr="00AF278F">
              <w:rPr>
                <w:color w:val="auto"/>
              </w:rPr>
              <w:t>30 мест/</w:t>
            </w:r>
          </w:p>
          <w:p w14:paraId="15D298BF" w14:textId="4E1E3123" w:rsidR="003B04DF" w:rsidRPr="00AF278F" w:rsidRDefault="00C72868" w:rsidP="009B5CB2">
            <w:pPr>
              <w:pStyle w:val="ad"/>
              <w:rPr>
                <w:color w:val="auto"/>
              </w:rPr>
            </w:pPr>
            <w:r w:rsidRPr="00AF278F">
              <w:rPr>
                <w:color w:val="auto"/>
              </w:rPr>
              <w:t>6068 книг</w:t>
            </w:r>
          </w:p>
        </w:tc>
        <w:tc>
          <w:tcPr>
            <w:tcW w:w="703" w:type="pct"/>
          </w:tcPr>
          <w:p w14:paraId="4B3AA23D" w14:textId="77777777" w:rsidR="003B04DF" w:rsidRPr="00AF278F" w:rsidRDefault="003B04DF" w:rsidP="009B5CB2">
            <w:pPr>
              <w:pStyle w:val="ad"/>
              <w:rPr>
                <w:color w:val="auto"/>
              </w:rPr>
            </w:pPr>
            <w:r w:rsidRPr="00AF278F">
              <w:rPr>
                <w:color w:val="auto"/>
              </w:rPr>
              <w:t>2</w:t>
            </w:r>
          </w:p>
        </w:tc>
        <w:tc>
          <w:tcPr>
            <w:tcW w:w="1019" w:type="pct"/>
          </w:tcPr>
          <w:p w14:paraId="236EE99C"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7E428065" w14:textId="77777777" w:rsidTr="00D54655">
        <w:trPr>
          <w:trHeight w:val="20"/>
        </w:trPr>
        <w:tc>
          <w:tcPr>
            <w:tcW w:w="867" w:type="pct"/>
          </w:tcPr>
          <w:p w14:paraId="5FF7592E" w14:textId="77777777" w:rsidR="003B04DF" w:rsidRPr="00AF278F" w:rsidRDefault="003B04DF" w:rsidP="009B5CB2">
            <w:pPr>
              <w:pStyle w:val="ad"/>
              <w:rPr>
                <w:color w:val="auto"/>
              </w:rPr>
            </w:pPr>
            <w:r w:rsidRPr="00AF278F">
              <w:rPr>
                <w:color w:val="auto"/>
              </w:rPr>
              <w:t xml:space="preserve">Мало-Черемшанская сельская библиотека МБУ «Колыванская ЦБС» </w:t>
            </w:r>
            <w:proofErr w:type="spellStart"/>
            <w:r w:rsidRPr="00AF278F">
              <w:rPr>
                <w:color w:val="auto"/>
              </w:rPr>
              <w:t>Вьюнского</w:t>
            </w:r>
            <w:proofErr w:type="spellEnd"/>
            <w:r w:rsidRPr="00AF278F">
              <w:rPr>
                <w:color w:val="auto"/>
              </w:rPr>
              <w:t xml:space="preserve"> сельсовета</w:t>
            </w:r>
          </w:p>
        </w:tc>
        <w:tc>
          <w:tcPr>
            <w:tcW w:w="821" w:type="pct"/>
          </w:tcPr>
          <w:p w14:paraId="2F251340" w14:textId="77777777" w:rsidR="003B04DF" w:rsidRPr="00AF278F" w:rsidRDefault="003B04DF" w:rsidP="009B5CB2">
            <w:pPr>
              <w:pStyle w:val="ad"/>
              <w:rPr>
                <w:color w:val="auto"/>
              </w:rPr>
            </w:pPr>
            <w:r w:rsidRPr="00AF278F">
              <w:rPr>
                <w:color w:val="auto"/>
              </w:rPr>
              <w:t>Новосибирская область Колыванский район д. Малая Черемшанка, ул. Садовая, д. 2</w:t>
            </w:r>
          </w:p>
        </w:tc>
        <w:tc>
          <w:tcPr>
            <w:tcW w:w="466" w:type="pct"/>
          </w:tcPr>
          <w:p w14:paraId="3C605A6A" w14:textId="77777777" w:rsidR="003B04DF" w:rsidRPr="00AF278F" w:rsidRDefault="003B04DF" w:rsidP="009B5CB2">
            <w:pPr>
              <w:pStyle w:val="ad"/>
              <w:rPr>
                <w:color w:val="auto"/>
              </w:rPr>
            </w:pPr>
            <w:r w:rsidRPr="00AF278F">
              <w:rPr>
                <w:color w:val="auto"/>
              </w:rPr>
              <w:t>1965</w:t>
            </w:r>
          </w:p>
        </w:tc>
        <w:tc>
          <w:tcPr>
            <w:tcW w:w="609" w:type="pct"/>
          </w:tcPr>
          <w:p w14:paraId="57795804" w14:textId="77777777" w:rsidR="003B04DF" w:rsidRPr="00AF278F" w:rsidRDefault="003B04DF" w:rsidP="009B5CB2">
            <w:pPr>
              <w:pStyle w:val="ad"/>
              <w:rPr>
                <w:color w:val="auto"/>
              </w:rPr>
            </w:pPr>
            <w:r w:rsidRPr="00AF278F">
              <w:rPr>
                <w:color w:val="auto"/>
              </w:rPr>
              <w:t>70%</w:t>
            </w:r>
          </w:p>
        </w:tc>
        <w:tc>
          <w:tcPr>
            <w:tcW w:w="515" w:type="pct"/>
          </w:tcPr>
          <w:p w14:paraId="47FD1D07" w14:textId="77777777" w:rsidR="00C72868" w:rsidRPr="00AF278F" w:rsidRDefault="003B04DF" w:rsidP="009B5CB2">
            <w:pPr>
              <w:pStyle w:val="ad"/>
              <w:rPr>
                <w:color w:val="auto"/>
              </w:rPr>
            </w:pPr>
            <w:r w:rsidRPr="00AF278F">
              <w:rPr>
                <w:color w:val="auto"/>
              </w:rPr>
              <w:t>10 мест/</w:t>
            </w:r>
          </w:p>
          <w:p w14:paraId="6532848B" w14:textId="6010FB93" w:rsidR="003B04DF" w:rsidRPr="00AF278F" w:rsidRDefault="00C72868" w:rsidP="009B5CB2">
            <w:pPr>
              <w:pStyle w:val="ad"/>
              <w:rPr>
                <w:color w:val="auto"/>
              </w:rPr>
            </w:pPr>
            <w:r w:rsidRPr="00AF278F">
              <w:rPr>
                <w:color w:val="auto"/>
              </w:rPr>
              <w:t>2323 книг</w:t>
            </w:r>
          </w:p>
        </w:tc>
        <w:tc>
          <w:tcPr>
            <w:tcW w:w="703" w:type="pct"/>
          </w:tcPr>
          <w:p w14:paraId="5E13A255" w14:textId="77777777" w:rsidR="003B04DF" w:rsidRPr="00AF278F" w:rsidRDefault="003B04DF" w:rsidP="009B5CB2">
            <w:pPr>
              <w:pStyle w:val="ad"/>
              <w:rPr>
                <w:color w:val="auto"/>
              </w:rPr>
            </w:pPr>
            <w:r w:rsidRPr="00AF278F">
              <w:rPr>
                <w:color w:val="auto"/>
              </w:rPr>
              <w:t>1</w:t>
            </w:r>
          </w:p>
        </w:tc>
        <w:tc>
          <w:tcPr>
            <w:tcW w:w="1019" w:type="pct"/>
          </w:tcPr>
          <w:p w14:paraId="32478EEA"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72D8821C" w14:textId="77777777" w:rsidTr="00D54655">
        <w:trPr>
          <w:trHeight w:val="20"/>
        </w:trPr>
        <w:tc>
          <w:tcPr>
            <w:tcW w:w="867" w:type="pct"/>
          </w:tcPr>
          <w:p w14:paraId="58449747" w14:textId="77777777" w:rsidR="003B04DF" w:rsidRPr="00AF278F" w:rsidRDefault="003B04DF" w:rsidP="009B5CB2">
            <w:pPr>
              <w:pStyle w:val="ad"/>
              <w:rPr>
                <w:color w:val="auto"/>
              </w:rPr>
            </w:pPr>
            <w:r w:rsidRPr="00AF278F">
              <w:rPr>
                <w:color w:val="auto"/>
              </w:rPr>
              <w:t xml:space="preserve">Боярская сельская библиотека МБУ «Колыванская ЦБС» Калининского сельсовета </w:t>
            </w:r>
          </w:p>
        </w:tc>
        <w:tc>
          <w:tcPr>
            <w:tcW w:w="821" w:type="pct"/>
          </w:tcPr>
          <w:p w14:paraId="5A6C70E8" w14:textId="77777777" w:rsidR="003B04DF" w:rsidRPr="00AF278F" w:rsidRDefault="003B04DF" w:rsidP="009B5CB2">
            <w:pPr>
              <w:pStyle w:val="ad"/>
              <w:rPr>
                <w:color w:val="auto"/>
              </w:rPr>
            </w:pPr>
            <w:r w:rsidRPr="00AF278F">
              <w:rPr>
                <w:color w:val="auto"/>
              </w:rPr>
              <w:t>Новосибирская область Колыванский район с. Боярка, ул. Мира, 18</w:t>
            </w:r>
          </w:p>
        </w:tc>
        <w:tc>
          <w:tcPr>
            <w:tcW w:w="466" w:type="pct"/>
          </w:tcPr>
          <w:p w14:paraId="0D3466A0" w14:textId="77777777" w:rsidR="003B04DF" w:rsidRPr="00AF278F" w:rsidRDefault="003B04DF" w:rsidP="009B5CB2">
            <w:pPr>
              <w:pStyle w:val="ad"/>
              <w:rPr>
                <w:color w:val="auto"/>
              </w:rPr>
            </w:pPr>
            <w:r w:rsidRPr="00AF278F">
              <w:rPr>
                <w:color w:val="auto"/>
              </w:rPr>
              <w:t>1968</w:t>
            </w:r>
          </w:p>
        </w:tc>
        <w:tc>
          <w:tcPr>
            <w:tcW w:w="609" w:type="pct"/>
          </w:tcPr>
          <w:p w14:paraId="2E51C2A5" w14:textId="04ACBBED" w:rsidR="003B04DF" w:rsidRPr="00AF278F" w:rsidRDefault="00C72868" w:rsidP="009B5CB2">
            <w:pPr>
              <w:pStyle w:val="ad"/>
              <w:rPr>
                <w:color w:val="auto"/>
              </w:rPr>
            </w:pPr>
            <w:r w:rsidRPr="00AF278F">
              <w:rPr>
                <w:color w:val="auto"/>
              </w:rPr>
              <w:t xml:space="preserve">90 </w:t>
            </w:r>
            <w:r w:rsidR="003B04DF" w:rsidRPr="00AF278F">
              <w:rPr>
                <w:color w:val="auto"/>
              </w:rPr>
              <w:t>%</w:t>
            </w:r>
          </w:p>
        </w:tc>
        <w:tc>
          <w:tcPr>
            <w:tcW w:w="515" w:type="pct"/>
          </w:tcPr>
          <w:p w14:paraId="34B805AE" w14:textId="77777777" w:rsidR="00C72868" w:rsidRPr="00AF278F" w:rsidRDefault="003B04DF" w:rsidP="009B5CB2">
            <w:pPr>
              <w:pStyle w:val="ad"/>
              <w:rPr>
                <w:color w:val="auto"/>
              </w:rPr>
            </w:pPr>
            <w:r w:rsidRPr="00AF278F">
              <w:rPr>
                <w:color w:val="auto"/>
              </w:rPr>
              <w:t>15 мест/</w:t>
            </w:r>
          </w:p>
          <w:p w14:paraId="11A50877" w14:textId="259CA702" w:rsidR="003B04DF" w:rsidRPr="00AF278F" w:rsidRDefault="00C72868" w:rsidP="009B5CB2">
            <w:pPr>
              <w:pStyle w:val="ad"/>
              <w:rPr>
                <w:color w:val="auto"/>
              </w:rPr>
            </w:pPr>
            <w:r w:rsidRPr="00AF278F">
              <w:rPr>
                <w:color w:val="auto"/>
              </w:rPr>
              <w:t>9050 книг</w:t>
            </w:r>
          </w:p>
        </w:tc>
        <w:tc>
          <w:tcPr>
            <w:tcW w:w="703" w:type="pct"/>
          </w:tcPr>
          <w:p w14:paraId="03426C84" w14:textId="77777777" w:rsidR="003B04DF" w:rsidRPr="00AF278F" w:rsidRDefault="003B04DF" w:rsidP="009B5CB2">
            <w:pPr>
              <w:pStyle w:val="ad"/>
              <w:rPr>
                <w:color w:val="auto"/>
              </w:rPr>
            </w:pPr>
            <w:r w:rsidRPr="00AF278F">
              <w:rPr>
                <w:color w:val="auto"/>
              </w:rPr>
              <w:t>1</w:t>
            </w:r>
          </w:p>
        </w:tc>
        <w:tc>
          <w:tcPr>
            <w:tcW w:w="1019" w:type="pct"/>
          </w:tcPr>
          <w:p w14:paraId="2649A8AB"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4D06F56C" w14:textId="77777777" w:rsidTr="00D54655">
        <w:trPr>
          <w:trHeight w:val="20"/>
        </w:trPr>
        <w:tc>
          <w:tcPr>
            <w:tcW w:w="867" w:type="pct"/>
          </w:tcPr>
          <w:p w14:paraId="770462C8" w14:textId="77777777" w:rsidR="003B04DF" w:rsidRPr="00AF278F" w:rsidRDefault="003B04DF" w:rsidP="009B5CB2">
            <w:pPr>
              <w:pStyle w:val="ad"/>
              <w:rPr>
                <w:color w:val="auto"/>
              </w:rPr>
            </w:pPr>
            <w:proofErr w:type="spellStart"/>
            <w:r w:rsidRPr="00AF278F">
              <w:rPr>
                <w:color w:val="auto"/>
              </w:rPr>
              <w:t>Тропинская</w:t>
            </w:r>
            <w:proofErr w:type="spellEnd"/>
            <w:r w:rsidRPr="00AF278F">
              <w:rPr>
                <w:color w:val="auto"/>
              </w:rPr>
              <w:t xml:space="preserve"> сельская библиотека МБУ «Колыванская ЦБС» </w:t>
            </w:r>
            <w:proofErr w:type="spellStart"/>
            <w:r w:rsidRPr="00AF278F">
              <w:rPr>
                <w:color w:val="auto"/>
              </w:rPr>
              <w:t>Калиниского</w:t>
            </w:r>
            <w:proofErr w:type="spellEnd"/>
            <w:r w:rsidRPr="00AF278F">
              <w:rPr>
                <w:color w:val="auto"/>
              </w:rPr>
              <w:t xml:space="preserve"> сельсовета  </w:t>
            </w:r>
          </w:p>
        </w:tc>
        <w:tc>
          <w:tcPr>
            <w:tcW w:w="821" w:type="pct"/>
          </w:tcPr>
          <w:p w14:paraId="7E4E812C"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д. </w:t>
            </w:r>
            <w:proofErr w:type="spellStart"/>
            <w:r w:rsidRPr="00AF278F">
              <w:rPr>
                <w:color w:val="auto"/>
              </w:rPr>
              <w:t>Тропино</w:t>
            </w:r>
            <w:proofErr w:type="spellEnd"/>
            <w:r w:rsidRPr="00AF278F">
              <w:rPr>
                <w:color w:val="auto"/>
              </w:rPr>
              <w:t>, ул. Зеленая, 10А</w:t>
            </w:r>
          </w:p>
        </w:tc>
        <w:tc>
          <w:tcPr>
            <w:tcW w:w="466" w:type="pct"/>
          </w:tcPr>
          <w:p w14:paraId="24BE7231" w14:textId="77777777" w:rsidR="003B04DF" w:rsidRPr="00AF278F" w:rsidRDefault="003B04DF" w:rsidP="009B5CB2">
            <w:pPr>
              <w:pStyle w:val="ad"/>
              <w:rPr>
                <w:color w:val="auto"/>
              </w:rPr>
            </w:pPr>
            <w:r w:rsidRPr="00AF278F">
              <w:rPr>
                <w:color w:val="auto"/>
              </w:rPr>
              <w:t>1978</w:t>
            </w:r>
          </w:p>
        </w:tc>
        <w:tc>
          <w:tcPr>
            <w:tcW w:w="609" w:type="pct"/>
          </w:tcPr>
          <w:p w14:paraId="392F895C" w14:textId="77777777" w:rsidR="003B04DF" w:rsidRPr="00AF278F" w:rsidRDefault="003B04DF" w:rsidP="009B5CB2">
            <w:pPr>
              <w:pStyle w:val="ad"/>
              <w:rPr>
                <w:color w:val="auto"/>
              </w:rPr>
            </w:pPr>
            <w:r w:rsidRPr="00AF278F">
              <w:rPr>
                <w:color w:val="auto"/>
              </w:rPr>
              <w:t>50%</w:t>
            </w:r>
          </w:p>
        </w:tc>
        <w:tc>
          <w:tcPr>
            <w:tcW w:w="515" w:type="pct"/>
          </w:tcPr>
          <w:p w14:paraId="2F6DE185" w14:textId="77777777" w:rsidR="00C72868" w:rsidRPr="00AF278F" w:rsidRDefault="003B04DF" w:rsidP="009B5CB2">
            <w:pPr>
              <w:pStyle w:val="ad"/>
              <w:rPr>
                <w:color w:val="auto"/>
              </w:rPr>
            </w:pPr>
            <w:r w:rsidRPr="00AF278F">
              <w:rPr>
                <w:color w:val="auto"/>
              </w:rPr>
              <w:t>6 мест/</w:t>
            </w:r>
          </w:p>
          <w:p w14:paraId="6FB553CE" w14:textId="7452E7D6" w:rsidR="003B04DF" w:rsidRPr="00AF278F" w:rsidRDefault="003B04DF" w:rsidP="00C72868">
            <w:pPr>
              <w:pStyle w:val="ad"/>
              <w:rPr>
                <w:color w:val="auto"/>
              </w:rPr>
            </w:pPr>
            <w:r w:rsidRPr="00AF278F">
              <w:rPr>
                <w:color w:val="auto"/>
              </w:rPr>
              <w:t>6751</w:t>
            </w:r>
            <w:r w:rsidR="00C72868" w:rsidRPr="00AF278F">
              <w:rPr>
                <w:color w:val="auto"/>
              </w:rPr>
              <w:t xml:space="preserve"> книг</w:t>
            </w:r>
          </w:p>
        </w:tc>
        <w:tc>
          <w:tcPr>
            <w:tcW w:w="703" w:type="pct"/>
          </w:tcPr>
          <w:p w14:paraId="1A5CE752" w14:textId="77777777" w:rsidR="003B04DF" w:rsidRPr="00AF278F" w:rsidRDefault="003B04DF" w:rsidP="009B5CB2">
            <w:pPr>
              <w:pStyle w:val="ad"/>
              <w:rPr>
                <w:color w:val="auto"/>
              </w:rPr>
            </w:pPr>
            <w:r w:rsidRPr="00AF278F">
              <w:rPr>
                <w:color w:val="auto"/>
              </w:rPr>
              <w:t>1</w:t>
            </w:r>
          </w:p>
        </w:tc>
        <w:tc>
          <w:tcPr>
            <w:tcW w:w="1019" w:type="pct"/>
          </w:tcPr>
          <w:p w14:paraId="7922F466"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111582E6" w14:textId="77777777" w:rsidTr="00D54655">
        <w:trPr>
          <w:trHeight w:val="20"/>
        </w:trPr>
        <w:tc>
          <w:tcPr>
            <w:tcW w:w="867" w:type="pct"/>
          </w:tcPr>
          <w:p w14:paraId="1F02208E" w14:textId="77777777" w:rsidR="003B04DF" w:rsidRPr="00AF278F" w:rsidRDefault="003B04DF" w:rsidP="009B5CB2">
            <w:pPr>
              <w:pStyle w:val="ad"/>
              <w:rPr>
                <w:color w:val="auto"/>
              </w:rPr>
            </w:pPr>
            <w:proofErr w:type="spellStart"/>
            <w:r w:rsidRPr="00AF278F">
              <w:rPr>
                <w:color w:val="auto"/>
              </w:rPr>
              <w:t>Новотырышкинская</w:t>
            </w:r>
            <w:proofErr w:type="spellEnd"/>
            <w:r w:rsidRPr="00AF278F">
              <w:rPr>
                <w:color w:val="auto"/>
              </w:rPr>
              <w:t xml:space="preserve"> сельская библиотека</w:t>
            </w:r>
          </w:p>
        </w:tc>
        <w:tc>
          <w:tcPr>
            <w:tcW w:w="821" w:type="pct"/>
          </w:tcPr>
          <w:p w14:paraId="2FA7A5C7"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с. </w:t>
            </w:r>
            <w:proofErr w:type="spellStart"/>
            <w:r w:rsidRPr="00AF278F">
              <w:rPr>
                <w:color w:val="auto"/>
              </w:rPr>
              <w:t>Новотырышкино</w:t>
            </w:r>
            <w:proofErr w:type="spellEnd"/>
            <w:r w:rsidRPr="00AF278F">
              <w:rPr>
                <w:color w:val="auto"/>
              </w:rPr>
              <w:t xml:space="preserve"> ул. Мира д. 15</w:t>
            </w:r>
          </w:p>
        </w:tc>
        <w:tc>
          <w:tcPr>
            <w:tcW w:w="466" w:type="pct"/>
          </w:tcPr>
          <w:p w14:paraId="4D8F93FE" w14:textId="77777777" w:rsidR="003B04DF" w:rsidRPr="00AF278F" w:rsidRDefault="003B04DF" w:rsidP="009B5CB2">
            <w:pPr>
              <w:pStyle w:val="ad"/>
              <w:rPr>
                <w:color w:val="auto"/>
              </w:rPr>
            </w:pPr>
            <w:r w:rsidRPr="00AF278F">
              <w:rPr>
                <w:color w:val="auto"/>
              </w:rPr>
              <w:t>1980</w:t>
            </w:r>
          </w:p>
        </w:tc>
        <w:tc>
          <w:tcPr>
            <w:tcW w:w="609" w:type="pct"/>
          </w:tcPr>
          <w:p w14:paraId="182D42CE" w14:textId="77777777" w:rsidR="003B04DF" w:rsidRPr="00AF278F" w:rsidRDefault="003B04DF" w:rsidP="009B5CB2">
            <w:pPr>
              <w:pStyle w:val="ad"/>
              <w:rPr>
                <w:color w:val="auto"/>
              </w:rPr>
            </w:pPr>
            <w:r w:rsidRPr="00AF278F">
              <w:rPr>
                <w:color w:val="auto"/>
              </w:rPr>
              <w:t>60%</w:t>
            </w:r>
          </w:p>
        </w:tc>
        <w:tc>
          <w:tcPr>
            <w:tcW w:w="515" w:type="pct"/>
          </w:tcPr>
          <w:p w14:paraId="1BE1D611" w14:textId="77777777" w:rsidR="00C72868" w:rsidRPr="00AF278F" w:rsidRDefault="003B04DF" w:rsidP="009B5CB2">
            <w:pPr>
              <w:pStyle w:val="ad"/>
              <w:rPr>
                <w:color w:val="auto"/>
              </w:rPr>
            </w:pPr>
            <w:r w:rsidRPr="00AF278F">
              <w:rPr>
                <w:color w:val="auto"/>
              </w:rPr>
              <w:t>30 мест/</w:t>
            </w:r>
          </w:p>
          <w:p w14:paraId="1B688FE9" w14:textId="14579BA4" w:rsidR="003B04DF" w:rsidRPr="00AF278F" w:rsidRDefault="003B04DF" w:rsidP="00C72868">
            <w:pPr>
              <w:pStyle w:val="ad"/>
              <w:rPr>
                <w:color w:val="auto"/>
              </w:rPr>
            </w:pPr>
            <w:r w:rsidRPr="00AF278F">
              <w:rPr>
                <w:color w:val="auto"/>
              </w:rPr>
              <w:t>12007</w:t>
            </w:r>
            <w:r w:rsidR="00C72868" w:rsidRPr="00AF278F">
              <w:rPr>
                <w:color w:val="auto"/>
              </w:rPr>
              <w:t xml:space="preserve"> книг</w:t>
            </w:r>
          </w:p>
        </w:tc>
        <w:tc>
          <w:tcPr>
            <w:tcW w:w="703" w:type="pct"/>
          </w:tcPr>
          <w:p w14:paraId="1565A488" w14:textId="77777777" w:rsidR="003B04DF" w:rsidRPr="00AF278F" w:rsidRDefault="003B04DF" w:rsidP="009B5CB2">
            <w:pPr>
              <w:pStyle w:val="ad"/>
              <w:rPr>
                <w:color w:val="auto"/>
              </w:rPr>
            </w:pPr>
            <w:r w:rsidRPr="00AF278F">
              <w:rPr>
                <w:color w:val="auto"/>
              </w:rPr>
              <w:t>2</w:t>
            </w:r>
          </w:p>
        </w:tc>
        <w:tc>
          <w:tcPr>
            <w:tcW w:w="1019" w:type="pct"/>
          </w:tcPr>
          <w:p w14:paraId="7765A26F"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7E8AE177" w14:textId="77777777" w:rsidTr="00D54655">
        <w:trPr>
          <w:trHeight w:val="20"/>
        </w:trPr>
        <w:tc>
          <w:tcPr>
            <w:tcW w:w="867" w:type="pct"/>
          </w:tcPr>
          <w:p w14:paraId="014B6DBA" w14:textId="77777777" w:rsidR="003B04DF" w:rsidRPr="00AF278F" w:rsidRDefault="003B04DF" w:rsidP="009B5CB2">
            <w:pPr>
              <w:pStyle w:val="ad"/>
              <w:rPr>
                <w:color w:val="auto"/>
              </w:rPr>
            </w:pPr>
            <w:r w:rsidRPr="00AF278F">
              <w:rPr>
                <w:color w:val="auto"/>
              </w:rPr>
              <w:t xml:space="preserve">Воробьевская сельская </w:t>
            </w:r>
            <w:r w:rsidRPr="00AF278F">
              <w:rPr>
                <w:color w:val="auto"/>
              </w:rPr>
              <w:lastRenderedPageBreak/>
              <w:t>библиотека</w:t>
            </w:r>
          </w:p>
        </w:tc>
        <w:tc>
          <w:tcPr>
            <w:tcW w:w="821" w:type="pct"/>
          </w:tcPr>
          <w:p w14:paraId="45BD2694" w14:textId="77777777" w:rsidR="003B04DF" w:rsidRPr="00AF278F" w:rsidRDefault="003B04DF" w:rsidP="009B5CB2">
            <w:pPr>
              <w:pStyle w:val="ad"/>
              <w:rPr>
                <w:color w:val="auto"/>
              </w:rPr>
            </w:pPr>
            <w:r w:rsidRPr="00AF278F">
              <w:rPr>
                <w:color w:val="auto"/>
              </w:rPr>
              <w:lastRenderedPageBreak/>
              <w:t xml:space="preserve">Новосибирская </w:t>
            </w:r>
            <w:r w:rsidRPr="00AF278F">
              <w:rPr>
                <w:color w:val="auto"/>
              </w:rPr>
              <w:lastRenderedPageBreak/>
              <w:t>область Колыванский район д. Воробьево ул. Дорожная д. 3</w:t>
            </w:r>
          </w:p>
        </w:tc>
        <w:tc>
          <w:tcPr>
            <w:tcW w:w="466" w:type="pct"/>
          </w:tcPr>
          <w:p w14:paraId="047DC37A" w14:textId="77777777" w:rsidR="003B04DF" w:rsidRPr="00AF278F" w:rsidRDefault="003B04DF" w:rsidP="009B5CB2">
            <w:pPr>
              <w:pStyle w:val="ad"/>
              <w:rPr>
                <w:color w:val="auto"/>
              </w:rPr>
            </w:pPr>
            <w:r w:rsidRPr="00AF278F">
              <w:rPr>
                <w:color w:val="auto"/>
              </w:rPr>
              <w:lastRenderedPageBreak/>
              <w:t>1985</w:t>
            </w:r>
          </w:p>
        </w:tc>
        <w:tc>
          <w:tcPr>
            <w:tcW w:w="609" w:type="pct"/>
          </w:tcPr>
          <w:p w14:paraId="67C0D7BD" w14:textId="77777777" w:rsidR="003B04DF" w:rsidRPr="00AF278F" w:rsidRDefault="003B04DF" w:rsidP="009B5CB2">
            <w:pPr>
              <w:pStyle w:val="ad"/>
              <w:rPr>
                <w:color w:val="auto"/>
              </w:rPr>
            </w:pPr>
            <w:r w:rsidRPr="00AF278F">
              <w:rPr>
                <w:color w:val="auto"/>
              </w:rPr>
              <w:t>60%</w:t>
            </w:r>
          </w:p>
        </w:tc>
        <w:tc>
          <w:tcPr>
            <w:tcW w:w="515" w:type="pct"/>
          </w:tcPr>
          <w:p w14:paraId="6ACC7E79" w14:textId="77777777" w:rsidR="00C72868" w:rsidRPr="00AF278F" w:rsidRDefault="003B04DF" w:rsidP="009B5CB2">
            <w:pPr>
              <w:pStyle w:val="ad"/>
              <w:rPr>
                <w:color w:val="auto"/>
              </w:rPr>
            </w:pPr>
            <w:r w:rsidRPr="00AF278F">
              <w:rPr>
                <w:color w:val="auto"/>
              </w:rPr>
              <w:t>5 мест/</w:t>
            </w:r>
          </w:p>
          <w:p w14:paraId="6C21653E" w14:textId="5FE90306" w:rsidR="003B04DF" w:rsidRPr="00AF278F" w:rsidRDefault="00C72868" w:rsidP="009B5CB2">
            <w:pPr>
              <w:pStyle w:val="ad"/>
              <w:rPr>
                <w:color w:val="auto"/>
              </w:rPr>
            </w:pPr>
            <w:r w:rsidRPr="00AF278F">
              <w:rPr>
                <w:color w:val="auto"/>
              </w:rPr>
              <w:lastRenderedPageBreak/>
              <w:t>4590 книг</w:t>
            </w:r>
          </w:p>
        </w:tc>
        <w:tc>
          <w:tcPr>
            <w:tcW w:w="703" w:type="pct"/>
          </w:tcPr>
          <w:p w14:paraId="5835F7D4" w14:textId="77777777" w:rsidR="003B04DF" w:rsidRPr="00AF278F" w:rsidRDefault="003B04DF" w:rsidP="009B5CB2">
            <w:pPr>
              <w:pStyle w:val="ad"/>
              <w:rPr>
                <w:color w:val="auto"/>
              </w:rPr>
            </w:pPr>
            <w:r w:rsidRPr="00AF278F">
              <w:rPr>
                <w:color w:val="auto"/>
              </w:rPr>
              <w:lastRenderedPageBreak/>
              <w:t>1</w:t>
            </w:r>
          </w:p>
        </w:tc>
        <w:tc>
          <w:tcPr>
            <w:tcW w:w="1019" w:type="pct"/>
          </w:tcPr>
          <w:p w14:paraId="2971670B"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19D0E4BE" w14:textId="77777777" w:rsidTr="00D54655">
        <w:trPr>
          <w:trHeight w:val="20"/>
        </w:trPr>
        <w:tc>
          <w:tcPr>
            <w:tcW w:w="867" w:type="pct"/>
          </w:tcPr>
          <w:p w14:paraId="30F89595" w14:textId="77777777" w:rsidR="003B04DF" w:rsidRPr="00AF278F" w:rsidRDefault="003B04DF" w:rsidP="009B5CB2">
            <w:pPr>
              <w:pStyle w:val="ad"/>
              <w:rPr>
                <w:color w:val="auto"/>
              </w:rPr>
            </w:pPr>
            <w:r w:rsidRPr="00AF278F">
              <w:rPr>
                <w:color w:val="auto"/>
              </w:rPr>
              <w:t xml:space="preserve">Новотроицкая сельская библиотека </w:t>
            </w:r>
          </w:p>
        </w:tc>
        <w:tc>
          <w:tcPr>
            <w:tcW w:w="821" w:type="pct"/>
          </w:tcPr>
          <w:p w14:paraId="4B8F38A4"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
          <w:p w14:paraId="507CB84E" w14:textId="77777777" w:rsidR="003B04DF" w:rsidRPr="00AF278F" w:rsidRDefault="003B04DF" w:rsidP="009B5CB2">
            <w:pPr>
              <w:pStyle w:val="ad"/>
              <w:rPr>
                <w:color w:val="auto"/>
              </w:rPr>
            </w:pPr>
            <w:r w:rsidRPr="00AF278F">
              <w:rPr>
                <w:color w:val="auto"/>
              </w:rPr>
              <w:t>с. Новотроицк ул. Советская д. 3</w:t>
            </w:r>
          </w:p>
        </w:tc>
        <w:tc>
          <w:tcPr>
            <w:tcW w:w="466" w:type="pct"/>
          </w:tcPr>
          <w:p w14:paraId="5BB7622C" w14:textId="77777777" w:rsidR="003B04DF" w:rsidRPr="00AF278F" w:rsidRDefault="003B04DF" w:rsidP="009B5CB2">
            <w:pPr>
              <w:pStyle w:val="ad"/>
              <w:rPr>
                <w:color w:val="auto"/>
              </w:rPr>
            </w:pPr>
            <w:r w:rsidRPr="00AF278F">
              <w:rPr>
                <w:color w:val="auto"/>
              </w:rPr>
              <w:t>1987</w:t>
            </w:r>
          </w:p>
        </w:tc>
        <w:tc>
          <w:tcPr>
            <w:tcW w:w="609" w:type="pct"/>
          </w:tcPr>
          <w:p w14:paraId="253E2A05" w14:textId="77777777" w:rsidR="003B04DF" w:rsidRPr="00AF278F" w:rsidRDefault="003B04DF" w:rsidP="009B5CB2">
            <w:pPr>
              <w:pStyle w:val="ad"/>
              <w:rPr>
                <w:color w:val="auto"/>
              </w:rPr>
            </w:pPr>
            <w:r w:rsidRPr="00AF278F">
              <w:rPr>
                <w:color w:val="auto"/>
              </w:rPr>
              <w:t>10%</w:t>
            </w:r>
          </w:p>
        </w:tc>
        <w:tc>
          <w:tcPr>
            <w:tcW w:w="515" w:type="pct"/>
          </w:tcPr>
          <w:p w14:paraId="5CDEDB34" w14:textId="051B304F" w:rsidR="003B04DF" w:rsidRPr="00AF278F" w:rsidRDefault="003B04DF" w:rsidP="009B5CB2">
            <w:pPr>
              <w:pStyle w:val="ad"/>
              <w:rPr>
                <w:color w:val="auto"/>
              </w:rPr>
            </w:pPr>
            <w:r w:rsidRPr="00AF278F">
              <w:rPr>
                <w:color w:val="auto"/>
              </w:rPr>
              <w:t>20</w:t>
            </w:r>
            <w:r w:rsidR="00C72868" w:rsidRPr="00AF278F">
              <w:rPr>
                <w:color w:val="auto"/>
              </w:rPr>
              <w:t xml:space="preserve"> мест</w:t>
            </w:r>
          </w:p>
        </w:tc>
        <w:tc>
          <w:tcPr>
            <w:tcW w:w="703" w:type="pct"/>
          </w:tcPr>
          <w:p w14:paraId="6C8C4E7A" w14:textId="77777777" w:rsidR="003B04DF" w:rsidRPr="00AF278F" w:rsidRDefault="003B04DF" w:rsidP="009B5CB2">
            <w:pPr>
              <w:pStyle w:val="ad"/>
              <w:rPr>
                <w:color w:val="auto"/>
              </w:rPr>
            </w:pPr>
            <w:r w:rsidRPr="00AF278F">
              <w:rPr>
                <w:color w:val="auto"/>
              </w:rPr>
              <w:t>1</w:t>
            </w:r>
          </w:p>
        </w:tc>
        <w:tc>
          <w:tcPr>
            <w:tcW w:w="1019" w:type="pct"/>
          </w:tcPr>
          <w:p w14:paraId="5DAB906F"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6E4BB145" w14:textId="77777777" w:rsidTr="00D54655">
        <w:trPr>
          <w:trHeight w:val="20"/>
        </w:trPr>
        <w:tc>
          <w:tcPr>
            <w:tcW w:w="867" w:type="pct"/>
          </w:tcPr>
          <w:p w14:paraId="7DE40E82" w14:textId="77777777" w:rsidR="003B04DF" w:rsidRPr="00AF278F" w:rsidRDefault="003B04DF" w:rsidP="009B5CB2">
            <w:pPr>
              <w:pStyle w:val="ad"/>
              <w:rPr>
                <w:color w:val="auto"/>
              </w:rPr>
            </w:pPr>
            <w:r w:rsidRPr="00AF278F">
              <w:rPr>
                <w:color w:val="auto"/>
              </w:rPr>
              <w:t>Казанская сельская библиотека Новотроицкого сельсовета</w:t>
            </w:r>
          </w:p>
        </w:tc>
        <w:tc>
          <w:tcPr>
            <w:tcW w:w="821" w:type="pct"/>
          </w:tcPr>
          <w:p w14:paraId="310D87FD" w14:textId="77777777" w:rsidR="003B04DF" w:rsidRPr="00AF278F" w:rsidRDefault="003B04DF" w:rsidP="009B5CB2">
            <w:pPr>
              <w:pStyle w:val="ad"/>
              <w:rPr>
                <w:color w:val="auto"/>
              </w:rPr>
            </w:pPr>
            <w:r w:rsidRPr="00AF278F">
              <w:rPr>
                <w:color w:val="auto"/>
              </w:rPr>
              <w:t>Новосибирская область Колыванский район д. Казанка ул. Хуснутдинова д. 38</w:t>
            </w:r>
          </w:p>
        </w:tc>
        <w:tc>
          <w:tcPr>
            <w:tcW w:w="466" w:type="pct"/>
          </w:tcPr>
          <w:p w14:paraId="6F26CB00" w14:textId="77777777" w:rsidR="003B04DF" w:rsidRPr="00AF278F" w:rsidRDefault="003B04DF" w:rsidP="009B5CB2">
            <w:pPr>
              <w:pStyle w:val="ad"/>
              <w:rPr>
                <w:color w:val="auto"/>
              </w:rPr>
            </w:pPr>
            <w:r w:rsidRPr="00AF278F">
              <w:rPr>
                <w:color w:val="auto"/>
              </w:rPr>
              <w:t>1966</w:t>
            </w:r>
          </w:p>
          <w:p w14:paraId="3E46B3E3" w14:textId="77777777" w:rsidR="003B04DF" w:rsidRPr="00AF278F" w:rsidRDefault="003B04DF" w:rsidP="009B5CB2">
            <w:pPr>
              <w:pStyle w:val="ad"/>
              <w:rPr>
                <w:color w:val="auto"/>
              </w:rPr>
            </w:pPr>
          </w:p>
        </w:tc>
        <w:tc>
          <w:tcPr>
            <w:tcW w:w="609" w:type="pct"/>
          </w:tcPr>
          <w:p w14:paraId="396FF317" w14:textId="77777777" w:rsidR="003B04DF" w:rsidRPr="00AF278F" w:rsidRDefault="003B04DF" w:rsidP="009B5CB2">
            <w:pPr>
              <w:pStyle w:val="ad"/>
              <w:rPr>
                <w:color w:val="auto"/>
              </w:rPr>
            </w:pPr>
            <w:r w:rsidRPr="00AF278F">
              <w:rPr>
                <w:color w:val="auto"/>
              </w:rPr>
              <w:t>80%</w:t>
            </w:r>
          </w:p>
        </w:tc>
        <w:tc>
          <w:tcPr>
            <w:tcW w:w="515" w:type="pct"/>
          </w:tcPr>
          <w:p w14:paraId="16CD9B37" w14:textId="23CD0DCA" w:rsidR="003B04DF" w:rsidRPr="00AF278F" w:rsidRDefault="003B04DF" w:rsidP="009B5CB2">
            <w:pPr>
              <w:pStyle w:val="ad"/>
              <w:rPr>
                <w:color w:val="auto"/>
              </w:rPr>
            </w:pPr>
            <w:r w:rsidRPr="00AF278F">
              <w:rPr>
                <w:color w:val="auto"/>
              </w:rPr>
              <w:t>5</w:t>
            </w:r>
            <w:r w:rsidR="00C72868" w:rsidRPr="00AF278F">
              <w:rPr>
                <w:color w:val="auto"/>
              </w:rPr>
              <w:t xml:space="preserve"> мест</w:t>
            </w:r>
          </w:p>
        </w:tc>
        <w:tc>
          <w:tcPr>
            <w:tcW w:w="703" w:type="pct"/>
          </w:tcPr>
          <w:p w14:paraId="68C848FF" w14:textId="77777777" w:rsidR="003B04DF" w:rsidRPr="00AF278F" w:rsidRDefault="003B04DF" w:rsidP="009B5CB2">
            <w:pPr>
              <w:pStyle w:val="ad"/>
              <w:rPr>
                <w:color w:val="auto"/>
              </w:rPr>
            </w:pPr>
            <w:r w:rsidRPr="00AF278F">
              <w:rPr>
                <w:color w:val="auto"/>
              </w:rPr>
              <w:t>1</w:t>
            </w:r>
          </w:p>
        </w:tc>
        <w:tc>
          <w:tcPr>
            <w:tcW w:w="1019" w:type="pct"/>
          </w:tcPr>
          <w:p w14:paraId="66A54B6E" w14:textId="77777777" w:rsidR="003B04DF" w:rsidRPr="00AF278F" w:rsidRDefault="003B04DF" w:rsidP="009B5CB2">
            <w:pPr>
              <w:pStyle w:val="ad"/>
              <w:rPr>
                <w:color w:val="auto"/>
              </w:rPr>
            </w:pPr>
            <w:r w:rsidRPr="00AF278F">
              <w:rPr>
                <w:color w:val="auto"/>
              </w:rPr>
              <w:t>Требуется ремонт</w:t>
            </w:r>
          </w:p>
        </w:tc>
      </w:tr>
      <w:tr w:rsidR="003B04DF" w:rsidRPr="00AF278F" w14:paraId="4EDD82BE" w14:textId="77777777" w:rsidTr="00D54655">
        <w:trPr>
          <w:trHeight w:val="20"/>
        </w:trPr>
        <w:tc>
          <w:tcPr>
            <w:tcW w:w="867" w:type="pct"/>
          </w:tcPr>
          <w:p w14:paraId="68DC9D00" w14:textId="77777777" w:rsidR="003B04DF" w:rsidRPr="00AF278F" w:rsidRDefault="003B04DF" w:rsidP="009B5CB2">
            <w:pPr>
              <w:pStyle w:val="ad"/>
              <w:rPr>
                <w:color w:val="auto"/>
              </w:rPr>
            </w:pPr>
            <w:r w:rsidRPr="00AF278F">
              <w:rPr>
                <w:color w:val="auto"/>
              </w:rPr>
              <w:t>Юрт-</w:t>
            </w:r>
            <w:proofErr w:type="spellStart"/>
            <w:r w:rsidRPr="00AF278F">
              <w:rPr>
                <w:color w:val="auto"/>
              </w:rPr>
              <w:t>Акбалыкская</w:t>
            </w:r>
            <w:proofErr w:type="spellEnd"/>
            <w:r w:rsidRPr="00AF278F">
              <w:rPr>
                <w:color w:val="auto"/>
              </w:rPr>
              <w:t xml:space="preserve"> сельская библиотека Новотроицкого сельсовета</w:t>
            </w:r>
          </w:p>
        </w:tc>
        <w:tc>
          <w:tcPr>
            <w:tcW w:w="821" w:type="pct"/>
          </w:tcPr>
          <w:p w14:paraId="727FE96E"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д. Юрт- </w:t>
            </w:r>
            <w:proofErr w:type="spellStart"/>
            <w:r w:rsidRPr="00AF278F">
              <w:rPr>
                <w:color w:val="auto"/>
              </w:rPr>
              <w:t>Акбалык</w:t>
            </w:r>
            <w:proofErr w:type="spellEnd"/>
            <w:r w:rsidRPr="00AF278F">
              <w:rPr>
                <w:color w:val="auto"/>
              </w:rPr>
              <w:t xml:space="preserve"> ул. Советская д. 5</w:t>
            </w:r>
          </w:p>
        </w:tc>
        <w:tc>
          <w:tcPr>
            <w:tcW w:w="466" w:type="pct"/>
          </w:tcPr>
          <w:p w14:paraId="302B1866" w14:textId="77777777" w:rsidR="003B04DF" w:rsidRPr="00AF278F" w:rsidRDefault="003B04DF" w:rsidP="009B5CB2">
            <w:pPr>
              <w:pStyle w:val="ad"/>
              <w:rPr>
                <w:color w:val="auto"/>
              </w:rPr>
            </w:pPr>
            <w:r w:rsidRPr="00AF278F">
              <w:rPr>
                <w:color w:val="auto"/>
              </w:rPr>
              <w:t>1972</w:t>
            </w:r>
          </w:p>
        </w:tc>
        <w:tc>
          <w:tcPr>
            <w:tcW w:w="609" w:type="pct"/>
          </w:tcPr>
          <w:p w14:paraId="0053C937" w14:textId="77777777" w:rsidR="003B04DF" w:rsidRPr="00AF278F" w:rsidRDefault="003B04DF" w:rsidP="009B5CB2">
            <w:pPr>
              <w:pStyle w:val="ad"/>
              <w:rPr>
                <w:color w:val="auto"/>
              </w:rPr>
            </w:pPr>
            <w:r w:rsidRPr="00AF278F">
              <w:rPr>
                <w:color w:val="auto"/>
              </w:rPr>
              <w:t>80%</w:t>
            </w:r>
          </w:p>
        </w:tc>
        <w:tc>
          <w:tcPr>
            <w:tcW w:w="515" w:type="pct"/>
          </w:tcPr>
          <w:p w14:paraId="295AF363" w14:textId="56E343CA" w:rsidR="003B04DF" w:rsidRPr="00AF278F" w:rsidRDefault="003B04DF" w:rsidP="009B5CB2">
            <w:pPr>
              <w:pStyle w:val="ad"/>
              <w:rPr>
                <w:color w:val="auto"/>
              </w:rPr>
            </w:pPr>
            <w:r w:rsidRPr="00AF278F">
              <w:rPr>
                <w:color w:val="auto"/>
              </w:rPr>
              <w:t>6</w:t>
            </w:r>
            <w:r w:rsidR="00C72868" w:rsidRPr="00AF278F">
              <w:rPr>
                <w:color w:val="auto"/>
              </w:rPr>
              <w:t xml:space="preserve"> мест</w:t>
            </w:r>
          </w:p>
        </w:tc>
        <w:tc>
          <w:tcPr>
            <w:tcW w:w="703" w:type="pct"/>
          </w:tcPr>
          <w:p w14:paraId="2137DD7B" w14:textId="77777777" w:rsidR="003B04DF" w:rsidRPr="00AF278F" w:rsidRDefault="003B04DF" w:rsidP="009B5CB2">
            <w:pPr>
              <w:pStyle w:val="ad"/>
              <w:rPr>
                <w:color w:val="auto"/>
              </w:rPr>
            </w:pPr>
            <w:r w:rsidRPr="00AF278F">
              <w:rPr>
                <w:color w:val="auto"/>
              </w:rPr>
              <w:t>1</w:t>
            </w:r>
          </w:p>
        </w:tc>
        <w:tc>
          <w:tcPr>
            <w:tcW w:w="1019" w:type="pct"/>
          </w:tcPr>
          <w:p w14:paraId="7738889A" w14:textId="77777777" w:rsidR="003B04DF" w:rsidRPr="00AF278F" w:rsidRDefault="003B04DF" w:rsidP="009B5CB2">
            <w:pPr>
              <w:pStyle w:val="ad"/>
              <w:rPr>
                <w:color w:val="auto"/>
              </w:rPr>
            </w:pPr>
            <w:r w:rsidRPr="00AF278F">
              <w:rPr>
                <w:color w:val="auto"/>
              </w:rPr>
              <w:t>Требуется ремонт</w:t>
            </w:r>
          </w:p>
        </w:tc>
      </w:tr>
      <w:tr w:rsidR="00C72868" w:rsidRPr="00AF278F" w14:paraId="56505332" w14:textId="77777777" w:rsidTr="00D54655">
        <w:trPr>
          <w:trHeight w:val="20"/>
        </w:trPr>
        <w:tc>
          <w:tcPr>
            <w:tcW w:w="5000" w:type="pct"/>
            <w:gridSpan w:val="7"/>
          </w:tcPr>
          <w:p w14:paraId="1CE34810" w14:textId="74DDEE1D" w:rsidR="00C72868" w:rsidRPr="00AF278F" w:rsidRDefault="00C72868" w:rsidP="00C72868">
            <w:pPr>
              <w:pStyle w:val="ad"/>
              <w:jc w:val="left"/>
              <w:rPr>
                <w:color w:val="auto"/>
              </w:rPr>
            </w:pPr>
            <w:r w:rsidRPr="00AF278F">
              <w:rPr>
                <w:b/>
                <w:color w:val="auto"/>
              </w:rPr>
              <w:t>Объекты физической культуры и массового спорта</w:t>
            </w:r>
            <w:r w:rsidR="00FF5647" w:rsidRPr="00AF278F">
              <w:rPr>
                <w:b/>
                <w:color w:val="auto"/>
              </w:rPr>
              <w:t>, в том числе школьные спортивные залы</w:t>
            </w:r>
          </w:p>
        </w:tc>
      </w:tr>
      <w:tr w:rsidR="003B04DF" w:rsidRPr="00AF278F" w14:paraId="004E36DB" w14:textId="77777777" w:rsidTr="00D54655">
        <w:trPr>
          <w:trHeight w:val="20"/>
        </w:trPr>
        <w:tc>
          <w:tcPr>
            <w:tcW w:w="867" w:type="pct"/>
          </w:tcPr>
          <w:p w14:paraId="1F768CD7" w14:textId="77777777" w:rsidR="003B04DF" w:rsidRPr="00AF278F" w:rsidRDefault="003B04DF" w:rsidP="009B5CB2">
            <w:pPr>
              <w:pStyle w:val="ad"/>
              <w:rPr>
                <w:color w:val="auto"/>
              </w:rPr>
            </w:pPr>
            <w:r w:rsidRPr="00AF278F">
              <w:rPr>
                <w:color w:val="auto"/>
              </w:rPr>
              <w:t>МБОУ Сидоровская СОШ</w:t>
            </w:r>
          </w:p>
        </w:tc>
        <w:tc>
          <w:tcPr>
            <w:tcW w:w="821" w:type="pct"/>
          </w:tcPr>
          <w:p w14:paraId="2205D79E" w14:textId="77777777" w:rsidR="003B04DF" w:rsidRPr="00AF278F" w:rsidRDefault="003B04DF" w:rsidP="009B5CB2">
            <w:pPr>
              <w:pStyle w:val="ad"/>
              <w:rPr>
                <w:color w:val="auto"/>
              </w:rPr>
            </w:pPr>
            <w:r w:rsidRPr="00AF278F">
              <w:rPr>
                <w:color w:val="auto"/>
              </w:rPr>
              <w:t>Новосибирская область Колыванский район с. Сидоровка ул. Ленина 21</w:t>
            </w:r>
          </w:p>
        </w:tc>
        <w:tc>
          <w:tcPr>
            <w:tcW w:w="466" w:type="pct"/>
          </w:tcPr>
          <w:p w14:paraId="552D9520" w14:textId="77777777" w:rsidR="003B04DF" w:rsidRPr="00AF278F" w:rsidRDefault="003B04DF" w:rsidP="009B5CB2">
            <w:pPr>
              <w:pStyle w:val="ad"/>
              <w:rPr>
                <w:color w:val="auto"/>
              </w:rPr>
            </w:pPr>
            <w:r w:rsidRPr="00AF278F">
              <w:rPr>
                <w:color w:val="auto"/>
              </w:rPr>
              <w:t>1986</w:t>
            </w:r>
          </w:p>
        </w:tc>
        <w:tc>
          <w:tcPr>
            <w:tcW w:w="609" w:type="pct"/>
          </w:tcPr>
          <w:p w14:paraId="50BEC677" w14:textId="77777777" w:rsidR="003B04DF" w:rsidRPr="00AF278F" w:rsidRDefault="003B04DF" w:rsidP="009B5CB2">
            <w:pPr>
              <w:pStyle w:val="ad"/>
              <w:rPr>
                <w:color w:val="auto"/>
              </w:rPr>
            </w:pPr>
            <w:r w:rsidRPr="00AF278F">
              <w:rPr>
                <w:color w:val="auto"/>
              </w:rPr>
              <w:t>50% /1</w:t>
            </w:r>
          </w:p>
        </w:tc>
        <w:tc>
          <w:tcPr>
            <w:tcW w:w="515" w:type="pct"/>
          </w:tcPr>
          <w:p w14:paraId="41D094E7" w14:textId="34C10584" w:rsidR="003B04DF" w:rsidRPr="00AF278F" w:rsidRDefault="00C72868" w:rsidP="009B5CB2">
            <w:pPr>
              <w:pStyle w:val="ad"/>
              <w:rPr>
                <w:color w:val="auto"/>
              </w:rPr>
            </w:pPr>
            <w:r w:rsidRPr="00AF278F">
              <w:rPr>
                <w:color w:val="auto"/>
              </w:rPr>
              <w:t>583,7 м²</w:t>
            </w:r>
          </w:p>
        </w:tc>
        <w:tc>
          <w:tcPr>
            <w:tcW w:w="703" w:type="pct"/>
          </w:tcPr>
          <w:p w14:paraId="79ED3B4E" w14:textId="77777777" w:rsidR="003B04DF" w:rsidRPr="00AF278F" w:rsidRDefault="003B04DF" w:rsidP="009B5CB2">
            <w:pPr>
              <w:pStyle w:val="ad"/>
              <w:rPr>
                <w:color w:val="auto"/>
              </w:rPr>
            </w:pPr>
            <w:r w:rsidRPr="00AF278F">
              <w:rPr>
                <w:color w:val="auto"/>
              </w:rPr>
              <w:t>1</w:t>
            </w:r>
          </w:p>
        </w:tc>
        <w:tc>
          <w:tcPr>
            <w:tcW w:w="1019" w:type="pct"/>
          </w:tcPr>
          <w:p w14:paraId="1D0913ED" w14:textId="67C5D444" w:rsidR="003B04DF" w:rsidRPr="00AF278F" w:rsidRDefault="003B04DF" w:rsidP="009B5CB2">
            <w:pPr>
              <w:pStyle w:val="ad"/>
              <w:rPr>
                <w:color w:val="auto"/>
              </w:rPr>
            </w:pPr>
          </w:p>
        </w:tc>
      </w:tr>
      <w:tr w:rsidR="003B04DF" w:rsidRPr="00AF278F" w14:paraId="195AEB5B" w14:textId="77777777" w:rsidTr="00D54655">
        <w:trPr>
          <w:trHeight w:val="20"/>
        </w:trPr>
        <w:tc>
          <w:tcPr>
            <w:tcW w:w="867" w:type="pct"/>
          </w:tcPr>
          <w:p w14:paraId="539B152C" w14:textId="77777777" w:rsidR="003B04DF" w:rsidRPr="00AF278F" w:rsidRDefault="003B04DF" w:rsidP="009B5CB2">
            <w:pPr>
              <w:pStyle w:val="ad"/>
              <w:rPr>
                <w:color w:val="auto"/>
              </w:rPr>
            </w:pPr>
            <w:r w:rsidRPr="00AF278F">
              <w:rPr>
                <w:color w:val="auto"/>
              </w:rPr>
              <w:t xml:space="preserve">МБОУ </w:t>
            </w:r>
            <w:proofErr w:type="spellStart"/>
            <w:r w:rsidRPr="00AF278F">
              <w:rPr>
                <w:color w:val="auto"/>
              </w:rPr>
              <w:t>Южинская</w:t>
            </w:r>
            <w:proofErr w:type="spellEnd"/>
            <w:r w:rsidRPr="00AF278F">
              <w:rPr>
                <w:color w:val="auto"/>
              </w:rPr>
              <w:t xml:space="preserve"> ОШ</w:t>
            </w:r>
          </w:p>
        </w:tc>
        <w:tc>
          <w:tcPr>
            <w:tcW w:w="821" w:type="pct"/>
          </w:tcPr>
          <w:p w14:paraId="7F8819DD"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д. </w:t>
            </w:r>
            <w:proofErr w:type="spellStart"/>
            <w:r w:rsidRPr="00AF278F">
              <w:rPr>
                <w:color w:val="auto"/>
              </w:rPr>
              <w:t>Южино</w:t>
            </w:r>
            <w:proofErr w:type="spellEnd"/>
            <w:r w:rsidRPr="00AF278F">
              <w:rPr>
                <w:color w:val="auto"/>
              </w:rPr>
              <w:t xml:space="preserve"> Школьная 20</w:t>
            </w:r>
          </w:p>
        </w:tc>
        <w:tc>
          <w:tcPr>
            <w:tcW w:w="466" w:type="pct"/>
          </w:tcPr>
          <w:p w14:paraId="23553C8E" w14:textId="77777777" w:rsidR="003B04DF" w:rsidRPr="00AF278F" w:rsidRDefault="003B04DF" w:rsidP="009B5CB2">
            <w:pPr>
              <w:pStyle w:val="ad"/>
              <w:rPr>
                <w:color w:val="auto"/>
              </w:rPr>
            </w:pPr>
            <w:r w:rsidRPr="00AF278F">
              <w:rPr>
                <w:color w:val="auto"/>
              </w:rPr>
              <w:t>1969</w:t>
            </w:r>
          </w:p>
        </w:tc>
        <w:tc>
          <w:tcPr>
            <w:tcW w:w="609" w:type="pct"/>
          </w:tcPr>
          <w:p w14:paraId="1800E470" w14:textId="77777777" w:rsidR="003B04DF" w:rsidRPr="00AF278F" w:rsidRDefault="003B04DF" w:rsidP="009B5CB2">
            <w:pPr>
              <w:pStyle w:val="ad"/>
              <w:rPr>
                <w:color w:val="auto"/>
              </w:rPr>
            </w:pPr>
            <w:r w:rsidRPr="00AF278F">
              <w:rPr>
                <w:color w:val="auto"/>
              </w:rPr>
              <w:t xml:space="preserve">50% /1 </w:t>
            </w:r>
          </w:p>
        </w:tc>
        <w:tc>
          <w:tcPr>
            <w:tcW w:w="515" w:type="pct"/>
          </w:tcPr>
          <w:p w14:paraId="75484FC9" w14:textId="1E846E7C" w:rsidR="003B04DF" w:rsidRPr="00AF278F" w:rsidRDefault="003B04DF" w:rsidP="009B5CB2">
            <w:pPr>
              <w:pStyle w:val="ad"/>
              <w:rPr>
                <w:color w:val="auto"/>
              </w:rPr>
            </w:pPr>
            <w:r w:rsidRPr="00AF278F">
              <w:rPr>
                <w:color w:val="auto"/>
              </w:rPr>
              <w:t>185</w:t>
            </w:r>
            <w:r w:rsidR="00C72868" w:rsidRPr="00AF278F">
              <w:rPr>
                <w:color w:val="auto"/>
              </w:rPr>
              <w:t xml:space="preserve"> м²</w:t>
            </w:r>
          </w:p>
        </w:tc>
        <w:tc>
          <w:tcPr>
            <w:tcW w:w="703" w:type="pct"/>
          </w:tcPr>
          <w:p w14:paraId="7229CD93" w14:textId="77777777" w:rsidR="003B04DF" w:rsidRPr="00AF278F" w:rsidRDefault="003B04DF" w:rsidP="009B5CB2">
            <w:pPr>
              <w:pStyle w:val="ad"/>
              <w:rPr>
                <w:color w:val="auto"/>
              </w:rPr>
            </w:pPr>
            <w:r w:rsidRPr="00AF278F">
              <w:rPr>
                <w:color w:val="auto"/>
              </w:rPr>
              <w:t>1</w:t>
            </w:r>
          </w:p>
        </w:tc>
        <w:tc>
          <w:tcPr>
            <w:tcW w:w="1019" w:type="pct"/>
          </w:tcPr>
          <w:p w14:paraId="48C06E79" w14:textId="1D7C2AA0" w:rsidR="003B04DF" w:rsidRPr="00AF278F" w:rsidRDefault="003B04DF" w:rsidP="009B5CB2">
            <w:pPr>
              <w:pStyle w:val="ad"/>
              <w:rPr>
                <w:color w:val="auto"/>
              </w:rPr>
            </w:pPr>
          </w:p>
        </w:tc>
      </w:tr>
      <w:tr w:rsidR="003B04DF" w:rsidRPr="00AF278F" w14:paraId="1A4B3E4B" w14:textId="77777777" w:rsidTr="00D54655">
        <w:trPr>
          <w:trHeight w:val="20"/>
        </w:trPr>
        <w:tc>
          <w:tcPr>
            <w:tcW w:w="867" w:type="pct"/>
          </w:tcPr>
          <w:p w14:paraId="5003BBE7" w14:textId="77777777" w:rsidR="003B04DF" w:rsidRPr="00AF278F" w:rsidRDefault="003B04DF" w:rsidP="009B5CB2">
            <w:pPr>
              <w:pStyle w:val="ad"/>
              <w:rPr>
                <w:color w:val="auto"/>
              </w:rPr>
            </w:pPr>
            <w:r w:rsidRPr="00AF278F">
              <w:rPr>
                <w:color w:val="auto"/>
              </w:rPr>
              <w:t>МБОУ Новотроицкая ОШ</w:t>
            </w:r>
          </w:p>
        </w:tc>
        <w:tc>
          <w:tcPr>
            <w:tcW w:w="821" w:type="pct"/>
          </w:tcPr>
          <w:p w14:paraId="3A4C6F73" w14:textId="77777777" w:rsidR="003B04DF" w:rsidRPr="00AF278F" w:rsidRDefault="003B04DF" w:rsidP="009B5CB2">
            <w:pPr>
              <w:pStyle w:val="ad"/>
              <w:rPr>
                <w:color w:val="auto"/>
              </w:rPr>
            </w:pPr>
            <w:r w:rsidRPr="00AF278F">
              <w:rPr>
                <w:color w:val="auto"/>
              </w:rPr>
              <w:t>Новосибирская область Колыванский район с. Новотроицк ул.</w:t>
            </w:r>
          </w:p>
        </w:tc>
        <w:tc>
          <w:tcPr>
            <w:tcW w:w="466" w:type="pct"/>
          </w:tcPr>
          <w:p w14:paraId="215C6326" w14:textId="77777777" w:rsidR="003B04DF" w:rsidRPr="00AF278F" w:rsidRDefault="003B04DF" w:rsidP="009B5CB2">
            <w:pPr>
              <w:pStyle w:val="ad"/>
              <w:rPr>
                <w:color w:val="auto"/>
              </w:rPr>
            </w:pPr>
            <w:r w:rsidRPr="00AF278F">
              <w:rPr>
                <w:color w:val="auto"/>
              </w:rPr>
              <w:t>1978</w:t>
            </w:r>
          </w:p>
        </w:tc>
        <w:tc>
          <w:tcPr>
            <w:tcW w:w="609" w:type="pct"/>
          </w:tcPr>
          <w:p w14:paraId="70547082" w14:textId="69F81C5B" w:rsidR="003B04DF" w:rsidRPr="00AF278F" w:rsidRDefault="003B04DF" w:rsidP="009B5CB2">
            <w:pPr>
              <w:pStyle w:val="ad"/>
              <w:rPr>
                <w:color w:val="auto"/>
              </w:rPr>
            </w:pPr>
            <w:r w:rsidRPr="00AF278F">
              <w:rPr>
                <w:color w:val="auto"/>
              </w:rPr>
              <w:t>91,41</w:t>
            </w:r>
            <w:r w:rsidR="00C72868" w:rsidRPr="00AF278F">
              <w:rPr>
                <w:color w:val="auto"/>
              </w:rPr>
              <w:t xml:space="preserve"> </w:t>
            </w:r>
            <w:r w:rsidRPr="00AF278F">
              <w:rPr>
                <w:color w:val="auto"/>
              </w:rPr>
              <w:t>%</w:t>
            </w:r>
          </w:p>
          <w:p w14:paraId="726D24E8" w14:textId="77777777" w:rsidR="003B04DF" w:rsidRPr="00AF278F" w:rsidRDefault="003B04DF" w:rsidP="009B5CB2">
            <w:pPr>
              <w:pStyle w:val="ad"/>
              <w:rPr>
                <w:color w:val="auto"/>
              </w:rPr>
            </w:pPr>
            <w:r w:rsidRPr="00AF278F">
              <w:rPr>
                <w:color w:val="auto"/>
              </w:rPr>
              <w:t>Капитальных ремонтов 0</w:t>
            </w:r>
          </w:p>
        </w:tc>
        <w:tc>
          <w:tcPr>
            <w:tcW w:w="515" w:type="pct"/>
          </w:tcPr>
          <w:p w14:paraId="602DD7E2" w14:textId="58868B1F" w:rsidR="003B04DF" w:rsidRPr="00AF278F" w:rsidRDefault="003B04DF" w:rsidP="009B5CB2">
            <w:pPr>
              <w:pStyle w:val="ad"/>
              <w:rPr>
                <w:color w:val="auto"/>
              </w:rPr>
            </w:pPr>
            <w:r w:rsidRPr="00AF278F">
              <w:rPr>
                <w:color w:val="auto"/>
              </w:rPr>
              <w:t>150</w:t>
            </w:r>
            <w:r w:rsidR="00C72868" w:rsidRPr="00AF278F">
              <w:rPr>
                <w:color w:val="auto"/>
              </w:rPr>
              <w:t xml:space="preserve"> </w:t>
            </w:r>
            <w:r w:rsidRPr="00AF278F">
              <w:rPr>
                <w:color w:val="auto"/>
              </w:rPr>
              <w:t>/</w:t>
            </w:r>
            <w:r w:rsidR="00FF5647" w:rsidRPr="00AF278F">
              <w:rPr>
                <w:color w:val="auto"/>
              </w:rPr>
              <w:t xml:space="preserve"> </w:t>
            </w:r>
            <w:r w:rsidRPr="00AF278F">
              <w:rPr>
                <w:color w:val="auto"/>
              </w:rPr>
              <w:t>62</w:t>
            </w:r>
          </w:p>
        </w:tc>
        <w:tc>
          <w:tcPr>
            <w:tcW w:w="703" w:type="pct"/>
          </w:tcPr>
          <w:p w14:paraId="59BFDFD4" w14:textId="77777777" w:rsidR="003B04DF" w:rsidRPr="00AF278F" w:rsidRDefault="003B04DF" w:rsidP="009B5CB2">
            <w:pPr>
              <w:pStyle w:val="ad"/>
              <w:rPr>
                <w:color w:val="auto"/>
              </w:rPr>
            </w:pPr>
            <w:r w:rsidRPr="00AF278F">
              <w:rPr>
                <w:color w:val="auto"/>
              </w:rPr>
              <w:t>1</w:t>
            </w:r>
          </w:p>
        </w:tc>
        <w:tc>
          <w:tcPr>
            <w:tcW w:w="1019" w:type="pct"/>
          </w:tcPr>
          <w:p w14:paraId="30FAA2FB" w14:textId="5124CEAF" w:rsidR="003B04DF" w:rsidRPr="00AF278F" w:rsidRDefault="00C72868" w:rsidP="009B5CB2">
            <w:pPr>
              <w:pStyle w:val="ad"/>
              <w:rPr>
                <w:color w:val="auto"/>
              </w:rPr>
            </w:pPr>
            <w:r w:rsidRPr="00AF278F">
              <w:rPr>
                <w:color w:val="auto"/>
              </w:rPr>
              <w:t>У</w:t>
            </w:r>
            <w:r w:rsidR="003B04DF" w:rsidRPr="00AF278F">
              <w:rPr>
                <w:color w:val="auto"/>
              </w:rPr>
              <w:t>довлетворительное</w:t>
            </w:r>
          </w:p>
        </w:tc>
      </w:tr>
      <w:tr w:rsidR="003B04DF" w:rsidRPr="00AF278F" w14:paraId="2B650E7B" w14:textId="77777777" w:rsidTr="00D54655">
        <w:trPr>
          <w:trHeight w:val="20"/>
        </w:trPr>
        <w:tc>
          <w:tcPr>
            <w:tcW w:w="867" w:type="pct"/>
          </w:tcPr>
          <w:p w14:paraId="53A1852F" w14:textId="77777777" w:rsidR="003B04DF" w:rsidRPr="00AF278F" w:rsidRDefault="003B04DF" w:rsidP="009B5CB2">
            <w:pPr>
              <w:pStyle w:val="ad"/>
              <w:rPr>
                <w:color w:val="auto"/>
              </w:rPr>
            </w:pPr>
            <w:r w:rsidRPr="00AF278F">
              <w:rPr>
                <w:color w:val="auto"/>
              </w:rPr>
              <w:t>МБОУ «</w:t>
            </w:r>
            <w:proofErr w:type="spellStart"/>
            <w:r w:rsidRPr="00AF278F">
              <w:rPr>
                <w:color w:val="auto"/>
              </w:rPr>
              <w:t>Кандауровская</w:t>
            </w:r>
            <w:proofErr w:type="spellEnd"/>
            <w:r w:rsidRPr="00AF278F">
              <w:rPr>
                <w:color w:val="auto"/>
              </w:rPr>
              <w:t xml:space="preserve"> СОШ»</w:t>
            </w:r>
          </w:p>
        </w:tc>
        <w:tc>
          <w:tcPr>
            <w:tcW w:w="821" w:type="pct"/>
          </w:tcPr>
          <w:p w14:paraId="767F2FEA"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с. </w:t>
            </w:r>
            <w:proofErr w:type="spellStart"/>
            <w:r w:rsidRPr="00AF278F">
              <w:rPr>
                <w:color w:val="auto"/>
              </w:rPr>
              <w:t>Кандаурово</w:t>
            </w:r>
            <w:proofErr w:type="spellEnd"/>
            <w:r w:rsidRPr="00AF278F">
              <w:rPr>
                <w:color w:val="auto"/>
              </w:rPr>
              <w:t xml:space="preserve"> ул. </w:t>
            </w:r>
          </w:p>
        </w:tc>
        <w:tc>
          <w:tcPr>
            <w:tcW w:w="466" w:type="pct"/>
          </w:tcPr>
          <w:p w14:paraId="085E2E08" w14:textId="77777777" w:rsidR="003B04DF" w:rsidRPr="00AF278F" w:rsidRDefault="003B04DF" w:rsidP="009B5CB2">
            <w:pPr>
              <w:pStyle w:val="ad"/>
              <w:rPr>
                <w:color w:val="auto"/>
              </w:rPr>
            </w:pPr>
            <w:r w:rsidRPr="00AF278F">
              <w:rPr>
                <w:color w:val="auto"/>
              </w:rPr>
              <w:t>1971</w:t>
            </w:r>
          </w:p>
        </w:tc>
        <w:tc>
          <w:tcPr>
            <w:tcW w:w="609" w:type="pct"/>
          </w:tcPr>
          <w:p w14:paraId="20188C80" w14:textId="67C3E8C3" w:rsidR="003B04DF" w:rsidRPr="00AF278F" w:rsidRDefault="003B04DF" w:rsidP="009B5CB2">
            <w:pPr>
              <w:pStyle w:val="ad"/>
              <w:rPr>
                <w:color w:val="auto"/>
              </w:rPr>
            </w:pPr>
            <w:r w:rsidRPr="00AF278F">
              <w:rPr>
                <w:color w:val="auto"/>
              </w:rPr>
              <w:t>65,8</w:t>
            </w:r>
            <w:r w:rsidR="00C72868" w:rsidRPr="00AF278F">
              <w:rPr>
                <w:color w:val="auto"/>
              </w:rPr>
              <w:t xml:space="preserve"> </w:t>
            </w:r>
            <w:r w:rsidRPr="00AF278F">
              <w:rPr>
                <w:color w:val="auto"/>
              </w:rPr>
              <w:t>/</w:t>
            </w:r>
            <w:r w:rsidR="00C72868" w:rsidRPr="00AF278F">
              <w:rPr>
                <w:color w:val="auto"/>
              </w:rPr>
              <w:t xml:space="preserve"> </w:t>
            </w:r>
            <w:r w:rsidRPr="00AF278F">
              <w:rPr>
                <w:color w:val="auto"/>
              </w:rPr>
              <w:t xml:space="preserve">Ремонт системы отопления, ремонт кровли, </w:t>
            </w:r>
            <w:r w:rsidRPr="00AF278F">
              <w:rPr>
                <w:color w:val="auto"/>
              </w:rPr>
              <w:lastRenderedPageBreak/>
              <w:t xml:space="preserve">кирпичной кладки стены, ремонт </w:t>
            </w:r>
            <w:proofErr w:type="gramStart"/>
            <w:r w:rsidRPr="00AF278F">
              <w:rPr>
                <w:color w:val="auto"/>
              </w:rPr>
              <w:t>окон  спортзала</w:t>
            </w:r>
            <w:proofErr w:type="gramEnd"/>
            <w:r w:rsidRPr="00AF278F">
              <w:rPr>
                <w:color w:val="auto"/>
              </w:rPr>
              <w:t>, ремонт теплотрассы</w:t>
            </w:r>
          </w:p>
        </w:tc>
        <w:tc>
          <w:tcPr>
            <w:tcW w:w="515" w:type="pct"/>
          </w:tcPr>
          <w:p w14:paraId="68D2C8B0" w14:textId="3B3C09E1" w:rsidR="003B04DF" w:rsidRPr="00AF278F" w:rsidRDefault="003B04DF" w:rsidP="009B5CB2">
            <w:pPr>
              <w:pStyle w:val="ad"/>
              <w:rPr>
                <w:color w:val="auto"/>
              </w:rPr>
            </w:pPr>
            <w:r w:rsidRPr="00AF278F">
              <w:rPr>
                <w:color w:val="auto"/>
              </w:rPr>
              <w:lastRenderedPageBreak/>
              <w:t>230</w:t>
            </w:r>
            <w:r w:rsidR="00C72868" w:rsidRPr="00AF278F">
              <w:rPr>
                <w:color w:val="auto"/>
              </w:rPr>
              <w:t xml:space="preserve"> </w:t>
            </w:r>
            <w:r w:rsidRPr="00AF278F">
              <w:rPr>
                <w:color w:val="auto"/>
              </w:rPr>
              <w:t>/</w:t>
            </w:r>
            <w:r w:rsidR="00C72868" w:rsidRPr="00AF278F">
              <w:rPr>
                <w:color w:val="auto"/>
              </w:rPr>
              <w:t xml:space="preserve"> </w:t>
            </w:r>
            <w:r w:rsidRPr="00AF278F">
              <w:rPr>
                <w:color w:val="auto"/>
              </w:rPr>
              <w:t>52</w:t>
            </w:r>
          </w:p>
        </w:tc>
        <w:tc>
          <w:tcPr>
            <w:tcW w:w="703" w:type="pct"/>
          </w:tcPr>
          <w:p w14:paraId="7969FEFF" w14:textId="77777777" w:rsidR="003B04DF" w:rsidRPr="00AF278F" w:rsidRDefault="003B04DF" w:rsidP="009B5CB2">
            <w:pPr>
              <w:pStyle w:val="ad"/>
              <w:rPr>
                <w:color w:val="auto"/>
              </w:rPr>
            </w:pPr>
            <w:r w:rsidRPr="00AF278F">
              <w:rPr>
                <w:color w:val="auto"/>
              </w:rPr>
              <w:t>27</w:t>
            </w:r>
          </w:p>
        </w:tc>
        <w:tc>
          <w:tcPr>
            <w:tcW w:w="1019" w:type="pct"/>
          </w:tcPr>
          <w:p w14:paraId="72686E86" w14:textId="77777777" w:rsidR="003B04DF" w:rsidRPr="00AF278F" w:rsidRDefault="003B04DF" w:rsidP="009B5CB2">
            <w:pPr>
              <w:pStyle w:val="ad"/>
              <w:rPr>
                <w:color w:val="auto"/>
              </w:rPr>
            </w:pPr>
            <w:r w:rsidRPr="00AF278F">
              <w:rPr>
                <w:color w:val="auto"/>
              </w:rPr>
              <w:t>Требует проведения капитального ремонта</w:t>
            </w:r>
          </w:p>
        </w:tc>
      </w:tr>
      <w:tr w:rsidR="003B04DF" w:rsidRPr="00AF278F" w14:paraId="6B1879AA" w14:textId="77777777" w:rsidTr="00D54655">
        <w:trPr>
          <w:trHeight w:val="20"/>
        </w:trPr>
        <w:tc>
          <w:tcPr>
            <w:tcW w:w="867" w:type="pct"/>
          </w:tcPr>
          <w:p w14:paraId="5EE94BA4" w14:textId="77777777" w:rsidR="003B04DF" w:rsidRPr="00AF278F" w:rsidRDefault="003B04DF" w:rsidP="009B5CB2">
            <w:pPr>
              <w:pStyle w:val="ad"/>
              <w:rPr>
                <w:color w:val="auto"/>
              </w:rPr>
            </w:pPr>
            <w:r w:rsidRPr="00AF278F">
              <w:rPr>
                <w:color w:val="auto"/>
              </w:rPr>
              <w:t xml:space="preserve">МБОУ </w:t>
            </w:r>
            <w:proofErr w:type="spellStart"/>
            <w:r w:rsidRPr="00AF278F">
              <w:rPr>
                <w:color w:val="auto"/>
              </w:rPr>
              <w:t>Пихтовская</w:t>
            </w:r>
            <w:proofErr w:type="spellEnd"/>
            <w:r w:rsidRPr="00AF278F">
              <w:rPr>
                <w:color w:val="auto"/>
              </w:rPr>
              <w:t xml:space="preserve"> СОШ</w:t>
            </w:r>
          </w:p>
        </w:tc>
        <w:tc>
          <w:tcPr>
            <w:tcW w:w="821" w:type="pct"/>
          </w:tcPr>
          <w:p w14:paraId="3707ACF1" w14:textId="77777777" w:rsidR="003B04DF" w:rsidRPr="00AF278F" w:rsidRDefault="003B04DF" w:rsidP="009B5CB2">
            <w:pPr>
              <w:pStyle w:val="ad"/>
              <w:rPr>
                <w:color w:val="auto"/>
              </w:rPr>
            </w:pPr>
            <w:r w:rsidRPr="00AF278F">
              <w:rPr>
                <w:color w:val="auto"/>
              </w:rPr>
              <w:t>Новосибирская область Колыванский район с. Пихтовка ул. Калинина д. 2</w:t>
            </w:r>
          </w:p>
        </w:tc>
        <w:tc>
          <w:tcPr>
            <w:tcW w:w="466" w:type="pct"/>
          </w:tcPr>
          <w:p w14:paraId="3C8275A3" w14:textId="77777777" w:rsidR="003B04DF" w:rsidRPr="00AF278F" w:rsidRDefault="003B04DF" w:rsidP="009B5CB2">
            <w:pPr>
              <w:pStyle w:val="ad"/>
              <w:rPr>
                <w:color w:val="auto"/>
              </w:rPr>
            </w:pPr>
            <w:r w:rsidRPr="00AF278F">
              <w:rPr>
                <w:color w:val="auto"/>
              </w:rPr>
              <w:t>1988</w:t>
            </w:r>
          </w:p>
        </w:tc>
        <w:tc>
          <w:tcPr>
            <w:tcW w:w="609" w:type="pct"/>
          </w:tcPr>
          <w:p w14:paraId="73E7D11E" w14:textId="77777777" w:rsidR="003B04DF" w:rsidRPr="00AF278F" w:rsidRDefault="003B04DF" w:rsidP="009B5CB2">
            <w:pPr>
              <w:pStyle w:val="ad"/>
              <w:rPr>
                <w:color w:val="auto"/>
              </w:rPr>
            </w:pPr>
            <w:r w:rsidRPr="00AF278F">
              <w:rPr>
                <w:color w:val="auto"/>
              </w:rPr>
              <w:t>1</w:t>
            </w:r>
          </w:p>
        </w:tc>
        <w:tc>
          <w:tcPr>
            <w:tcW w:w="515" w:type="pct"/>
          </w:tcPr>
          <w:p w14:paraId="1F4E631D" w14:textId="77CAE3D9" w:rsidR="003B04DF" w:rsidRPr="00AF278F" w:rsidRDefault="003B04DF" w:rsidP="009B5CB2">
            <w:pPr>
              <w:pStyle w:val="ad"/>
              <w:rPr>
                <w:color w:val="auto"/>
              </w:rPr>
            </w:pPr>
            <w:r w:rsidRPr="00AF278F">
              <w:rPr>
                <w:color w:val="auto"/>
              </w:rPr>
              <w:t>250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50</w:t>
            </w:r>
          </w:p>
        </w:tc>
        <w:tc>
          <w:tcPr>
            <w:tcW w:w="703" w:type="pct"/>
          </w:tcPr>
          <w:p w14:paraId="1D3D02B7" w14:textId="77777777" w:rsidR="003B04DF" w:rsidRPr="00AF278F" w:rsidRDefault="003B04DF" w:rsidP="009B5CB2">
            <w:pPr>
              <w:pStyle w:val="ad"/>
              <w:rPr>
                <w:color w:val="auto"/>
              </w:rPr>
            </w:pPr>
            <w:r w:rsidRPr="00AF278F">
              <w:rPr>
                <w:color w:val="auto"/>
              </w:rPr>
              <w:t>1</w:t>
            </w:r>
          </w:p>
        </w:tc>
        <w:tc>
          <w:tcPr>
            <w:tcW w:w="1019" w:type="pct"/>
          </w:tcPr>
          <w:p w14:paraId="489DDC47" w14:textId="77777777" w:rsidR="003B04DF" w:rsidRPr="00AF278F" w:rsidRDefault="003B04DF" w:rsidP="009B5CB2">
            <w:pPr>
              <w:pStyle w:val="ad"/>
              <w:rPr>
                <w:color w:val="auto"/>
              </w:rPr>
            </w:pPr>
            <w:r w:rsidRPr="00AF278F">
              <w:rPr>
                <w:color w:val="auto"/>
              </w:rPr>
              <w:t>-</w:t>
            </w:r>
          </w:p>
        </w:tc>
      </w:tr>
      <w:tr w:rsidR="003B04DF" w:rsidRPr="00AF278F" w14:paraId="167FFC0C" w14:textId="77777777" w:rsidTr="00D54655">
        <w:trPr>
          <w:trHeight w:val="20"/>
        </w:trPr>
        <w:tc>
          <w:tcPr>
            <w:tcW w:w="867" w:type="pct"/>
          </w:tcPr>
          <w:p w14:paraId="250061DA" w14:textId="77777777" w:rsidR="003B04DF" w:rsidRPr="00AF278F" w:rsidRDefault="003B04DF" w:rsidP="009B5CB2">
            <w:pPr>
              <w:pStyle w:val="ad"/>
              <w:rPr>
                <w:color w:val="auto"/>
              </w:rPr>
            </w:pPr>
            <w:r w:rsidRPr="00AF278F">
              <w:rPr>
                <w:color w:val="auto"/>
              </w:rPr>
              <w:t>МБОУ «</w:t>
            </w:r>
            <w:proofErr w:type="spellStart"/>
            <w:r w:rsidRPr="00AF278F">
              <w:rPr>
                <w:color w:val="auto"/>
              </w:rPr>
              <w:t>Скалинская</w:t>
            </w:r>
            <w:proofErr w:type="spellEnd"/>
            <w:r w:rsidRPr="00AF278F">
              <w:rPr>
                <w:color w:val="auto"/>
              </w:rPr>
              <w:t xml:space="preserve"> СОШ»</w:t>
            </w:r>
          </w:p>
        </w:tc>
        <w:tc>
          <w:tcPr>
            <w:tcW w:w="821" w:type="pct"/>
          </w:tcPr>
          <w:p w14:paraId="1AB69BAC" w14:textId="77777777" w:rsidR="003B04DF" w:rsidRPr="00AF278F" w:rsidRDefault="003B04DF" w:rsidP="009B5CB2">
            <w:pPr>
              <w:pStyle w:val="ad"/>
              <w:rPr>
                <w:color w:val="auto"/>
              </w:rPr>
            </w:pPr>
            <w:r w:rsidRPr="00AF278F">
              <w:rPr>
                <w:color w:val="auto"/>
              </w:rPr>
              <w:t>Новосибирская область Колыванский район с. Скала ул. Калинина д. 6</w:t>
            </w:r>
          </w:p>
        </w:tc>
        <w:tc>
          <w:tcPr>
            <w:tcW w:w="466" w:type="pct"/>
          </w:tcPr>
          <w:p w14:paraId="6A7EE727" w14:textId="77777777" w:rsidR="003B04DF" w:rsidRPr="00AF278F" w:rsidRDefault="003B04DF" w:rsidP="009B5CB2">
            <w:pPr>
              <w:pStyle w:val="ad"/>
              <w:rPr>
                <w:color w:val="auto"/>
              </w:rPr>
            </w:pPr>
            <w:r w:rsidRPr="00AF278F">
              <w:rPr>
                <w:color w:val="auto"/>
              </w:rPr>
              <w:t>1982</w:t>
            </w:r>
          </w:p>
        </w:tc>
        <w:tc>
          <w:tcPr>
            <w:tcW w:w="609" w:type="pct"/>
          </w:tcPr>
          <w:p w14:paraId="2176C2EC" w14:textId="77777777" w:rsidR="003B04DF" w:rsidRPr="00AF278F" w:rsidRDefault="003B04DF" w:rsidP="009B5CB2">
            <w:pPr>
              <w:pStyle w:val="ad"/>
              <w:rPr>
                <w:color w:val="auto"/>
              </w:rPr>
            </w:pPr>
            <w:r w:rsidRPr="00AF278F">
              <w:rPr>
                <w:color w:val="auto"/>
              </w:rPr>
              <w:t xml:space="preserve">67,32/Ремонт спортзала, замена окон, </w:t>
            </w:r>
            <w:proofErr w:type="gramStart"/>
            <w:r w:rsidRPr="00AF278F">
              <w:rPr>
                <w:color w:val="auto"/>
              </w:rPr>
              <w:t>ремонт  водопровода</w:t>
            </w:r>
            <w:proofErr w:type="gramEnd"/>
            <w:r w:rsidRPr="00AF278F">
              <w:rPr>
                <w:color w:val="auto"/>
              </w:rPr>
              <w:t xml:space="preserve"> и канализации</w:t>
            </w:r>
          </w:p>
        </w:tc>
        <w:tc>
          <w:tcPr>
            <w:tcW w:w="515" w:type="pct"/>
          </w:tcPr>
          <w:p w14:paraId="6420A5F5" w14:textId="5C5DC6F9" w:rsidR="003B04DF" w:rsidRPr="00AF278F" w:rsidRDefault="003B04DF" w:rsidP="009B5CB2">
            <w:pPr>
              <w:pStyle w:val="ad"/>
              <w:rPr>
                <w:color w:val="auto"/>
              </w:rPr>
            </w:pPr>
            <w:r w:rsidRPr="00AF278F">
              <w:rPr>
                <w:color w:val="auto"/>
              </w:rPr>
              <w:t>250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216</w:t>
            </w:r>
          </w:p>
        </w:tc>
        <w:tc>
          <w:tcPr>
            <w:tcW w:w="703" w:type="pct"/>
          </w:tcPr>
          <w:p w14:paraId="538B9A1E" w14:textId="77777777" w:rsidR="003B04DF" w:rsidRPr="00AF278F" w:rsidRDefault="003B04DF" w:rsidP="009B5CB2">
            <w:pPr>
              <w:pStyle w:val="ad"/>
              <w:rPr>
                <w:color w:val="auto"/>
              </w:rPr>
            </w:pPr>
            <w:r w:rsidRPr="00AF278F">
              <w:rPr>
                <w:color w:val="auto"/>
              </w:rPr>
              <w:t>32</w:t>
            </w:r>
          </w:p>
        </w:tc>
        <w:tc>
          <w:tcPr>
            <w:tcW w:w="1019" w:type="pct"/>
          </w:tcPr>
          <w:p w14:paraId="2DA4633E" w14:textId="77777777" w:rsidR="003B04DF" w:rsidRPr="00AF278F" w:rsidRDefault="003B04DF" w:rsidP="009B5CB2">
            <w:pPr>
              <w:pStyle w:val="ad"/>
              <w:rPr>
                <w:color w:val="auto"/>
              </w:rPr>
            </w:pPr>
          </w:p>
        </w:tc>
      </w:tr>
      <w:tr w:rsidR="003B04DF" w:rsidRPr="00AF278F" w14:paraId="2A583A6C" w14:textId="77777777" w:rsidTr="00D54655">
        <w:trPr>
          <w:trHeight w:val="20"/>
        </w:trPr>
        <w:tc>
          <w:tcPr>
            <w:tcW w:w="867" w:type="pct"/>
          </w:tcPr>
          <w:p w14:paraId="46F50684" w14:textId="77777777" w:rsidR="003B04DF" w:rsidRPr="00AF278F" w:rsidRDefault="003B04DF" w:rsidP="009B5CB2">
            <w:pPr>
              <w:pStyle w:val="ad"/>
              <w:rPr>
                <w:color w:val="auto"/>
              </w:rPr>
            </w:pPr>
            <w:r w:rsidRPr="00AF278F">
              <w:rPr>
                <w:color w:val="auto"/>
              </w:rPr>
              <w:t xml:space="preserve">МБОУ </w:t>
            </w:r>
            <w:proofErr w:type="spellStart"/>
            <w:r w:rsidRPr="00AF278F">
              <w:rPr>
                <w:color w:val="auto"/>
              </w:rPr>
              <w:t>Вьюнская</w:t>
            </w:r>
            <w:proofErr w:type="spellEnd"/>
            <w:r w:rsidRPr="00AF278F">
              <w:rPr>
                <w:color w:val="auto"/>
              </w:rPr>
              <w:t xml:space="preserve"> СОШ</w:t>
            </w:r>
          </w:p>
        </w:tc>
        <w:tc>
          <w:tcPr>
            <w:tcW w:w="821" w:type="pct"/>
          </w:tcPr>
          <w:p w14:paraId="4107CB99" w14:textId="77777777" w:rsidR="003B04DF" w:rsidRPr="00AF278F" w:rsidRDefault="003B04DF" w:rsidP="009B5CB2">
            <w:pPr>
              <w:pStyle w:val="ad"/>
              <w:rPr>
                <w:color w:val="auto"/>
              </w:rPr>
            </w:pPr>
            <w:r w:rsidRPr="00AF278F">
              <w:rPr>
                <w:color w:val="auto"/>
              </w:rPr>
              <w:t>Новосибирская область, Колыванский район, с. Вьюны, ул. Советская, 23</w:t>
            </w:r>
          </w:p>
        </w:tc>
        <w:tc>
          <w:tcPr>
            <w:tcW w:w="466" w:type="pct"/>
          </w:tcPr>
          <w:p w14:paraId="631A77A9" w14:textId="77777777" w:rsidR="003B04DF" w:rsidRPr="00AF278F" w:rsidRDefault="003B04DF" w:rsidP="009B5CB2">
            <w:pPr>
              <w:pStyle w:val="ad"/>
              <w:rPr>
                <w:color w:val="auto"/>
              </w:rPr>
            </w:pPr>
            <w:r w:rsidRPr="00AF278F">
              <w:rPr>
                <w:color w:val="auto"/>
              </w:rPr>
              <w:t>1961</w:t>
            </w:r>
          </w:p>
        </w:tc>
        <w:tc>
          <w:tcPr>
            <w:tcW w:w="609" w:type="pct"/>
          </w:tcPr>
          <w:p w14:paraId="096D6863" w14:textId="77777777" w:rsidR="003B04DF" w:rsidRPr="00AF278F" w:rsidRDefault="003B04DF" w:rsidP="009B5CB2">
            <w:pPr>
              <w:pStyle w:val="ad"/>
              <w:rPr>
                <w:color w:val="auto"/>
              </w:rPr>
            </w:pPr>
          </w:p>
        </w:tc>
        <w:tc>
          <w:tcPr>
            <w:tcW w:w="515" w:type="pct"/>
          </w:tcPr>
          <w:p w14:paraId="454A5736" w14:textId="52B2CA2D" w:rsidR="003B04DF" w:rsidRPr="00AF278F" w:rsidRDefault="003B04DF" w:rsidP="009B5CB2">
            <w:pPr>
              <w:pStyle w:val="ad"/>
              <w:rPr>
                <w:color w:val="auto"/>
              </w:rPr>
            </w:pPr>
            <w:r w:rsidRPr="00AF278F">
              <w:rPr>
                <w:color w:val="auto"/>
              </w:rPr>
              <w:t>260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147</w:t>
            </w:r>
          </w:p>
        </w:tc>
        <w:tc>
          <w:tcPr>
            <w:tcW w:w="703" w:type="pct"/>
          </w:tcPr>
          <w:p w14:paraId="500083C4" w14:textId="77777777" w:rsidR="003B04DF" w:rsidRPr="00AF278F" w:rsidRDefault="003B04DF" w:rsidP="009B5CB2">
            <w:pPr>
              <w:pStyle w:val="ad"/>
              <w:rPr>
                <w:color w:val="auto"/>
              </w:rPr>
            </w:pPr>
            <w:r w:rsidRPr="00AF278F">
              <w:rPr>
                <w:color w:val="auto"/>
              </w:rPr>
              <w:t>22</w:t>
            </w:r>
          </w:p>
        </w:tc>
        <w:tc>
          <w:tcPr>
            <w:tcW w:w="1019" w:type="pct"/>
          </w:tcPr>
          <w:p w14:paraId="3ECBC52E" w14:textId="77777777" w:rsidR="003B04DF" w:rsidRPr="00AF278F" w:rsidRDefault="003B04DF" w:rsidP="009B5CB2">
            <w:pPr>
              <w:pStyle w:val="ad"/>
              <w:rPr>
                <w:color w:val="auto"/>
              </w:rPr>
            </w:pPr>
            <w:r w:rsidRPr="00AF278F">
              <w:rPr>
                <w:color w:val="auto"/>
              </w:rPr>
              <w:t>Капитальный ремонт МБОУ "</w:t>
            </w:r>
            <w:proofErr w:type="spellStart"/>
            <w:r w:rsidRPr="00AF278F">
              <w:rPr>
                <w:color w:val="auto"/>
              </w:rPr>
              <w:t>Вьюнская</w:t>
            </w:r>
            <w:proofErr w:type="spellEnd"/>
            <w:r w:rsidRPr="00AF278F">
              <w:rPr>
                <w:color w:val="auto"/>
              </w:rPr>
              <w:t xml:space="preserve"> СОШ" (ремонт отмостки, крылец, замена дверей, замена радиаторов отопительной системы, строительство уличной спортивной площадки)</w:t>
            </w:r>
          </w:p>
        </w:tc>
      </w:tr>
      <w:tr w:rsidR="003B04DF" w:rsidRPr="00AF278F" w14:paraId="7763A11C" w14:textId="77777777" w:rsidTr="00D54655">
        <w:trPr>
          <w:trHeight w:val="20"/>
        </w:trPr>
        <w:tc>
          <w:tcPr>
            <w:tcW w:w="867" w:type="pct"/>
          </w:tcPr>
          <w:p w14:paraId="15C60A5E" w14:textId="77777777" w:rsidR="003B04DF" w:rsidRPr="00AF278F" w:rsidRDefault="003B04DF" w:rsidP="009B5CB2">
            <w:pPr>
              <w:pStyle w:val="ad"/>
              <w:rPr>
                <w:color w:val="auto"/>
              </w:rPr>
            </w:pPr>
            <w:r w:rsidRPr="00AF278F">
              <w:rPr>
                <w:color w:val="auto"/>
              </w:rPr>
              <w:t>МБОУ Боярская СОШ</w:t>
            </w:r>
          </w:p>
        </w:tc>
        <w:tc>
          <w:tcPr>
            <w:tcW w:w="821" w:type="pct"/>
          </w:tcPr>
          <w:p w14:paraId="69887669" w14:textId="77777777" w:rsidR="003B04DF" w:rsidRPr="00AF278F" w:rsidRDefault="003B04DF" w:rsidP="009B5CB2">
            <w:pPr>
              <w:pStyle w:val="ad"/>
              <w:rPr>
                <w:color w:val="auto"/>
              </w:rPr>
            </w:pPr>
            <w:r w:rsidRPr="00AF278F">
              <w:rPr>
                <w:color w:val="auto"/>
              </w:rPr>
              <w:t>Новосибирская область Колыванский район с. Боярка ул. Мира д.2</w:t>
            </w:r>
          </w:p>
        </w:tc>
        <w:tc>
          <w:tcPr>
            <w:tcW w:w="466" w:type="pct"/>
          </w:tcPr>
          <w:p w14:paraId="3333982D" w14:textId="77777777" w:rsidR="003B04DF" w:rsidRPr="00AF278F" w:rsidRDefault="003B04DF" w:rsidP="009B5CB2">
            <w:pPr>
              <w:pStyle w:val="ad"/>
              <w:rPr>
                <w:color w:val="auto"/>
              </w:rPr>
            </w:pPr>
            <w:r w:rsidRPr="00AF278F">
              <w:rPr>
                <w:color w:val="auto"/>
              </w:rPr>
              <w:t>1972</w:t>
            </w:r>
          </w:p>
        </w:tc>
        <w:tc>
          <w:tcPr>
            <w:tcW w:w="609" w:type="pct"/>
          </w:tcPr>
          <w:p w14:paraId="5D61BDC1" w14:textId="77777777" w:rsidR="003B04DF" w:rsidRPr="00AF278F" w:rsidRDefault="003B04DF" w:rsidP="009B5CB2">
            <w:pPr>
              <w:pStyle w:val="ad"/>
              <w:rPr>
                <w:color w:val="auto"/>
              </w:rPr>
            </w:pPr>
          </w:p>
        </w:tc>
        <w:tc>
          <w:tcPr>
            <w:tcW w:w="515" w:type="pct"/>
          </w:tcPr>
          <w:p w14:paraId="09B972ED" w14:textId="7B256F56" w:rsidR="003B04DF" w:rsidRPr="00AF278F" w:rsidRDefault="003B04DF" w:rsidP="009B5CB2">
            <w:pPr>
              <w:pStyle w:val="ad"/>
              <w:rPr>
                <w:color w:val="auto"/>
              </w:rPr>
            </w:pPr>
            <w:r w:rsidRPr="00AF278F">
              <w:rPr>
                <w:color w:val="auto"/>
              </w:rPr>
              <w:t>150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70</w:t>
            </w:r>
          </w:p>
        </w:tc>
        <w:tc>
          <w:tcPr>
            <w:tcW w:w="703" w:type="pct"/>
          </w:tcPr>
          <w:p w14:paraId="2A7AB176" w14:textId="77777777" w:rsidR="003B04DF" w:rsidRPr="00AF278F" w:rsidRDefault="003B04DF" w:rsidP="009B5CB2">
            <w:pPr>
              <w:pStyle w:val="ad"/>
              <w:rPr>
                <w:color w:val="auto"/>
              </w:rPr>
            </w:pPr>
            <w:r w:rsidRPr="00AF278F">
              <w:rPr>
                <w:color w:val="auto"/>
              </w:rPr>
              <w:t>22</w:t>
            </w:r>
          </w:p>
        </w:tc>
        <w:tc>
          <w:tcPr>
            <w:tcW w:w="1019" w:type="pct"/>
          </w:tcPr>
          <w:p w14:paraId="3FF6BAA8" w14:textId="1748F0F3" w:rsidR="003B04DF" w:rsidRPr="00AF278F" w:rsidRDefault="003B04DF" w:rsidP="009B5CB2">
            <w:pPr>
              <w:pStyle w:val="ad"/>
              <w:rPr>
                <w:color w:val="auto"/>
              </w:rPr>
            </w:pPr>
            <w:r w:rsidRPr="00AF278F">
              <w:rPr>
                <w:color w:val="auto"/>
              </w:rPr>
              <w:t xml:space="preserve">Строительство спортивного зала для МБОУ «Боярская СОШ». Капитальный ремонт </w:t>
            </w:r>
            <w:r w:rsidR="00FF5647" w:rsidRPr="00AF278F">
              <w:rPr>
                <w:color w:val="auto"/>
              </w:rPr>
              <w:t>здания МБОУ</w:t>
            </w:r>
            <w:r w:rsidRPr="00AF278F">
              <w:rPr>
                <w:color w:val="auto"/>
              </w:rPr>
              <w:t xml:space="preserve"> «Боярская СОШ» (укрепление фундамента, капитальный ремонт отмостки, входных дверей, обустройство новой канализационной </w:t>
            </w:r>
            <w:r w:rsidRPr="00AF278F">
              <w:rPr>
                <w:color w:val="auto"/>
              </w:rPr>
              <w:lastRenderedPageBreak/>
              <w:t>системы). Замена ограждения территории МБОУ «Боярская СОШ»</w:t>
            </w:r>
          </w:p>
        </w:tc>
      </w:tr>
      <w:tr w:rsidR="003B04DF" w:rsidRPr="00AF278F" w14:paraId="64CB3DDB" w14:textId="77777777" w:rsidTr="00D54655">
        <w:trPr>
          <w:trHeight w:val="20"/>
        </w:trPr>
        <w:tc>
          <w:tcPr>
            <w:tcW w:w="867" w:type="pct"/>
          </w:tcPr>
          <w:p w14:paraId="4428A675" w14:textId="77777777" w:rsidR="003B04DF" w:rsidRPr="00AF278F" w:rsidRDefault="003B04DF" w:rsidP="009B5CB2">
            <w:pPr>
              <w:pStyle w:val="ad"/>
              <w:rPr>
                <w:color w:val="auto"/>
              </w:rPr>
            </w:pPr>
            <w:r w:rsidRPr="00AF278F">
              <w:rPr>
                <w:color w:val="auto"/>
              </w:rPr>
              <w:lastRenderedPageBreak/>
              <w:t>МБОУ Королевская СОШ</w:t>
            </w:r>
          </w:p>
        </w:tc>
        <w:tc>
          <w:tcPr>
            <w:tcW w:w="821" w:type="pct"/>
          </w:tcPr>
          <w:p w14:paraId="6686B6EF" w14:textId="77777777" w:rsidR="003B04DF" w:rsidRPr="00AF278F" w:rsidRDefault="003B04DF" w:rsidP="009B5CB2">
            <w:pPr>
              <w:pStyle w:val="ad"/>
              <w:rPr>
                <w:color w:val="auto"/>
              </w:rPr>
            </w:pPr>
            <w:r w:rsidRPr="00AF278F">
              <w:rPr>
                <w:color w:val="auto"/>
              </w:rPr>
              <w:t>Новосибирская область Колыванский район с. Королевка ул. Школьная д. 22</w:t>
            </w:r>
          </w:p>
        </w:tc>
        <w:tc>
          <w:tcPr>
            <w:tcW w:w="466" w:type="pct"/>
          </w:tcPr>
          <w:p w14:paraId="5924E642" w14:textId="77777777" w:rsidR="003B04DF" w:rsidRPr="00AF278F" w:rsidRDefault="003B04DF" w:rsidP="009B5CB2">
            <w:pPr>
              <w:pStyle w:val="ad"/>
              <w:rPr>
                <w:color w:val="auto"/>
              </w:rPr>
            </w:pPr>
            <w:r w:rsidRPr="00AF278F">
              <w:rPr>
                <w:color w:val="auto"/>
              </w:rPr>
              <w:t>1978</w:t>
            </w:r>
          </w:p>
        </w:tc>
        <w:tc>
          <w:tcPr>
            <w:tcW w:w="609" w:type="pct"/>
          </w:tcPr>
          <w:p w14:paraId="77A26058" w14:textId="04547D0B" w:rsidR="003B04DF" w:rsidRPr="00AF278F" w:rsidRDefault="003B04DF" w:rsidP="009B5CB2">
            <w:pPr>
              <w:pStyle w:val="ad"/>
              <w:rPr>
                <w:color w:val="auto"/>
              </w:rPr>
            </w:pPr>
            <w:r w:rsidRPr="00AF278F">
              <w:rPr>
                <w:color w:val="auto"/>
              </w:rPr>
              <w:t>73 %</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0 (проводились текущие ремонты)</w:t>
            </w:r>
          </w:p>
        </w:tc>
        <w:tc>
          <w:tcPr>
            <w:tcW w:w="515" w:type="pct"/>
          </w:tcPr>
          <w:p w14:paraId="2B56FF2A" w14:textId="77777777" w:rsidR="003B04DF" w:rsidRPr="00AF278F" w:rsidRDefault="003B04DF" w:rsidP="009B5CB2">
            <w:pPr>
              <w:pStyle w:val="ad"/>
              <w:rPr>
                <w:color w:val="auto"/>
              </w:rPr>
            </w:pPr>
            <w:r w:rsidRPr="00AF278F">
              <w:rPr>
                <w:color w:val="auto"/>
              </w:rPr>
              <w:t>320/14</w:t>
            </w:r>
          </w:p>
        </w:tc>
        <w:tc>
          <w:tcPr>
            <w:tcW w:w="703" w:type="pct"/>
          </w:tcPr>
          <w:p w14:paraId="4387B703" w14:textId="77777777" w:rsidR="003B04DF" w:rsidRPr="00AF278F" w:rsidRDefault="003B04DF" w:rsidP="009B5CB2">
            <w:pPr>
              <w:pStyle w:val="ad"/>
              <w:rPr>
                <w:color w:val="auto"/>
              </w:rPr>
            </w:pPr>
            <w:r w:rsidRPr="00AF278F">
              <w:rPr>
                <w:color w:val="auto"/>
              </w:rPr>
              <w:t>20</w:t>
            </w:r>
          </w:p>
        </w:tc>
        <w:tc>
          <w:tcPr>
            <w:tcW w:w="1019" w:type="pct"/>
          </w:tcPr>
          <w:p w14:paraId="4884D63D" w14:textId="77777777" w:rsidR="003B04DF" w:rsidRPr="00AF278F" w:rsidRDefault="003B04DF" w:rsidP="009B5CB2">
            <w:pPr>
              <w:pStyle w:val="ad"/>
              <w:rPr>
                <w:color w:val="auto"/>
              </w:rPr>
            </w:pPr>
            <w:r w:rsidRPr="00AF278F">
              <w:rPr>
                <w:color w:val="auto"/>
              </w:rPr>
              <w:t>Требуется капитальный ремонт здания МБОУ "Королевская СОШ" (ремонт фундамента, стен, отмостки здания), ремонт инженерных коммуникаций, ремонт ограждения территории МБОУ «Королевская СОШ».</w:t>
            </w:r>
          </w:p>
          <w:p w14:paraId="2B1BCE6F" w14:textId="77777777" w:rsidR="003B04DF" w:rsidRPr="00AF278F" w:rsidRDefault="003B04DF" w:rsidP="009B5CB2">
            <w:pPr>
              <w:pStyle w:val="ad"/>
              <w:rPr>
                <w:color w:val="auto"/>
              </w:rPr>
            </w:pPr>
            <w:r w:rsidRPr="00AF278F">
              <w:rPr>
                <w:color w:val="auto"/>
              </w:rPr>
              <w:t>Первоочередное: замена входных дверей, ремонт канализации</w:t>
            </w:r>
          </w:p>
        </w:tc>
      </w:tr>
      <w:tr w:rsidR="003B04DF" w:rsidRPr="00AF278F" w14:paraId="422074FF" w14:textId="77777777" w:rsidTr="00D54655">
        <w:trPr>
          <w:trHeight w:val="20"/>
        </w:trPr>
        <w:tc>
          <w:tcPr>
            <w:tcW w:w="867" w:type="pct"/>
          </w:tcPr>
          <w:p w14:paraId="6410E9FA" w14:textId="77777777" w:rsidR="003B04DF" w:rsidRPr="00AF278F" w:rsidRDefault="003B04DF" w:rsidP="009B5CB2">
            <w:pPr>
              <w:pStyle w:val="ad"/>
              <w:rPr>
                <w:color w:val="auto"/>
              </w:rPr>
            </w:pPr>
            <w:r w:rsidRPr="00AF278F">
              <w:rPr>
                <w:color w:val="auto"/>
              </w:rPr>
              <w:t>МБОУ Юрт-</w:t>
            </w:r>
            <w:proofErr w:type="spellStart"/>
            <w:r w:rsidRPr="00AF278F">
              <w:rPr>
                <w:color w:val="auto"/>
              </w:rPr>
              <w:t>Акбалыкская</w:t>
            </w:r>
            <w:proofErr w:type="spellEnd"/>
            <w:r w:rsidRPr="00AF278F">
              <w:rPr>
                <w:color w:val="auto"/>
              </w:rPr>
              <w:t xml:space="preserve"> ОШ</w:t>
            </w:r>
          </w:p>
        </w:tc>
        <w:tc>
          <w:tcPr>
            <w:tcW w:w="821" w:type="pct"/>
          </w:tcPr>
          <w:p w14:paraId="77ECF97A" w14:textId="77777777" w:rsidR="003B04DF" w:rsidRPr="00AF278F" w:rsidRDefault="003B04DF" w:rsidP="009B5CB2">
            <w:pPr>
              <w:pStyle w:val="ad"/>
              <w:rPr>
                <w:color w:val="auto"/>
              </w:rPr>
            </w:pPr>
            <w:r w:rsidRPr="00AF278F">
              <w:rPr>
                <w:color w:val="auto"/>
              </w:rPr>
              <w:t>Новосибирская область Колыванский район д. Юрт-</w:t>
            </w:r>
            <w:proofErr w:type="spellStart"/>
            <w:r w:rsidRPr="00AF278F">
              <w:rPr>
                <w:color w:val="auto"/>
              </w:rPr>
              <w:t>Акбалык</w:t>
            </w:r>
            <w:proofErr w:type="spellEnd"/>
            <w:r w:rsidRPr="00AF278F">
              <w:rPr>
                <w:color w:val="auto"/>
              </w:rPr>
              <w:t xml:space="preserve"> ул. Центральная д. 28</w:t>
            </w:r>
          </w:p>
        </w:tc>
        <w:tc>
          <w:tcPr>
            <w:tcW w:w="466" w:type="pct"/>
          </w:tcPr>
          <w:p w14:paraId="592BBF78" w14:textId="77777777" w:rsidR="003B04DF" w:rsidRPr="00AF278F" w:rsidRDefault="003B04DF" w:rsidP="009B5CB2">
            <w:pPr>
              <w:pStyle w:val="ad"/>
              <w:rPr>
                <w:color w:val="auto"/>
              </w:rPr>
            </w:pPr>
            <w:r w:rsidRPr="00AF278F">
              <w:rPr>
                <w:color w:val="auto"/>
              </w:rPr>
              <w:t>1973</w:t>
            </w:r>
          </w:p>
        </w:tc>
        <w:tc>
          <w:tcPr>
            <w:tcW w:w="609" w:type="pct"/>
          </w:tcPr>
          <w:p w14:paraId="7E5D4C0F" w14:textId="77777777" w:rsidR="003B04DF" w:rsidRPr="00AF278F" w:rsidRDefault="003B04DF" w:rsidP="009B5CB2">
            <w:pPr>
              <w:pStyle w:val="ad"/>
              <w:rPr>
                <w:color w:val="auto"/>
              </w:rPr>
            </w:pPr>
            <w:r w:rsidRPr="00AF278F">
              <w:rPr>
                <w:color w:val="auto"/>
              </w:rPr>
              <w:t>100 % /ремонт кровли</w:t>
            </w:r>
          </w:p>
        </w:tc>
        <w:tc>
          <w:tcPr>
            <w:tcW w:w="515" w:type="pct"/>
          </w:tcPr>
          <w:p w14:paraId="5C3BEA1C" w14:textId="41AF958E" w:rsidR="003B04DF" w:rsidRPr="00AF278F" w:rsidRDefault="003B04DF" w:rsidP="009B5CB2">
            <w:pPr>
              <w:pStyle w:val="ad"/>
              <w:rPr>
                <w:color w:val="auto"/>
              </w:rPr>
            </w:pPr>
            <w:r w:rsidRPr="00AF278F">
              <w:rPr>
                <w:color w:val="auto"/>
              </w:rPr>
              <w:t>80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23</w:t>
            </w:r>
          </w:p>
        </w:tc>
        <w:tc>
          <w:tcPr>
            <w:tcW w:w="703" w:type="pct"/>
          </w:tcPr>
          <w:p w14:paraId="01912E62" w14:textId="77777777" w:rsidR="003B04DF" w:rsidRPr="00AF278F" w:rsidRDefault="003B04DF" w:rsidP="009B5CB2">
            <w:pPr>
              <w:pStyle w:val="ad"/>
              <w:rPr>
                <w:color w:val="auto"/>
              </w:rPr>
            </w:pPr>
            <w:r w:rsidRPr="00AF278F">
              <w:rPr>
                <w:color w:val="auto"/>
              </w:rPr>
              <w:t>14</w:t>
            </w:r>
          </w:p>
        </w:tc>
        <w:tc>
          <w:tcPr>
            <w:tcW w:w="1019" w:type="pct"/>
          </w:tcPr>
          <w:p w14:paraId="39AD22E5" w14:textId="77777777" w:rsidR="003B04DF" w:rsidRPr="00AF278F" w:rsidRDefault="003B04DF" w:rsidP="009B5CB2">
            <w:pPr>
              <w:pStyle w:val="ad"/>
              <w:rPr>
                <w:color w:val="auto"/>
              </w:rPr>
            </w:pPr>
            <w:r w:rsidRPr="00AF278F">
              <w:rPr>
                <w:color w:val="auto"/>
              </w:rPr>
              <w:t>Удовлетворительное, требуется ремонт отмостки, отделка фасада, замена электропроводки</w:t>
            </w:r>
          </w:p>
        </w:tc>
      </w:tr>
      <w:tr w:rsidR="003B04DF" w:rsidRPr="00AF278F" w14:paraId="31DC4653" w14:textId="77777777" w:rsidTr="00D54655">
        <w:trPr>
          <w:trHeight w:val="20"/>
        </w:trPr>
        <w:tc>
          <w:tcPr>
            <w:tcW w:w="867" w:type="pct"/>
          </w:tcPr>
          <w:p w14:paraId="72353CB7" w14:textId="77777777" w:rsidR="003B04DF" w:rsidRPr="00AF278F" w:rsidRDefault="003B04DF" w:rsidP="009B5CB2">
            <w:pPr>
              <w:pStyle w:val="ad"/>
              <w:rPr>
                <w:color w:val="auto"/>
              </w:rPr>
            </w:pPr>
            <w:r w:rsidRPr="00AF278F">
              <w:rPr>
                <w:color w:val="auto"/>
              </w:rPr>
              <w:t xml:space="preserve"> МБОУ «</w:t>
            </w:r>
            <w:proofErr w:type="spellStart"/>
            <w:r w:rsidRPr="00AF278F">
              <w:rPr>
                <w:color w:val="auto"/>
              </w:rPr>
              <w:t>Новотырышкинская</w:t>
            </w:r>
            <w:proofErr w:type="spellEnd"/>
            <w:r w:rsidRPr="00AF278F">
              <w:rPr>
                <w:color w:val="auto"/>
              </w:rPr>
              <w:t xml:space="preserve"> СОШ»</w:t>
            </w:r>
          </w:p>
        </w:tc>
        <w:tc>
          <w:tcPr>
            <w:tcW w:w="821" w:type="pct"/>
          </w:tcPr>
          <w:p w14:paraId="7F672FC3"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с. </w:t>
            </w:r>
            <w:proofErr w:type="spellStart"/>
            <w:r w:rsidRPr="00AF278F">
              <w:rPr>
                <w:color w:val="auto"/>
              </w:rPr>
              <w:t>Новотырышкино</w:t>
            </w:r>
            <w:proofErr w:type="spellEnd"/>
            <w:r w:rsidRPr="00AF278F">
              <w:rPr>
                <w:color w:val="auto"/>
              </w:rPr>
              <w:t xml:space="preserve"> ул. Ленина д. 21</w:t>
            </w:r>
          </w:p>
        </w:tc>
        <w:tc>
          <w:tcPr>
            <w:tcW w:w="466" w:type="pct"/>
          </w:tcPr>
          <w:p w14:paraId="34A052A3" w14:textId="77777777" w:rsidR="003B04DF" w:rsidRPr="00AF278F" w:rsidRDefault="003B04DF" w:rsidP="009B5CB2">
            <w:pPr>
              <w:pStyle w:val="ad"/>
              <w:rPr>
                <w:color w:val="auto"/>
              </w:rPr>
            </w:pPr>
            <w:r w:rsidRPr="00AF278F">
              <w:rPr>
                <w:color w:val="auto"/>
              </w:rPr>
              <w:t>1966</w:t>
            </w:r>
          </w:p>
        </w:tc>
        <w:tc>
          <w:tcPr>
            <w:tcW w:w="609" w:type="pct"/>
          </w:tcPr>
          <w:p w14:paraId="058F085E" w14:textId="77777777" w:rsidR="003B04DF" w:rsidRPr="00AF278F" w:rsidRDefault="003B04DF" w:rsidP="009B5CB2">
            <w:pPr>
              <w:pStyle w:val="ad"/>
              <w:rPr>
                <w:color w:val="auto"/>
              </w:rPr>
            </w:pPr>
            <w:r w:rsidRPr="00AF278F">
              <w:rPr>
                <w:color w:val="auto"/>
              </w:rPr>
              <w:t>100 % /Проведение капитального ремонта в 2019, 2020, 2021</w:t>
            </w:r>
          </w:p>
        </w:tc>
        <w:tc>
          <w:tcPr>
            <w:tcW w:w="515" w:type="pct"/>
          </w:tcPr>
          <w:p w14:paraId="5B40A6C2" w14:textId="153CD3EB" w:rsidR="003B04DF" w:rsidRPr="00AF278F" w:rsidRDefault="003B04DF" w:rsidP="009B5CB2">
            <w:pPr>
              <w:pStyle w:val="ad"/>
              <w:rPr>
                <w:color w:val="auto"/>
              </w:rPr>
            </w:pPr>
            <w:r w:rsidRPr="00AF278F">
              <w:rPr>
                <w:color w:val="auto"/>
              </w:rPr>
              <w:t>320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181</w:t>
            </w:r>
          </w:p>
        </w:tc>
        <w:tc>
          <w:tcPr>
            <w:tcW w:w="703" w:type="pct"/>
          </w:tcPr>
          <w:p w14:paraId="5A4A4B8C" w14:textId="77777777" w:rsidR="003B04DF" w:rsidRPr="00AF278F" w:rsidRDefault="003B04DF" w:rsidP="009B5CB2">
            <w:pPr>
              <w:pStyle w:val="ad"/>
              <w:rPr>
                <w:color w:val="auto"/>
              </w:rPr>
            </w:pPr>
            <w:r w:rsidRPr="00AF278F">
              <w:rPr>
                <w:color w:val="auto"/>
              </w:rPr>
              <w:t>33</w:t>
            </w:r>
          </w:p>
        </w:tc>
        <w:tc>
          <w:tcPr>
            <w:tcW w:w="1019" w:type="pct"/>
          </w:tcPr>
          <w:p w14:paraId="6F41295A" w14:textId="77777777" w:rsidR="003B04DF" w:rsidRPr="00AF278F" w:rsidRDefault="003B04DF" w:rsidP="009B5CB2">
            <w:pPr>
              <w:pStyle w:val="ad"/>
              <w:rPr>
                <w:color w:val="auto"/>
              </w:rPr>
            </w:pPr>
            <w:r w:rsidRPr="00AF278F">
              <w:rPr>
                <w:color w:val="auto"/>
              </w:rPr>
              <w:t>Состояние хорошее, необходимо устройство велопарковки, устройство уличной беговой дорожки</w:t>
            </w:r>
          </w:p>
        </w:tc>
      </w:tr>
      <w:tr w:rsidR="003B04DF" w:rsidRPr="00AF278F" w14:paraId="64B9BD65" w14:textId="77777777" w:rsidTr="00D54655">
        <w:trPr>
          <w:trHeight w:val="20"/>
        </w:trPr>
        <w:tc>
          <w:tcPr>
            <w:tcW w:w="867" w:type="pct"/>
          </w:tcPr>
          <w:p w14:paraId="6A82B5E4" w14:textId="77777777" w:rsidR="003B04DF" w:rsidRPr="00AF278F" w:rsidRDefault="003B04DF" w:rsidP="009B5CB2">
            <w:pPr>
              <w:pStyle w:val="ad"/>
              <w:rPr>
                <w:color w:val="auto"/>
              </w:rPr>
            </w:pPr>
            <w:r w:rsidRPr="00AF278F">
              <w:rPr>
                <w:color w:val="auto"/>
              </w:rPr>
              <w:t>МБОУ Соколовская СОШ</w:t>
            </w:r>
          </w:p>
        </w:tc>
        <w:tc>
          <w:tcPr>
            <w:tcW w:w="821" w:type="pct"/>
          </w:tcPr>
          <w:p w14:paraId="3388E091" w14:textId="77777777" w:rsidR="003B04DF" w:rsidRPr="00AF278F" w:rsidRDefault="003B04DF" w:rsidP="009B5CB2">
            <w:pPr>
              <w:pStyle w:val="ad"/>
              <w:rPr>
                <w:color w:val="auto"/>
              </w:rPr>
            </w:pPr>
            <w:r w:rsidRPr="00AF278F">
              <w:rPr>
                <w:color w:val="auto"/>
              </w:rPr>
              <w:t>Новосибирская область Колыванский район с. Соколово ул. Ленина д. 27</w:t>
            </w:r>
          </w:p>
        </w:tc>
        <w:tc>
          <w:tcPr>
            <w:tcW w:w="466" w:type="pct"/>
          </w:tcPr>
          <w:p w14:paraId="251BF45E" w14:textId="77777777" w:rsidR="003B04DF" w:rsidRPr="00AF278F" w:rsidRDefault="003B04DF" w:rsidP="009B5CB2">
            <w:pPr>
              <w:pStyle w:val="ad"/>
              <w:rPr>
                <w:color w:val="auto"/>
              </w:rPr>
            </w:pPr>
            <w:r w:rsidRPr="00AF278F">
              <w:rPr>
                <w:color w:val="auto"/>
              </w:rPr>
              <w:t>1979</w:t>
            </w:r>
          </w:p>
        </w:tc>
        <w:tc>
          <w:tcPr>
            <w:tcW w:w="609" w:type="pct"/>
          </w:tcPr>
          <w:p w14:paraId="3C7A7DE2" w14:textId="77777777" w:rsidR="003B04DF" w:rsidRPr="00AF278F" w:rsidRDefault="003B04DF" w:rsidP="009B5CB2">
            <w:pPr>
              <w:pStyle w:val="ad"/>
              <w:rPr>
                <w:color w:val="auto"/>
              </w:rPr>
            </w:pPr>
            <w:r w:rsidRPr="00AF278F">
              <w:rPr>
                <w:color w:val="auto"/>
              </w:rPr>
              <w:t>53,1%/Ремонт входной зоны и раздевалок, ремонт водопровода</w:t>
            </w:r>
          </w:p>
        </w:tc>
        <w:tc>
          <w:tcPr>
            <w:tcW w:w="515" w:type="pct"/>
          </w:tcPr>
          <w:p w14:paraId="423C28BC" w14:textId="236F6DBB" w:rsidR="003B04DF" w:rsidRPr="00AF278F" w:rsidRDefault="003B04DF" w:rsidP="009B5CB2">
            <w:pPr>
              <w:pStyle w:val="ad"/>
              <w:rPr>
                <w:color w:val="auto"/>
              </w:rPr>
            </w:pPr>
            <w:r w:rsidRPr="00AF278F">
              <w:rPr>
                <w:color w:val="auto"/>
              </w:rPr>
              <w:t>240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133</w:t>
            </w:r>
          </w:p>
        </w:tc>
        <w:tc>
          <w:tcPr>
            <w:tcW w:w="703" w:type="pct"/>
          </w:tcPr>
          <w:p w14:paraId="18F381C7" w14:textId="77777777" w:rsidR="003B04DF" w:rsidRPr="00AF278F" w:rsidRDefault="003B04DF" w:rsidP="009B5CB2">
            <w:pPr>
              <w:pStyle w:val="ad"/>
              <w:rPr>
                <w:color w:val="auto"/>
              </w:rPr>
            </w:pPr>
            <w:r w:rsidRPr="00AF278F">
              <w:rPr>
                <w:color w:val="auto"/>
              </w:rPr>
              <w:t>28</w:t>
            </w:r>
          </w:p>
        </w:tc>
        <w:tc>
          <w:tcPr>
            <w:tcW w:w="1019" w:type="pct"/>
          </w:tcPr>
          <w:p w14:paraId="50C65BBA" w14:textId="77777777" w:rsidR="003B04DF" w:rsidRPr="00AF278F" w:rsidRDefault="003B04DF" w:rsidP="009B5CB2">
            <w:pPr>
              <w:pStyle w:val="ad"/>
              <w:rPr>
                <w:color w:val="auto"/>
              </w:rPr>
            </w:pPr>
            <w:r w:rsidRPr="00AF278F">
              <w:rPr>
                <w:color w:val="auto"/>
              </w:rPr>
              <w:t xml:space="preserve">Состояние удовлетворительное. Требуется ремонт теплотрассы, отмостки, пищеблока, санузлов </w:t>
            </w:r>
          </w:p>
        </w:tc>
      </w:tr>
      <w:tr w:rsidR="003B04DF" w:rsidRPr="00AF278F" w14:paraId="60E01E0F" w14:textId="77777777" w:rsidTr="00D54655">
        <w:trPr>
          <w:trHeight w:val="20"/>
        </w:trPr>
        <w:tc>
          <w:tcPr>
            <w:tcW w:w="867" w:type="pct"/>
          </w:tcPr>
          <w:p w14:paraId="44A3A8D4" w14:textId="77777777" w:rsidR="003B04DF" w:rsidRPr="00AF278F" w:rsidRDefault="003B04DF" w:rsidP="009B5CB2">
            <w:pPr>
              <w:pStyle w:val="ad"/>
              <w:rPr>
                <w:color w:val="auto"/>
              </w:rPr>
            </w:pPr>
            <w:r w:rsidRPr="00AF278F">
              <w:rPr>
                <w:color w:val="auto"/>
              </w:rPr>
              <w:t>МБОУ «Колыванская СОШ№1»</w:t>
            </w:r>
          </w:p>
        </w:tc>
        <w:tc>
          <w:tcPr>
            <w:tcW w:w="821" w:type="pct"/>
          </w:tcPr>
          <w:p w14:paraId="55909E63"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
          <w:p w14:paraId="28191FD9" w14:textId="77777777" w:rsidR="003B04DF" w:rsidRPr="00AF278F" w:rsidRDefault="003B04DF" w:rsidP="009B5CB2">
            <w:pPr>
              <w:pStyle w:val="ad"/>
              <w:rPr>
                <w:color w:val="auto"/>
              </w:rPr>
            </w:pPr>
            <w:proofErr w:type="spellStart"/>
            <w:r w:rsidRPr="00AF278F">
              <w:rPr>
                <w:color w:val="auto"/>
              </w:rPr>
              <w:lastRenderedPageBreak/>
              <w:t>р.п</w:t>
            </w:r>
            <w:proofErr w:type="spellEnd"/>
            <w:r w:rsidRPr="00AF278F">
              <w:rPr>
                <w:color w:val="auto"/>
              </w:rPr>
              <w:t>. Колывань ул. Советская д. 48</w:t>
            </w:r>
          </w:p>
        </w:tc>
        <w:tc>
          <w:tcPr>
            <w:tcW w:w="466" w:type="pct"/>
          </w:tcPr>
          <w:p w14:paraId="66E7802D" w14:textId="77777777" w:rsidR="003B04DF" w:rsidRPr="00AF278F" w:rsidRDefault="003B04DF" w:rsidP="009B5CB2">
            <w:pPr>
              <w:pStyle w:val="ad"/>
              <w:rPr>
                <w:color w:val="auto"/>
              </w:rPr>
            </w:pPr>
            <w:r w:rsidRPr="00AF278F">
              <w:rPr>
                <w:color w:val="auto"/>
              </w:rPr>
              <w:lastRenderedPageBreak/>
              <w:t>1964</w:t>
            </w:r>
          </w:p>
        </w:tc>
        <w:tc>
          <w:tcPr>
            <w:tcW w:w="609" w:type="pct"/>
          </w:tcPr>
          <w:p w14:paraId="5A2D2EF7" w14:textId="77777777" w:rsidR="003B04DF" w:rsidRPr="00AF278F" w:rsidRDefault="003B04DF" w:rsidP="009B5CB2">
            <w:pPr>
              <w:pStyle w:val="ad"/>
              <w:rPr>
                <w:color w:val="auto"/>
              </w:rPr>
            </w:pPr>
            <w:r w:rsidRPr="00AF278F">
              <w:rPr>
                <w:color w:val="auto"/>
              </w:rPr>
              <w:t xml:space="preserve">80,5% / 2017-ремонт кровли, 2018 – ремонт </w:t>
            </w:r>
            <w:r w:rsidRPr="00AF278F">
              <w:rPr>
                <w:color w:val="auto"/>
              </w:rPr>
              <w:lastRenderedPageBreak/>
              <w:t xml:space="preserve">спортзала, 2019 – ремонт раздевалок спортзала, 2021-ремонт теплотрассы, 2023 – ремонт туалета на 2 этаже, частичный ремонт пола, ремонт </w:t>
            </w:r>
            <w:proofErr w:type="spellStart"/>
            <w:r w:rsidRPr="00AF278F">
              <w:rPr>
                <w:color w:val="auto"/>
              </w:rPr>
              <w:t>мастерких</w:t>
            </w:r>
            <w:proofErr w:type="spellEnd"/>
            <w:r w:rsidRPr="00AF278F">
              <w:rPr>
                <w:color w:val="auto"/>
              </w:rPr>
              <w:t xml:space="preserve">        </w:t>
            </w:r>
          </w:p>
        </w:tc>
        <w:tc>
          <w:tcPr>
            <w:tcW w:w="515" w:type="pct"/>
          </w:tcPr>
          <w:p w14:paraId="126F93CC" w14:textId="35A801E1" w:rsidR="003B04DF" w:rsidRPr="00AF278F" w:rsidRDefault="003B04DF" w:rsidP="009B5CB2">
            <w:pPr>
              <w:pStyle w:val="ad"/>
              <w:rPr>
                <w:color w:val="auto"/>
              </w:rPr>
            </w:pPr>
            <w:r w:rsidRPr="00AF278F">
              <w:rPr>
                <w:color w:val="auto"/>
              </w:rPr>
              <w:lastRenderedPageBreak/>
              <w:t>536</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705</w:t>
            </w:r>
          </w:p>
        </w:tc>
        <w:tc>
          <w:tcPr>
            <w:tcW w:w="703" w:type="pct"/>
          </w:tcPr>
          <w:p w14:paraId="5D85B952" w14:textId="77777777" w:rsidR="003B04DF" w:rsidRPr="00AF278F" w:rsidRDefault="003B04DF" w:rsidP="009B5CB2">
            <w:pPr>
              <w:pStyle w:val="ad"/>
              <w:rPr>
                <w:color w:val="auto"/>
              </w:rPr>
            </w:pPr>
            <w:r w:rsidRPr="00AF278F">
              <w:rPr>
                <w:color w:val="auto"/>
              </w:rPr>
              <w:t>68</w:t>
            </w:r>
          </w:p>
        </w:tc>
        <w:tc>
          <w:tcPr>
            <w:tcW w:w="1019" w:type="pct"/>
          </w:tcPr>
          <w:p w14:paraId="6E23722D" w14:textId="77777777" w:rsidR="003B04DF" w:rsidRPr="00AF278F" w:rsidRDefault="003B04DF" w:rsidP="009B5CB2">
            <w:pPr>
              <w:pStyle w:val="ad"/>
              <w:rPr>
                <w:color w:val="auto"/>
              </w:rPr>
            </w:pPr>
            <w:r w:rsidRPr="00AF278F">
              <w:rPr>
                <w:color w:val="auto"/>
              </w:rPr>
              <w:t xml:space="preserve">Состояние удовлетворительное, необходим ремонт </w:t>
            </w:r>
            <w:r w:rsidRPr="00AF278F">
              <w:rPr>
                <w:color w:val="auto"/>
              </w:rPr>
              <w:lastRenderedPageBreak/>
              <w:t>отмостки, фундамента, инженерных коммуникаций, замена системы отопления, утепление оконных проемов, устройство системы водоотведения кровли</w:t>
            </w:r>
          </w:p>
        </w:tc>
      </w:tr>
      <w:tr w:rsidR="003B04DF" w:rsidRPr="00AF278F" w14:paraId="7F6884E6" w14:textId="77777777" w:rsidTr="00D54655">
        <w:trPr>
          <w:trHeight w:val="20"/>
        </w:trPr>
        <w:tc>
          <w:tcPr>
            <w:tcW w:w="867" w:type="pct"/>
          </w:tcPr>
          <w:p w14:paraId="10EE0D14" w14:textId="77777777" w:rsidR="003B04DF" w:rsidRPr="00AF278F" w:rsidRDefault="003B04DF" w:rsidP="009B5CB2">
            <w:pPr>
              <w:pStyle w:val="ad"/>
              <w:rPr>
                <w:color w:val="auto"/>
              </w:rPr>
            </w:pPr>
            <w:r w:rsidRPr="00AF278F">
              <w:rPr>
                <w:color w:val="auto"/>
              </w:rPr>
              <w:lastRenderedPageBreak/>
              <w:t>МБОУ «Колыванская СОШ№2»</w:t>
            </w:r>
          </w:p>
        </w:tc>
        <w:tc>
          <w:tcPr>
            <w:tcW w:w="821" w:type="pct"/>
          </w:tcPr>
          <w:p w14:paraId="177873C3"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
          <w:p w14:paraId="02FDBBDD" w14:textId="77777777" w:rsidR="003B04DF" w:rsidRPr="00AF278F" w:rsidRDefault="003B04DF" w:rsidP="009B5CB2">
            <w:pPr>
              <w:pStyle w:val="ad"/>
              <w:rPr>
                <w:color w:val="auto"/>
              </w:rPr>
            </w:pPr>
            <w:r w:rsidRPr="00AF278F">
              <w:rPr>
                <w:color w:val="auto"/>
              </w:rPr>
              <w:t xml:space="preserve"> </w:t>
            </w:r>
            <w:proofErr w:type="spellStart"/>
            <w:r w:rsidRPr="00AF278F">
              <w:rPr>
                <w:color w:val="auto"/>
              </w:rPr>
              <w:t>р.п</w:t>
            </w:r>
            <w:proofErr w:type="spellEnd"/>
            <w:r w:rsidRPr="00AF278F">
              <w:rPr>
                <w:color w:val="auto"/>
              </w:rPr>
              <w:t>. Колывань ул. Революционный проспект д. 21</w:t>
            </w:r>
          </w:p>
        </w:tc>
        <w:tc>
          <w:tcPr>
            <w:tcW w:w="466" w:type="pct"/>
          </w:tcPr>
          <w:p w14:paraId="5B1CAD5A" w14:textId="77777777" w:rsidR="003B04DF" w:rsidRPr="00AF278F" w:rsidRDefault="003B04DF" w:rsidP="009B5CB2">
            <w:pPr>
              <w:pStyle w:val="ad"/>
              <w:rPr>
                <w:color w:val="auto"/>
              </w:rPr>
            </w:pPr>
            <w:r w:rsidRPr="00AF278F">
              <w:rPr>
                <w:color w:val="auto"/>
              </w:rPr>
              <w:t>1880</w:t>
            </w:r>
          </w:p>
        </w:tc>
        <w:tc>
          <w:tcPr>
            <w:tcW w:w="609" w:type="pct"/>
          </w:tcPr>
          <w:p w14:paraId="76334C02" w14:textId="77777777" w:rsidR="003B04DF" w:rsidRPr="00AF278F" w:rsidRDefault="003B04DF" w:rsidP="009B5CB2">
            <w:pPr>
              <w:pStyle w:val="ad"/>
              <w:rPr>
                <w:color w:val="auto"/>
              </w:rPr>
            </w:pPr>
            <w:r w:rsidRPr="00AF278F">
              <w:rPr>
                <w:color w:val="auto"/>
              </w:rPr>
              <w:t xml:space="preserve">100 %/ </w:t>
            </w:r>
            <w:proofErr w:type="gramStart"/>
            <w:r w:rsidRPr="00AF278F">
              <w:rPr>
                <w:color w:val="auto"/>
              </w:rPr>
              <w:t>Проведение  капитального</w:t>
            </w:r>
            <w:proofErr w:type="gramEnd"/>
            <w:r w:rsidRPr="00AF278F">
              <w:rPr>
                <w:color w:val="auto"/>
              </w:rPr>
              <w:t xml:space="preserve"> </w:t>
            </w:r>
            <w:proofErr w:type="gramStart"/>
            <w:r w:rsidRPr="00AF278F">
              <w:rPr>
                <w:color w:val="auto"/>
              </w:rPr>
              <w:t>ремонта  в</w:t>
            </w:r>
            <w:proofErr w:type="gramEnd"/>
            <w:r w:rsidRPr="00AF278F">
              <w:rPr>
                <w:color w:val="auto"/>
              </w:rPr>
              <w:t xml:space="preserve"> 2024-2025 году</w:t>
            </w:r>
          </w:p>
        </w:tc>
        <w:tc>
          <w:tcPr>
            <w:tcW w:w="515" w:type="pct"/>
          </w:tcPr>
          <w:p w14:paraId="28F7D24D" w14:textId="6A7F124B" w:rsidR="003B04DF" w:rsidRPr="00AF278F" w:rsidRDefault="003B04DF" w:rsidP="009B5CB2">
            <w:pPr>
              <w:pStyle w:val="ad"/>
              <w:rPr>
                <w:color w:val="auto"/>
              </w:rPr>
            </w:pPr>
            <w:r w:rsidRPr="00AF278F">
              <w:rPr>
                <w:color w:val="auto"/>
              </w:rPr>
              <w:t>320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509</w:t>
            </w:r>
          </w:p>
        </w:tc>
        <w:tc>
          <w:tcPr>
            <w:tcW w:w="703" w:type="pct"/>
          </w:tcPr>
          <w:p w14:paraId="464BAB44" w14:textId="77777777" w:rsidR="003B04DF" w:rsidRPr="00AF278F" w:rsidRDefault="003B04DF" w:rsidP="009B5CB2">
            <w:pPr>
              <w:pStyle w:val="ad"/>
              <w:rPr>
                <w:color w:val="auto"/>
              </w:rPr>
            </w:pPr>
            <w:r w:rsidRPr="00AF278F">
              <w:rPr>
                <w:color w:val="auto"/>
              </w:rPr>
              <w:t>54</w:t>
            </w:r>
          </w:p>
        </w:tc>
        <w:tc>
          <w:tcPr>
            <w:tcW w:w="1019" w:type="pct"/>
          </w:tcPr>
          <w:p w14:paraId="5FF61AA1" w14:textId="77777777" w:rsidR="003B04DF" w:rsidRPr="00AF278F" w:rsidRDefault="003B04DF" w:rsidP="009B5CB2">
            <w:pPr>
              <w:pStyle w:val="ad"/>
              <w:rPr>
                <w:color w:val="auto"/>
              </w:rPr>
            </w:pPr>
            <w:r w:rsidRPr="00AF278F">
              <w:rPr>
                <w:color w:val="auto"/>
              </w:rPr>
              <w:t>МБОУ «Колыванская СОШ№2»</w:t>
            </w:r>
          </w:p>
        </w:tc>
      </w:tr>
      <w:tr w:rsidR="003B04DF" w:rsidRPr="00AF278F" w14:paraId="06CC2F38" w14:textId="77777777" w:rsidTr="00D54655">
        <w:trPr>
          <w:trHeight w:val="20"/>
        </w:trPr>
        <w:tc>
          <w:tcPr>
            <w:tcW w:w="867" w:type="pct"/>
          </w:tcPr>
          <w:p w14:paraId="67BF79C4" w14:textId="77777777" w:rsidR="003B04DF" w:rsidRPr="00AF278F" w:rsidRDefault="003B04DF" w:rsidP="009B5CB2">
            <w:pPr>
              <w:pStyle w:val="ad"/>
              <w:rPr>
                <w:color w:val="auto"/>
              </w:rPr>
            </w:pPr>
            <w:r w:rsidRPr="00AF278F">
              <w:rPr>
                <w:color w:val="auto"/>
              </w:rPr>
              <w:t>МБОУ «Колыванская СОШ№3»</w:t>
            </w:r>
          </w:p>
        </w:tc>
        <w:tc>
          <w:tcPr>
            <w:tcW w:w="821" w:type="pct"/>
          </w:tcPr>
          <w:p w14:paraId="37AF4B1D"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
          <w:p w14:paraId="5AE17B7D" w14:textId="77777777" w:rsidR="003B04DF" w:rsidRPr="00AF278F" w:rsidRDefault="003B04DF" w:rsidP="009B5CB2">
            <w:pPr>
              <w:pStyle w:val="ad"/>
              <w:rPr>
                <w:color w:val="auto"/>
              </w:rPr>
            </w:pPr>
            <w:r w:rsidRPr="00AF278F">
              <w:rPr>
                <w:color w:val="auto"/>
              </w:rPr>
              <w:t xml:space="preserve">р. п. Колывань ул. Чехова д. 3а </w:t>
            </w:r>
          </w:p>
        </w:tc>
        <w:tc>
          <w:tcPr>
            <w:tcW w:w="466" w:type="pct"/>
          </w:tcPr>
          <w:p w14:paraId="174B5017" w14:textId="77777777" w:rsidR="003B04DF" w:rsidRPr="00AF278F" w:rsidRDefault="003B04DF" w:rsidP="009B5CB2">
            <w:pPr>
              <w:pStyle w:val="ad"/>
              <w:rPr>
                <w:color w:val="auto"/>
              </w:rPr>
            </w:pPr>
            <w:r w:rsidRPr="00AF278F">
              <w:rPr>
                <w:color w:val="auto"/>
              </w:rPr>
              <w:t>2003</w:t>
            </w:r>
          </w:p>
        </w:tc>
        <w:tc>
          <w:tcPr>
            <w:tcW w:w="609" w:type="pct"/>
          </w:tcPr>
          <w:p w14:paraId="3F4C487D" w14:textId="77777777" w:rsidR="003B04DF" w:rsidRPr="00AF278F" w:rsidRDefault="003B04DF" w:rsidP="009B5CB2">
            <w:pPr>
              <w:pStyle w:val="ad"/>
              <w:rPr>
                <w:color w:val="auto"/>
              </w:rPr>
            </w:pPr>
            <w:r w:rsidRPr="00AF278F">
              <w:rPr>
                <w:color w:val="auto"/>
              </w:rPr>
              <w:t xml:space="preserve">25,4% /2017-ремонт водопровода,2021-обустройство </w:t>
            </w:r>
            <w:proofErr w:type="gramStart"/>
            <w:r w:rsidRPr="00AF278F">
              <w:rPr>
                <w:color w:val="auto"/>
              </w:rPr>
              <w:t>душевых  спортзала</w:t>
            </w:r>
            <w:proofErr w:type="gramEnd"/>
            <w:r w:rsidRPr="00AF278F">
              <w:rPr>
                <w:color w:val="auto"/>
              </w:rPr>
              <w:t>, замена окон, 2022 –ремонт отмостки, водопровода, замена освещения, 2023-2024 – замена окон</w:t>
            </w:r>
          </w:p>
        </w:tc>
        <w:tc>
          <w:tcPr>
            <w:tcW w:w="515" w:type="pct"/>
          </w:tcPr>
          <w:p w14:paraId="6C85BDD9" w14:textId="1900087C" w:rsidR="003B04DF" w:rsidRPr="00AF278F" w:rsidRDefault="003B04DF" w:rsidP="009B5CB2">
            <w:pPr>
              <w:pStyle w:val="ad"/>
              <w:rPr>
                <w:color w:val="auto"/>
              </w:rPr>
            </w:pPr>
            <w:r w:rsidRPr="00AF278F">
              <w:rPr>
                <w:color w:val="auto"/>
              </w:rPr>
              <w:t>560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609</w:t>
            </w:r>
          </w:p>
        </w:tc>
        <w:tc>
          <w:tcPr>
            <w:tcW w:w="703" w:type="pct"/>
          </w:tcPr>
          <w:p w14:paraId="61D110E3" w14:textId="77777777" w:rsidR="003B04DF" w:rsidRPr="00AF278F" w:rsidRDefault="003B04DF" w:rsidP="009B5CB2">
            <w:pPr>
              <w:pStyle w:val="ad"/>
              <w:rPr>
                <w:color w:val="auto"/>
              </w:rPr>
            </w:pPr>
            <w:r w:rsidRPr="00AF278F">
              <w:rPr>
                <w:color w:val="auto"/>
              </w:rPr>
              <w:t>63</w:t>
            </w:r>
          </w:p>
        </w:tc>
        <w:tc>
          <w:tcPr>
            <w:tcW w:w="1019" w:type="pct"/>
          </w:tcPr>
          <w:p w14:paraId="2C81B367" w14:textId="77777777" w:rsidR="003B04DF" w:rsidRPr="00AF278F" w:rsidRDefault="003B04DF" w:rsidP="009B5CB2">
            <w:pPr>
              <w:pStyle w:val="ad"/>
              <w:rPr>
                <w:color w:val="auto"/>
              </w:rPr>
            </w:pPr>
            <w:r w:rsidRPr="00AF278F">
              <w:rPr>
                <w:color w:val="auto"/>
              </w:rPr>
              <w:t>-</w:t>
            </w:r>
          </w:p>
        </w:tc>
      </w:tr>
      <w:tr w:rsidR="003B04DF" w:rsidRPr="00AF278F" w14:paraId="603B773F" w14:textId="77777777" w:rsidTr="00D54655">
        <w:trPr>
          <w:trHeight w:val="20"/>
        </w:trPr>
        <w:tc>
          <w:tcPr>
            <w:tcW w:w="867" w:type="pct"/>
          </w:tcPr>
          <w:p w14:paraId="623C1EAE" w14:textId="77777777" w:rsidR="003B04DF" w:rsidRPr="00AF278F" w:rsidRDefault="003B04DF" w:rsidP="009B5CB2">
            <w:pPr>
              <w:pStyle w:val="ad"/>
              <w:rPr>
                <w:color w:val="auto"/>
              </w:rPr>
            </w:pPr>
            <w:r w:rsidRPr="00AF278F">
              <w:rPr>
                <w:color w:val="auto"/>
              </w:rPr>
              <w:lastRenderedPageBreak/>
              <w:t>МБОУ «Колыванская школа-интернат»</w:t>
            </w:r>
          </w:p>
        </w:tc>
        <w:tc>
          <w:tcPr>
            <w:tcW w:w="821" w:type="pct"/>
          </w:tcPr>
          <w:p w14:paraId="3771E0EA"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
          <w:p w14:paraId="26CE3379" w14:textId="77777777" w:rsidR="003B04DF" w:rsidRPr="00AF278F" w:rsidRDefault="003B04DF" w:rsidP="009B5CB2">
            <w:pPr>
              <w:pStyle w:val="ad"/>
              <w:rPr>
                <w:color w:val="auto"/>
              </w:rPr>
            </w:pPr>
            <w:proofErr w:type="spellStart"/>
            <w:r w:rsidRPr="00AF278F">
              <w:rPr>
                <w:color w:val="auto"/>
              </w:rPr>
              <w:t>р.п</w:t>
            </w:r>
            <w:proofErr w:type="spellEnd"/>
            <w:r w:rsidRPr="00AF278F">
              <w:rPr>
                <w:color w:val="auto"/>
              </w:rPr>
              <w:t>. Колывань ул. Московская д. 38</w:t>
            </w:r>
          </w:p>
        </w:tc>
        <w:tc>
          <w:tcPr>
            <w:tcW w:w="466" w:type="pct"/>
          </w:tcPr>
          <w:p w14:paraId="4F9960DA" w14:textId="77777777" w:rsidR="003B04DF" w:rsidRPr="00AF278F" w:rsidRDefault="003B04DF" w:rsidP="009B5CB2">
            <w:pPr>
              <w:pStyle w:val="ad"/>
              <w:rPr>
                <w:color w:val="auto"/>
              </w:rPr>
            </w:pPr>
            <w:r w:rsidRPr="00AF278F">
              <w:rPr>
                <w:color w:val="auto"/>
              </w:rPr>
              <w:t>1955</w:t>
            </w:r>
          </w:p>
        </w:tc>
        <w:tc>
          <w:tcPr>
            <w:tcW w:w="609" w:type="pct"/>
          </w:tcPr>
          <w:p w14:paraId="4A25785E" w14:textId="77777777" w:rsidR="003B04DF" w:rsidRPr="00AF278F" w:rsidRDefault="003B04DF" w:rsidP="009B5CB2">
            <w:pPr>
              <w:pStyle w:val="ad"/>
              <w:rPr>
                <w:color w:val="auto"/>
              </w:rPr>
            </w:pPr>
            <w:r w:rsidRPr="00AF278F">
              <w:rPr>
                <w:color w:val="auto"/>
              </w:rPr>
              <w:t>74,4% /2018 - ремонт       водостоков кровли, устройство ограждения кровли, 2019 –ремонт коридоров, облицовка стен и пола,2020- устройство уличного освещения, 2021 – ремонт бойлерной, 2024 – ремонт отмостки, облицовка фасада двух корпусов</w:t>
            </w:r>
          </w:p>
        </w:tc>
        <w:tc>
          <w:tcPr>
            <w:tcW w:w="515" w:type="pct"/>
          </w:tcPr>
          <w:p w14:paraId="1A877A94" w14:textId="1FA323C7" w:rsidR="003B04DF" w:rsidRPr="00AF278F" w:rsidRDefault="003B04DF" w:rsidP="009B5CB2">
            <w:pPr>
              <w:pStyle w:val="ad"/>
              <w:rPr>
                <w:color w:val="auto"/>
              </w:rPr>
            </w:pPr>
            <w:r w:rsidRPr="00AF278F">
              <w:rPr>
                <w:color w:val="auto"/>
              </w:rPr>
              <w:t>270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144</w:t>
            </w:r>
          </w:p>
        </w:tc>
        <w:tc>
          <w:tcPr>
            <w:tcW w:w="703" w:type="pct"/>
          </w:tcPr>
          <w:p w14:paraId="5A763DBB" w14:textId="77777777" w:rsidR="003B04DF" w:rsidRPr="00AF278F" w:rsidRDefault="003B04DF" w:rsidP="009B5CB2">
            <w:pPr>
              <w:pStyle w:val="ad"/>
              <w:rPr>
                <w:color w:val="auto"/>
              </w:rPr>
            </w:pPr>
            <w:r w:rsidRPr="00AF278F">
              <w:rPr>
                <w:color w:val="auto"/>
              </w:rPr>
              <w:t>69</w:t>
            </w:r>
          </w:p>
        </w:tc>
        <w:tc>
          <w:tcPr>
            <w:tcW w:w="1019" w:type="pct"/>
          </w:tcPr>
          <w:p w14:paraId="052B1118" w14:textId="1DC15EA2" w:rsidR="003B04DF" w:rsidRPr="00AF278F" w:rsidRDefault="003B04DF" w:rsidP="009B5CB2">
            <w:pPr>
              <w:pStyle w:val="ad"/>
              <w:rPr>
                <w:color w:val="auto"/>
              </w:rPr>
            </w:pPr>
            <w:r w:rsidRPr="00AF278F">
              <w:rPr>
                <w:color w:val="auto"/>
              </w:rPr>
              <w:t>Состояние хорошее. В 2025 году проводятся работы по ремонту спортивной площадки, детской площадки и асфальтированию части территории</w:t>
            </w:r>
          </w:p>
        </w:tc>
      </w:tr>
      <w:tr w:rsidR="003B04DF" w:rsidRPr="00AF278F" w14:paraId="6B3DD2C8" w14:textId="77777777" w:rsidTr="00D54655">
        <w:trPr>
          <w:trHeight w:val="20"/>
        </w:trPr>
        <w:tc>
          <w:tcPr>
            <w:tcW w:w="867" w:type="pct"/>
          </w:tcPr>
          <w:p w14:paraId="645A8832" w14:textId="77777777" w:rsidR="003B04DF" w:rsidRPr="00AF278F" w:rsidRDefault="003B04DF" w:rsidP="009B5CB2">
            <w:pPr>
              <w:pStyle w:val="ad"/>
              <w:rPr>
                <w:color w:val="auto"/>
              </w:rPr>
            </w:pPr>
            <w:r w:rsidRPr="00AF278F">
              <w:rPr>
                <w:color w:val="auto"/>
              </w:rPr>
              <w:t xml:space="preserve"> МБОУ «Пономаревская СОШ»</w:t>
            </w:r>
          </w:p>
        </w:tc>
        <w:tc>
          <w:tcPr>
            <w:tcW w:w="821" w:type="pct"/>
          </w:tcPr>
          <w:p w14:paraId="0027DDFB"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
          <w:p w14:paraId="147B844F" w14:textId="77777777" w:rsidR="003B04DF" w:rsidRPr="00AF278F" w:rsidRDefault="003B04DF" w:rsidP="009B5CB2">
            <w:pPr>
              <w:pStyle w:val="ad"/>
              <w:rPr>
                <w:color w:val="auto"/>
              </w:rPr>
            </w:pPr>
            <w:r w:rsidRPr="00AF278F">
              <w:rPr>
                <w:color w:val="auto"/>
              </w:rPr>
              <w:t>с. Пономаревка ул. Береговая д. 40а</w:t>
            </w:r>
          </w:p>
        </w:tc>
        <w:tc>
          <w:tcPr>
            <w:tcW w:w="466" w:type="pct"/>
          </w:tcPr>
          <w:p w14:paraId="618F7EED" w14:textId="77777777" w:rsidR="003B04DF" w:rsidRPr="00AF278F" w:rsidRDefault="003B04DF" w:rsidP="009B5CB2">
            <w:pPr>
              <w:pStyle w:val="ad"/>
              <w:rPr>
                <w:color w:val="auto"/>
              </w:rPr>
            </w:pPr>
            <w:r w:rsidRPr="00AF278F">
              <w:rPr>
                <w:color w:val="auto"/>
              </w:rPr>
              <w:t>1974</w:t>
            </w:r>
          </w:p>
        </w:tc>
        <w:tc>
          <w:tcPr>
            <w:tcW w:w="609" w:type="pct"/>
          </w:tcPr>
          <w:p w14:paraId="59052318" w14:textId="77777777" w:rsidR="003B04DF" w:rsidRPr="00AF278F" w:rsidRDefault="003B04DF" w:rsidP="009B5CB2">
            <w:pPr>
              <w:pStyle w:val="ad"/>
              <w:rPr>
                <w:color w:val="auto"/>
              </w:rPr>
            </w:pPr>
            <w:r w:rsidRPr="00AF278F">
              <w:rPr>
                <w:color w:val="auto"/>
              </w:rPr>
              <w:t>64,33 % / 2019 год: замена окон, ремонт помещений, устройство канализации</w:t>
            </w:r>
          </w:p>
        </w:tc>
        <w:tc>
          <w:tcPr>
            <w:tcW w:w="515" w:type="pct"/>
          </w:tcPr>
          <w:p w14:paraId="35202955" w14:textId="7DD264B8" w:rsidR="003B04DF" w:rsidRPr="00AF278F" w:rsidRDefault="003B04DF" w:rsidP="009B5CB2">
            <w:pPr>
              <w:pStyle w:val="ad"/>
              <w:rPr>
                <w:color w:val="auto"/>
              </w:rPr>
            </w:pPr>
            <w:r w:rsidRPr="00AF278F">
              <w:rPr>
                <w:color w:val="auto"/>
              </w:rPr>
              <w:t>50</w:t>
            </w:r>
            <w:r w:rsidR="00FF5647" w:rsidRPr="00AF278F">
              <w:rPr>
                <w:color w:val="auto"/>
              </w:rPr>
              <w:t xml:space="preserve"> </w:t>
            </w:r>
            <w:r w:rsidRPr="00AF278F">
              <w:rPr>
                <w:color w:val="auto"/>
              </w:rPr>
              <w:t>/</w:t>
            </w:r>
            <w:r w:rsidR="00FF5647" w:rsidRPr="00AF278F">
              <w:rPr>
                <w:color w:val="auto"/>
              </w:rPr>
              <w:t xml:space="preserve"> </w:t>
            </w:r>
            <w:r w:rsidRPr="00AF278F">
              <w:rPr>
                <w:color w:val="auto"/>
              </w:rPr>
              <w:t>1</w:t>
            </w:r>
          </w:p>
        </w:tc>
        <w:tc>
          <w:tcPr>
            <w:tcW w:w="703" w:type="pct"/>
          </w:tcPr>
          <w:p w14:paraId="2DDE8503" w14:textId="77777777" w:rsidR="003B04DF" w:rsidRPr="00AF278F" w:rsidRDefault="003B04DF" w:rsidP="009B5CB2">
            <w:pPr>
              <w:pStyle w:val="ad"/>
              <w:rPr>
                <w:color w:val="auto"/>
              </w:rPr>
            </w:pPr>
            <w:r w:rsidRPr="00AF278F">
              <w:rPr>
                <w:color w:val="auto"/>
              </w:rPr>
              <w:t>7</w:t>
            </w:r>
          </w:p>
        </w:tc>
        <w:tc>
          <w:tcPr>
            <w:tcW w:w="1019" w:type="pct"/>
          </w:tcPr>
          <w:p w14:paraId="4CA1837B" w14:textId="77777777" w:rsidR="003B04DF" w:rsidRPr="00AF278F" w:rsidRDefault="003B04DF" w:rsidP="009B5CB2">
            <w:pPr>
              <w:pStyle w:val="ad"/>
              <w:rPr>
                <w:color w:val="auto"/>
              </w:rPr>
            </w:pPr>
            <w:r w:rsidRPr="00AF278F">
              <w:rPr>
                <w:color w:val="auto"/>
              </w:rPr>
              <w:t xml:space="preserve">состояние удовлетворительное, требуется устройство </w:t>
            </w:r>
            <w:proofErr w:type="gramStart"/>
            <w:r w:rsidRPr="00AF278F">
              <w:rPr>
                <w:color w:val="auto"/>
              </w:rPr>
              <w:t>отмостки  и</w:t>
            </w:r>
            <w:proofErr w:type="gramEnd"/>
            <w:r w:rsidRPr="00AF278F">
              <w:rPr>
                <w:color w:val="auto"/>
              </w:rPr>
              <w:t xml:space="preserve"> замена кровли, мероприятия не планируются</w:t>
            </w:r>
          </w:p>
        </w:tc>
      </w:tr>
      <w:tr w:rsidR="003B04DF" w:rsidRPr="00AF278F" w14:paraId="5675ADF0" w14:textId="77777777" w:rsidTr="00D54655">
        <w:trPr>
          <w:trHeight w:val="20"/>
        </w:trPr>
        <w:tc>
          <w:tcPr>
            <w:tcW w:w="867" w:type="pct"/>
          </w:tcPr>
          <w:p w14:paraId="3DCC3F56" w14:textId="77777777" w:rsidR="003B04DF" w:rsidRPr="00AF278F" w:rsidRDefault="003B04DF" w:rsidP="009B5CB2">
            <w:pPr>
              <w:pStyle w:val="ad"/>
              <w:rPr>
                <w:color w:val="auto"/>
              </w:rPr>
            </w:pPr>
            <w:r w:rsidRPr="00AF278F">
              <w:rPr>
                <w:color w:val="auto"/>
              </w:rPr>
              <w:t>Стадион «Старт»</w:t>
            </w:r>
          </w:p>
        </w:tc>
        <w:tc>
          <w:tcPr>
            <w:tcW w:w="821" w:type="pct"/>
          </w:tcPr>
          <w:p w14:paraId="5FA6A9AC"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Колывань ул. Советская 28а</w:t>
            </w:r>
          </w:p>
        </w:tc>
        <w:tc>
          <w:tcPr>
            <w:tcW w:w="466" w:type="pct"/>
          </w:tcPr>
          <w:p w14:paraId="17C806C0" w14:textId="77777777" w:rsidR="003B04DF" w:rsidRPr="00AF278F" w:rsidRDefault="003B04DF" w:rsidP="009B5CB2">
            <w:pPr>
              <w:pStyle w:val="ad"/>
              <w:rPr>
                <w:color w:val="auto"/>
              </w:rPr>
            </w:pPr>
            <w:r w:rsidRPr="00AF278F">
              <w:rPr>
                <w:color w:val="auto"/>
              </w:rPr>
              <w:t>1989</w:t>
            </w:r>
          </w:p>
        </w:tc>
        <w:tc>
          <w:tcPr>
            <w:tcW w:w="609" w:type="pct"/>
          </w:tcPr>
          <w:p w14:paraId="6FB7B05D" w14:textId="77777777" w:rsidR="003B04DF" w:rsidRPr="00AF278F" w:rsidRDefault="003B04DF" w:rsidP="009B5CB2">
            <w:pPr>
              <w:pStyle w:val="ad"/>
              <w:rPr>
                <w:color w:val="auto"/>
              </w:rPr>
            </w:pPr>
          </w:p>
        </w:tc>
        <w:tc>
          <w:tcPr>
            <w:tcW w:w="515" w:type="pct"/>
          </w:tcPr>
          <w:p w14:paraId="1F2732CB" w14:textId="77777777" w:rsidR="00FF5647" w:rsidRPr="00AF278F" w:rsidRDefault="003B04DF" w:rsidP="009B5CB2">
            <w:pPr>
              <w:pStyle w:val="ad"/>
              <w:rPr>
                <w:color w:val="auto"/>
              </w:rPr>
            </w:pPr>
            <w:r w:rsidRPr="00AF278F">
              <w:rPr>
                <w:color w:val="auto"/>
              </w:rPr>
              <w:t>55</w:t>
            </w:r>
            <w:r w:rsidR="00FF5647" w:rsidRPr="00AF278F">
              <w:rPr>
                <w:color w:val="auto"/>
              </w:rPr>
              <w:t> </w:t>
            </w:r>
            <w:r w:rsidRPr="00AF278F">
              <w:rPr>
                <w:color w:val="auto"/>
              </w:rPr>
              <w:t>000</w:t>
            </w:r>
            <w:r w:rsidR="00FF5647" w:rsidRPr="00AF278F">
              <w:rPr>
                <w:color w:val="auto"/>
              </w:rPr>
              <w:t xml:space="preserve"> </w:t>
            </w:r>
            <w:r w:rsidRPr="00AF278F">
              <w:rPr>
                <w:color w:val="auto"/>
              </w:rPr>
              <w:t>/</w:t>
            </w:r>
          </w:p>
          <w:p w14:paraId="74F5DDF6" w14:textId="69CE01C8" w:rsidR="003B04DF" w:rsidRPr="00AF278F" w:rsidRDefault="003B04DF" w:rsidP="009B5CB2">
            <w:pPr>
              <w:pStyle w:val="ad"/>
              <w:rPr>
                <w:color w:val="auto"/>
              </w:rPr>
            </w:pPr>
            <w:r w:rsidRPr="00AF278F">
              <w:rPr>
                <w:color w:val="auto"/>
              </w:rPr>
              <w:t>50 000</w:t>
            </w:r>
          </w:p>
        </w:tc>
        <w:tc>
          <w:tcPr>
            <w:tcW w:w="703" w:type="pct"/>
          </w:tcPr>
          <w:p w14:paraId="17512214" w14:textId="77777777" w:rsidR="003B04DF" w:rsidRPr="00AF278F" w:rsidRDefault="003B04DF" w:rsidP="009B5CB2">
            <w:pPr>
              <w:pStyle w:val="ad"/>
              <w:rPr>
                <w:color w:val="auto"/>
              </w:rPr>
            </w:pPr>
            <w:r w:rsidRPr="00AF278F">
              <w:rPr>
                <w:color w:val="auto"/>
              </w:rPr>
              <w:t>5</w:t>
            </w:r>
          </w:p>
        </w:tc>
        <w:tc>
          <w:tcPr>
            <w:tcW w:w="1019" w:type="pct"/>
          </w:tcPr>
          <w:p w14:paraId="1E95088C" w14:textId="77777777" w:rsidR="003B04DF" w:rsidRPr="00AF278F" w:rsidRDefault="003B04DF" w:rsidP="009B5CB2">
            <w:pPr>
              <w:pStyle w:val="ad"/>
              <w:rPr>
                <w:color w:val="auto"/>
              </w:rPr>
            </w:pPr>
          </w:p>
        </w:tc>
      </w:tr>
      <w:tr w:rsidR="003B04DF" w:rsidRPr="00AF278F" w14:paraId="2D0BA2D4" w14:textId="77777777" w:rsidTr="00D54655">
        <w:trPr>
          <w:trHeight w:val="20"/>
        </w:trPr>
        <w:tc>
          <w:tcPr>
            <w:tcW w:w="867" w:type="pct"/>
          </w:tcPr>
          <w:p w14:paraId="7B9EAA2C" w14:textId="77777777" w:rsidR="003B04DF" w:rsidRPr="00AF278F" w:rsidRDefault="003B04DF" w:rsidP="009B5CB2">
            <w:pPr>
              <w:pStyle w:val="ad"/>
              <w:rPr>
                <w:color w:val="auto"/>
              </w:rPr>
            </w:pPr>
            <w:r w:rsidRPr="00AF278F">
              <w:rPr>
                <w:color w:val="auto"/>
              </w:rPr>
              <w:t>Универсальный спортивный зал</w:t>
            </w:r>
          </w:p>
        </w:tc>
        <w:tc>
          <w:tcPr>
            <w:tcW w:w="821" w:type="pct"/>
          </w:tcPr>
          <w:p w14:paraId="10F35FF6"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xml:space="preserve">. Колывань </w:t>
            </w:r>
            <w:r w:rsidRPr="00AF278F">
              <w:rPr>
                <w:color w:val="auto"/>
              </w:rPr>
              <w:lastRenderedPageBreak/>
              <w:t>ул. Советская д. 28а</w:t>
            </w:r>
          </w:p>
        </w:tc>
        <w:tc>
          <w:tcPr>
            <w:tcW w:w="466" w:type="pct"/>
          </w:tcPr>
          <w:p w14:paraId="63B50B26" w14:textId="77777777" w:rsidR="003B04DF" w:rsidRPr="00AF278F" w:rsidRDefault="003B04DF" w:rsidP="009B5CB2">
            <w:pPr>
              <w:pStyle w:val="ad"/>
              <w:rPr>
                <w:color w:val="auto"/>
              </w:rPr>
            </w:pPr>
            <w:r w:rsidRPr="00AF278F">
              <w:rPr>
                <w:color w:val="auto"/>
              </w:rPr>
              <w:lastRenderedPageBreak/>
              <w:t>2007</w:t>
            </w:r>
          </w:p>
        </w:tc>
        <w:tc>
          <w:tcPr>
            <w:tcW w:w="609" w:type="pct"/>
          </w:tcPr>
          <w:p w14:paraId="3379A625" w14:textId="77777777" w:rsidR="003B04DF" w:rsidRPr="00AF278F" w:rsidRDefault="003B04DF" w:rsidP="009B5CB2">
            <w:pPr>
              <w:pStyle w:val="ad"/>
              <w:rPr>
                <w:color w:val="auto"/>
              </w:rPr>
            </w:pPr>
          </w:p>
        </w:tc>
        <w:tc>
          <w:tcPr>
            <w:tcW w:w="515" w:type="pct"/>
          </w:tcPr>
          <w:p w14:paraId="7957AA4A" w14:textId="77777777" w:rsidR="00FF5647" w:rsidRPr="00AF278F" w:rsidRDefault="003B04DF" w:rsidP="009B5CB2">
            <w:pPr>
              <w:pStyle w:val="ad"/>
              <w:rPr>
                <w:color w:val="auto"/>
              </w:rPr>
            </w:pPr>
            <w:r w:rsidRPr="00AF278F">
              <w:rPr>
                <w:color w:val="auto"/>
              </w:rPr>
              <w:t>36</w:t>
            </w:r>
            <w:r w:rsidR="00FF5647" w:rsidRPr="00AF278F">
              <w:rPr>
                <w:color w:val="auto"/>
              </w:rPr>
              <w:t> </w:t>
            </w:r>
            <w:r w:rsidRPr="00AF278F">
              <w:rPr>
                <w:color w:val="auto"/>
              </w:rPr>
              <w:t>000</w:t>
            </w:r>
            <w:r w:rsidR="00FF5647" w:rsidRPr="00AF278F">
              <w:rPr>
                <w:color w:val="auto"/>
              </w:rPr>
              <w:t xml:space="preserve"> /</w:t>
            </w:r>
          </w:p>
          <w:p w14:paraId="5CE79E26" w14:textId="79C0ED2C" w:rsidR="003B04DF" w:rsidRPr="00AF278F" w:rsidRDefault="003B04DF" w:rsidP="009B5CB2">
            <w:pPr>
              <w:pStyle w:val="ad"/>
              <w:rPr>
                <w:color w:val="auto"/>
              </w:rPr>
            </w:pPr>
            <w:proofErr w:type="gramStart"/>
            <w:r w:rsidRPr="00AF278F">
              <w:rPr>
                <w:color w:val="auto"/>
              </w:rPr>
              <w:t>30  000</w:t>
            </w:r>
            <w:proofErr w:type="gramEnd"/>
          </w:p>
        </w:tc>
        <w:tc>
          <w:tcPr>
            <w:tcW w:w="703" w:type="pct"/>
          </w:tcPr>
          <w:p w14:paraId="3CAB074C" w14:textId="77777777" w:rsidR="003B04DF" w:rsidRPr="00AF278F" w:rsidRDefault="003B04DF" w:rsidP="009B5CB2">
            <w:pPr>
              <w:pStyle w:val="ad"/>
              <w:rPr>
                <w:color w:val="auto"/>
              </w:rPr>
            </w:pPr>
            <w:r w:rsidRPr="00AF278F">
              <w:rPr>
                <w:color w:val="auto"/>
              </w:rPr>
              <w:t>5</w:t>
            </w:r>
          </w:p>
        </w:tc>
        <w:tc>
          <w:tcPr>
            <w:tcW w:w="1019" w:type="pct"/>
          </w:tcPr>
          <w:p w14:paraId="0843D33E" w14:textId="77777777" w:rsidR="003B04DF" w:rsidRPr="00AF278F" w:rsidRDefault="003B04DF" w:rsidP="009B5CB2">
            <w:pPr>
              <w:pStyle w:val="ad"/>
              <w:rPr>
                <w:color w:val="auto"/>
              </w:rPr>
            </w:pPr>
          </w:p>
        </w:tc>
      </w:tr>
      <w:tr w:rsidR="003B04DF" w:rsidRPr="00AF278F" w14:paraId="24EE8B96" w14:textId="77777777" w:rsidTr="00D54655">
        <w:trPr>
          <w:trHeight w:val="20"/>
        </w:trPr>
        <w:tc>
          <w:tcPr>
            <w:tcW w:w="867" w:type="pct"/>
          </w:tcPr>
          <w:p w14:paraId="3272666C" w14:textId="77777777" w:rsidR="003B04DF" w:rsidRPr="00AF278F" w:rsidRDefault="003B04DF" w:rsidP="009B5CB2">
            <w:pPr>
              <w:pStyle w:val="ad"/>
              <w:rPr>
                <w:color w:val="auto"/>
              </w:rPr>
            </w:pPr>
            <w:r w:rsidRPr="00AF278F">
              <w:rPr>
                <w:color w:val="auto"/>
              </w:rPr>
              <w:t>Лыжная база «Красная горка»</w:t>
            </w:r>
          </w:p>
        </w:tc>
        <w:tc>
          <w:tcPr>
            <w:tcW w:w="821" w:type="pct"/>
          </w:tcPr>
          <w:p w14:paraId="69D01B0B"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3 км на юго-запад от </w:t>
            </w:r>
            <w:proofErr w:type="spellStart"/>
            <w:r w:rsidRPr="00AF278F">
              <w:rPr>
                <w:color w:val="auto"/>
              </w:rPr>
              <w:t>р.п</w:t>
            </w:r>
            <w:proofErr w:type="spellEnd"/>
            <w:r w:rsidRPr="00AF278F">
              <w:rPr>
                <w:color w:val="auto"/>
              </w:rPr>
              <w:t>. Колывань, рядом с а/д К-11</w:t>
            </w:r>
          </w:p>
        </w:tc>
        <w:tc>
          <w:tcPr>
            <w:tcW w:w="466" w:type="pct"/>
          </w:tcPr>
          <w:p w14:paraId="6FAA5EB8" w14:textId="77777777" w:rsidR="003B04DF" w:rsidRPr="00AF278F" w:rsidRDefault="003B04DF" w:rsidP="009B5CB2">
            <w:pPr>
              <w:pStyle w:val="ad"/>
              <w:rPr>
                <w:color w:val="auto"/>
              </w:rPr>
            </w:pPr>
            <w:r w:rsidRPr="00AF278F">
              <w:rPr>
                <w:color w:val="auto"/>
              </w:rPr>
              <w:t>2004</w:t>
            </w:r>
          </w:p>
        </w:tc>
        <w:tc>
          <w:tcPr>
            <w:tcW w:w="609" w:type="pct"/>
          </w:tcPr>
          <w:p w14:paraId="76009DFE" w14:textId="77777777" w:rsidR="003B04DF" w:rsidRPr="00AF278F" w:rsidRDefault="003B04DF" w:rsidP="009B5CB2">
            <w:pPr>
              <w:pStyle w:val="ad"/>
              <w:rPr>
                <w:color w:val="auto"/>
              </w:rPr>
            </w:pPr>
          </w:p>
        </w:tc>
        <w:tc>
          <w:tcPr>
            <w:tcW w:w="515" w:type="pct"/>
          </w:tcPr>
          <w:p w14:paraId="10BA21DF" w14:textId="1A87E486" w:rsidR="003B04DF" w:rsidRPr="00AF278F" w:rsidRDefault="003B04DF" w:rsidP="009B5CB2">
            <w:pPr>
              <w:pStyle w:val="ad"/>
              <w:rPr>
                <w:color w:val="auto"/>
              </w:rPr>
            </w:pPr>
            <w:r w:rsidRPr="00AF278F">
              <w:rPr>
                <w:color w:val="auto"/>
              </w:rPr>
              <w:t>3</w:t>
            </w:r>
            <w:r w:rsidR="00FF5647" w:rsidRPr="00AF278F">
              <w:rPr>
                <w:color w:val="auto"/>
              </w:rPr>
              <w:t> </w:t>
            </w:r>
            <w:r w:rsidRPr="00AF278F">
              <w:rPr>
                <w:color w:val="auto"/>
              </w:rPr>
              <w:t>000</w:t>
            </w:r>
            <w:r w:rsidR="00FF5647" w:rsidRPr="00AF278F">
              <w:rPr>
                <w:color w:val="auto"/>
              </w:rPr>
              <w:t xml:space="preserve"> </w:t>
            </w:r>
            <w:r w:rsidRPr="00AF278F">
              <w:rPr>
                <w:color w:val="auto"/>
              </w:rPr>
              <w:t>/ 3 000</w:t>
            </w:r>
          </w:p>
        </w:tc>
        <w:tc>
          <w:tcPr>
            <w:tcW w:w="703" w:type="pct"/>
          </w:tcPr>
          <w:p w14:paraId="4FB22095" w14:textId="77777777" w:rsidR="003B04DF" w:rsidRPr="00AF278F" w:rsidRDefault="003B04DF" w:rsidP="009B5CB2">
            <w:pPr>
              <w:pStyle w:val="ad"/>
              <w:rPr>
                <w:color w:val="auto"/>
              </w:rPr>
            </w:pPr>
            <w:r w:rsidRPr="00AF278F">
              <w:rPr>
                <w:color w:val="auto"/>
              </w:rPr>
              <w:t>4</w:t>
            </w:r>
          </w:p>
        </w:tc>
        <w:tc>
          <w:tcPr>
            <w:tcW w:w="1019" w:type="pct"/>
          </w:tcPr>
          <w:p w14:paraId="7F98D349" w14:textId="77777777" w:rsidR="003B04DF" w:rsidRPr="00AF278F" w:rsidRDefault="003B04DF" w:rsidP="009B5CB2">
            <w:pPr>
              <w:pStyle w:val="ad"/>
              <w:rPr>
                <w:color w:val="auto"/>
              </w:rPr>
            </w:pPr>
          </w:p>
        </w:tc>
      </w:tr>
      <w:tr w:rsidR="003B04DF" w:rsidRPr="00AF278F" w14:paraId="5A8261D4" w14:textId="77777777" w:rsidTr="00D54655">
        <w:trPr>
          <w:trHeight w:val="20"/>
        </w:trPr>
        <w:tc>
          <w:tcPr>
            <w:tcW w:w="867" w:type="pct"/>
          </w:tcPr>
          <w:p w14:paraId="697E5012" w14:textId="77777777" w:rsidR="003B04DF" w:rsidRPr="00AF278F" w:rsidRDefault="003B04DF" w:rsidP="009B5CB2">
            <w:pPr>
              <w:pStyle w:val="ad"/>
              <w:rPr>
                <w:color w:val="auto"/>
              </w:rPr>
            </w:pPr>
            <w:r w:rsidRPr="00AF278F">
              <w:rPr>
                <w:color w:val="auto"/>
              </w:rPr>
              <w:t>Спортивный комплекс «Энергия» имени Никитина Е.А.</w:t>
            </w:r>
          </w:p>
        </w:tc>
        <w:tc>
          <w:tcPr>
            <w:tcW w:w="821" w:type="pct"/>
          </w:tcPr>
          <w:p w14:paraId="2DD2BD59" w14:textId="77777777" w:rsidR="003B04DF" w:rsidRPr="00AF278F" w:rsidRDefault="003B04DF" w:rsidP="009B5CB2">
            <w:pPr>
              <w:pStyle w:val="ad"/>
              <w:rPr>
                <w:color w:val="auto"/>
              </w:rPr>
            </w:pPr>
            <w:r w:rsidRPr="00AF278F">
              <w:rPr>
                <w:color w:val="auto"/>
              </w:rPr>
              <w:t xml:space="preserve">Новосибирская область Колыванский район </w:t>
            </w:r>
            <w:proofErr w:type="spellStart"/>
            <w:r w:rsidRPr="00AF278F">
              <w:rPr>
                <w:color w:val="auto"/>
              </w:rPr>
              <w:t>р.п</w:t>
            </w:r>
            <w:proofErr w:type="spellEnd"/>
            <w:r w:rsidRPr="00AF278F">
              <w:rPr>
                <w:color w:val="auto"/>
              </w:rPr>
              <w:t>. Колывань ул. Советская д. 19/1</w:t>
            </w:r>
          </w:p>
        </w:tc>
        <w:tc>
          <w:tcPr>
            <w:tcW w:w="466" w:type="pct"/>
          </w:tcPr>
          <w:p w14:paraId="08B6CE03" w14:textId="77777777" w:rsidR="003B04DF" w:rsidRPr="00AF278F" w:rsidRDefault="003B04DF" w:rsidP="009B5CB2">
            <w:pPr>
              <w:pStyle w:val="ad"/>
              <w:rPr>
                <w:color w:val="auto"/>
              </w:rPr>
            </w:pPr>
            <w:r w:rsidRPr="00AF278F">
              <w:rPr>
                <w:color w:val="auto"/>
              </w:rPr>
              <w:t>2022</w:t>
            </w:r>
          </w:p>
        </w:tc>
        <w:tc>
          <w:tcPr>
            <w:tcW w:w="609" w:type="pct"/>
          </w:tcPr>
          <w:p w14:paraId="6809F1EC" w14:textId="77777777" w:rsidR="003B04DF" w:rsidRPr="00AF278F" w:rsidRDefault="003B04DF" w:rsidP="009B5CB2">
            <w:pPr>
              <w:pStyle w:val="ad"/>
              <w:rPr>
                <w:color w:val="auto"/>
              </w:rPr>
            </w:pPr>
          </w:p>
        </w:tc>
        <w:tc>
          <w:tcPr>
            <w:tcW w:w="515" w:type="pct"/>
          </w:tcPr>
          <w:p w14:paraId="6092EAB6" w14:textId="77777777" w:rsidR="003B04DF" w:rsidRPr="00AF278F" w:rsidRDefault="003B04DF" w:rsidP="009B5CB2">
            <w:pPr>
              <w:pStyle w:val="ad"/>
              <w:rPr>
                <w:color w:val="auto"/>
              </w:rPr>
            </w:pPr>
            <w:r w:rsidRPr="00AF278F">
              <w:rPr>
                <w:color w:val="auto"/>
              </w:rPr>
              <w:t>60 000/ 54 600</w:t>
            </w:r>
          </w:p>
        </w:tc>
        <w:tc>
          <w:tcPr>
            <w:tcW w:w="703" w:type="pct"/>
          </w:tcPr>
          <w:p w14:paraId="7F432B3E" w14:textId="77777777" w:rsidR="003B04DF" w:rsidRPr="00AF278F" w:rsidRDefault="003B04DF" w:rsidP="009B5CB2">
            <w:pPr>
              <w:pStyle w:val="ad"/>
              <w:rPr>
                <w:color w:val="auto"/>
              </w:rPr>
            </w:pPr>
            <w:r w:rsidRPr="00AF278F">
              <w:rPr>
                <w:color w:val="auto"/>
              </w:rPr>
              <w:t>14</w:t>
            </w:r>
          </w:p>
        </w:tc>
        <w:tc>
          <w:tcPr>
            <w:tcW w:w="1019" w:type="pct"/>
          </w:tcPr>
          <w:p w14:paraId="4EDEF5A4" w14:textId="77777777" w:rsidR="003B04DF" w:rsidRPr="00AF278F" w:rsidRDefault="003B04DF" w:rsidP="009B5CB2">
            <w:pPr>
              <w:pStyle w:val="ad"/>
              <w:rPr>
                <w:color w:val="auto"/>
              </w:rPr>
            </w:pPr>
          </w:p>
        </w:tc>
      </w:tr>
    </w:tbl>
    <w:p w14:paraId="780EC5A9" w14:textId="77777777" w:rsidR="00FF5647" w:rsidRPr="00AF278F" w:rsidRDefault="00FF5647"/>
    <w:p w14:paraId="5ECDC1AD" w14:textId="35ABEC65" w:rsidR="003B04DF" w:rsidRPr="00AF278F" w:rsidRDefault="003B04DF" w:rsidP="003B04DF"/>
    <w:p w14:paraId="1F98B47D" w14:textId="77777777" w:rsidR="003B04DF" w:rsidRPr="00AF278F" w:rsidRDefault="003B04DF" w:rsidP="003B04DF"/>
    <w:p w14:paraId="46377786" w14:textId="77777777" w:rsidR="008633B0" w:rsidRPr="00AF278F" w:rsidRDefault="008633B0" w:rsidP="008633B0">
      <w:bookmarkStart w:id="34" w:name="_Toc66552724"/>
    </w:p>
    <w:p w14:paraId="33A9B080" w14:textId="77777777" w:rsidR="00C31498" w:rsidRPr="00AF278F" w:rsidRDefault="00C31498">
      <w:pPr>
        <w:widowControl/>
        <w:spacing w:after="160" w:line="259" w:lineRule="auto"/>
        <w:ind w:firstLine="0"/>
        <w:jc w:val="left"/>
        <w:rPr>
          <w:rFonts w:eastAsiaTheme="majorEastAsia" w:cstheme="majorBidi"/>
          <w:b/>
          <w:sz w:val="28"/>
          <w:szCs w:val="32"/>
        </w:rPr>
      </w:pPr>
      <w:r w:rsidRPr="00AF278F">
        <w:rPr>
          <w:szCs w:val="32"/>
        </w:rPr>
        <w:br w:type="page"/>
      </w:r>
    </w:p>
    <w:p w14:paraId="229FC371" w14:textId="77777777" w:rsidR="003B04DF" w:rsidRPr="00AF278F" w:rsidRDefault="003B04DF" w:rsidP="00A7704A">
      <w:pPr>
        <w:pStyle w:val="2"/>
        <w:rPr>
          <w:color w:val="auto"/>
          <w:szCs w:val="32"/>
        </w:rPr>
        <w:sectPr w:rsidR="003B04DF" w:rsidRPr="00AF278F" w:rsidSect="003B04DF">
          <w:headerReference w:type="default" r:id="rId180"/>
          <w:footerReference w:type="default" r:id="rId181"/>
          <w:pgSz w:w="16838" w:h="11906" w:orient="landscape"/>
          <w:pgMar w:top="1134" w:right="567" w:bottom="567" w:left="1134" w:header="709" w:footer="709" w:gutter="0"/>
          <w:cols w:space="708"/>
          <w:docGrid w:linePitch="360"/>
        </w:sectPr>
      </w:pPr>
    </w:p>
    <w:p w14:paraId="0FE4FFD6" w14:textId="06D36467" w:rsidR="00A7704A" w:rsidRPr="00AF278F" w:rsidRDefault="00A7704A" w:rsidP="00A7704A">
      <w:pPr>
        <w:pStyle w:val="2"/>
        <w:rPr>
          <w:color w:val="auto"/>
        </w:rPr>
      </w:pPr>
      <w:bookmarkStart w:id="35" w:name="_Toc212134549"/>
      <w:r w:rsidRPr="00AF278F">
        <w:rPr>
          <w:color w:val="auto"/>
          <w:szCs w:val="32"/>
        </w:rPr>
        <w:lastRenderedPageBreak/>
        <w:t>3.</w:t>
      </w:r>
      <w:r w:rsidR="00E81F32" w:rsidRPr="00AF278F">
        <w:rPr>
          <w:color w:val="auto"/>
          <w:szCs w:val="32"/>
        </w:rPr>
        <w:t>3</w:t>
      </w:r>
      <w:r w:rsidRPr="00AF278F">
        <w:rPr>
          <w:color w:val="auto"/>
        </w:rPr>
        <w:t>. Туризм</w:t>
      </w:r>
      <w:bookmarkEnd w:id="35"/>
    </w:p>
    <w:p w14:paraId="0CD9693C" w14:textId="50774133" w:rsidR="00A602D9" w:rsidRPr="00AF278F" w:rsidRDefault="00A602D9" w:rsidP="008C02BC">
      <w:r w:rsidRPr="00AF278F">
        <w:t xml:space="preserve">В Колыванском районе Новосибирской области есть объекты туристического интереса, которые привлекают туристов историей, природой и фестивалями. В конце 2024 года в сервис Росреестра «Земля для туризма» включили </w:t>
      </w:r>
      <w:r w:rsidR="00755550" w:rsidRPr="00AF278F">
        <w:t>пять</w:t>
      </w:r>
      <w:r w:rsidRPr="00AF278F">
        <w:t xml:space="preserve"> объектов в Колыванском районе</w:t>
      </w:r>
      <w:r w:rsidR="008C02BC" w:rsidRPr="00AF278F">
        <w:t>, включая Колыванский краеведческий музей, Дом ремёсел «Слобода», Церковь князя Александра Невского и Собор Святой Живоначальной Троицы.</w:t>
      </w:r>
    </w:p>
    <w:p w14:paraId="0A0D2868" w14:textId="77777777" w:rsidR="00342D60" w:rsidRPr="00AF278F" w:rsidRDefault="00342D60" w:rsidP="008C02BC"/>
    <w:tbl>
      <w:tblPr>
        <w:tblStyle w:val="af"/>
        <w:tblW w:w="0" w:type="auto"/>
        <w:tblLook w:val="04A0" w:firstRow="1" w:lastRow="0" w:firstColumn="1" w:lastColumn="0" w:noHBand="0" w:noVBand="1"/>
      </w:tblPr>
      <w:tblGrid>
        <w:gridCol w:w="565"/>
        <w:gridCol w:w="2396"/>
        <w:gridCol w:w="2111"/>
        <w:gridCol w:w="3102"/>
        <w:gridCol w:w="2021"/>
      </w:tblGrid>
      <w:tr w:rsidR="00755550" w:rsidRPr="00AF278F" w14:paraId="2009A576" w14:textId="77777777" w:rsidTr="00755550">
        <w:tc>
          <w:tcPr>
            <w:tcW w:w="0" w:type="auto"/>
            <w:gridSpan w:val="5"/>
            <w:shd w:val="clear" w:color="auto" w:fill="F2F2F2" w:themeFill="background1" w:themeFillShade="F2"/>
          </w:tcPr>
          <w:p w14:paraId="399EE6D1" w14:textId="28420645" w:rsidR="00755550" w:rsidRPr="00AF278F" w:rsidRDefault="00755550" w:rsidP="00755550">
            <w:pPr>
              <w:pStyle w:val="ad"/>
              <w:rPr>
                <w:b/>
                <w:color w:val="auto"/>
              </w:rPr>
            </w:pPr>
            <w:r w:rsidRPr="00AF278F">
              <w:rPr>
                <w:b/>
                <w:color w:val="auto"/>
              </w:rPr>
              <w:t>Объекты сервиса Росреестра «Земля для туризма»</w:t>
            </w:r>
          </w:p>
        </w:tc>
      </w:tr>
      <w:tr w:rsidR="00755550" w:rsidRPr="00AF278F" w14:paraId="6871DF0B" w14:textId="77777777" w:rsidTr="00755550">
        <w:tc>
          <w:tcPr>
            <w:tcW w:w="0" w:type="auto"/>
            <w:vAlign w:val="center"/>
          </w:tcPr>
          <w:p w14:paraId="00003886" w14:textId="1981AE75" w:rsidR="00755550" w:rsidRPr="00AF278F" w:rsidRDefault="00755550" w:rsidP="00755550">
            <w:pPr>
              <w:pStyle w:val="ad"/>
              <w:rPr>
                <w:color w:val="auto"/>
              </w:rPr>
            </w:pPr>
            <w:r w:rsidRPr="00AF278F">
              <w:rPr>
                <w:color w:val="auto"/>
              </w:rPr>
              <w:t>№ п/п</w:t>
            </w:r>
          </w:p>
        </w:tc>
        <w:tc>
          <w:tcPr>
            <w:tcW w:w="0" w:type="auto"/>
            <w:vAlign w:val="center"/>
          </w:tcPr>
          <w:p w14:paraId="1EA6D92A" w14:textId="34C4E133" w:rsidR="00755550" w:rsidRPr="00AF278F" w:rsidRDefault="00755550" w:rsidP="00755550">
            <w:pPr>
              <w:pStyle w:val="ad"/>
              <w:rPr>
                <w:color w:val="auto"/>
              </w:rPr>
            </w:pPr>
            <w:r w:rsidRPr="00AF278F">
              <w:rPr>
                <w:color w:val="auto"/>
              </w:rPr>
              <w:t>Наименование объекта туристского интереса</w:t>
            </w:r>
          </w:p>
        </w:tc>
        <w:tc>
          <w:tcPr>
            <w:tcW w:w="0" w:type="auto"/>
            <w:vAlign w:val="center"/>
          </w:tcPr>
          <w:p w14:paraId="01E5E32C" w14:textId="52A9A170" w:rsidR="00755550" w:rsidRPr="00AF278F" w:rsidRDefault="00755550" w:rsidP="00755550">
            <w:pPr>
              <w:pStyle w:val="ad"/>
              <w:rPr>
                <w:color w:val="auto"/>
              </w:rPr>
            </w:pPr>
            <w:r w:rsidRPr="00AF278F">
              <w:rPr>
                <w:color w:val="auto"/>
              </w:rPr>
              <w:t>Кадастровый номер</w:t>
            </w:r>
          </w:p>
        </w:tc>
        <w:tc>
          <w:tcPr>
            <w:tcW w:w="0" w:type="auto"/>
            <w:vAlign w:val="center"/>
          </w:tcPr>
          <w:p w14:paraId="6B48CA53" w14:textId="32047D3D" w:rsidR="00755550" w:rsidRPr="00AF278F" w:rsidRDefault="00755550" w:rsidP="00755550">
            <w:pPr>
              <w:pStyle w:val="ad"/>
              <w:rPr>
                <w:color w:val="auto"/>
              </w:rPr>
            </w:pPr>
            <w:r w:rsidRPr="00AF278F">
              <w:rPr>
                <w:color w:val="auto"/>
              </w:rPr>
              <w:t>Адрес объекта туристского интереса</w:t>
            </w:r>
          </w:p>
        </w:tc>
        <w:tc>
          <w:tcPr>
            <w:tcW w:w="0" w:type="auto"/>
            <w:vAlign w:val="center"/>
          </w:tcPr>
          <w:p w14:paraId="6286CCF6" w14:textId="30E94CB8" w:rsidR="00755550" w:rsidRPr="00AF278F" w:rsidRDefault="00755550" w:rsidP="00755550">
            <w:pPr>
              <w:pStyle w:val="ad"/>
              <w:rPr>
                <w:color w:val="auto"/>
              </w:rPr>
            </w:pPr>
            <w:r w:rsidRPr="00AF278F">
              <w:rPr>
                <w:color w:val="auto"/>
              </w:rPr>
              <w:t>Тип объекта туристского интереса</w:t>
            </w:r>
          </w:p>
        </w:tc>
      </w:tr>
      <w:tr w:rsidR="00755550" w:rsidRPr="00AF278F" w14:paraId="46411E2E" w14:textId="77777777" w:rsidTr="00755550">
        <w:tc>
          <w:tcPr>
            <w:tcW w:w="0" w:type="auto"/>
          </w:tcPr>
          <w:p w14:paraId="4485D7D6" w14:textId="6A87A9D8" w:rsidR="00755550" w:rsidRPr="00AF278F" w:rsidRDefault="00755550" w:rsidP="00755550">
            <w:pPr>
              <w:pStyle w:val="ad"/>
              <w:rPr>
                <w:color w:val="auto"/>
              </w:rPr>
            </w:pPr>
            <w:r w:rsidRPr="00AF278F">
              <w:rPr>
                <w:color w:val="auto"/>
              </w:rPr>
              <w:t>1.</w:t>
            </w:r>
          </w:p>
        </w:tc>
        <w:tc>
          <w:tcPr>
            <w:tcW w:w="0" w:type="auto"/>
          </w:tcPr>
          <w:p w14:paraId="7386957D" w14:textId="23851BBD" w:rsidR="00755550" w:rsidRPr="00AF278F" w:rsidRDefault="00755550" w:rsidP="00755550">
            <w:pPr>
              <w:pStyle w:val="ad"/>
              <w:rPr>
                <w:color w:val="auto"/>
              </w:rPr>
            </w:pPr>
            <w:r w:rsidRPr="00AF278F">
              <w:rPr>
                <w:color w:val="auto"/>
              </w:rPr>
              <w:t>Фестивальная поляна</w:t>
            </w:r>
          </w:p>
        </w:tc>
        <w:tc>
          <w:tcPr>
            <w:tcW w:w="0" w:type="auto"/>
          </w:tcPr>
          <w:p w14:paraId="0D21DD37" w14:textId="106D7384" w:rsidR="00755550" w:rsidRPr="00AF278F" w:rsidRDefault="00755550" w:rsidP="00755550">
            <w:pPr>
              <w:pStyle w:val="ad"/>
              <w:rPr>
                <w:color w:val="auto"/>
              </w:rPr>
            </w:pPr>
            <w:r w:rsidRPr="00AF278F">
              <w:rPr>
                <w:color w:val="auto"/>
              </w:rPr>
              <w:t>54:10:022201:891</w:t>
            </w:r>
          </w:p>
        </w:tc>
        <w:tc>
          <w:tcPr>
            <w:tcW w:w="0" w:type="auto"/>
          </w:tcPr>
          <w:p w14:paraId="673043BF" w14:textId="631635B6" w:rsidR="00755550" w:rsidRPr="00AF278F" w:rsidRDefault="00755550" w:rsidP="00755550">
            <w:pPr>
              <w:pStyle w:val="ad"/>
              <w:rPr>
                <w:color w:val="auto"/>
              </w:rPr>
            </w:pPr>
            <w:r w:rsidRPr="00AF278F">
              <w:rPr>
                <w:color w:val="auto"/>
              </w:rPr>
              <w:t xml:space="preserve">Новосибирская область, р-н Колыванский, д Большой Оеш, </w:t>
            </w:r>
            <w:proofErr w:type="spellStart"/>
            <w:r w:rsidRPr="00AF278F">
              <w:rPr>
                <w:color w:val="auto"/>
              </w:rPr>
              <w:t>ул</w:t>
            </w:r>
            <w:proofErr w:type="spellEnd"/>
            <w:r w:rsidRPr="00AF278F">
              <w:rPr>
                <w:color w:val="auto"/>
              </w:rPr>
              <w:t xml:space="preserve"> Суворова, 123</w:t>
            </w:r>
          </w:p>
        </w:tc>
        <w:tc>
          <w:tcPr>
            <w:tcW w:w="0" w:type="auto"/>
          </w:tcPr>
          <w:p w14:paraId="41A3DC24" w14:textId="1C728BB0" w:rsidR="00755550" w:rsidRPr="00AF278F" w:rsidRDefault="00755550" w:rsidP="00755550">
            <w:pPr>
              <w:pStyle w:val="ad"/>
              <w:rPr>
                <w:color w:val="auto"/>
              </w:rPr>
            </w:pPr>
            <w:r w:rsidRPr="00AF278F">
              <w:rPr>
                <w:color w:val="auto"/>
              </w:rPr>
              <w:t>Иной объект туристического интереса</w:t>
            </w:r>
          </w:p>
        </w:tc>
      </w:tr>
      <w:tr w:rsidR="00755550" w:rsidRPr="00AF278F" w14:paraId="060C9637" w14:textId="77777777" w:rsidTr="00755550">
        <w:tc>
          <w:tcPr>
            <w:tcW w:w="0" w:type="auto"/>
          </w:tcPr>
          <w:p w14:paraId="295888A0" w14:textId="6C2E9A00" w:rsidR="00755550" w:rsidRPr="00AF278F" w:rsidRDefault="00755550" w:rsidP="00755550">
            <w:pPr>
              <w:pStyle w:val="ad"/>
              <w:rPr>
                <w:color w:val="auto"/>
              </w:rPr>
            </w:pPr>
            <w:r w:rsidRPr="00AF278F">
              <w:rPr>
                <w:color w:val="auto"/>
              </w:rPr>
              <w:t>2.</w:t>
            </w:r>
          </w:p>
        </w:tc>
        <w:tc>
          <w:tcPr>
            <w:tcW w:w="0" w:type="auto"/>
          </w:tcPr>
          <w:p w14:paraId="4B2FA107" w14:textId="5DB5FA84" w:rsidR="00755550" w:rsidRPr="00AF278F" w:rsidRDefault="00755550" w:rsidP="00755550">
            <w:pPr>
              <w:pStyle w:val="ad"/>
              <w:rPr>
                <w:color w:val="auto"/>
              </w:rPr>
            </w:pPr>
            <w:r w:rsidRPr="00AF278F">
              <w:rPr>
                <w:color w:val="auto"/>
              </w:rPr>
              <w:t>Церковь Александра Невского</w:t>
            </w:r>
          </w:p>
        </w:tc>
        <w:tc>
          <w:tcPr>
            <w:tcW w:w="0" w:type="auto"/>
          </w:tcPr>
          <w:p w14:paraId="7D416CF8" w14:textId="25B57E50" w:rsidR="00755550" w:rsidRPr="00AF278F" w:rsidRDefault="00755550" w:rsidP="00755550">
            <w:pPr>
              <w:pStyle w:val="ad"/>
              <w:rPr>
                <w:color w:val="auto"/>
              </w:rPr>
            </w:pPr>
            <w:r w:rsidRPr="00AF278F">
              <w:rPr>
                <w:color w:val="auto"/>
              </w:rPr>
              <w:t>54:10:010111:636</w:t>
            </w:r>
          </w:p>
        </w:tc>
        <w:tc>
          <w:tcPr>
            <w:tcW w:w="0" w:type="auto"/>
          </w:tcPr>
          <w:p w14:paraId="51FE67B8" w14:textId="51B85443" w:rsidR="00755550" w:rsidRPr="00AF278F" w:rsidRDefault="00755550" w:rsidP="00755550">
            <w:pPr>
              <w:pStyle w:val="ad"/>
              <w:rPr>
                <w:color w:val="auto"/>
              </w:rPr>
            </w:pPr>
            <w:r w:rsidRPr="00AF278F">
              <w:rPr>
                <w:color w:val="auto"/>
              </w:rPr>
              <w:t xml:space="preserve">Новосибирская область, </w:t>
            </w:r>
            <w:proofErr w:type="spellStart"/>
            <w:r w:rsidRPr="00AF278F">
              <w:rPr>
                <w:color w:val="auto"/>
              </w:rPr>
              <w:t>р.п</w:t>
            </w:r>
            <w:proofErr w:type="spellEnd"/>
            <w:r w:rsidRPr="00AF278F">
              <w:rPr>
                <w:color w:val="auto"/>
              </w:rPr>
              <w:t>. Колывань, ул. Калинина, д. 22</w:t>
            </w:r>
          </w:p>
        </w:tc>
        <w:tc>
          <w:tcPr>
            <w:tcW w:w="0" w:type="auto"/>
          </w:tcPr>
          <w:p w14:paraId="27DDE0FA" w14:textId="341A1717" w:rsidR="00755550" w:rsidRPr="00AF278F" w:rsidRDefault="00755550" w:rsidP="00755550">
            <w:pPr>
              <w:pStyle w:val="ad"/>
              <w:rPr>
                <w:color w:val="auto"/>
              </w:rPr>
            </w:pPr>
            <w:r w:rsidRPr="00AF278F">
              <w:rPr>
                <w:color w:val="auto"/>
              </w:rPr>
              <w:t>Объект культурного наследия</w:t>
            </w:r>
          </w:p>
        </w:tc>
      </w:tr>
      <w:tr w:rsidR="00755550" w:rsidRPr="00AF278F" w14:paraId="6FB369DF" w14:textId="77777777" w:rsidTr="00755550">
        <w:tc>
          <w:tcPr>
            <w:tcW w:w="0" w:type="auto"/>
          </w:tcPr>
          <w:p w14:paraId="35B053DE" w14:textId="139BDD13" w:rsidR="00755550" w:rsidRPr="00AF278F" w:rsidRDefault="00755550" w:rsidP="00755550">
            <w:pPr>
              <w:pStyle w:val="ad"/>
              <w:rPr>
                <w:color w:val="auto"/>
              </w:rPr>
            </w:pPr>
            <w:r w:rsidRPr="00AF278F">
              <w:rPr>
                <w:color w:val="auto"/>
              </w:rPr>
              <w:t>3.</w:t>
            </w:r>
          </w:p>
        </w:tc>
        <w:tc>
          <w:tcPr>
            <w:tcW w:w="0" w:type="auto"/>
          </w:tcPr>
          <w:p w14:paraId="2BEB62B8" w14:textId="447E2077" w:rsidR="00755550" w:rsidRPr="00AF278F" w:rsidRDefault="00755550" w:rsidP="00755550">
            <w:pPr>
              <w:pStyle w:val="ad"/>
              <w:rPr>
                <w:color w:val="auto"/>
              </w:rPr>
            </w:pPr>
            <w:r w:rsidRPr="00AF278F">
              <w:rPr>
                <w:color w:val="auto"/>
              </w:rPr>
              <w:t>Собор во имя Святой Живоначальной Троицы</w:t>
            </w:r>
          </w:p>
        </w:tc>
        <w:tc>
          <w:tcPr>
            <w:tcW w:w="0" w:type="auto"/>
          </w:tcPr>
          <w:p w14:paraId="0037032A" w14:textId="6A1D1C6D" w:rsidR="00755550" w:rsidRPr="00AF278F" w:rsidRDefault="00755550" w:rsidP="00755550">
            <w:pPr>
              <w:pStyle w:val="ad"/>
              <w:rPr>
                <w:color w:val="auto"/>
              </w:rPr>
            </w:pPr>
            <w:r w:rsidRPr="00AF278F">
              <w:rPr>
                <w:color w:val="auto"/>
              </w:rPr>
              <w:t>54:10:010107:511</w:t>
            </w:r>
          </w:p>
        </w:tc>
        <w:tc>
          <w:tcPr>
            <w:tcW w:w="0" w:type="auto"/>
          </w:tcPr>
          <w:p w14:paraId="59811F53" w14:textId="17B8D23B" w:rsidR="00755550" w:rsidRPr="00AF278F" w:rsidRDefault="00755550" w:rsidP="00755550">
            <w:pPr>
              <w:pStyle w:val="ad"/>
              <w:rPr>
                <w:color w:val="auto"/>
              </w:rPr>
            </w:pPr>
            <w:r w:rsidRPr="00AF278F">
              <w:rPr>
                <w:color w:val="auto"/>
              </w:rPr>
              <w:t xml:space="preserve">Новосибирская область, </w:t>
            </w:r>
            <w:proofErr w:type="spellStart"/>
            <w:r w:rsidRPr="00AF278F">
              <w:rPr>
                <w:color w:val="auto"/>
              </w:rPr>
              <w:t>р.п</w:t>
            </w:r>
            <w:proofErr w:type="spellEnd"/>
            <w:r w:rsidRPr="00AF278F">
              <w:rPr>
                <w:color w:val="auto"/>
              </w:rPr>
              <w:t>. Колывань, ул. Советская, 34</w:t>
            </w:r>
          </w:p>
        </w:tc>
        <w:tc>
          <w:tcPr>
            <w:tcW w:w="0" w:type="auto"/>
          </w:tcPr>
          <w:p w14:paraId="499B8E6B" w14:textId="5957E519" w:rsidR="00755550" w:rsidRPr="00AF278F" w:rsidRDefault="00755550" w:rsidP="00755550">
            <w:pPr>
              <w:pStyle w:val="ad"/>
              <w:rPr>
                <w:color w:val="auto"/>
              </w:rPr>
            </w:pPr>
            <w:r w:rsidRPr="00AF278F">
              <w:rPr>
                <w:color w:val="auto"/>
              </w:rPr>
              <w:t>Объект культурного наследия</w:t>
            </w:r>
          </w:p>
        </w:tc>
      </w:tr>
      <w:tr w:rsidR="00755550" w:rsidRPr="00AF278F" w14:paraId="55C49E05" w14:textId="77777777" w:rsidTr="00755550">
        <w:tc>
          <w:tcPr>
            <w:tcW w:w="0" w:type="auto"/>
          </w:tcPr>
          <w:p w14:paraId="11AB6503" w14:textId="28467ACE" w:rsidR="00755550" w:rsidRPr="00AF278F" w:rsidRDefault="00755550" w:rsidP="00755550">
            <w:pPr>
              <w:pStyle w:val="ad"/>
              <w:rPr>
                <w:color w:val="auto"/>
              </w:rPr>
            </w:pPr>
            <w:r w:rsidRPr="00AF278F">
              <w:rPr>
                <w:color w:val="auto"/>
              </w:rPr>
              <w:t>4.</w:t>
            </w:r>
          </w:p>
        </w:tc>
        <w:tc>
          <w:tcPr>
            <w:tcW w:w="0" w:type="auto"/>
          </w:tcPr>
          <w:p w14:paraId="50F18965" w14:textId="488E2EEF" w:rsidR="00755550" w:rsidRPr="00AF278F" w:rsidRDefault="00755550" w:rsidP="00755550">
            <w:pPr>
              <w:pStyle w:val="ad"/>
              <w:rPr>
                <w:color w:val="auto"/>
              </w:rPr>
            </w:pPr>
            <w:r w:rsidRPr="00AF278F">
              <w:rPr>
                <w:color w:val="auto"/>
              </w:rPr>
              <w:t>Дом ремесел "Слобода"</w:t>
            </w:r>
          </w:p>
        </w:tc>
        <w:tc>
          <w:tcPr>
            <w:tcW w:w="0" w:type="auto"/>
          </w:tcPr>
          <w:p w14:paraId="5D30CB6B" w14:textId="15EC449C" w:rsidR="00755550" w:rsidRPr="00AF278F" w:rsidRDefault="00755550" w:rsidP="00755550">
            <w:pPr>
              <w:pStyle w:val="ad"/>
              <w:rPr>
                <w:color w:val="auto"/>
              </w:rPr>
            </w:pPr>
            <w:r w:rsidRPr="00AF278F">
              <w:rPr>
                <w:color w:val="auto"/>
              </w:rPr>
              <w:t>54:10:010106:1659</w:t>
            </w:r>
          </w:p>
        </w:tc>
        <w:tc>
          <w:tcPr>
            <w:tcW w:w="0" w:type="auto"/>
          </w:tcPr>
          <w:p w14:paraId="33F8BF02" w14:textId="319A68AB" w:rsidR="00755550" w:rsidRPr="00AF278F" w:rsidRDefault="00755550" w:rsidP="00755550">
            <w:pPr>
              <w:pStyle w:val="ad"/>
              <w:rPr>
                <w:color w:val="auto"/>
              </w:rPr>
            </w:pPr>
            <w:r w:rsidRPr="00AF278F">
              <w:rPr>
                <w:color w:val="auto"/>
              </w:rPr>
              <w:t>Новосибирская область, Колыванский район, рабочий поселок Колывань, улица Ленина, 62</w:t>
            </w:r>
          </w:p>
        </w:tc>
        <w:tc>
          <w:tcPr>
            <w:tcW w:w="0" w:type="auto"/>
          </w:tcPr>
          <w:p w14:paraId="68C48238" w14:textId="6DDC9777" w:rsidR="00755550" w:rsidRPr="00AF278F" w:rsidRDefault="00755550" w:rsidP="00755550">
            <w:pPr>
              <w:pStyle w:val="ad"/>
              <w:rPr>
                <w:color w:val="auto"/>
              </w:rPr>
            </w:pPr>
            <w:r w:rsidRPr="00AF278F">
              <w:rPr>
                <w:color w:val="auto"/>
              </w:rPr>
              <w:t>Иной объект туристического интереса</w:t>
            </w:r>
          </w:p>
        </w:tc>
      </w:tr>
      <w:tr w:rsidR="00755550" w:rsidRPr="00AF278F" w14:paraId="59BA8C0D" w14:textId="77777777" w:rsidTr="00755550">
        <w:tc>
          <w:tcPr>
            <w:tcW w:w="0" w:type="auto"/>
          </w:tcPr>
          <w:p w14:paraId="288AF203" w14:textId="425FC456" w:rsidR="00755550" w:rsidRPr="00AF278F" w:rsidRDefault="00755550" w:rsidP="00755550">
            <w:pPr>
              <w:pStyle w:val="ad"/>
              <w:rPr>
                <w:color w:val="auto"/>
              </w:rPr>
            </w:pPr>
            <w:r w:rsidRPr="00AF278F">
              <w:rPr>
                <w:color w:val="auto"/>
              </w:rPr>
              <w:t>5.</w:t>
            </w:r>
          </w:p>
        </w:tc>
        <w:tc>
          <w:tcPr>
            <w:tcW w:w="0" w:type="auto"/>
          </w:tcPr>
          <w:p w14:paraId="72EF136F" w14:textId="774EE3ED" w:rsidR="00755550" w:rsidRPr="00AF278F" w:rsidRDefault="00755550" w:rsidP="00755550">
            <w:pPr>
              <w:pStyle w:val="ad"/>
              <w:rPr>
                <w:color w:val="auto"/>
              </w:rPr>
            </w:pPr>
            <w:r w:rsidRPr="00AF278F">
              <w:rPr>
                <w:color w:val="auto"/>
              </w:rPr>
              <w:t xml:space="preserve">Этнографический комплекс "Усадьба </w:t>
            </w:r>
            <w:proofErr w:type="spellStart"/>
            <w:r w:rsidRPr="00AF278F">
              <w:rPr>
                <w:color w:val="auto"/>
              </w:rPr>
              <w:t>чатского</w:t>
            </w:r>
            <w:proofErr w:type="spellEnd"/>
            <w:r w:rsidRPr="00AF278F">
              <w:rPr>
                <w:color w:val="auto"/>
              </w:rPr>
              <w:t xml:space="preserve"> татарина"</w:t>
            </w:r>
          </w:p>
        </w:tc>
        <w:tc>
          <w:tcPr>
            <w:tcW w:w="0" w:type="auto"/>
          </w:tcPr>
          <w:p w14:paraId="58C97F8F" w14:textId="595B8E8D" w:rsidR="00755550" w:rsidRPr="00AF278F" w:rsidRDefault="00755550" w:rsidP="00755550">
            <w:pPr>
              <w:pStyle w:val="ad"/>
              <w:rPr>
                <w:color w:val="auto"/>
              </w:rPr>
            </w:pPr>
            <w:r w:rsidRPr="00AF278F">
              <w:rPr>
                <w:color w:val="auto"/>
              </w:rPr>
              <w:t>54:10:021301:410</w:t>
            </w:r>
          </w:p>
        </w:tc>
        <w:tc>
          <w:tcPr>
            <w:tcW w:w="0" w:type="auto"/>
          </w:tcPr>
          <w:p w14:paraId="452F8311" w14:textId="0F40E797" w:rsidR="00755550" w:rsidRPr="00AF278F" w:rsidRDefault="00755550" w:rsidP="00755550">
            <w:pPr>
              <w:pStyle w:val="ad"/>
              <w:rPr>
                <w:color w:val="auto"/>
              </w:rPr>
            </w:pPr>
            <w:r w:rsidRPr="00AF278F">
              <w:rPr>
                <w:color w:val="auto"/>
              </w:rPr>
              <w:t xml:space="preserve">Новосибирская область, муниципальный район Колыванский, сельское поселение </w:t>
            </w:r>
            <w:proofErr w:type="spellStart"/>
            <w:r w:rsidRPr="00AF278F">
              <w:rPr>
                <w:color w:val="auto"/>
              </w:rPr>
              <w:t>Скалинский</w:t>
            </w:r>
            <w:proofErr w:type="spellEnd"/>
            <w:r w:rsidRPr="00AF278F">
              <w:rPr>
                <w:color w:val="auto"/>
              </w:rPr>
              <w:t xml:space="preserve"> сельсовет, деревня Юрт-Ора, улица Центральная, дом 50</w:t>
            </w:r>
          </w:p>
        </w:tc>
        <w:tc>
          <w:tcPr>
            <w:tcW w:w="0" w:type="auto"/>
          </w:tcPr>
          <w:p w14:paraId="4AC3EF27" w14:textId="7EA66DB5" w:rsidR="00755550" w:rsidRPr="00AF278F" w:rsidRDefault="00755550" w:rsidP="00755550">
            <w:pPr>
              <w:pStyle w:val="ad"/>
              <w:rPr>
                <w:color w:val="auto"/>
              </w:rPr>
            </w:pPr>
            <w:r w:rsidRPr="00AF278F">
              <w:rPr>
                <w:color w:val="auto"/>
              </w:rPr>
              <w:t>Иной объект туристического интереса</w:t>
            </w:r>
          </w:p>
        </w:tc>
      </w:tr>
    </w:tbl>
    <w:p w14:paraId="662FD712" w14:textId="7BEF73A1" w:rsidR="007C49BA" w:rsidRPr="00AF278F" w:rsidRDefault="007C49BA" w:rsidP="00DB7591"/>
    <w:p w14:paraId="5068E85C" w14:textId="76BF8700" w:rsidR="008C02BC" w:rsidRPr="00AF278F" w:rsidRDefault="008C02BC" w:rsidP="008C02BC">
      <w:pPr>
        <w:rPr>
          <w:b/>
        </w:rPr>
      </w:pPr>
      <w:r w:rsidRPr="00AF278F">
        <w:rPr>
          <w:b/>
        </w:rPr>
        <w:t>Музеи</w:t>
      </w:r>
    </w:p>
    <w:p w14:paraId="63A6F9CC" w14:textId="74974943" w:rsidR="008C02BC" w:rsidRPr="00AF278F" w:rsidRDefault="008C02BC" w:rsidP="008C02BC">
      <w:r w:rsidRPr="00AF278F">
        <w:t xml:space="preserve">Колыванский краеведческий музей – один из старейших в Новосибирской области, основан в 1976 году. С 2014 года расположен в отреставрированном памятнике архитектуры регионального значения «Дом купца Е.А. Жернакова» – двухэтажном кирпичном здании. Экспозиция представлена в 7 залах, включающих комплексы «Место Колывани в истории государства Российского», «Купечество города Колывани» и другие. </w:t>
      </w:r>
    </w:p>
    <w:p w14:paraId="2C33D629" w14:textId="4D819761" w:rsidR="008C02BC" w:rsidRPr="00AF278F" w:rsidRDefault="008C02BC" w:rsidP="008C02BC">
      <w:r w:rsidRPr="00AF278F">
        <w:t xml:space="preserve">Этнографический комплекс «Усадьба </w:t>
      </w:r>
      <w:proofErr w:type="spellStart"/>
      <w:r w:rsidRPr="00AF278F">
        <w:t>чатского</w:t>
      </w:r>
      <w:proofErr w:type="spellEnd"/>
      <w:r w:rsidRPr="00AF278F">
        <w:t xml:space="preserve"> татарина» – расположен в селе Юрт-Ора, посвящён быту </w:t>
      </w:r>
      <w:proofErr w:type="spellStart"/>
      <w:r w:rsidRPr="00AF278F">
        <w:t>чатских</w:t>
      </w:r>
      <w:proofErr w:type="spellEnd"/>
      <w:r w:rsidRPr="00AF278F">
        <w:t xml:space="preserve"> татар. В доме воссоздан исторический быт и уклад жизни семьи татар-чатов: предметы интерьера, национальная одежда, обувь, архивные материалы. Рядом с домом организован настоящий татарский двор с огородом, банькой, летней кухней, загоном для скота.</w:t>
      </w:r>
    </w:p>
    <w:p w14:paraId="2AAB18E3" w14:textId="2CAB050F" w:rsidR="008C02BC" w:rsidRPr="00AF278F" w:rsidRDefault="008C02BC" w:rsidP="008C02BC">
      <w:pPr>
        <w:rPr>
          <w:b/>
        </w:rPr>
      </w:pPr>
      <w:r w:rsidRPr="00AF278F">
        <w:rPr>
          <w:b/>
        </w:rPr>
        <w:t>Природные объекты</w:t>
      </w:r>
    </w:p>
    <w:p w14:paraId="1EF6C2FF" w14:textId="51A20AEC" w:rsidR="007C49BA" w:rsidRPr="00AF278F" w:rsidRDefault="008C02BC" w:rsidP="008C02BC">
      <w:r w:rsidRPr="00AF278F">
        <w:t xml:space="preserve">Памятник природы «Болото </w:t>
      </w:r>
      <w:proofErr w:type="spellStart"/>
      <w:r w:rsidRPr="00AF278F">
        <w:t>Минзелинское</w:t>
      </w:r>
      <w:proofErr w:type="spellEnd"/>
      <w:r w:rsidRPr="00AF278F">
        <w:t xml:space="preserve">» </w:t>
      </w:r>
      <w:r w:rsidR="00AA3492" w:rsidRPr="00AF278F">
        <w:t>–</w:t>
      </w:r>
      <w:r w:rsidRPr="00AF278F">
        <w:t xml:space="preserve"> комплексный участок </w:t>
      </w:r>
      <w:proofErr w:type="spellStart"/>
      <w:proofErr w:type="gramStart"/>
      <w:r w:rsidRPr="00AF278F">
        <w:t>лесо</w:t>
      </w:r>
      <w:proofErr w:type="spellEnd"/>
      <w:r w:rsidRPr="00AF278F">
        <w:t>-болотной</w:t>
      </w:r>
      <w:proofErr w:type="gramEnd"/>
      <w:r w:rsidRPr="00AF278F">
        <w:t xml:space="preserve"> растительности, расположенный в сосновом и смешанном лесу восточнее озера </w:t>
      </w:r>
      <w:proofErr w:type="spellStart"/>
      <w:r w:rsidRPr="00AF278F">
        <w:t>Минзелинское</w:t>
      </w:r>
      <w:proofErr w:type="spellEnd"/>
      <w:r w:rsidRPr="00AF278F">
        <w:t xml:space="preserve"> к югу от села Новотроицкое. На территории памятника произрастает 7 краснокнижных видов растений, а также животные, занесённые в красную книгу.</w:t>
      </w:r>
    </w:p>
    <w:p w14:paraId="743DEFC4" w14:textId="11B2CFD1" w:rsidR="00AA3492" w:rsidRPr="00AF278F" w:rsidRDefault="00AA3492" w:rsidP="00AA3492">
      <w:pPr>
        <w:rPr>
          <w:b/>
        </w:rPr>
      </w:pPr>
      <w:r w:rsidRPr="00AF278F">
        <w:rPr>
          <w:b/>
        </w:rPr>
        <w:t>Фестивали</w:t>
      </w:r>
    </w:p>
    <w:p w14:paraId="07242931" w14:textId="23B3771C" w:rsidR="00AA3492" w:rsidRPr="00AF278F" w:rsidRDefault="00AA3492" w:rsidP="00AA3492">
      <w:r w:rsidRPr="00AF278F">
        <w:t xml:space="preserve">Военно-исторический фестиваль «Сибирский огонь» </w:t>
      </w:r>
      <w:r w:rsidR="00342D60" w:rsidRPr="00AF278F">
        <w:t>–</w:t>
      </w:r>
      <w:r w:rsidRPr="00AF278F">
        <w:t xml:space="preserve"> проходит в деревне Большой Оёш Колыванского района. В программе </w:t>
      </w:r>
      <w:r w:rsidR="00342D60" w:rsidRPr="00AF278F">
        <w:t>–</w:t>
      </w:r>
      <w:r w:rsidRPr="00AF278F">
        <w:t xml:space="preserve"> интерактивные исторические площадки, выставка военной и </w:t>
      </w:r>
      <w:r w:rsidRPr="00AF278F">
        <w:lastRenderedPageBreak/>
        <w:t xml:space="preserve">ретро-техники, ярмарка ремёсел, выступления этно- и фолк-коллективов, тиры и аттракционы. </w:t>
      </w:r>
    </w:p>
    <w:p w14:paraId="16E1D338" w14:textId="77777777" w:rsidR="00AA3492" w:rsidRPr="00AF278F" w:rsidRDefault="00AA3492" w:rsidP="00AA3492">
      <w:pPr>
        <w:rPr>
          <w:b/>
        </w:rPr>
      </w:pPr>
      <w:r w:rsidRPr="00AF278F">
        <w:rPr>
          <w:b/>
        </w:rPr>
        <w:t>Базы отдыха</w:t>
      </w:r>
    </w:p>
    <w:p w14:paraId="7070D9CB" w14:textId="537C0027" w:rsidR="00AA3492" w:rsidRPr="00AF278F" w:rsidRDefault="00AA3492" w:rsidP="00AA3492">
      <w:r w:rsidRPr="00AF278F">
        <w:t xml:space="preserve">«Земляничная поляна» </w:t>
      </w:r>
      <w:r w:rsidR="00342D60" w:rsidRPr="00AF278F">
        <w:t>–</w:t>
      </w:r>
      <w:r w:rsidRPr="00AF278F">
        <w:t xml:space="preserve"> усадьба выходного дня в селе Вьюны, работает круглогодично. На территории есть благоустроенный дом с шестью спальными местами на первом этаже и двумя на втором, дровяная баня, зона барбекю, волейбольная площадка.</w:t>
      </w:r>
    </w:p>
    <w:p w14:paraId="2BB02BFE" w14:textId="49BA7D77" w:rsidR="008C02BC" w:rsidRPr="00AF278F" w:rsidRDefault="00AA3492" w:rsidP="00AA3492">
      <w:r w:rsidRPr="00AF278F">
        <w:t xml:space="preserve">«Дружба» </w:t>
      </w:r>
      <w:r w:rsidR="00342D60" w:rsidRPr="00AF278F">
        <w:t>–</w:t>
      </w:r>
      <w:r w:rsidRPr="00AF278F">
        <w:t xml:space="preserve"> база отдыха в Колыванском районе, предлагает номера и коттеджи в сосновом лесу на берегу реки Оби.</w:t>
      </w:r>
    </w:p>
    <w:p w14:paraId="187916A4" w14:textId="77777777" w:rsidR="00342D60" w:rsidRPr="00AF278F" w:rsidRDefault="00342D60" w:rsidP="00DB7591"/>
    <w:p w14:paraId="48468A63" w14:textId="4469589B" w:rsidR="00DB7591" w:rsidRPr="00AF278F" w:rsidRDefault="00DB7591" w:rsidP="00DB7591">
      <w:r w:rsidRPr="00AF278F">
        <w:t>Основные направления по развитию туризма и организации отдыха:</w:t>
      </w:r>
    </w:p>
    <w:p w14:paraId="5537CA3C" w14:textId="4BC46BEC" w:rsidR="00DB7591" w:rsidRPr="00AF278F" w:rsidRDefault="00DB7591" w:rsidP="00E5361C">
      <w:pPr>
        <w:pStyle w:val="ac"/>
        <w:numPr>
          <w:ilvl w:val="0"/>
          <w:numId w:val="6"/>
        </w:numPr>
      </w:pPr>
      <w:r w:rsidRPr="00AF278F">
        <w:t>инвентаризация ресурсов (земли, имущество), пригодных к использованию в целях развития отрасли;</w:t>
      </w:r>
    </w:p>
    <w:p w14:paraId="58564A92" w14:textId="421359A3" w:rsidR="00DB7591" w:rsidRPr="00AF278F" w:rsidRDefault="00DB7591" w:rsidP="00E5361C">
      <w:pPr>
        <w:pStyle w:val="ac"/>
        <w:numPr>
          <w:ilvl w:val="0"/>
          <w:numId w:val="6"/>
        </w:numPr>
      </w:pPr>
      <w:r w:rsidRPr="00AF278F">
        <w:t>развитие экскурсионных направлений;</w:t>
      </w:r>
    </w:p>
    <w:p w14:paraId="017796AA" w14:textId="52AD4E13" w:rsidR="00DB7591" w:rsidRPr="00AF278F" w:rsidRDefault="00DB7591" w:rsidP="00E5361C">
      <w:pPr>
        <w:pStyle w:val="ac"/>
        <w:numPr>
          <w:ilvl w:val="0"/>
          <w:numId w:val="6"/>
        </w:numPr>
      </w:pPr>
      <w:r w:rsidRPr="00AF278F">
        <w:t>развитие въездного туризма, в частности событийного и культурно-познавательного туризма;</w:t>
      </w:r>
    </w:p>
    <w:p w14:paraId="63DBA024" w14:textId="221207FE" w:rsidR="00DB7591" w:rsidRPr="00AF278F" w:rsidRDefault="00DB7591" w:rsidP="00E5361C">
      <w:pPr>
        <w:pStyle w:val="ac"/>
        <w:numPr>
          <w:ilvl w:val="0"/>
          <w:numId w:val="6"/>
        </w:numPr>
      </w:pPr>
      <w:r w:rsidRPr="00AF278F">
        <w:t>проведение отбора инвестиционных предложений и проектов;</w:t>
      </w:r>
    </w:p>
    <w:p w14:paraId="7B9B819B" w14:textId="3EE74F2E" w:rsidR="00DB7591" w:rsidRPr="00AF278F" w:rsidRDefault="00DB7591" w:rsidP="00E5361C">
      <w:pPr>
        <w:pStyle w:val="ac"/>
        <w:numPr>
          <w:ilvl w:val="0"/>
          <w:numId w:val="6"/>
        </w:numPr>
      </w:pPr>
      <w:r w:rsidRPr="00AF278F">
        <w:t>подготовка информационных буклетов с освещением достопримечательностей района;</w:t>
      </w:r>
    </w:p>
    <w:p w14:paraId="17C81EA2" w14:textId="665840FF" w:rsidR="00DB7591" w:rsidRPr="00AF278F" w:rsidRDefault="00DB7591" w:rsidP="00E5361C">
      <w:pPr>
        <w:pStyle w:val="ac"/>
        <w:numPr>
          <w:ilvl w:val="0"/>
          <w:numId w:val="6"/>
        </w:numPr>
      </w:pPr>
      <w:r w:rsidRPr="00AF278F">
        <w:t>содействие в организации кемпингов, гостиниц, туристических баз;</w:t>
      </w:r>
    </w:p>
    <w:p w14:paraId="25AADE0C" w14:textId="3996BE89" w:rsidR="00DB7591" w:rsidRPr="00AF278F" w:rsidRDefault="00DB7591" w:rsidP="00E5361C">
      <w:pPr>
        <w:pStyle w:val="ac"/>
        <w:numPr>
          <w:ilvl w:val="0"/>
          <w:numId w:val="6"/>
        </w:numPr>
      </w:pPr>
      <w:r w:rsidRPr="00AF278F">
        <w:t>содействие в организации парковых территорий для отдыха.</w:t>
      </w:r>
    </w:p>
    <w:p w14:paraId="6489606F" w14:textId="37EDE63E" w:rsidR="00EF3278" w:rsidRPr="00AF278F" w:rsidRDefault="00885F0B" w:rsidP="00885F0B">
      <w:pPr>
        <w:pStyle w:val="2"/>
        <w:rPr>
          <w:color w:val="auto"/>
        </w:rPr>
      </w:pPr>
      <w:bookmarkStart w:id="36" w:name="_Toc212134550"/>
      <w:r w:rsidRPr="00AF278F">
        <w:rPr>
          <w:color w:val="auto"/>
          <w:szCs w:val="32"/>
        </w:rPr>
        <w:t>3.</w:t>
      </w:r>
      <w:r w:rsidR="00E81F32" w:rsidRPr="00AF278F">
        <w:rPr>
          <w:color w:val="auto"/>
          <w:szCs w:val="32"/>
        </w:rPr>
        <w:t>4</w:t>
      </w:r>
      <w:r w:rsidRPr="00AF278F">
        <w:rPr>
          <w:color w:val="auto"/>
        </w:rPr>
        <w:t xml:space="preserve">. </w:t>
      </w:r>
      <w:r w:rsidR="00EF3278" w:rsidRPr="00AF278F">
        <w:rPr>
          <w:color w:val="auto"/>
        </w:rPr>
        <w:t>Экономическая база</w:t>
      </w:r>
      <w:bookmarkEnd w:id="36"/>
    </w:p>
    <w:p w14:paraId="0E4276E0" w14:textId="50A77738" w:rsidR="004011BA" w:rsidRPr="00AF278F" w:rsidRDefault="004011BA" w:rsidP="006D363B">
      <w:r w:rsidRPr="00AF278F">
        <w:t>Экономика Колыванского района относится к смешанному типу, с характерным для сельских территорий доминированием сельскохозяйственной отрасли. При этом площади сельхозугодий занимают менее 18 % от всей территории района.</w:t>
      </w:r>
    </w:p>
    <w:p w14:paraId="4538ED42" w14:textId="2A5E4EE4" w:rsidR="006D363B" w:rsidRPr="00AF278F" w:rsidRDefault="006D363B" w:rsidP="006D363B">
      <w:r w:rsidRPr="00AF278F">
        <w:t>На территории Колыванского района размещены сельскохозяйственные предприятия, предприятия пищевой и деревообрабатывающей промышленности, предприятия торговли и общественного питания, строительные, жилищно-коммунального хозяйства, автотранспортные предприятия.</w:t>
      </w:r>
    </w:p>
    <w:tbl>
      <w:tblPr>
        <w:tblStyle w:val="TableGrid"/>
        <w:tblW w:w="100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6" w:type="dxa"/>
          <w:left w:w="106" w:type="dxa"/>
          <w:right w:w="45" w:type="dxa"/>
        </w:tblCellMar>
        <w:tblLook w:val="04A0" w:firstRow="1" w:lastRow="0" w:firstColumn="1" w:lastColumn="0" w:noHBand="0" w:noVBand="1"/>
      </w:tblPr>
      <w:tblGrid>
        <w:gridCol w:w="4402"/>
        <w:gridCol w:w="2472"/>
        <w:gridCol w:w="3191"/>
      </w:tblGrid>
      <w:tr w:rsidR="00DB04C0" w:rsidRPr="00AF278F" w14:paraId="461EBF26" w14:textId="77777777" w:rsidTr="00FC3525">
        <w:trPr>
          <w:trHeight w:val="20"/>
        </w:trPr>
        <w:tc>
          <w:tcPr>
            <w:tcW w:w="10065" w:type="dxa"/>
            <w:gridSpan w:val="3"/>
            <w:shd w:val="clear" w:color="auto" w:fill="F2F2F2" w:themeFill="background1" w:themeFillShade="F2"/>
            <w:vAlign w:val="center"/>
          </w:tcPr>
          <w:p w14:paraId="7C759695" w14:textId="3CA6B18A" w:rsidR="00DB04C0" w:rsidRPr="00AF278F" w:rsidRDefault="00ED3F10" w:rsidP="00DB04C0">
            <w:pPr>
              <w:pStyle w:val="ad"/>
              <w:rPr>
                <w:b/>
                <w:color w:val="auto"/>
              </w:rPr>
            </w:pPr>
            <w:r w:rsidRPr="00AF278F">
              <w:rPr>
                <w:b/>
                <w:color w:val="auto"/>
              </w:rPr>
              <w:t>Основные предприятия Колыванского района Новосибирской области</w:t>
            </w:r>
          </w:p>
        </w:tc>
      </w:tr>
      <w:tr w:rsidR="003536E5" w:rsidRPr="00AF278F" w14:paraId="6722C673" w14:textId="77777777" w:rsidTr="00FC3525">
        <w:trPr>
          <w:trHeight w:val="20"/>
        </w:trPr>
        <w:tc>
          <w:tcPr>
            <w:tcW w:w="4402" w:type="dxa"/>
            <w:vAlign w:val="center"/>
          </w:tcPr>
          <w:p w14:paraId="4C5146CF" w14:textId="1BE9D93F" w:rsidR="003536E5" w:rsidRPr="00AF278F" w:rsidRDefault="003536E5" w:rsidP="00DB04C0">
            <w:pPr>
              <w:pStyle w:val="ad"/>
              <w:rPr>
                <w:color w:val="auto"/>
              </w:rPr>
            </w:pPr>
            <w:r w:rsidRPr="00AF278F">
              <w:rPr>
                <w:color w:val="auto"/>
              </w:rPr>
              <w:t>Наименование предприятия</w:t>
            </w:r>
          </w:p>
        </w:tc>
        <w:tc>
          <w:tcPr>
            <w:tcW w:w="2472" w:type="dxa"/>
            <w:vAlign w:val="center"/>
          </w:tcPr>
          <w:p w14:paraId="651658E0" w14:textId="753FF59D" w:rsidR="003536E5" w:rsidRPr="00AF278F" w:rsidRDefault="003536E5" w:rsidP="00DB04C0">
            <w:pPr>
              <w:pStyle w:val="ad"/>
              <w:rPr>
                <w:color w:val="auto"/>
              </w:rPr>
            </w:pPr>
            <w:r w:rsidRPr="00AF278F">
              <w:rPr>
                <w:color w:val="auto"/>
              </w:rPr>
              <w:t>Местонахождение</w:t>
            </w:r>
          </w:p>
        </w:tc>
        <w:tc>
          <w:tcPr>
            <w:tcW w:w="3191" w:type="dxa"/>
            <w:vAlign w:val="center"/>
          </w:tcPr>
          <w:p w14:paraId="255C75E0" w14:textId="31BE7CED" w:rsidR="003536E5" w:rsidRPr="00AF278F" w:rsidRDefault="003536E5" w:rsidP="00DB04C0">
            <w:pPr>
              <w:pStyle w:val="ad"/>
              <w:rPr>
                <w:color w:val="auto"/>
              </w:rPr>
            </w:pPr>
            <w:r w:rsidRPr="00AF278F">
              <w:rPr>
                <w:color w:val="auto"/>
              </w:rPr>
              <w:t>Производимая продукция/услуга</w:t>
            </w:r>
          </w:p>
        </w:tc>
      </w:tr>
      <w:tr w:rsidR="003536E5" w:rsidRPr="00AF278F" w14:paraId="4E0D262A" w14:textId="77777777" w:rsidTr="00FC3525">
        <w:trPr>
          <w:trHeight w:val="20"/>
        </w:trPr>
        <w:tc>
          <w:tcPr>
            <w:tcW w:w="10065" w:type="dxa"/>
            <w:gridSpan w:val="3"/>
          </w:tcPr>
          <w:p w14:paraId="3C240CD5" w14:textId="77777777" w:rsidR="003536E5" w:rsidRPr="00AF278F" w:rsidRDefault="003536E5" w:rsidP="00DF722B">
            <w:pPr>
              <w:pStyle w:val="ad"/>
              <w:rPr>
                <w:b/>
                <w:color w:val="auto"/>
              </w:rPr>
            </w:pPr>
            <w:r w:rsidRPr="00AF278F">
              <w:rPr>
                <w:b/>
                <w:color w:val="auto"/>
              </w:rPr>
              <w:t xml:space="preserve">Сельское хозяйство </w:t>
            </w:r>
          </w:p>
        </w:tc>
      </w:tr>
      <w:tr w:rsidR="003536E5" w:rsidRPr="00AF278F" w14:paraId="3A5615C0" w14:textId="77777777" w:rsidTr="00FC3525">
        <w:trPr>
          <w:trHeight w:val="20"/>
        </w:trPr>
        <w:tc>
          <w:tcPr>
            <w:tcW w:w="4402" w:type="dxa"/>
          </w:tcPr>
          <w:p w14:paraId="1E9946A1" w14:textId="78F2AB09" w:rsidR="003536E5" w:rsidRPr="00AF278F" w:rsidRDefault="00FC3525" w:rsidP="00FC3525">
            <w:pPr>
              <w:pStyle w:val="ad"/>
              <w:rPr>
                <w:color w:val="auto"/>
              </w:rPr>
            </w:pPr>
            <w:r w:rsidRPr="00AF278F">
              <w:rPr>
                <w:color w:val="auto"/>
              </w:rPr>
              <w:t>АО «</w:t>
            </w:r>
            <w:proofErr w:type="spellStart"/>
            <w:r w:rsidRPr="00AF278F">
              <w:rPr>
                <w:color w:val="auto"/>
              </w:rPr>
              <w:t>Кудряшовское</w:t>
            </w:r>
            <w:proofErr w:type="spellEnd"/>
            <w:r w:rsidRPr="00AF278F">
              <w:rPr>
                <w:color w:val="auto"/>
              </w:rPr>
              <w:t>»</w:t>
            </w:r>
          </w:p>
        </w:tc>
        <w:tc>
          <w:tcPr>
            <w:tcW w:w="2472" w:type="dxa"/>
          </w:tcPr>
          <w:p w14:paraId="79374F13" w14:textId="0786085B" w:rsidR="003536E5" w:rsidRPr="00AF278F" w:rsidRDefault="003536E5" w:rsidP="00DF722B">
            <w:pPr>
              <w:pStyle w:val="ad"/>
              <w:rPr>
                <w:color w:val="auto"/>
              </w:rPr>
            </w:pPr>
            <w:r w:rsidRPr="00AF278F">
              <w:rPr>
                <w:color w:val="auto"/>
              </w:rPr>
              <w:t xml:space="preserve">МО </w:t>
            </w:r>
            <w:proofErr w:type="spellStart"/>
            <w:r w:rsidRPr="00AF278F">
              <w:rPr>
                <w:color w:val="auto"/>
              </w:rPr>
              <w:t>р.п</w:t>
            </w:r>
            <w:proofErr w:type="spellEnd"/>
            <w:r w:rsidRPr="00AF278F">
              <w:rPr>
                <w:color w:val="auto"/>
              </w:rPr>
              <w:t>.</w:t>
            </w:r>
            <w:r w:rsidR="00DB04C0" w:rsidRPr="00AF278F">
              <w:rPr>
                <w:color w:val="auto"/>
                <w:lang w:val="en-US"/>
              </w:rPr>
              <w:t xml:space="preserve"> </w:t>
            </w:r>
            <w:r w:rsidRPr="00AF278F">
              <w:rPr>
                <w:color w:val="auto"/>
              </w:rPr>
              <w:t xml:space="preserve">Колывань </w:t>
            </w:r>
          </w:p>
        </w:tc>
        <w:tc>
          <w:tcPr>
            <w:tcW w:w="3191" w:type="dxa"/>
          </w:tcPr>
          <w:p w14:paraId="59E17BC5" w14:textId="77777777" w:rsidR="003536E5" w:rsidRPr="00AF278F" w:rsidRDefault="003536E5" w:rsidP="00DF722B">
            <w:pPr>
              <w:pStyle w:val="ad"/>
              <w:rPr>
                <w:color w:val="auto"/>
              </w:rPr>
            </w:pPr>
            <w:r w:rsidRPr="00AF278F">
              <w:rPr>
                <w:color w:val="auto"/>
              </w:rPr>
              <w:t xml:space="preserve">Мясо свинина </w:t>
            </w:r>
          </w:p>
        </w:tc>
      </w:tr>
      <w:tr w:rsidR="003536E5" w:rsidRPr="00AF278F" w14:paraId="2AF45BC4" w14:textId="77777777" w:rsidTr="00FC3525">
        <w:trPr>
          <w:trHeight w:val="20"/>
        </w:trPr>
        <w:tc>
          <w:tcPr>
            <w:tcW w:w="4402" w:type="dxa"/>
          </w:tcPr>
          <w:p w14:paraId="138D30C8" w14:textId="77777777" w:rsidR="003536E5" w:rsidRPr="00AF278F" w:rsidRDefault="003536E5" w:rsidP="00DF722B">
            <w:pPr>
              <w:pStyle w:val="ad"/>
              <w:rPr>
                <w:color w:val="auto"/>
              </w:rPr>
            </w:pPr>
            <w:r w:rsidRPr="00AF278F">
              <w:rPr>
                <w:color w:val="auto"/>
              </w:rPr>
              <w:t xml:space="preserve">ООО «Сибирский» </w:t>
            </w:r>
          </w:p>
        </w:tc>
        <w:tc>
          <w:tcPr>
            <w:tcW w:w="2472" w:type="dxa"/>
          </w:tcPr>
          <w:p w14:paraId="2A952DD1" w14:textId="39068F23" w:rsidR="003536E5" w:rsidRPr="00AF278F" w:rsidRDefault="003536E5" w:rsidP="00DF722B">
            <w:pPr>
              <w:pStyle w:val="ad"/>
              <w:rPr>
                <w:color w:val="auto"/>
              </w:rPr>
            </w:pPr>
            <w:r w:rsidRPr="00AF278F">
              <w:rPr>
                <w:color w:val="auto"/>
              </w:rPr>
              <w:t>с.</w:t>
            </w:r>
            <w:r w:rsidR="00DB04C0" w:rsidRPr="00AF278F">
              <w:rPr>
                <w:color w:val="auto"/>
                <w:lang w:val="en-US"/>
              </w:rPr>
              <w:t xml:space="preserve"> </w:t>
            </w:r>
            <w:proofErr w:type="spellStart"/>
            <w:r w:rsidRPr="00AF278F">
              <w:rPr>
                <w:color w:val="auto"/>
              </w:rPr>
              <w:t>Новотырышконо</w:t>
            </w:r>
            <w:proofErr w:type="spellEnd"/>
            <w:r w:rsidRPr="00AF278F">
              <w:rPr>
                <w:color w:val="auto"/>
              </w:rPr>
              <w:t xml:space="preserve"> </w:t>
            </w:r>
          </w:p>
        </w:tc>
        <w:tc>
          <w:tcPr>
            <w:tcW w:w="3191" w:type="dxa"/>
          </w:tcPr>
          <w:p w14:paraId="380B7781" w14:textId="77777777" w:rsidR="003536E5" w:rsidRPr="00AF278F" w:rsidRDefault="003536E5" w:rsidP="00DF722B">
            <w:pPr>
              <w:pStyle w:val="ad"/>
              <w:rPr>
                <w:color w:val="auto"/>
              </w:rPr>
            </w:pPr>
            <w:r w:rsidRPr="00AF278F">
              <w:rPr>
                <w:color w:val="auto"/>
              </w:rPr>
              <w:t xml:space="preserve">Зерновые, технические культуры </w:t>
            </w:r>
          </w:p>
        </w:tc>
      </w:tr>
      <w:tr w:rsidR="003536E5" w:rsidRPr="00AF278F" w14:paraId="280C6BE4" w14:textId="77777777" w:rsidTr="00FC3525">
        <w:trPr>
          <w:trHeight w:val="20"/>
        </w:trPr>
        <w:tc>
          <w:tcPr>
            <w:tcW w:w="4402" w:type="dxa"/>
          </w:tcPr>
          <w:p w14:paraId="7B71481D" w14:textId="77777777" w:rsidR="003536E5" w:rsidRPr="00AF278F" w:rsidRDefault="003536E5" w:rsidP="00DF722B">
            <w:pPr>
              <w:pStyle w:val="ad"/>
              <w:rPr>
                <w:color w:val="auto"/>
              </w:rPr>
            </w:pPr>
            <w:r w:rsidRPr="00AF278F">
              <w:rPr>
                <w:color w:val="auto"/>
              </w:rPr>
              <w:t xml:space="preserve">ЗАО «Скала» </w:t>
            </w:r>
          </w:p>
        </w:tc>
        <w:tc>
          <w:tcPr>
            <w:tcW w:w="2472" w:type="dxa"/>
          </w:tcPr>
          <w:p w14:paraId="43E87F8A" w14:textId="01BF4C89" w:rsidR="003536E5" w:rsidRPr="00AF278F" w:rsidRDefault="003536E5" w:rsidP="00DF722B">
            <w:pPr>
              <w:pStyle w:val="ad"/>
              <w:rPr>
                <w:color w:val="auto"/>
              </w:rPr>
            </w:pPr>
            <w:r w:rsidRPr="00AF278F">
              <w:rPr>
                <w:color w:val="auto"/>
              </w:rPr>
              <w:t>с.</w:t>
            </w:r>
            <w:r w:rsidR="00DB04C0" w:rsidRPr="00AF278F">
              <w:rPr>
                <w:color w:val="auto"/>
                <w:lang w:val="en-US"/>
              </w:rPr>
              <w:t xml:space="preserve"> </w:t>
            </w:r>
            <w:r w:rsidRPr="00AF278F">
              <w:rPr>
                <w:color w:val="auto"/>
              </w:rPr>
              <w:t xml:space="preserve">Скала </w:t>
            </w:r>
          </w:p>
        </w:tc>
        <w:tc>
          <w:tcPr>
            <w:tcW w:w="3191" w:type="dxa"/>
          </w:tcPr>
          <w:p w14:paraId="4971A67A" w14:textId="77777777" w:rsidR="003536E5" w:rsidRPr="00AF278F" w:rsidRDefault="003536E5" w:rsidP="00DF722B">
            <w:pPr>
              <w:pStyle w:val="ad"/>
              <w:rPr>
                <w:color w:val="auto"/>
              </w:rPr>
            </w:pPr>
            <w:r w:rsidRPr="00AF278F">
              <w:rPr>
                <w:color w:val="auto"/>
              </w:rPr>
              <w:t xml:space="preserve">Молоко, мясо КРС, зерновые культуры </w:t>
            </w:r>
          </w:p>
        </w:tc>
      </w:tr>
      <w:tr w:rsidR="003536E5" w:rsidRPr="00AF278F" w14:paraId="4B6C6B23" w14:textId="77777777" w:rsidTr="00FC3525">
        <w:trPr>
          <w:trHeight w:val="20"/>
        </w:trPr>
        <w:tc>
          <w:tcPr>
            <w:tcW w:w="4402" w:type="dxa"/>
          </w:tcPr>
          <w:p w14:paraId="7F93CDEF" w14:textId="77777777" w:rsidR="003536E5" w:rsidRPr="00AF278F" w:rsidRDefault="003536E5" w:rsidP="00DF722B">
            <w:pPr>
              <w:pStyle w:val="ad"/>
              <w:rPr>
                <w:color w:val="auto"/>
              </w:rPr>
            </w:pPr>
            <w:r w:rsidRPr="00AF278F">
              <w:rPr>
                <w:color w:val="auto"/>
              </w:rPr>
              <w:t xml:space="preserve">АО «Вьюны» </w:t>
            </w:r>
          </w:p>
        </w:tc>
        <w:tc>
          <w:tcPr>
            <w:tcW w:w="2472" w:type="dxa"/>
          </w:tcPr>
          <w:p w14:paraId="64504E4C" w14:textId="227AACDA" w:rsidR="003536E5" w:rsidRPr="00AF278F" w:rsidRDefault="003536E5" w:rsidP="00DF722B">
            <w:pPr>
              <w:pStyle w:val="ad"/>
              <w:rPr>
                <w:color w:val="auto"/>
              </w:rPr>
            </w:pPr>
            <w:r w:rsidRPr="00AF278F">
              <w:rPr>
                <w:color w:val="auto"/>
              </w:rPr>
              <w:t>с.</w:t>
            </w:r>
            <w:r w:rsidR="00DB04C0" w:rsidRPr="00AF278F">
              <w:rPr>
                <w:color w:val="auto"/>
                <w:lang w:val="en-US"/>
              </w:rPr>
              <w:t xml:space="preserve"> </w:t>
            </w:r>
            <w:r w:rsidRPr="00AF278F">
              <w:rPr>
                <w:color w:val="auto"/>
              </w:rPr>
              <w:t xml:space="preserve">Вьюны </w:t>
            </w:r>
          </w:p>
        </w:tc>
        <w:tc>
          <w:tcPr>
            <w:tcW w:w="3191" w:type="dxa"/>
          </w:tcPr>
          <w:p w14:paraId="77D898D7" w14:textId="77777777" w:rsidR="003536E5" w:rsidRPr="00AF278F" w:rsidRDefault="003536E5" w:rsidP="00DF722B">
            <w:pPr>
              <w:pStyle w:val="ad"/>
              <w:rPr>
                <w:color w:val="auto"/>
              </w:rPr>
            </w:pPr>
            <w:r w:rsidRPr="00AF278F">
              <w:rPr>
                <w:color w:val="auto"/>
              </w:rPr>
              <w:t xml:space="preserve">Молоко, мясо КРС, зерновые культуры </w:t>
            </w:r>
          </w:p>
        </w:tc>
      </w:tr>
      <w:tr w:rsidR="003536E5" w:rsidRPr="00AF278F" w14:paraId="2BAA5C24" w14:textId="77777777" w:rsidTr="00FC3525">
        <w:trPr>
          <w:trHeight w:val="20"/>
        </w:trPr>
        <w:tc>
          <w:tcPr>
            <w:tcW w:w="4402" w:type="dxa"/>
          </w:tcPr>
          <w:p w14:paraId="19570172" w14:textId="77777777" w:rsidR="003536E5" w:rsidRPr="00AF278F" w:rsidRDefault="003536E5" w:rsidP="00DF722B">
            <w:pPr>
              <w:pStyle w:val="ad"/>
              <w:rPr>
                <w:color w:val="auto"/>
              </w:rPr>
            </w:pPr>
            <w:r w:rsidRPr="00AF278F">
              <w:rPr>
                <w:color w:val="auto"/>
              </w:rPr>
              <w:t xml:space="preserve">ООО «Нива» </w:t>
            </w:r>
          </w:p>
        </w:tc>
        <w:tc>
          <w:tcPr>
            <w:tcW w:w="2472" w:type="dxa"/>
          </w:tcPr>
          <w:p w14:paraId="39DF4330" w14:textId="54E08196" w:rsidR="003536E5" w:rsidRPr="00AF278F" w:rsidRDefault="003536E5" w:rsidP="00DF722B">
            <w:pPr>
              <w:pStyle w:val="ad"/>
              <w:rPr>
                <w:color w:val="auto"/>
              </w:rPr>
            </w:pPr>
            <w:r w:rsidRPr="00AF278F">
              <w:rPr>
                <w:color w:val="auto"/>
              </w:rPr>
              <w:t>с.</w:t>
            </w:r>
            <w:r w:rsidR="00DB04C0" w:rsidRPr="00AF278F">
              <w:rPr>
                <w:color w:val="auto"/>
                <w:lang w:val="en-US"/>
              </w:rPr>
              <w:t xml:space="preserve"> </w:t>
            </w:r>
            <w:proofErr w:type="spellStart"/>
            <w:r w:rsidRPr="00AF278F">
              <w:rPr>
                <w:color w:val="auto"/>
              </w:rPr>
              <w:t>Кандаурово</w:t>
            </w:r>
            <w:proofErr w:type="spellEnd"/>
            <w:r w:rsidRPr="00AF278F">
              <w:rPr>
                <w:color w:val="auto"/>
              </w:rPr>
              <w:t xml:space="preserve"> </w:t>
            </w:r>
          </w:p>
        </w:tc>
        <w:tc>
          <w:tcPr>
            <w:tcW w:w="3191" w:type="dxa"/>
          </w:tcPr>
          <w:p w14:paraId="45215AEF" w14:textId="77777777" w:rsidR="003536E5" w:rsidRPr="00AF278F" w:rsidRDefault="003536E5" w:rsidP="00DF722B">
            <w:pPr>
              <w:pStyle w:val="ad"/>
              <w:rPr>
                <w:color w:val="auto"/>
              </w:rPr>
            </w:pPr>
            <w:r w:rsidRPr="00AF278F">
              <w:rPr>
                <w:color w:val="auto"/>
              </w:rPr>
              <w:t xml:space="preserve">Зерновые культуры </w:t>
            </w:r>
          </w:p>
        </w:tc>
      </w:tr>
      <w:tr w:rsidR="003536E5" w:rsidRPr="00AF278F" w14:paraId="7D8C77E7" w14:textId="77777777" w:rsidTr="00FC3525">
        <w:trPr>
          <w:trHeight w:val="20"/>
        </w:trPr>
        <w:tc>
          <w:tcPr>
            <w:tcW w:w="4402" w:type="dxa"/>
          </w:tcPr>
          <w:p w14:paraId="419D9856" w14:textId="77777777" w:rsidR="003536E5" w:rsidRPr="00AF278F" w:rsidRDefault="003536E5" w:rsidP="00DF722B">
            <w:pPr>
              <w:pStyle w:val="ad"/>
              <w:rPr>
                <w:color w:val="auto"/>
              </w:rPr>
            </w:pPr>
            <w:r w:rsidRPr="00AF278F">
              <w:rPr>
                <w:color w:val="auto"/>
              </w:rPr>
              <w:t xml:space="preserve">ООО «Соколово» </w:t>
            </w:r>
          </w:p>
        </w:tc>
        <w:tc>
          <w:tcPr>
            <w:tcW w:w="2472" w:type="dxa"/>
          </w:tcPr>
          <w:p w14:paraId="55E9EB1D" w14:textId="13BD4DB8" w:rsidR="003536E5" w:rsidRPr="00AF278F" w:rsidRDefault="003536E5" w:rsidP="00DF722B">
            <w:pPr>
              <w:pStyle w:val="ad"/>
              <w:rPr>
                <w:color w:val="auto"/>
              </w:rPr>
            </w:pPr>
            <w:r w:rsidRPr="00AF278F">
              <w:rPr>
                <w:color w:val="auto"/>
              </w:rPr>
              <w:t>с.</w:t>
            </w:r>
            <w:r w:rsidR="00DB04C0" w:rsidRPr="00AF278F">
              <w:rPr>
                <w:color w:val="auto"/>
                <w:lang w:val="en-US"/>
              </w:rPr>
              <w:t xml:space="preserve"> </w:t>
            </w:r>
            <w:r w:rsidRPr="00AF278F">
              <w:rPr>
                <w:color w:val="auto"/>
              </w:rPr>
              <w:t xml:space="preserve">Соколово </w:t>
            </w:r>
          </w:p>
        </w:tc>
        <w:tc>
          <w:tcPr>
            <w:tcW w:w="3191" w:type="dxa"/>
          </w:tcPr>
          <w:p w14:paraId="09EDA981" w14:textId="77777777" w:rsidR="003536E5" w:rsidRPr="00AF278F" w:rsidRDefault="003536E5" w:rsidP="00DF722B">
            <w:pPr>
              <w:pStyle w:val="ad"/>
              <w:rPr>
                <w:color w:val="auto"/>
              </w:rPr>
            </w:pPr>
            <w:r w:rsidRPr="00AF278F">
              <w:rPr>
                <w:color w:val="auto"/>
              </w:rPr>
              <w:t xml:space="preserve">Зерновые, технические культуры </w:t>
            </w:r>
          </w:p>
        </w:tc>
      </w:tr>
      <w:tr w:rsidR="003536E5" w:rsidRPr="00AF278F" w14:paraId="33349CA5" w14:textId="77777777" w:rsidTr="00FC3525">
        <w:trPr>
          <w:trHeight w:val="20"/>
        </w:trPr>
        <w:tc>
          <w:tcPr>
            <w:tcW w:w="4402" w:type="dxa"/>
          </w:tcPr>
          <w:p w14:paraId="10E0C20C" w14:textId="77777777" w:rsidR="003536E5" w:rsidRPr="00AF278F" w:rsidRDefault="003536E5" w:rsidP="00DF722B">
            <w:pPr>
              <w:pStyle w:val="ad"/>
              <w:rPr>
                <w:color w:val="auto"/>
              </w:rPr>
            </w:pPr>
            <w:r w:rsidRPr="00AF278F">
              <w:rPr>
                <w:color w:val="auto"/>
              </w:rPr>
              <w:t xml:space="preserve">ООО «Таловка» </w:t>
            </w:r>
          </w:p>
        </w:tc>
        <w:tc>
          <w:tcPr>
            <w:tcW w:w="2472" w:type="dxa"/>
          </w:tcPr>
          <w:p w14:paraId="1980F3D8" w14:textId="08144B1E" w:rsidR="003536E5" w:rsidRPr="00AF278F" w:rsidRDefault="003536E5" w:rsidP="00DF722B">
            <w:pPr>
              <w:pStyle w:val="ad"/>
              <w:rPr>
                <w:color w:val="auto"/>
              </w:rPr>
            </w:pPr>
            <w:r w:rsidRPr="00AF278F">
              <w:rPr>
                <w:color w:val="auto"/>
              </w:rPr>
              <w:t>с.</w:t>
            </w:r>
            <w:r w:rsidR="00DB04C0" w:rsidRPr="00AF278F">
              <w:rPr>
                <w:color w:val="auto"/>
                <w:lang w:val="en-US"/>
              </w:rPr>
              <w:t xml:space="preserve"> </w:t>
            </w:r>
            <w:r w:rsidRPr="00AF278F">
              <w:rPr>
                <w:color w:val="auto"/>
              </w:rPr>
              <w:t xml:space="preserve">Вьюны </w:t>
            </w:r>
          </w:p>
        </w:tc>
        <w:tc>
          <w:tcPr>
            <w:tcW w:w="3191" w:type="dxa"/>
          </w:tcPr>
          <w:p w14:paraId="031762C4" w14:textId="77777777" w:rsidR="003536E5" w:rsidRPr="00AF278F" w:rsidRDefault="003536E5" w:rsidP="00DF722B">
            <w:pPr>
              <w:pStyle w:val="ad"/>
              <w:rPr>
                <w:color w:val="auto"/>
              </w:rPr>
            </w:pPr>
            <w:r w:rsidRPr="00AF278F">
              <w:rPr>
                <w:color w:val="auto"/>
              </w:rPr>
              <w:t xml:space="preserve">Зерновые культуры </w:t>
            </w:r>
          </w:p>
        </w:tc>
      </w:tr>
      <w:tr w:rsidR="003536E5" w:rsidRPr="00AF278F" w14:paraId="108C3E4D" w14:textId="77777777" w:rsidTr="00FC3525">
        <w:trPr>
          <w:trHeight w:val="20"/>
        </w:trPr>
        <w:tc>
          <w:tcPr>
            <w:tcW w:w="4402" w:type="dxa"/>
          </w:tcPr>
          <w:p w14:paraId="046A3C91" w14:textId="77777777" w:rsidR="003536E5" w:rsidRPr="00AF278F" w:rsidRDefault="003536E5" w:rsidP="00DF722B">
            <w:pPr>
              <w:pStyle w:val="ad"/>
              <w:rPr>
                <w:color w:val="auto"/>
              </w:rPr>
            </w:pPr>
            <w:r w:rsidRPr="00AF278F">
              <w:rPr>
                <w:color w:val="auto"/>
              </w:rPr>
              <w:t xml:space="preserve">ООО «Дива» </w:t>
            </w:r>
          </w:p>
        </w:tc>
        <w:tc>
          <w:tcPr>
            <w:tcW w:w="2472" w:type="dxa"/>
          </w:tcPr>
          <w:p w14:paraId="7AA229E4" w14:textId="3E6334C8" w:rsidR="003536E5" w:rsidRPr="00AF278F" w:rsidRDefault="003536E5" w:rsidP="00DF722B">
            <w:pPr>
              <w:pStyle w:val="ad"/>
              <w:rPr>
                <w:color w:val="auto"/>
              </w:rPr>
            </w:pPr>
            <w:r w:rsidRPr="00AF278F">
              <w:rPr>
                <w:color w:val="auto"/>
              </w:rPr>
              <w:t>д.</w:t>
            </w:r>
            <w:r w:rsidR="00DB04C0" w:rsidRPr="00AF278F">
              <w:rPr>
                <w:color w:val="auto"/>
              </w:rPr>
              <w:t xml:space="preserve"> </w:t>
            </w:r>
            <w:r w:rsidRPr="00AF278F">
              <w:rPr>
                <w:color w:val="auto"/>
              </w:rPr>
              <w:t>Б.</w:t>
            </w:r>
            <w:r w:rsidR="00DB04C0" w:rsidRPr="00AF278F">
              <w:rPr>
                <w:color w:val="auto"/>
              </w:rPr>
              <w:t xml:space="preserve"> </w:t>
            </w:r>
            <w:r w:rsidRPr="00AF278F">
              <w:rPr>
                <w:color w:val="auto"/>
              </w:rPr>
              <w:t xml:space="preserve">Черемшанка </w:t>
            </w:r>
          </w:p>
        </w:tc>
        <w:tc>
          <w:tcPr>
            <w:tcW w:w="3191" w:type="dxa"/>
          </w:tcPr>
          <w:p w14:paraId="3A2DF7E7" w14:textId="77777777" w:rsidR="003536E5" w:rsidRPr="00AF278F" w:rsidRDefault="003536E5" w:rsidP="00DF722B">
            <w:pPr>
              <w:pStyle w:val="ad"/>
              <w:rPr>
                <w:color w:val="auto"/>
              </w:rPr>
            </w:pPr>
            <w:r w:rsidRPr="00AF278F">
              <w:rPr>
                <w:color w:val="auto"/>
              </w:rPr>
              <w:t xml:space="preserve">Картофель, овощи </w:t>
            </w:r>
          </w:p>
        </w:tc>
      </w:tr>
      <w:tr w:rsidR="003536E5" w:rsidRPr="00AF278F" w14:paraId="62141416" w14:textId="77777777" w:rsidTr="00FC3525">
        <w:trPr>
          <w:trHeight w:val="20"/>
        </w:trPr>
        <w:tc>
          <w:tcPr>
            <w:tcW w:w="4402" w:type="dxa"/>
          </w:tcPr>
          <w:p w14:paraId="6F3EBA3B" w14:textId="77777777" w:rsidR="003536E5" w:rsidRPr="00AF278F" w:rsidRDefault="003536E5" w:rsidP="00DF722B">
            <w:pPr>
              <w:pStyle w:val="ad"/>
              <w:rPr>
                <w:color w:val="auto"/>
              </w:rPr>
            </w:pPr>
            <w:r w:rsidRPr="00AF278F">
              <w:rPr>
                <w:color w:val="auto"/>
              </w:rPr>
              <w:t xml:space="preserve">ООО «Сибирское поле» </w:t>
            </w:r>
          </w:p>
        </w:tc>
        <w:tc>
          <w:tcPr>
            <w:tcW w:w="2472" w:type="dxa"/>
          </w:tcPr>
          <w:p w14:paraId="547B545B" w14:textId="3AC15F71" w:rsidR="003536E5" w:rsidRPr="00AF278F" w:rsidRDefault="003536E5" w:rsidP="00DF722B">
            <w:pPr>
              <w:pStyle w:val="ad"/>
              <w:rPr>
                <w:color w:val="auto"/>
              </w:rPr>
            </w:pPr>
            <w:r w:rsidRPr="00AF278F">
              <w:rPr>
                <w:color w:val="auto"/>
              </w:rPr>
              <w:t>МО Сидоровск</w:t>
            </w:r>
            <w:r w:rsidR="00DB04C0" w:rsidRPr="00AF278F">
              <w:rPr>
                <w:color w:val="auto"/>
              </w:rPr>
              <w:t>ий</w:t>
            </w:r>
            <w:r w:rsidRPr="00AF278F">
              <w:rPr>
                <w:color w:val="auto"/>
              </w:rPr>
              <w:t xml:space="preserve"> </w:t>
            </w:r>
          </w:p>
          <w:p w14:paraId="1A6008B1" w14:textId="25F9D6FC" w:rsidR="003536E5" w:rsidRPr="00AF278F" w:rsidRDefault="00DB04C0" w:rsidP="00DF722B">
            <w:pPr>
              <w:pStyle w:val="ad"/>
              <w:rPr>
                <w:color w:val="auto"/>
              </w:rPr>
            </w:pPr>
            <w:r w:rsidRPr="00AF278F">
              <w:rPr>
                <w:color w:val="auto"/>
              </w:rPr>
              <w:t>сельсовет</w:t>
            </w:r>
            <w:r w:rsidR="003536E5" w:rsidRPr="00AF278F">
              <w:rPr>
                <w:color w:val="auto"/>
              </w:rPr>
              <w:t xml:space="preserve"> </w:t>
            </w:r>
          </w:p>
        </w:tc>
        <w:tc>
          <w:tcPr>
            <w:tcW w:w="3191" w:type="dxa"/>
          </w:tcPr>
          <w:p w14:paraId="713A3BC6" w14:textId="77777777" w:rsidR="003536E5" w:rsidRPr="00AF278F" w:rsidRDefault="003536E5" w:rsidP="00DF722B">
            <w:pPr>
              <w:pStyle w:val="ad"/>
              <w:rPr>
                <w:color w:val="auto"/>
              </w:rPr>
            </w:pPr>
            <w:r w:rsidRPr="00AF278F">
              <w:rPr>
                <w:color w:val="auto"/>
              </w:rPr>
              <w:t xml:space="preserve">Зерновые, технические культуры </w:t>
            </w:r>
          </w:p>
        </w:tc>
      </w:tr>
      <w:tr w:rsidR="003536E5" w:rsidRPr="00AF278F" w14:paraId="03265EFA" w14:textId="77777777" w:rsidTr="00FC3525">
        <w:trPr>
          <w:trHeight w:val="20"/>
        </w:trPr>
        <w:tc>
          <w:tcPr>
            <w:tcW w:w="4402" w:type="dxa"/>
          </w:tcPr>
          <w:p w14:paraId="37538541" w14:textId="77777777" w:rsidR="003536E5" w:rsidRPr="00AF278F" w:rsidRDefault="003536E5" w:rsidP="00DF722B">
            <w:pPr>
              <w:pStyle w:val="ad"/>
              <w:rPr>
                <w:color w:val="auto"/>
              </w:rPr>
            </w:pPr>
            <w:r w:rsidRPr="00AF278F">
              <w:rPr>
                <w:color w:val="auto"/>
              </w:rPr>
              <w:t xml:space="preserve">ООО «Сады Колывани» </w:t>
            </w:r>
          </w:p>
        </w:tc>
        <w:tc>
          <w:tcPr>
            <w:tcW w:w="2472" w:type="dxa"/>
          </w:tcPr>
          <w:p w14:paraId="1A2BF2B8" w14:textId="1CA02FA0" w:rsidR="003536E5" w:rsidRPr="00AF278F" w:rsidRDefault="003536E5" w:rsidP="00DF722B">
            <w:pPr>
              <w:pStyle w:val="ad"/>
              <w:rPr>
                <w:color w:val="auto"/>
              </w:rPr>
            </w:pPr>
            <w:r w:rsidRPr="00AF278F">
              <w:rPr>
                <w:color w:val="auto"/>
              </w:rPr>
              <w:t>с.</w:t>
            </w:r>
            <w:r w:rsidR="00DB04C0" w:rsidRPr="00AF278F">
              <w:rPr>
                <w:color w:val="auto"/>
              </w:rPr>
              <w:t xml:space="preserve"> </w:t>
            </w:r>
            <w:r w:rsidRPr="00AF278F">
              <w:rPr>
                <w:color w:val="auto"/>
              </w:rPr>
              <w:t xml:space="preserve">Сидоровка </w:t>
            </w:r>
          </w:p>
        </w:tc>
        <w:tc>
          <w:tcPr>
            <w:tcW w:w="3191" w:type="dxa"/>
          </w:tcPr>
          <w:p w14:paraId="230B4A19" w14:textId="77777777" w:rsidR="003536E5" w:rsidRPr="00AF278F" w:rsidRDefault="003536E5" w:rsidP="00DF722B">
            <w:pPr>
              <w:pStyle w:val="ad"/>
              <w:rPr>
                <w:color w:val="auto"/>
              </w:rPr>
            </w:pPr>
            <w:r w:rsidRPr="00AF278F">
              <w:rPr>
                <w:color w:val="auto"/>
              </w:rPr>
              <w:t xml:space="preserve">Ягода </w:t>
            </w:r>
          </w:p>
        </w:tc>
      </w:tr>
      <w:tr w:rsidR="003536E5" w:rsidRPr="00AF278F" w14:paraId="5D4702F4" w14:textId="77777777" w:rsidTr="00FC3525">
        <w:trPr>
          <w:trHeight w:val="20"/>
        </w:trPr>
        <w:tc>
          <w:tcPr>
            <w:tcW w:w="10065" w:type="dxa"/>
            <w:gridSpan w:val="3"/>
          </w:tcPr>
          <w:p w14:paraId="721651A4" w14:textId="77777777" w:rsidR="003536E5" w:rsidRPr="00AF278F" w:rsidRDefault="003536E5" w:rsidP="00DF722B">
            <w:pPr>
              <w:pStyle w:val="ad"/>
              <w:rPr>
                <w:b/>
                <w:color w:val="auto"/>
              </w:rPr>
            </w:pPr>
            <w:r w:rsidRPr="00AF278F">
              <w:rPr>
                <w:b/>
                <w:color w:val="auto"/>
              </w:rPr>
              <w:t xml:space="preserve">Промышленное производство </w:t>
            </w:r>
          </w:p>
        </w:tc>
      </w:tr>
      <w:tr w:rsidR="003536E5" w:rsidRPr="00AF278F" w14:paraId="4DA54E35" w14:textId="77777777" w:rsidTr="00FC3525">
        <w:trPr>
          <w:trHeight w:val="20"/>
        </w:trPr>
        <w:tc>
          <w:tcPr>
            <w:tcW w:w="4402" w:type="dxa"/>
          </w:tcPr>
          <w:p w14:paraId="08493DA9" w14:textId="77777777" w:rsidR="003536E5" w:rsidRPr="00AF278F" w:rsidRDefault="003536E5" w:rsidP="00DF722B">
            <w:pPr>
              <w:pStyle w:val="ad"/>
              <w:rPr>
                <w:color w:val="auto"/>
              </w:rPr>
            </w:pPr>
            <w:r w:rsidRPr="00AF278F">
              <w:rPr>
                <w:color w:val="auto"/>
              </w:rPr>
              <w:lastRenderedPageBreak/>
              <w:t>ООО «</w:t>
            </w:r>
            <w:proofErr w:type="spellStart"/>
            <w:r w:rsidRPr="00AF278F">
              <w:rPr>
                <w:color w:val="auto"/>
              </w:rPr>
              <w:t>Лесстройтранс</w:t>
            </w:r>
            <w:proofErr w:type="spellEnd"/>
            <w:r w:rsidRPr="00AF278F">
              <w:rPr>
                <w:color w:val="auto"/>
              </w:rPr>
              <w:t xml:space="preserve">» </w:t>
            </w:r>
          </w:p>
        </w:tc>
        <w:tc>
          <w:tcPr>
            <w:tcW w:w="2472" w:type="dxa"/>
          </w:tcPr>
          <w:p w14:paraId="7CCF28E6" w14:textId="77777777" w:rsidR="003536E5" w:rsidRPr="00AF278F" w:rsidRDefault="003536E5"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3260FBB6" w14:textId="77777777" w:rsidR="003536E5" w:rsidRPr="00AF278F" w:rsidRDefault="003536E5" w:rsidP="00DF722B">
            <w:pPr>
              <w:pStyle w:val="ad"/>
              <w:rPr>
                <w:color w:val="auto"/>
              </w:rPr>
            </w:pPr>
            <w:r w:rsidRPr="00AF278F">
              <w:rPr>
                <w:color w:val="auto"/>
              </w:rPr>
              <w:t xml:space="preserve">Лес круглый </w:t>
            </w:r>
          </w:p>
        </w:tc>
      </w:tr>
      <w:tr w:rsidR="003536E5" w:rsidRPr="00AF278F" w14:paraId="30E95CD5" w14:textId="77777777" w:rsidTr="00FC3525">
        <w:trPr>
          <w:trHeight w:val="20"/>
        </w:trPr>
        <w:tc>
          <w:tcPr>
            <w:tcW w:w="4402" w:type="dxa"/>
          </w:tcPr>
          <w:p w14:paraId="59B61FF8" w14:textId="77777777" w:rsidR="003536E5" w:rsidRPr="00AF278F" w:rsidRDefault="003536E5" w:rsidP="00DF722B">
            <w:pPr>
              <w:pStyle w:val="ad"/>
              <w:rPr>
                <w:color w:val="auto"/>
              </w:rPr>
            </w:pPr>
            <w:r w:rsidRPr="00AF278F">
              <w:rPr>
                <w:color w:val="auto"/>
              </w:rPr>
              <w:t xml:space="preserve">ООО «РИТМ» </w:t>
            </w:r>
          </w:p>
        </w:tc>
        <w:tc>
          <w:tcPr>
            <w:tcW w:w="2472" w:type="dxa"/>
          </w:tcPr>
          <w:p w14:paraId="3AF54955" w14:textId="77777777" w:rsidR="003536E5" w:rsidRPr="00AF278F" w:rsidRDefault="003536E5"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6F0B0C5B" w14:textId="6EDF7C2A" w:rsidR="003536E5" w:rsidRPr="00AF278F" w:rsidRDefault="00DB04C0" w:rsidP="00DF722B">
            <w:pPr>
              <w:pStyle w:val="ad"/>
              <w:rPr>
                <w:color w:val="auto"/>
              </w:rPr>
            </w:pPr>
            <w:r w:rsidRPr="00AF278F">
              <w:rPr>
                <w:color w:val="auto"/>
              </w:rPr>
              <w:t xml:space="preserve">Лес </w:t>
            </w:r>
            <w:r w:rsidR="003536E5" w:rsidRPr="00AF278F">
              <w:rPr>
                <w:color w:val="auto"/>
              </w:rPr>
              <w:t xml:space="preserve">круглый, </w:t>
            </w:r>
          </w:p>
          <w:p w14:paraId="15E5EE08" w14:textId="77777777" w:rsidR="003536E5" w:rsidRPr="00AF278F" w:rsidRDefault="003536E5" w:rsidP="00DF722B">
            <w:pPr>
              <w:pStyle w:val="ad"/>
              <w:rPr>
                <w:color w:val="auto"/>
              </w:rPr>
            </w:pPr>
            <w:r w:rsidRPr="00AF278F">
              <w:rPr>
                <w:color w:val="auto"/>
              </w:rPr>
              <w:t xml:space="preserve">пиломатериал </w:t>
            </w:r>
          </w:p>
        </w:tc>
      </w:tr>
      <w:tr w:rsidR="003536E5" w:rsidRPr="00AF278F" w14:paraId="08093513" w14:textId="77777777" w:rsidTr="00FC3525">
        <w:trPr>
          <w:trHeight w:val="20"/>
        </w:trPr>
        <w:tc>
          <w:tcPr>
            <w:tcW w:w="4402" w:type="dxa"/>
          </w:tcPr>
          <w:p w14:paraId="039B2C80" w14:textId="77777777" w:rsidR="003536E5" w:rsidRPr="00AF278F" w:rsidRDefault="003536E5" w:rsidP="00DF722B">
            <w:pPr>
              <w:pStyle w:val="ad"/>
              <w:rPr>
                <w:color w:val="auto"/>
              </w:rPr>
            </w:pPr>
            <w:r w:rsidRPr="00AF278F">
              <w:rPr>
                <w:color w:val="auto"/>
              </w:rPr>
              <w:t xml:space="preserve">ООО «Гипростройтранс-3» </w:t>
            </w:r>
          </w:p>
        </w:tc>
        <w:tc>
          <w:tcPr>
            <w:tcW w:w="2472" w:type="dxa"/>
          </w:tcPr>
          <w:p w14:paraId="7306EB29" w14:textId="77777777" w:rsidR="003536E5" w:rsidRPr="00AF278F" w:rsidRDefault="003536E5"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6B787ABA" w14:textId="77777777" w:rsidR="003536E5" w:rsidRPr="00AF278F" w:rsidRDefault="003536E5" w:rsidP="00DF722B">
            <w:pPr>
              <w:pStyle w:val="ad"/>
              <w:rPr>
                <w:color w:val="auto"/>
              </w:rPr>
            </w:pPr>
            <w:r w:rsidRPr="00AF278F">
              <w:rPr>
                <w:color w:val="auto"/>
              </w:rPr>
              <w:t xml:space="preserve">Лес круглый </w:t>
            </w:r>
          </w:p>
        </w:tc>
      </w:tr>
      <w:tr w:rsidR="003536E5" w:rsidRPr="00AF278F" w14:paraId="358DEFC9" w14:textId="77777777" w:rsidTr="00FC3525">
        <w:trPr>
          <w:trHeight w:val="20"/>
        </w:trPr>
        <w:tc>
          <w:tcPr>
            <w:tcW w:w="4402" w:type="dxa"/>
          </w:tcPr>
          <w:p w14:paraId="6445C4FC" w14:textId="77777777" w:rsidR="003536E5" w:rsidRPr="00AF278F" w:rsidRDefault="003536E5" w:rsidP="00DF722B">
            <w:pPr>
              <w:pStyle w:val="ad"/>
              <w:rPr>
                <w:color w:val="auto"/>
              </w:rPr>
            </w:pPr>
            <w:r w:rsidRPr="00AF278F">
              <w:rPr>
                <w:color w:val="auto"/>
              </w:rPr>
              <w:t xml:space="preserve">ООО СХП «Простор» </w:t>
            </w:r>
          </w:p>
        </w:tc>
        <w:tc>
          <w:tcPr>
            <w:tcW w:w="2472" w:type="dxa"/>
          </w:tcPr>
          <w:p w14:paraId="63A2E265" w14:textId="77777777" w:rsidR="003536E5" w:rsidRPr="00AF278F" w:rsidRDefault="003536E5"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7AD41747" w14:textId="77777777" w:rsidR="003536E5" w:rsidRPr="00AF278F" w:rsidRDefault="003536E5" w:rsidP="00DF722B">
            <w:pPr>
              <w:pStyle w:val="ad"/>
              <w:rPr>
                <w:color w:val="auto"/>
              </w:rPr>
            </w:pPr>
            <w:r w:rsidRPr="00AF278F">
              <w:rPr>
                <w:color w:val="auto"/>
              </w:rPr>
              <w:t xml:space="preserve">Лес круглый </w:t>
            </w:r>
          </w:p>
        </w:tc>
      </w:tr>
      <w:tr w:rsidR="003536E5" w:rsidRPr="00AF278F" w14:paraId="00AF4DFB" w14:textId="77777777" w:rsidTr="00FC3525">
        <w:trPr>
          <w:trHeight w:val="20"/>
        </w:trPr>
        <w:tc>
          <w:tcPr>
            <w:tcW w:w="4402" w:type="dxa"/>
          </w:tcPr>
          <w:p w14:paraId="2134C890" w14:textId="77777777" w:rsidR="003536E5" w:rsidRPr="00AF278F" w:rsidRDefault="003536E5" w:rsidP="00DF722B">
            <w:pPr>
              <w:pStyle w:val="ad"/>
              <w:rPr>
                <w:color w:val="auto"/>
              </w:rPr>
            </w:pPr>
            <w:r w:rsidRPr="00AF278F">
              <w:rPr>
                <w:color w:val="auto"/>
              </w:rPr>
              <w:t xml:space="preserve">ООО «Мегре» </w:t>
            </w:r>
          </w:p>
        </w:tc>
        <w:tc>
          <w:tcPr>
            <w:tcW w:w="2472" w:type="dxa"/>
          </w:tcPr>
          <w:p w14:paraId="00FF0E4A" w14:textId="77777777" w:rsidR="003536E5" w:rsidRPr="00AF278F" w:rsidRDefault="003536E5" w:rsidP="00DF722B">
            <w:pPr>
              <w:pStyle w:val="ad"/>
              <w:rPr>
                <w:color w:val="auto"/>
              </w:rPr>
            </w:pPr>
            <w:r w:rsidRPr="00AF278F">
              <w:rPr>
                <w:color w:val="auto"/>
              </w:rPr>
              <w:t xml:space="preserve">с. </w:t>
            </w:r>
            <w:proofErr w:type="spellStart"/>
            <w:r w:rsidRPr="00AF278F">
              <w:rPr>
                <w:color w:val="auto"/>
              </w:rPr>
              <w:t>Кандаурово</w:t>
            </w:r>
            <w:proofErr w:type="spellEnd"/>
            <w:r w:rsidRPr="00AF278F">
              <w:rPr>
                <w:color w:val="auto"/>
              </w:rPr>
              <w:t xml:space="preserve"> </w:t>
            </w:r>
          </w:p>
        </w:tc>
        <w:tc>
          <w:tcPr>
            <w:tcW w:w="3191" w:type="dxa"/>
          </w:tcPr>
          <w:p w14:paraId="53D3D56B" w14:textId="77777777" w:rsidR="003536E5" w:rsidRPr="00AF278F" w:rsidRDefault="003536E5" w:rsidP="00DF722B">
            <w:pPr>
              <w:pStyle w:val="ad"/>
              <w:rPr>
                <w:color w:val="auto"/>
              </w:rPr>
            </w:pPr>
            <w:r w:rsidRPr="00AF278F">
              <w:rPr>
                <w:color w:val="auto"/>
              </w:rPr>
              <w:t xml:space="preserve">Продукция из кедра </w:t>
            </w:r>
          </w:p>
        </w:tc>
      </w:tr>
      <w:tr w:rsidR="003536E5" w:rsidRPr="00AF278F" w14:paraId="1BCFCD13" w14:textId="77777777" w:rsidTr="00FC3525">
        <w:trPr>
          <w:trHeight w:val="20"/>
        </w:trPr>
        <w:tc>
          <w:tcPr>
            <w:tcW w:w="4402" w:type="dxa"/>
          </w:tcPr>
          <w:p w14:paraId="604F4889" w14:textId="77777777" w:rsidR="003536E5" w:rsidRPr="00AF278F" w:rsidRDefault="003536E5" w:rsidP="00DF722B">
            <w:pPr>
              <w:pStyle w:val="ad"/>
              <w:rPr>
                <w:color w:val="auto"/>
              </w:rPr>
            </w:pPr>
            <w:r w:rsidRPr="00AF278F">
              <w:rPr>
                <w:color w:val="auto"/>
              </w:rPr>
              <w:t xml:space="preserve">ООО «Королевская династия+» </w:t>
            </w:r>
          </w:p>
        </w:tc>
        <w:tc>
          <w:tcPr>
            <w:tcW w:w="2472" w:type="dxa"/>
          </w:tcPr>
          <w:p w14:paraId="5C9E8C02" w14:textId="77777777" w:rsidR="003536E5" w:rsidRPr="00AF278F" w:rsidRDefault="003536E5" w:rsidP="00DF722B">
            <w:pPr>
              <w:pStyle w:val="ad"/>
              <w:rPr>
                <w:color w:val="auto"/>
              </w:rPr>
            </w:pPr>
            <w:r w:rsidRPr="00AF278F">
              <w:rPr>
                <w:color w:val="auto"/>
              </w:rPr>
              <w:t xml:space="preserve">с. Соколово </w:t>
            </w:r>
          </w:p>
        </w:tc>
        <w:tc>
          <w:tcPr>
            <w:tcW w:w="3191" w:type="dxa"/>
          </w:tcPr>
          <w:p w14:paraId="496DFEAB" w14:textId="77777777" w:rsidR="003536E5" w:rsidRPr="00AF278F" w:rsidRDefault="003536E5" w:rsidP="00DF722B">
            <w:pPr>
              <w:pStyle w:val="ad"/>
              <w:rPr>
                <w:color w:val="auto"/>
              </w:rPr>
            </w:pPr>
            <w:r w:rsidRPr="00AF278F">
              <w:rPr>
                <w:color w:val="auto"/>
              </w:rPr>
              <w:t xml:space="preserve">Кондитерские изделия </w:t>
            </w:r>
          </w:p>
        </w:tc>
      </w:tr>
      <w:tr w:rsidR="003536E5" w:rsidRPr="00AF278F" w14:paraId="7CDF3A2E" w14:textId="77777777" w:rsidTr="00FC3525">
        <w:trPr>
          <w:trHeight w:val="20"/>
        </w:trPr>
        <w:tc>
          <w:tcPr>
            <w:tcW w:w="4402" w:type="dxa"/>
          </w:tcPr>
          <w:p w14:paraId="0DFB1B69" w14:textId="77777777" w:rsidR="003536E5" w:rsidRPr="00AF278F" w:rsidRDefault="003536E5" w:rsidP="00DF722B">
            <w:pPr>
              <w:pStyle w:val="ad"/>
              <w:rPr>
                <w:color w:val="auto"/>
              </w:rPr>
            </w:pPr>
            <w:r w:rsidRPr="00AF278F">
              <w:rPr>
                <w:color w:val="auto"/>
              </w:rPr>
              <w:t xml:space="preserve">ООО ПК «Королевская династия» </w:t>
            </w:r>
          </w:p>
        </w:tc>
        <w:tc>
          <w:tcPr>
            <w:tcW w:w="2472" w:type="dxa"/>
          </w:tcPr>
          <w:p w14:paraId="755745E3" w14:textId="77777777" w:rsidR="003536E5" w:rsidRPr="00AF278F" w:rsidRDefault="003536E5" w:rsidP="00DF722B">
            <w:pPr>
              <w:pStyle w:val="ad"/>
              <w:rPr>
                <w:color w:val="auto"/>
              </w:rPr>
            </w:pPr>
            <w:r w:rsidRPr="00AF278F">
              <w:rPr>
                <w:color w:val="auto"/>
              </w:rPr>
              <w:t xml:space="preserve">с. Соколово </w:t>
            </w:r>
          </w:p>
        </w:tc>
        <w:tc>
          <w:tcPr>
            <w:tcW w:w="3191" w:type="dxa"/>
          </w:tcPr>
          <w:p w14:paraId="3020FEE4" w14:textId="77777777" w:rsidR="003536E5" w:rsidRPr="00AF278F" w:rsidRDefault="003536E5" w:rsidP="00DF722B">
            <w:pPr>
              <w:pStyle w:val="ad"/>
              <w:rPr>
                <w:color w:val="auto"/>
              </w:rPr>
            </w:pPr>
            <w:r w:rsidRPr="00AF278F">
              <w:rPr>
                <w:color w:val="auto"/>
              </w:rPr>
              <w:t xml:space="preserve">Кондитерские изделия </w:t>
            </w:r>
          </w:p>
        </w:tc>
      </w:tr>
      <w:tr w:rsidR="003536E5" w:rsidRPr="00AF278F" w14:paraId="46DECFE8" w14:textId="77777777" w:rsidTr="00FC3525">
        <w:trPr>
          <w:trHeight w:val="20"/>
        </w:trPr>
        <w:tc>
          <w:tcPr>
            <w:tcW w:w="4402" w:type="dxa"/>
          </w:tcPr>
          <w:p w14:paraId="1AC7F03F" w14:textId="77777777" w:rsidR="003536E5" w:rsidRPr="00AF278F" w:rsidRDefault="003536E5" w:rsidP="00DF722B">
            <w:pPr>
              <w:pStyle w:val="ad"/>
              <w:rPr>
                <w:color w:val="auto"/>
              </w:rPr>
            </w:pPr>
            <w:r w:rsidRPr="00AF278F">
              <w:rPr>
                <w:color w:val="auto"/>
              </w:rPr>
              <w:t xml:space="preserve">ООО ПК «Невод» </w:t>
            </w:r>
          </w:p>
        </w:tc>
        <w:tc>
          <w:tcPr>
            <w:tcW w:w="2472" w:type="dxa"/>
          </w:tcPr>
          <w:p w14:paraId="03586C58" w14:textId="08777271" w:rsidR="003536E5" w:rsidRPr="00AF278F" w:rsidRDefault="003536E5" w:rsidP="00DF722B">
            <w:pPr>
              <w:pStyle w:val="ad"/>
              <w:rPr>
                <w:color w:val="auto"/>
              </w:rPr>
            </w:pPr>
            <w:proofErr w:type="spellStart"/>
            <w:r w:rsidRPr="00AF278F">
              <w:rPr>
                <w:color w:val="auto"/>
              </w:rPr>
              <w:t>р.п</w:t>
            </w:r>
            <w:proofErr w:type="spellEnd"/>
            <w:r w:rsidRPr="00AF278F">
              <w:rPr>
                <w:color w:val="auto"/>
              </w:rPr>
              <w:t>.</w:t>
            </w:r>
            <w:r w:rsidR="00DB04C0" w:rsidRPr="00AF278F">
              <w:rPr>
                <w:color w:val="auto"/>
              </w:rPr>
              <w:t xml:space="preserve"> </w:t>
            </w:r>
            <w:r w:rsidRPr="00AF278F">
              <w:rPr>
                <w:color w:val="auto"/>
              </w:rPr>
              <w:t xml:space="preserve">Колывань </w:t>
            </w:r>
          </w:p>
        </w:tc>
        <w:tc>
          <w:tcPr>
            <w:tcW w:w="3191" w:type="dxa"/>
          </w:tcPr>
          <w:p w14:paraId="72411C12" w14:textId="77777777" w:rsidR="003536E5" w:rsidRPr="00AF278F" w:rsidRDefault="003536E5" w:rsidP="00DF722B">
            <w:pPr>
              <w:pStyle w:val="ad"/>
              <w:rPr>
                <w:color w:val="auto"/>
              </w:rPr>
            </w:pPr>
            <w:r w:rsidRPr="00AF278F">
              <w:rPr>
                <w:color w:val="auto"/>
              </w:rPr>
              <w:t xml:space="preserve">Переработка </w:t>
            </w:r>
            <w:r w:rsidRPr="00AF278F">
              <w:rPr>
                <w:color w:val="auto"/>
              </w:rPr>
              <w:tab/>
              <w:t xml:space="preserve">икры лососевой, </w:t>
            </w:r>
            <w:r w:rsidRPr="00AF278F">
              <w:rPr>
                <w:color w:val="auto"/>
              </w:rPr>
              <w:tab/>
              <w:t xml:space="preserve">минтая, трески, сельди </w:t>
            </w:r>
          </w:p>
        </w:tc>
      </w:tr>
      <w:tr w:rsidR="00DF722B" w:rsidRPr="00AF278F" w14:paraId="118C56F6" w14:textId="77777777" w:rsidTr="00FC3525">
        <w:trPr>
          <w:trHeight w:val="20"/>
        </w:trPr>
        <w:tc>
          <w:tcPr>
            <w:tcW w:w="4402" w:type="dxa"/>
          </w:tcPr>
          <w:p w14:paraId="6CDACA60" w14:textId="77777777" w:rsidR="00DF722B" w:rsidRPr="00AF278F" w:rsidRDefault="00DF722B" w:rsidP="00DF722B">
            <w:pPr>
              <w:pStyle w:val="ad"/>
              <w:rPr>
                <w:color w:val="auto"/>
              </w:rPr>
            </w:pPr>
            <w:r w:rsidRPr="00AF278F">
              <w:rPr>
                <w:color w:val="auto"/>
              </w:rPr>
              <w:t xml:space="preserve">ООО «Колосс» (пекарня) </w:t>
            </w:r>
          </w:p>
        </w:tc>
        <w:tc>
          <w:tcPr>
            <w:tcW w:w="2472" w:type="dxa"/>
          </w:tcPr>
          <w:p w14:paraId="2092AF93" w14:textId="77777777" w:rsidR="00DF722B" w:rsidRPr="00AF278F" w:rsidRDefault="00DF722B" w:rsidP="00DF722B">
            <w:pPr>
              <w:pStyle w:val="ad"/>
              <w:rPr>
                <w:color w:val="auto"/>
              </w:rPr>
            </w:pPr>
            <w:r w:rsidRPr="00AF278F">
              <w:rPr>
                <w:color w:val="auto"/>
              </w:rPr>
              <w:t xml:space="preserve">с. Скала </w:t>
            </w:r>
          </w:p>
        </w:tc>
        <w:tc>
          <w:tcPr>
            <w:tcW w:w="3191" w:type="dxa"/>
          </w:tcPr>
          <w:p w14:paraId="616009B6" w14:textId="77777777" w:rsidR="00DF722B" w:rsidRPr="00AF278F" w:rsidRDefault="00DF722B" w:rsidP="00DF722B">
            <w:pPr>
              <w:pStyle w:val="ad"/>
              <w:rPr>
                <w:color w:val="auto"/>
              </w:rPr>
            </w:pPr>
            <w:r w:rsidRPr="00AF278F">
              <w:rPr>
                <w:color w:val="auto"/>
              </w:rPr>
              <w:t xml:space="preserve">Хлеб, хлебобулочные изделия, кондитерские </w:t>
            </w:r>
          </w:p>
          <w:p w14:paraId="3666670E" w14:textId="3C617451" w:rsidR="00DF722B" w:rsidRPr="00AF278F" w:rsidRDefault="00DF722B" w:rsidP="00DF722B">
            <w:pPr>
              <w:pStyle w:val="ad"/>
              <w:rPr>
                <w:color w:val="auto"/>
              </w:rPr>
            </w:pPr>
            <w:r w:rsidRPr="00AF278F">
              <w:rPr>
                <w:color w:val="auto"/>
              </w:rPr>
              <w:t xml:space="preserve">изделия </w:t>
            </w:r>
          </w:p>
        </w:tc>
      </w:tr>
      <w:tr w:rsidR="00DF722B" w:rsidRPr="00AF278F" w14:paraId="7AB81802" w14:textId="77777777" w:rsidTr="00FC3525">
        <w:tblPrEx>
          <w:tblCellMar>
            <w:top w:w="38" w:type="dxa"/>
          </w:tblCellMar>
        </w:tblPrEx>
        <w:trPr>
          <w:trHeight w:val="20"/>
        </w:trPr>
        <w:tc>
          <w:tcPr>
            <w:tcW w:w="4402" w:type="dxa"/>
          </w:tcPr>
          <w:p w14:paraId="7EEC1D79" w14:textId="77777777" w:rsidR="00DF722B" w:rsidRPr="00AF278F" w:rsidRDefault="00DF722B" w:rsidP="00DF722B">
            <w:pPr>
              <w:pStyle w:val="ad"/>
              <w:rPr>
                <w:color w:val="auto"/>
              </w:rPr>
            </w:pPr>
            <w:r w:rsidRPr="00AF278F">
              <w:rPr>
                <w:color w:val="auto"/>
              </w:rPr>
              <w:t xml:space="preserve">ООО </w:t>
            </w:r>
            <w:proofErr w:type="spellStart"/>
            <w:r w:rsidRPr="00AF278F">
              <w:rPr>
                <w:color w:val="auto"/>
              </w:rPr>
              <w:t>Игма</w:t>
            </w:r>
            <w:proofErr w:type="spellEnd"/>
            <w:r w:rsidRPr="00AF278F">
              <w:rPr>
                <w:color w:val="auto"/>
              </w:rPr>
              <w:t xml:space="preserve"> (пекарня) </w:t>
            </w:r>
          </w:p>
        </w:tc>
        <w:tc>
          <w:tcPr>
            <w:tcW w:w="2472" w:type="dxa"/>
          </w:tcPr>
          <w:p w14:paraId="43339F8C" w14:textId="3AEEABCC" w:rsidR="00DF722B" w:rsidRPr="00AF278F" w:rsidRDefault="00DF722B" w:rsidP="00DF722B">
            <w:pPr>
              <w:pStyle w:val="ad"/>
              <w:rPr>
                <w:color w:val="auto"/>
              </w:rPr>
            </w:pPr>
            <w:proofErr w:type="spellStart"/>
            <w:r w:rsidRPr="00AF278F">
              <w:rPr>
                <w:color w:val="auto"/>
              </w:rPr>
              <w:t>р.п</w:t>
            </w:r>
            <w:proofErr w:type="spellEnd"/>
            <w:r w:rsidRPr="00AF278F">
              <w:rPr>
                <w:color w:val="auto"/>
              </w:rPr>
              <w:t>.</w:t>
            </w:r>
            <w:r w:rsidR="00DB04C0" w:rsidRPr="00AF278F">
              <w:rPr>
                <w:color w:val="auto"/>
              </w:rPr>
              <w:t xml:space="preserve"> </w:t>
            </w:r>
            <w:r w:rsidRPr="00AF278F">
              <w:rPr>
                <w:color w:val="auto"/>
              </w:rPr>
              <w:t xml:space="preserve">Колывань </w:t>
            </w:r>
          </w:p>
        </w:tc>
        <w:tc>
          <w:tcPr>
            <w:tcW w:w="3191" w:type="dxa"/>
          </w:tcPr>
          <w:p w14:paraId="2E7C899D" w14:textId="77777777" w:rsidR="00DF722B" w:rsidRPr="00AF278F" w:rsidRDefault="00DF722B" w:rsidP="00DF722B">
            <w:pPr>
              <w:pStyle w:val="ad"/>
              <w:rPr>
                <w:color w:val="auto"/>
              </w:rPr>
            </w:pPr>
            <w:r w:rsidRPr="00AF278F">
              <w:rPr>
                <w:color w:val="auto"/>
              </w:rPr>
              <w:t xml:space="preserve">Хлеб, хлебобулочные изделия, кондитерские изделия </w:t>
            </w:r>
          </w:p>
        </w:tc>
      </w:tr>
      <w:tr w:rsidR="00DF722B" w:rsidRPr="00AF278F" w14:paraId="37F32133" w14:textId="77777777" w:rsidTr="00FC3525">
        <w:tblPrEx>
          <w:tblCellMar>
            <w:top w:w="38" w:type="dxa"/>
          </w:tblCellMar>
        </w:tblPrEx>
        <w:trPr>
          <w:trHeight w:val="20"/>
        </w:trPr>
        <w:tc>
          <w:tcPr>
            <w:tcW w:w="4402" w:type="dxa"/>
          </w:tcPr>
          <w:p w14:paraId="037E0BFA" w14:textId="77777777" w:rsidR="00DF722B" w:rsidRPr="00AF278F" w:rsidRDefault="00DF722B" w:rsidP="00DF722B">
            <w:pPr>
              <w:pStyle w:val="ad"/>
              <w:rPr>
                <w:color w:val="auto"/>
              </w:rPr>
            </w:pPr>
            <w:r w:rsidRPr="00AF278F">
              <w:rPr>
                <w:color w:val="auto"/>
              </w:rPr>
              <w:t xml:space="preserve">ИП </w:t>
            </w:r>
            <w:proofErr w:type="spellStart"/>
            <w:r w:rsidRPr="00AF278F">
              <w:rPr>
                <w:color w:val="auto"/>
              </w:rPr>
              <w:t>Сайчук</w:t>
            </w:r>
            <w:proofErr w:type="spellEnd"/>
            <w:r w:rsidRPr="00AF278F">
              <w:rPr>
                <w:color w:val="auto"/>
              </w:rPr>
              <w:t xml:space="preserve"> Е.Г. (пекарня) </w:t>
            </w:r>
          </w:p>
        </w:tc>
        <w:tc>
          <w:tcPr>
            <w:tcW w:w="2472" w:type="dxa"/>
          </w:tcPr>
          <w:p w14:paraId="159E240E" w14:textId="2717F917" w:rsidR="00DF722B" w:rsidRPr="00AF278F" w:rsidRDefault="00DF722B" w:rsidP="00DF722B">
            <w:pPr>
              <w:pStyle w:val="ad"/>
              <w:rPr>
                <w:color w:val="auto"/>
              </w:rPr>
            </w:pPr>
            <w:proofErr w:type="spellStart"/>
            <w:r w:rsidRPr="00AF278F">
              <w:rPr>
                <w:color w:val="auto"/>
              </w:rPr>
              <w:t>р.п</w:t>
            </w:r>
            <w:proofErr w:type="spellEnd"/>
            <w:r w:rsidRPr="00AF278F">
              <w:rPr>
                <w:color w:val="auto"/>
              </w:rPr>
              <w:t>.</w:t>
            </w:r>
            <w:r w:rsidR="00DB04C0" w:rsidRPr="00AF278F">
              <w:rPr>
                <w:color w:val="auto"/>
              </w:rPr>
              <w:t xml:space="preserve"> </w:t>
            </w:r>
            <w:r w:rsidRPr="00AF278F">
              <w:rPr>
                <w:color w:val="auto"/>
              </w:rPr>
              <w:t xml:space="preserve">Колывань </w:t>
            </w:r>
          </w:p>
        </w:tc>
        <w:tc>
          <w:tcPr>
            <w:tcW w:w="3191" w:type="dxa"/>
          </w:tcPr>
          <w:p w14:paraId="6ED9E355" w14:textId="77777777" w:rsidR="00DF722B" w:rsidRPr="00AF278F" w:rsidRDefault="00DF722B" w:rsidP="00DF722B">
            <w:pPr>
              <w:pStyle w:val="ad"/>
              <w:rPr>
                <w:color w:val="auto"/>
              </w:rPr>
            </w:pPr>
            <w:r w:rsidRPr="00AF278F">
              <w:rPr>
                <w:color w:val="auto"/>
              </w:rPr>
              <w:t xml:space="preserve">Хлеб, </w:t>
            </w:r>
            <w:r w:rsidRPr="00AF278F">
              <w:rPr>
                <w:color w:val="auto"/>
              </w:rPr>
              <w:tab/>
              <w:t xml:space="preserve">хлебобулочные изделия </w:t>
            </w:r>
          </w:p>
        </w:tc>
      </w:tr>
      <w:tr w:rsidR="00DF722B" w:rsidRPr="00AF278F" w14:paraId="29EE960F" w14:textId="77777777" w:rsidTr="00FC3525">
        <w:tblPrEx>
          <w:tblCellMar>
            <w:top w:w="38" w:type="dxa"/>
          </w:tblCellMar>
        </w:tblPrEx>
        <w:trPr>
          <w:trHeight w:val="20"/>
        </w:trPr>
        <w:tc>
          <w:tcPr>
            <w:tcW w:w="4402" w:type="dxa"/>
          </w:tcPr>
          <w:p w14:paraId="054D7BF8" w14:textId="77777777" w:rsidR="00DF722B" w:rsidRPr="00AF278F" w:rsidRDefault="00DF722B" w:rsidP="00DF722B">
            <w:pPr>
              <w:pStyle w:val="ad"/>
              <w:rPr>
                <w:color w:val="auto"/>
              </w:rPr>
            </w:pPr>
            <w:r w:rsidRPr="00AF278F">
              <w:rPr>
                <w:color w:val="auto"/>
              </w:rPr>
              <w:t xml:space="preserve">ИП Хорошилов </w:t>
            </w:r>
            <w:proofErr w:type="gramStart"/>
            <w:r w:rsidRPr="00AF278F">
              <w:rPr>
                <w:color w:val="auto"/>
              </w:rPr>
              <w:t>Н.Г.(</w:t>
            </w:r>
            <w:proofErr w:type="gramEnd"/>
            <w:r w:rsidRPr="00AF278F">
              <w:rPr>
                <w:color w:val="auto"/>
              </w:rPr>
              <w:t xml:space="preserve">пекарня) </w:t>
            </w:r>
          </w:p>
        </w:tc>
        <w:tc>
          <w:tcPr>
            <w:tcW w:w="2472" w:type="dxa"/>
          </w:tcPr>
          <w:p w14:paraId="089995CA" w14:textId="77777777" w:rsidR="00DF722B" w:rsidRPr="00AF278F" w:rsidRDefault="00DF722B" w:rsidP="00DF722B">
            <w:pPr>
              <w:pStyle w:val="ad"/>
              <w:rPr>
                <w:color w:val="auto"/>
              </w:rPr>
            </w:pPr>
            <w:r w:rsidRPr="00AF278F">
              <w:rPr>
                <w:color w:val="auto"/>
              </w:rPr>
              <w:t xml:space="preserve">с. Соколово </w:t>
            </w:r>
          </w:p>
        </w:tc>
        <w:tc>
          <w:tcPr>
            <w:tcW w:w="3191" w:type="dxa"/>
          </w:tcPr>
          <w:p w14:paraId="07141ECF" w14:textId="77777777" w:rsidR="00DF722B" w:rsidRPr="00AF278F" w:rsidRDefault="00DF722B" w:rsidP="00DF722B">
            <w:pPr>
              <w:pStyle w:val="ad"/>
              <w:rPr>
                <w:color w:val="auto"/>
              </w:rPr>
            </w:pPr>
            <w:r w:rsidRPr="00AF278F">
              <w:rPr>
                <w:color w:val="auto"/>
              </w:rPr>
              <w:t xml:space="preserve">Хлеб </w:t>
            </w:r>
          </w:p>
        </w:tc>
      </w:tr>
      <w:tr w:rsidR="00DF722B" w:rsidRPr="00AF278F" w14:paraId="47DAB580" w14:textId="77777777" w:rsidTr="00FC3525">
        <w:tblPrEx>
          <w:tblCellMar>
            <w:top w:w="38" w:type="dxa"/>
          </w:tblCellMar>
        </w:tblPrEx>
        <w:trPr>
          <w:trHeight w:val="20"/>
        </w:trPr>
        <w:tc>
          <w:tcPr>
            <w:tcW w:w="4402" w:type="dxa"/>
          </w:tcPr>
          <w:p w14:paraId="40FF9364" w14:textId="77777777" w:rsidR="00DF722B" w:rsidRPr="00AF278F" w:rsidRDefault="00DF722B" w:rsidP="00DF722B">
            <w:pPr>
              <w:pStyle w:val="ad"/>
              <w:rPr>
                <w:color w:val="auto"/>
              </w:rPr>
            </w:pPr>
            <w:r w:rsidRPr="00AF278F">
              <w:rPr>
                <w:color w:val="auto"/>
              </w:rPr>
              <w:t xml:space="preserve">ООО «Империя» </w:t>
            </w:r>
          </w:p>
        </w:tc>
        <w:tc>
          <w:tcPr>
            <w:tcW w:w="2472" w:type="dxa"/>
          </w:tcPr>
          <w:p w14:paraId="27C64A48" w14:textId="77777777" w:rsidR="00DF722B" w:rsidRPr="00AF278F" w:rsidRDefault="00DF722B" w:rsidP="00DF722B">
            <w:pPr>
              <w:pStyle w:val="ad"/>
              <w:rPr>
                <w:color w:val="auto"/>
              </w:rPr>
            </w:pPr>
            <w:r w:rsidRPr="00AF278F">
              <w:rPr>
                <w:color w:val="auto"/>
              </w:rPr>
              <w:t xml:space="preserve">с. </w:t>
            </w:r>
            <w:proofErr w:type="spellStart"/>
            <w:r w:rsidRPr="00AF278F">
              <w:rPr>
                <w:color w:val="auto"/>
              </w:rPr>
              <w:t>Новотырышкино</w:t>
            </w:r>
            <w:proofErr w:type="spellEnd"/>
            <w:r w:rsidRPr="00AF278F">
              <w:rPr>
                <w:color w:val="auto"/>
              </w:rPr>
              <w:t xml:space="preserve"> </w:t>
            </w:r>
          </w:p>
        </w:tc>
        <w:tc>
          <w:tcPr>
            <w:tcW w:w="3191" w:type="dxa"/>
          </w:tcPr>
          <w:p w14:paraId="7D1C75A8" w14:textId="77777777" w:rsidR="00DF722B" w:rsidRPr="00AF278F" w:rsidRDefault="00DF722B" w:rsidP="00DF722B">
            <w:pPr>
              <w:pStyle w:val="ad"/>
              <w:rPr>
                <w:color w:val="auto"/>
              </w:rPr>
            </w:pPr>
            <w:r w:rsidRPr="00AF278F">
              <w:rPr>
                <w:color w:val="auto"/>
              </w:rPr>
              <w:t xml:space="preserve">Хлеб, </w:t>
            </w:r>
            <w:r w:rsidRPr="00AF278F">
              <w:rPr>
                <w:color w:val="auto"/>
              </w:rPr>
              <w:tab/>
              <w:t xml:space="preserve">хлебобулочные изделия </w:t>
            </w:r>
          </w:p>
        </w:tc>
      </w:tr>
      <w:tr w:rsidR="00DF722B" w:rsidRPr="00AF278F" w14:paraId="4E684C79" w14:textId="77777777" w:rsidTr="00FC3525">
        <w:tblPrEx>
          <w:tblCellMar>
            <w:top w:w="38" w:type="dxa"/>
          </w:tblCellMar>
        </w:tblPrEx>
        <w:trPr>
          <w:trHeight w:val="20"/>
        </w:trPr>
        <w:tc>
          <w:tcPr>
            <w:tcW w:w="4402" w:type="dxa"/>
          </w:tcPr>
          <w:p w14:paraId="2C71D8ED" w14:textId="77777777" w:rsidR="00DF722B" w:rsidRPr="00AF278F" w:rsidRDefault="00DF722B" w:rsidP="00DF722B">
            <w:pPr>
              <w:pStyle w:val="ad"/>
              <w:rPr>
                <w:color w:val="auto"/>
              </w:rPr>
            </w:pPr>
            <w:r w:rsidRPr="00AF278F">
              <w:rPr>
                <w:color w:val="auto"/>
              </w:rPr>
              <w:t xml:space="preserve">ООО «НПК-Регион» </w:t>
            </w:r>
          </w:p>
        </w:tc>
        <w:tc>
          <w:tcPr>
            <w:tcW w:w="2472" w:type="dxa"/>
          </w:tcPr>
          <w:p w14:paraId="269BC561" w14:textId="77777777" w:rsidR="00DF722B" w:rsidRPr="00AF278F" w:rsidRDefault="00DF722B"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40EFE671" w14:textId="77777777" w:rsidR="00DF722B" w:rsidRPr="00AF278F" w:rsidRDefault="00DF722B" w:rsidP="00DF722B">
            <w:pPr>
              <w:pStyle w:val="ad"/>
              <w:rPr>
                <w:color w:val="auto"/>
              </w:rPr>
            </w:pPr>
            <w:r w:rsidRPr="00AF278F">
              <w:rPr>
                <w:color w:val="auto"/>
              </w:rPr>
              <w:t xml:space="preserve">Пиво </w:t>
            </w:r>
          </w:p>
        </w:tc>
      </w:tr>
      <w:tr w:rsidR="00DF722B" w:rsidRPr="00AF278F" w14:paraId="33A40A8D" w14:textId="77777777" w:rsidTr="00FC3525">
        <w:tblPrEx>
          <w:tblCellMar>
            <w:top w:w="38" w:type="dxa"/>
          </w:tblCellMar>
        </w:tblPrEx>
        <w:trPr>
          <w:trHeight w:val="20"/>
        </w:trPr>
        <w:tc>
          <w:tcPr>
            <w:tcW w:w="4402" w:type="dxa"/>
          </w:tcPr>
          <w:p w14:paraId="124AAC7B" w14:textId="77777777" w:rsidR="00DF722B" w:rsidRPr="00AF278F" w:rsidRDefault="00DF722B" w:rsidP="00DF722B">
            <w:pPr>
              <w:pStyle w:val="ad"/>
              <w:rPr>
                <w:color w:val="auto"/>
              </w:rPr>
            </w:pPr>
            <w:r w:rsidRPr="00AF278F">
              <w:rPr>
                <w:color w:val="auto"/>
              </w:rPr>
              <w:t xml:space="preserve">ООО «Скала» </w:t>
            </w:r>
          </w:p>
        </w:tc>
        <w:tc>
          <w:tcPr>
            <w:tcW w:w="2472" w:type="dxa"/>
          </w:tcPr>
          <w:p w14:paraId="55C79B16" w14:textId="1DAABEEA" w:rsidR="00DF722B" w:rsidRPr="00AF278F" w:rsidRDefault="00DF722B" w:rsidP="00DF722B">
            <w:pPr>
              <w:pStyle w:val="ad"/>
              <w:rPr>
                <w:color w:val="auto"/>
              </w:rPr>
            </w:pPr>
            <w:r w:rsidRPr="00AF278F">
              <w:rPr>
                <w:color w:val="auto"/>
              </w:rPr>
              <w:t>с.</w:t>
            </w:r>
            <w:r w:rsidR="00DB04C0" w:rsidRPr="00AF278F">
              <w:rPr>
                <w:color w:val="auto"/>
              </w:rPr>
              <w:t xml:space="preserve"> </w:t>
            </w:r>
            <w:r w:rsidRPr="00AF278F">
              <w:rPr>
                <w:color w:val="auto"/>
              </w:rPr>
              <w:t xml:space="preserve">Скала (карьер) </w:t>
            </w:r>
          </w:p>
        </w:tc>
        <w:tc>
          <w:tcPr>
            <w:tcW w:w="3191" w:type="dxa"/>
          </w:tcPr>
          <w:p w14:paraId="659581DE" w14:textId="77777777" w:rsidR="00DF722B" w:rsidRPr="00AF278F" w:rsidRDefault="00DF722B" w:rsidP="00DF722B">
            <w:pPr>
              <w:pStyle w:val="ad"/>
              <w:rPr>
                <w:color w:val="auto"/>
              </w:rPr>
            </w:pPr>
            <w:r w:rsidRPr="00AF278F">
              <w:rPr>
                <w:color w:val="auto"/>
              </w:rPr>
              <w:t xml:space="preserve">Производство щебеня </w:t>
            </w:r>
          </w:p>
        </w:tc>
      </w:tr>
      <w:tr w:rsidR="00DF722B" w:rsidRPr="00AF278F" w14:paraId="5DCD03EA" w14:textId="77777777" w:rsidTr="00FC3525">
        <w:tblPrEx>
          <w:tblCellMar>
            <w:top w:w="38" w:type="dxa"/>
          </w:tblCellMar>
        </w:tblPrEx>
        <w:trPr>
          <w:trHeight w:val="20"/>
        </w:trPr>
        <w:tc>
          <w:tcPr>
            <w:tcW w:w="4402" w:type="dxa"/>
          </w:tcPr>
          <w:p w14:paraId="37358217" w14:textId="77777777" w:rsidR="00DF722B" w:rsidRPr="00AF278F" w:rsidRDefault="00DF722B" w:rsidP="00DF722B">
            <w:pPr>
              <w:pStyle w:val="ad"/>
              <w:rPr>
                <w:color w:val="auto"/>
              </w:rPr>
            </w:pPr>
            <w:r w:rsidRPr="00AF278F">
              <w:rPr>
                <w:color w:val="auto"/>
              </w:rPr>
              <w:t xml:space="preserve">ООО «БВК Мебель» </w:t>
            </w:r>
          </w:p>
        </w:tc>
        <w:tc>
          <w:tcPr>
            <w:tcW w:w="2472" w:type="dxa"/>
          </w:tcPr>
          <w:p w14:paraId="1ACC6F0B" w14:textId="77777777" w:rsidR="00DF722B" w:rsidRPr="00AF278F" w:rsidRDefault="00DF722B"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2FCCC5CD" w14:textId="77777777" w:rsidR="00DF722B" w:rsidRPr="00AF278F" w:rsidRDefault="00DF722B" w:rsidP="00DF722B">
            <w:pPr>
              <w:pStyle w:val="ad"/>
              <w:rPr>
                <w:color w:val="auto"/>
              </w:rPr>
            </w:pPr>
            <w:r w:rsidRPr="00AF278F">
              <w:rPr>
                <w:color w:val="auto"/>
              </w:rPr>
              <w:t xml:space="preserve">Мебель </w:t>
            </w:r>
          </w:p>
        </w:tc>
      </w:tr>
      <w:tr w:rsidR="00DF722B" w:rsidRPr="00AF278F" w14:paraId="76C2D366" w14:textId="77777777" w:rsidTr="00FC3525">
        <w:tblPrEx>
          <w:tblCellMar>
            <w:top w:w="38" w:type="dxa"/>
          </w:tblCellMar>
        </w:tblPrEx>
        <w:trPr>
          <w:trHeight w:val="20"/>
        </w:trPr>
        <w:tc>
          <w:tcPr>
            <w:tcW w:w="4402" w:type="dxa"/>
          </w:tcPr>
          <w:p w14:paraId="1D1C1BED" w14:textId="77777777" w:rsidR="00DF722B" w:rsidRPr="00AF278F" w:rsidRDefault="00DF722B" w:rsidP="00DF722B">
            <w:pPr>
              <w:pStyle w:val="ad"/>
              <w:rPr>
                <w:color w:val="auto"/>
              </w:rPr>
            </w:pPr>
            <w:r w:rsidRPr="00AF278F">
              <w:rPr>
                <w:color w:val="auto"/>
              </w:rPr>
              <w:t xml:space="preserve">ООО «Омега» </w:t>
            </w:r>
          </w:p>
        </w:tc>
        <w:tc>
          <w:tcPr>
            <w:tcW w:w="2472" w:type="dxa"/>
          </w:tcPr>
          <w:p w14:paraId="5A68067F" w14:textId="77777777" w:rsidR="00DF722B" w:rsidRPr="00AF278F" w:rsidRDefault="00DF722B" w:rsidP="00DF722B">
            <w:pPr>
              <w:pStyle w:val="ad"/>
              <w:rPr>
                <w:color w:val="auto"/>
              </w:rPr>
            </w:pPr>
            <w:r w:rsidRPr="00AF278F">
              <w:rPr>
                <w:color w:val="auto"/>
              </w:rPr>
              <w:t xml:space="preserve">с. Скала </w:t>
            </w:r>
          </w:p>
        </w:tc>
        <w:tc>
          <w:tcPr>
            <w:tcW w:w="3191" w:type="dxa"/>
          </w:tcPr>
          <w:p w14:paraId="63CE2734" w14:textId="77777777" w:rsidR="00DF722B" w:rsidRPr="00AF278F" w:rsidRDefault="00DF722B" w:rsidP="00DF722B">
            <w:pPr>
              <w:pStyle w:val="ad"/>
              <w:rPr>
                <w:color w:val="auto"/>
              </w:rPr>
            </w:pPr>
            <w:r w:rsidRPr="00AF278F">
              <w:rPr>
                <w:color w:val="auto"/>
              </w:rPr>
              <w:t xml:space="preserve">Мебель </w:t>
            </w:r>
          </w:p>
        </w:tc>
      </w:tr>
      <w:tr w:rsidR="00DF722B" w:rsidRPr="00AF278F" w14:paraId="06E3C657" w14:textId="77777777" w:rsidTr="00FC3525">
        <w:tblPrEx>
          <w:tblCellMar>
            <w:top w:w="38" w:type="dxa"/>
          </w:tblCellMar>
        </w:tblPrEx>
        <w:trPr>
          <w:trHeight w:val="20"/>
        </w:trPr>
        <w:tc>
          <w:tcPr>
            <w:tcW w:w="4402" w:type="dxa"/>
          </w:tcPr>
          <w:p w14:paraId="2B34E445" w14:textId="77777777" w:rsidR="00DF722B" w:rsidRPr="00AF278F" w:rsidRDefault="00DF722B" w:rsidP="00DF722B">
            <w:pPr>
              <w:pStyle w:val="ad"/>
              <w:rPr>
                <w:color w:val="auto"/>
              </w:rPr>
            </w:pPr>
            <w:r w:rsidRPr="00AF278F">
              <w:rPr>
                <w:color w:val="auto"/>
              </w:rPr>
              <w:t xml:space="preserve">ООО «Омега –С» </w:t>
            </w:r>
          </w:p>
        </w:tc>
        <w:tc>
          <w:tcPr>
            <w:tcW w:w="2472" w:type="dxa"/>
          </w:tcPr>
          <w:p w14:paraId="2725FA6B" w14:textId="77777777" w:rsidR="00DF722B" w:rsidRPr="00AF278F" w:rsidRDefault="00DF722B" w:rsidP="00DF722B">
            <w:pPr>
              <w:pStyle w:val="ad"/>
              <w:rPr>
                <w:color w:val="auto"/>
              </w:rPr>
            </w:pPr>
            <w:r w:rsidRPr="00AF278F">
              <w:rPr>
                <w:color w:val="auto"/>
              </w:rPr>
              <w:t xml:space="preserve">с. Скала </w:t>
            </w:r>
          </w:p>
        </w:tc>
        <w:tc>
          <w:tcPr>
            <w:tcW w:w="3191" w:type="dxa"/>
          </w:tcPr>
          <w:p w14:paraId="77049C0E" w14:textId="77777777" w:rsidR="00DF722B" w:rsidRPr="00AF278F" w:rsidRDefault="00DF722B" w:rsidP="00DF722B">
            <w:pPr>
              <w:pStyle w:val="ad"/>
              <w:rPr>
                <w:color w:val="auto"/>
              </w:rPr>
            </w:pPr>
            <w:r w:rsidRPr="00AF278F">
              <w:rPr>
                <w:color w:val="auto"/>
              </w:rPr>
              <w:t xml:space="preserve">Мебель </w:t>
            </w:r>
          </w:p>
        </w:tc>
      </w:tr>
      <w:tr w:rsidR="00DF722B" w:rsidRPr="00AF278F" w14:paraId="61A07292" w14:textId="77777777" w:rsidTr="00FC3525">
        <w:tblPrEx>
          <w:tblCellMar>
            <w:top w:w="38" w:type="dxa"/>
          </w:tblCellMar>
        </w:tblPrEx>
        <w:trPr>
          <w:trHeight w:val="20"/>
        </w:trPr>
        <w:tc>
          <w:tcPr>
            <w:tcW w:w="4402" w:type="dxa"/>
          </w:tcPr>
          <w:p w14:paraId="6B3CB7D1" w14:textId="77777777" w:rsidR="00DF722B" w:rsidRPr="00AF278F" w:rsidRDefault="00DF722B" w:rsidP="00DF722B">
            <w:pPr>
              <w:pStyle w:val="ad"/>
              <w:rPr>
                <w:color w:val="auto"/>
              </w:rPr>
            </w:pPr>
            <w:r w:rsidRPr="00AF278F">
              <w:rPr>
                <w:color w:val="auto"/>
              </w:rPr>
              <w:t xml:space="preserve">ООО «Альянс» </w:t>
            </w:r>
          </w:p>
        </w:tc>
        <w:tc>
          <w:tcPr>
            <w:tcW w:w="2472" w:type="dxa"/>
          </w:tcPr>
          <w:p w14:paraId="1364C052" w14:textId="02F7789A" w:rsidR="00DF722B" w:rsidRPr="00AF278F" w:rsidRDefault="00DF722B" w:rsidP="00DB04C0">
            <w:pPr>
              <w:pStyle w:val="ad"/>
              <w:rPr>
                <w:color w:val="auto"/>
              </w:rPr>
            </w:pPr>
            <w:r w:rsidRPr="00AF278F">
              <w:rPr>
                <w:color w:val="auto"/>
              </w:rPr>
              <w:t>с. Б</w:t>
            </w:r>
            <w:r w:rsidR="00DB04C0" w:rsidRPr="00AF278F">
              <w:rPr>
                <w:color w:val="auto"/>
              </w:rPr>
              <w:t>ольшой Оё</w:t>
            </w:r>
            <w:r w:rsidRPr="00AF278F">
              <w:rPr>
                <w:color w:val="auto"/>
              </w:rPr>
              <w:t xml:space="preserve">ш </w:t>
            </w:r>
          </w:p>
        </w:tc>
        <w:tc>
          <w:tcPr>
            <w:tcW w:w="3191" w:type="dxa"/>
          </w:tcPr>
          <w:p w14:paraId="1B32B2C7" w14:textId="77777777" w:rsidR="00DF722B" w:rsidRPr="00AF278F" w:rsidRDefault="00DF722B" w:rsidP="00DF722B">
            <w:pPr>
              <w:pStyle w:val="ad"/>
              <w:rPr>
                <w:color w:val="auto"/>
              </w:rPr>
            </w:pPr>
            <w:r w:rsidRPr="00AF278F">
              <w:rPr>
                <w:color w:val="auto"/>
              </w:rPr>
              <w:t xml:space="preserve">Полиэтиленовые трубы для холодного водоснабжения </w:t>
            </w:r>
            <w:r w:rsidRPr="00AF278F">
              <w:rPr>
                <w:color w:val="auto"/>
              </w:rPr>
              <w:tab/>
              <w:t xml:space="preserve">и </w:t>
            </w:r>
          </w:p>
          <w:p w14:paraId="03013D7C" w14:textId="77777777" w:rsidR="00DF722B" w:rsidRPr="00AF278F" w:rsidRDefault="00DF722B" w:rsidP="00DF722B">
            <w:pPr>
              <w:pStyle w:val="ad"/>
              <w:rPr>
                <w:color w:val="auto"/>
              </w:rPr>
            </w:pPr>
            <w:r w:rsidRPr="00AF278F">
              <w:rPr>
                <w:color w:val="auto"/>
              </w:rPr>
              <w:t xml:space="preserve">газопроводов </w:t>
            </w:r>
          </w:p>
        </w:tc>
      </w:tr>
      <w:tr w:rsidR="00DF722B" w:rsidRPr="00AF278F" w14:paraId="00FAAAB3" w14:textId="77777777" w:rsidTr="00FC3525">
        <w:tblPrEx>
          <w:tblCellMar>
            <w:top w:w="38" w:type="dxa"/>
          </w:tblCellMar>
        </w:tblPrEx>
        <w:trPr>
          <w:trHeight w:val="20"/>
        </w:trPr>
        <w:tc>
          <w:tcPr>
            <w:tcW w:w="4402" w:type="dxa"/>
          </w:tcPr>
          <w:p w14:paraId="6358318B" w14:textId="77777777" w:rsidR="00DF722B" w:rsidRPr="00AF278F" w:rsidRDefault="00DF722B" w:rsidP="00DF722B">
            <w:pPr>
              <w:pStyle w:val="ad"/>
              <w:rPr>
                <w:color w:val="auto"/>
              </w:rPr>
            </w:pPr>
            <w:r w:rsidRPr="00AF278F">
              <w:rPr>
                <w:color w:val="auto"/>
              </w:rPr>
              <w:t xml:space="preserve">ООО «МОНОЛИТСИБ» </w:t>
            </w:r>
          </w:p>
        </w:tc>
        <w:tc>
          <w:tcPr>
            <w:tcW w:w="2472" w:type="dxa"/>
          </w:tcPr>
          <w:p w14:paraId="49717E8F" w14:textId="77777777" w:rsidR="00DF722B" w:rsidRPr="00AF278F" w:rsidRDefault="00DF722B"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2210FE5B" w14:textId="77777777" w:rsidR="00DF722B" w:rsidRPr="00AF278F" w:rsidRDefault="00DF722B" w:rsidP="00DF722B">
            <w:pPr>
              <w:pStyle w:val="ad"/>
              <w:rPr>
                <w:color w:val="auto"/>
              </w:rPr>
            </w:pPr>
            <w:r w:rsidRPr="00AF278F">
              <w:rPr>
                <w:color w:val="auto"/>
              </w:rPr>
              <w:t xml:space="preserve">Изделия из бетона </w:t>
            </w:r>
          </w:p>
        </w:tc>
      </w:tr>
      <w:tr w:rsidR="00DF722B" w:rsidRPr="00AF278F" w14:paraId="5601766F" w14:textId="77777777" w:rsidTr="00FC3525">
        <w:tblPrEx>
          <w:tblCellMar>
            <w:top w:w="38" w:type="dxa"/>
          </w:tblCellMar>
        </w:tblPrEx>
        <w:trPr>
          <w:trHeight w:val="20"/>
        </w:trPr>
        <w:tc>
          <w:tcPr>
            <w:tcW w:w="4402" w:type="dxa"/>
          </w:tcPr>
          <w:p w14:paraId="2B734D00" w14:textId="77777777" w:rsidR="00DF722B" w:rsidRPr="00AF278F" w:rsidRDefault="00DF722B" w:rsidP="00DF722B">
            <w:pPr>
              <w:pStyle w:val="ad"/>
              <w:rPr>
                <w:color w:val="auto"/>
              </w:rPr>
            </w:pPr>
            <w:r w:rsidRPr="00AF278F">
              <w:rPr>
                <w:color w:val="auto"/>
              </w:rPr>
              <w:t xml:space="preserve">ООО «Колыванская обувная компания» </w:t>
            </w:r>
          </w:p>
        </w:tc>
        <w:tc>
          <w:tcPr>
            <w:tcW w:w="2472" w:type="dxa"/>
          </w:tcPr>
          <w:p w14:paraId="015DC6C8" w14:textId="77777777" w:rsidR="00DF722B" w:rsidRPr="00AF278F" w:rsidRDefault="00DF722B"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059F941B" w14:textId="77777777" w:rsidR="00DF722B" w:rsidRPr="00AF278F" w:rsidRDefault="00DF722B" w:rsidP="00DF722B">
            <w:pPr>
              <w:pStyle w:val="ad"/>
              <w:rPr>
                <w:color w:val="auto"/>
              </w:rPr>
            </w:pPr>
            <w:r w:rsidRPr="00AF278F">
              <w:rPr>
                <w:color w:val="auto"/>
              </w:rPr>
              <w:t xml:space="preserve">Обувь </w:t>
            </w:r>
          </w:p>
        </w:tc>
      </w:tr>
      <w:tr w:rsidR="00DF722B" w:rsidRPr="00AF278F" w14:paraId="7CF5A415" w14:textId="77777777" w:rsidTr="00FC3525">
        <w:tblPrEx>
          <w:tblCellMar>
            <w:top w:w="38" w:type="dxa"/>
          </w:tblCellMar>
        </w:tblPrEx>
        <w:trPr>
          <w:trHeight w:val="20"/>
        </w:trPr>
        <w:tc>
          <w:tcPr>
            <w:tcW w:w="10065" w:type="dxa"/>
            <w:gridSpan w:val="3"/>
          </w:tcPr>
          <w:p w14:paraId="11296ADF" w14:textId="77777777" w:rsidR="00DF722B" w:rsidRPr="00AF278F" w:rsidRDefault="00DF722B" w:rsidP="00DF722B">
            <w:pPr>
              <w:pStyle w:val="ad"/>
              <w:rPr>
                <w:b/>
                <w:color w:val="auto"/>
              </w:rPr>
            </w:pPr>
            <w:r w:rsidRPr="00AF278F">
              <w:rPr>
                <w:b/>
                <w:color w:val="auto"/>
              </w:rPr>
              <w:t xml:space="preserve">Дорожное хозяйство </w:t>
            </w:r>
          </w:p>
        </w:tc>
      </w:tr>
      <w:tr w:rsidR="00DF722B" w:rsidRPr="00AF278F" w14:paraId="489EEAAF" w14:textId="77777777" w:rsidTr="00FC3525">
        <w:tblPrEx>
          <w:tblCellMar>
            <w:top w:w="38" w:type="dxa"/>
          </w:tblCellMar>
        </w:tblPrEx>
        <w:trPr>
          <w:trHeight w:val="20"/>
        </w:trPr>
        <w:tc>
          <w:tcPr>
            <w:tcW w:w="4402" w:type="dxa"/>
          </w:tcPr>
          <w:p w14:paraId="76A4A6DF" w14:textId="77777777" w:rsidR="00DF722B" w:rsidRPr="00AF278F" w:rsidRDefault="00DF722B" w:rsidP="00DF722B">
            <w:pPr>
              <w:pStyle w:val="ad"/>
              <w:rPr>
                <w:color w:val="auto"/>
              </w:rPr>
            </w:pPr>
            <w:r w:rsidRPr="00AF278F">
              <w:rPr>
                <w:color w:val="auto"/>
              </w:rPr>
              <w:t xml:space="preserve">ООО «Ин-Транс» </w:t>
            </w:r>
          </w:p>
        </w:tc>
        <w:tc>
          <w:tcPr>
            <w:tcW w:w="2472" w:type="dxa"/>
          </w:tcPr>
          <w:p w14:paraId="25A2B2EC" w14:textId="7AC62BD6" w:rsidR="00DF722B" w:rsidRPr="00AF278F" w:rsidRDefault="00DF722B" w:rsidP="00DF722B">
            <w:pPr>
              <w:pStyle w:val="ad"/>
              <w:rPr>
                <w:color w:val="auto"/>
              </w:rPr>
            </w:pPr>
            <w:proofErr w:type="spellStart"/>
            <w:r w:rsidRPr="00AF278F">
              <w:rPr>
                <w:color w:val="auto"/>
              </w:rPr>
              <w:t>р.п</w:t>
            </w:r>
            <w:proofErr w:type="spellEnd"/>
            <w:r w:rsidRPr="00AF278F">
              <w:rPr>
                <w:color w:val="auto"/>
              </w:rPr>
              <w:t>.</w:t>
            </w:r>
            <w:r w:rsidR="00DB04C0" w:rsidRPr="00AF278F">
              <w:rPr>
                <w:color w:val="auto"/>
              </w:rPr>
              <w:t xml:space="preserve"> </w:t>
            </w:r>
            <w:r w:rsidRPr="00AF278F">
              <w:rPr>
                <w:color w:val="auto"/>
              </w:rPr>
              <w:t xml:space="preserve">Колывань </w:t>
            </w:r>
          </w:p>
        </w:tc>
        <w:tc>
          <w:tcPr>
            <w:tcW w:w="3191" w:type="dxa"/>
            <w:vAlign w:val="center"/>
          </w:tcPr>
          <w:p w14:paraId="1946B51D" w14:textId="72C19DB1" w:rsidR="00DF722B" w:rsidRPr="00AF278F" w:rsidRDefault="00DB04C0" w:rsidP="00DB04C0">
            <w:pPr>
              <w:pStyle w:val="ad"/>
              <w:rPr>
                <w:color w:val="auto"/>
              </w:rPr>
            </w:pPr>
            <w:r w:rsidRPr="00AF278F">
              <w:rPr>
                <w:color w:val="auto"/>
              </w:rPr>
              <w:t xml:space="preserve">Строительство </w:t>
            </w:r>
            <w:r w:rsidRPr="00AF278F">
              <w:rPr>
                <w:color w:val="auto"/>
              </w:rPr>
              <w:tab/>
              <w:t xml:space="preserve">и </w:t>
            </w:r>
            <w:r w:rsidR="00DF722B" w:rsidRPr="00AF278F">
              <w:rPr>
                <w:color w:val="auto"/>
              </w:rPr>
              <w:t>ремонт дорог</w:t>
            </w:r>
          </w:p>
        </w:tc>
      </w:tr>
      <w:tr w:rsidR="00DF722B" w:rsidRPr="00AF278F" w14:paraId="79230944" w14:textId="77777777" w:rsidTr="00FC3525">
        <w:tblPrEx>
          <w:tblCellMar>
            <w:top w:w="38" w:type="dxa"/>
          </w:tblCellMar>
        </w:tblPrEx>
        <w:trPr>
          <w:trHeight w:val="20"/>
        </w:trPr>
        <w:tc>
          <w:tcPr>
            <w:tcW w:w="4402" w:type="dxa"/>
          </w:tcPr>
          <w:p w14:paraId="139E0A8D" w14:textId="77777777" w:rsidR="00DF722B" w:rsidRPr="00AF278F" w:rsidRDefault="00DF722B" w:rsidP="00DF722B">
            <w:pPr>
              <w:pStyle w:val="ad"/>
              <w:rPr>
                <w:color w:val="auto"/>
              </w:rPr>
            </w:pPr>
            <w:r w:rsidRPr="00AF278F">
              <w:rPr>
                <w:color w:val="auto"/>
              </w:rPr>
              <w:t>ОАО «</w:t>
            </w:r>
            <w:proofErr w:type="spellStart"/>
            <w:r w:rsidRPr="00AF278F">
              <w:rPr>
                <w:color w:val="auto"/>
              </w:rPr>
              <w:t>Новосибирскавтодор</w:t>
            </w:r>
            <w:proofErr w:type="spellEnd"/>
            <w:r w:rsidRPr="00AF278F">
              <w:rPr>
                <w:color w:val="auto"/>
              </w:rPr>
              <w:t xml:space="preserve">» филиал Обское ДРСУ (Колыванский участок) </w:t>
            </w:r>
          </w:p>
        </w:tc>
        <w:tc>
          <w:tcPr>
            <w:tcW w:w="2472" w:type="dxa"/>
          </w:tcPr>
          <w:p w14:paraId="310787EF" w14:textId="77777777" w:rsidR="00DF722B" w:rsidRPr="00AF278F" w:rsidRDefault="00DF722B"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08F6A4F5" w14:textId="77777777" w:rsidR="00DF722B" w:rsidRPr="00AF278F" w:rsidRDefault="00DF722B" w:rsidP="00DF722B">
            <w:pPr>
              <w:pStyle w:val="ad"/>
              <w:rPr>
                <w:color w:val="auto"/>
              </w:rPr>
            </w:pPr>
            <w:r w:rsidRPr="00AF278F">
              <w:rPr>
                <w:color w:val="auto"/>
              </w:rPr>
              <w:t xml:space="preserve">Строительство, ремонт дорог </w:t>
            </w:r>
          </w:p>
        </w:tc>
      </w:tr>
      <w:tr w:rsidR="00DF722B" w:rsidRPr="00AF278F" w14:paraId="148FBADB" w14:textId="77777777" w:rsidTr="00FC3525">
        <w:tblPrEx>
          <w:tblCellMar>
            <w:top w:w="38" w:type="dxa"/>
          </w:tblCellMar>
        </w:tblPrEx>
        <w:trPr>
          <w:trHeight w:val="20"/>
        </w:trPr>
        <w:tc>
          <w:tcPr>
            <w:tcW w:w="10065" w:type="dxa"/>
            <w:gridSpan w:val="3"/>
          </w:tcPr>
          <w:p w14:paraId="502773BB" w14:textId="77777777" w:rsidR="00DF722B" w:rsidRPr="00AF278F" w:rsidRDefault="00DF722B" w:rsidP="00DF722B">
            <w:pPr>
              <w:pStyle w:val="ad"/>
              <w:rPr>
                <w:b/>
                <w:color w:val="auto"/>
              </w:rPr>
            </w:pPr>
            <w:r w:rsidRPr="00AF278F">
              <w:rPr>
                <w:b/>
                <w:color w:val="auto"/>
              </w:rPr>
              <w:t xml:space="preserve">Общественное питание и оказание услуг </w:t>
            </w:r>
          </w:p>
        </w:tc>
      </w:tr>
      <w:tr w:rsidR="00DF722B" w:rsidRPr="00AF278F" w14:paraId="5074CD3C" w14:textId="77777777" w:rsidTr="00FC3525">
        <w:tblPrEx>
          <w:tblCellMar>
            <w:top w:w="38" w:type="dxa"/>
          </w:tblCellMar>
        </w:tblPrEx>
        <w:trPr>
          <w:trHeight w:val="20"/>
        </w:trPr>
        <w:tc>
          <w:tcPr>
            <w:tcW w:w="4402" w:type="dxa"/>
          </w:tcPr>
          <w:p w14:paraId="690028F1" w14:textId="77777777" w:rsidR="00DF722B" w:rsidRPr="00AF278F" w:rsidRDefault="00DF722B" w:rsidP="00DF722B">
            <w:pPr>
              <w:pStyle w:val="ad"/>
              <w:rPr>
                <w:color w:val="auto"/>
              </w:rPr>
            </w:pPr>
            <w:r w:rsidRPr="00AF278F">
              <w:rPr>
                <w:color w:val="auto"/>
              </w:rPr>
              <w:t xml:space="preserve">Закусочная </w:t>
            </w:r>
          </w:p>
          <w:p w14:paraId="462F8708" w14:textId="77777777" w:rsidR="00DF722B" w:rsidRPr="00AF278F" w:rsidRDefault="00DF722B" w:rsidP="00DF722B">
            <w:pPr>
              <w:pStyle w:val="ad"/>
              <w:rPr>
                <w:color w:val="auto"/>
              </w:rPr>
            </w:pPr>
            <w:r w:rsidRPr="00AF278F">
              <w:rPr>
                <w:color w:val="auto"/>
              </w:rPr>
              <w:t xml:space="preserve">«Трактир на </w:t>
            </w:r>
            <w:proofErr w:type="gramStart"/>
            <w:r w:rsidRPr="00AF278F">
              <w:rPr>
                <w:color w:val="auto"/>
              </w:rPr>
              <w:t>Московской»  ИП</w:t>
            </w:r>
            <w:proofErr w:type="gramEnd"/>
            <w:r w:rsidRPr="00AF278F">
              <w:rPr>
                <w:color w:val="auto"/>
              </w:rPr>
              <w:t xml:space="preserve"> Дорохина В.П. </w:t>
            </w:r>
          </w:p>
        </w:tc>
        <w:tc>
          <w:tcPr>
            <w:tcW w:w="2472" w:type="dxa"/>
          </w:tcPr>
          <w:p w14:paraId="285C23CF" w14:textId="77777777" w:rsidR="00DF722B" w:rsidRPr="00AF278F" w:rsidRDefault="00DF722B"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71D6973C" w14:textId="77777777" w:rsidR="00DF722B" w:rsidRPr="00AF278F" w:rsidRDefault="00DF722B" w:rsidP="00DF722B">
            <w:pPr>
              <w:pStyle w:val="ad"/>
              <w:rPr>
                <w:color w:val="auto"/>
              </w:rPr>
            </w:pPr>
            <w:r w:rsidRPr="00AF278F">
              <w:rPr>
                <w:color w:val="auto"/>
              </w:rPr>
              <w:t xml:space="preserve">Услуги общественного питания </w:t>
            </w:r>
          </w:p>
        </w:tc>
      </w:tr>
      <w:tr w:rsidR="00DF722B" w:rsidRPr="00AF278F" w14:paraId="68FD032B" w14:textId="77777777" w:rsidTr="00FC3525">
        <w:tblPrEx>
          <w:tblCellMar>
            <w:top w:w="38" w:type="dxa"/>
          </w:tblCellMar>
        </w:tblPrEx>
        <w:trPr>
          <w:trHeight w:val="20"/>
        </w:trPr>
        <w:tc>
          <w:tcPr>
            <w:tcW w:w="4402" w:type="dxa"/>
          </w:tcPr>
          <w:p w14:paraId="2BF25B21" w14:textId="77777777" w:rsidR="00DF722B" w:rsidRPr="00AF278F" w:rsidRDefault="00DF722B" w:rsidP="00DF722B">
            <w:pPr>
              <w:pStyle w:val="ad"/>
              <w:rPr>
                <w:color w:val="auto"/>
              </w:rPr>
            </w:pPr>
            <w:proofErr w:type="gramStart"/>
            <w:r w:rsidRPr="00AF278F">
              <w:rPr>
                <w:color w:val="auto"/>
              </w:rPr>
              <w:t>Кафе  «</w:t>
            </w:r>
            <w:proofErr w:type="gramEnd"/>
            <w:r w:rsidRPr="00AF278F">
              <w:rPr>
                <w:color w:val="auto"/>
              </w:rPr>
              <w:t xml:space="preserve">У </w:t>
            </w:r>
            <w:proofErr w:type="gramStart"/>
            <w:r w:rsidRPr="00AF278F">
              <w:rPr>
                <w:color w:val="auto"/>
              </w:rPr>
              <w:t>Татьяны»  ИП</w:t>
            </w:r>
            <w:proofErr w:type="gramEnd"/>
            <w:r w:rsidRPr="00AF278F">
              <w:rPr>
                <w:color w:val="auto"/>
              </w:rPr>
              <w:t xml:space="preserve"> Гуринович А.В. </w:t>
            </w:r>
          </w:p>
        </w:tc>
        <w:tc>
          <w:tcPr>
            <w:tcW w:w="2472" w:type="dxa"/>
          </w:tcPr>
          <w:p w14:paraId="0B9EBCC9" w14:textId="770536DF" w:rsidR="00DF722B" w:rsidRPr="00AF278F" w:rsidRDefault="00DF722B" w:rsidP="00DF722B">
            <w:pPr>
              <w:pStyle w:val="ad"/>
              <w:rPr>
                <w:color w:val="auto"/>
              </w:rPr>
            </w:pPr>
            <w:r w:rsidRPr="00AF278F">
              <w:rPr>
                <w:color w:val="auto"/>
              </w:rPr>
              <w:t>с.</w:t>
            </w:r>
            <w:r w:rsidR="00DB04C0" w:rsidRPr="00AF278F">
              <w:rPr>
                <w:color w:val="auto"/>
              </w:rPr>
              <w:t xml:space="preserve"> </w:t>
            </w:r>
            <w:r w:rsidRPr="00AF278F">
              <w:rPr>
                <w:color w:val="auto"/>
              </w:rPr>
              <w:t xml:space="preserve">Скала </w:t>
            </w:r>
          </w:p>
        </w:tc>
        <w:tc>
          <w:tcPr>
            <w:tcW w:w="3191" w:type="dxa"/>
          </w:tcPr>
          <w:p w14:paraId="63BD1C8C" w14:textId="77777777" w:rsidR="00DF722B" w:rsidRPr="00AF278F" w:rsidRDefault="00DF722B" w:rsidP="00DF722B">
            <w:pPr>
              <w:pStyle w:val="ad"/>
              <w:rPr>
                <w:color w:val="auto"/>
              </w:rPr>
            </w:pPr>
            <w:r w:rsidRPr="00AF278F">
              <w:rPr>
                <w:color w:val="auto"/>
              </w:rPr>
              <w:t xml:space="preserve">Услуги общественного питания </w:t>
            </w:r>
          </w:p>
        </w:tc>
      </w:tr>
      <w:tr w:rsidR="00DF722B" w:rsidRPr="00AF278F" w14:paraId="34C5A903" w14:textId="77777777" w:rsidTr="00FC3525">
        <w:tblPrEx>
          <w:tblCellMar>
            <w:top w:w="38" w:type="dxa"/>
          </w:tblCellMar>
        </w:tblPrEx>
        <w:trPr>
          <w:trHeight w:val="20"/>
        </w:trPr>
        <w:tc>
          <w:tcPr>
            <w:tcW w:w="4402" w:type="dxa"/>
          </w:tcPr>
          <w:p w14:paraId="4D6F806E" w14:textId="4CC8C565" w:rsidR="00DF722B" w:rsidRPr="00AF278F" w:rsidRDefault="00DF722B" w:rsidP="00DB04C0">
            <w:pPr>
              <w:pStyle w:val="ad"/>
              <w:rPr>
                <w:color w:val="auto"/>
              </w:rPr>
            </w:pPr>
            <w:r w:rsidRPr="00AF278F">
              <w:rPr>
                <w:color w:val="auto"/>
              </w:rPr>
              <w:t xml:space="preserve">Кафе </w:t>
            </w:r>
            <w:r w:rsidR="00DB04C0" w:rsidRPr="00AF278F">
              <w:rPr>
                <w:color w:val="auto"/>
              </w:rPr>
              <w:t>«</w:t>
            </w:r>
            <w:proofErr w:type="gramStart"/>
            <w:r w:rsidRPr="00AF278F">
              <w:rPr>
                <w:color w:val="auto"/>
              </w:rPr>
              <w:t>Викинг</w:t>
            </w:r>
            <w:r w:rsidR="00DB04C0" w:rsidRPr="00AF278F">
              <w:rPr>
                <w:color w:val="auto"/>
              </w:rPr>
              <w:t>»</w:t>
            </w:r>
            <w:r w:rsidRPr="00AF278F">
              <w:rPr>
                <w:color w:val="auto"/>
              </w:rPr>
              <w:t xml:space="preserve">  ИП</w:t>
            </w:r>
            <w:proofErr w:type="gramEnd"/>
            <w:r w:rsidRPr="00AF278F">
              <w:rPr>
                <w:color w:val="auto"/>
              </w:rPr>
              <w:t xml:space="preserve"> Южанин О.А. </w:t>
            </w:r>
          </w:p>
        </w:tc>
        <w:tc>
          <w:tcPr>
            <w:tcW w:w="2472" w:type="dxa"/>
          </w:tcPr>
          <w:p w14:paraId="499EE6CF" w14:textId="77777777" w:rsidR="00DF722B" w:rsidRPr="00AF278F" w:rsidRDefault="00DF722B" w:rsidP="00DF722B">
            <w:pPr>
              <w:pStyle w:val="ad"/>
              <w:rPr>
                <w:color w:val="auto"/>
              </w:rPr>
            </w:pPr>
            <w:r w:rsidRPr="00AF278F">
              <w:rPr>
                <w:color w:val="auto"/>
              </w:rPr>
              <w:t xml:space="preserve">с. Скала  </w:t>
            </w:r>
          </w:p>
        </w:tc>
        <w:tc>
          <w:tcPr>
            <w:tcW w:w="3191" w:type="dxa"/>
          </w:tcPr>
          <w:p w14:paraId="70096DC9" w14:textId="77777777" w:rsidR="00DF722B" w:rsidRPr="00AF278F" w:rsidRDefault="00DF722B" w:rsidP="00DF722B">
            <w:pPr>
              <w:pStyle w:val="ad"/>
              <w:rPr>
                <w:color w:val="auto"/>
              </w:rPr>
            </w:pPr>
            <w:r w:rsidRPr="00AF278F">
              <w:rPr>
                <w:color w:val="auto"/>
              </w:rPr>
              <w:t xml:space="preserve">Услуги общественного питания </w:t>
            </w:r>
          </w:p>
        </w:tc>
      </w:tr>
      <w:tr w:rsidR="00DF722B" w:rsidRPr="00AF278F" w14:paraId="7CF3DC53" w14:textId="77777777" w:rsidTr="00FC3525">
        <w:tblPrEx>
          <w:tblCellMar>
            <w:top w:w="38" w:type="dxa"/>
          </w:tblCellMar>
        </w:tblPrEx>
        <w:trPr>
          <w:trHeight w:val="20"/>
        </w:trPr>
        <w:tc>
          <w:tcPr>
            <w:tcW w:w="4402" w:type="dxa"/>
          </w:tcPr>
          <w:p w14:paraId="1DF1AEA2" w14:textId="77777777" w:rsidR="00DF722B" w:rsidRPr="00AF278F" w:rsidRDefault="00DF722B" w:rsidP="00DF722B">
            <w:pPr>
              <w:pStyle w:val="ad"/>
              <w:rPr>
                <w:color w:val="auto"/>
              </w:rPr>
            </w:pPr>
            <w:r w:rsidRPr="00AF278F">
              <w:rPr>
                <w:color w:val="auto"/>
              </w:rPr>
              <w:t xml:space="preserve">Кафе «Тройка» ООО «СТО-Сервис» </w:t>
            </w:r>
          </w:p>
        </w:tc>
        <w:tc>
          <w:tcPr>
            <w:tcW w:w="2472" w:type="dxa"/>
          </w:tcPr>
          <w:p w14:paraId="5BC54ED2" w14:textId="2B436B89" w:rsidR="00DF722B" w:rsidRPr="00AF278F" w:rsidRDefault="00DF722B" w:rsidP="00DF722B">
            <w:pPr>
              <w:pStyle w:val="ad"/>
              <w:rPr>
                <w:color w:val="auto"/>
              </w:rPr>
            </w:pPr>
            <w:r w:rsidRPr="00AF278F">
              <w:rPr>
                <w:color w:val="auto"/>
              </w:rPr>
              <w:t>Б.</w:t>
            </w:r>
            <w:r w:rsidR="00DB04C0" w:rsidRPr="00AF278F">
              <w:rPr>
                <w:color w:val="auto"/>
              </w:rPr>
              <w:t xml:space="preserve"> </w:t>
            </w:r>
            <w:r w:rsidRPr="00AF278F">
              <w:rPr>
                <w:color w:val="auto"/>
              </w:rPr>
              <w:t xml:space="preserve">Оеш </w:t>
            </w:r>
          </w:p>
        </w:tc>
        <w:tc>
          <w:tcPr>
            <w:tcW w:w="3191" w:type="dxa"/>
          </w:tcPr>
          <w:p w14:paraId="3B6DC38D" w14:textId="77777777" w:rsidR="00DF722B" w:rsidRPr="00AF278F" w:rsidRDefault="00DF722B" w:rsidP="00DF722B">
            <w:pPr>
              <w:pStyle w:val="ad"/>
              <w:rPr>
                <w:color w:val="auto"/>
              </w:rPr>
            </w:pPr>
            <w:r w:rsidRPr="00AF278F">
              <w:rPr>
                <w:color w:val="auto"/>
              </w:rPr>
              <w:t xml:space="preserve">Услуги общественного </w:t>
            </w:r>
            <w:r w:rsidRPr="00AF278F">
              <w:rPr>
                <w:color w:val="auto"/>
              </w:rPr>
              <w:lastRenderedPageBreak/>
              <w:t xml:space="preserve">питания </w:t>
            </w:r>
          </w:p>
        </w:tc>
      </w:tr>
      <w:tr w:rsidR="00DF722B" w:rsidRPr="00AF278F" w14:paraId="323F57AB" w14:textId="77777777" w:rsidTr="00FC3525">
        <w:tblPrEx>
          <w:tblCellMar>
            <w:top w:w="38" w:type="dxa"/>
          </w:tblCellMar>
        </w:tblPrEx>
        <w:trPr>
          <w:trHeight w:val="20"/>
        </w:trPr>
        <w:tc>
          <w:tcPr>
            <w:tcW w:w="4402" w:type="dxa"/>
          </w:tcPr>
          <w:p w14:paraId="32584FC5" w14:textId="5BDE85EC" w:rsidR="00DF722B" w:rsidRPr="00AF278F" w:rsidRDefault="00DB04C0" w:rsidP="00DF722B">
            <w:pPr>
              <w:pStyle w:val="ad"/>
              <w:rPr>
                <w:color w:val="auto"/>
              </w:rPr>
            </w:pPr>
            <w:r w:rsidRPr="00AF278F">
              <w:rPr>
                <w:color w:val="auto"/>
              </w:rPr>
              <w:lastRenderedPageBreak/>
              <w:t xml:space="preserve">Предприятие </w:t>
            </w:r>
            <w:r w:rsidRPr="00AF278F">
              <w:rPr>
                <w:color w:val="auto"/>
              </w:rPr>
              <w:tab/>
              <w:t xml:space="preserve">быстрого </w:t>
            </w:r>
            <w:r w:rsidR="00DF722B" w:rsidRPr="00AF278F">
              <w:rPr>
                <w:color w:val="auto"/>
              </w:rPr>
              <w:t xml:space="preserve">питания </w:t>
            </w:r>
          </w:p>
          <w:p w14:paraId="00F8F689" w14:textId="77777777" w:rsidR="00DF722B" w:rsidRPr="00AF278F" w:rsidRDefault="00DF722B" w:rsidP="00DF722B">
            <w:pPr>
              <w:pStyle w:val="ad"/>
              <w:rPr>
                <w:color w:val="auto"/>
              </w:rPr>
            </w:pPr>
            <w:r w:rsidRPr="00AF278F">
              <w:rPr>
                <w:color w:val="auto"/>
              </w:rPr>
              <w:t xml:space="preserve">(павильон) ИП Огнев А.Ю. </w:t>
            </w:r>
          </w:p>
        </w:tc>
        <w:tc>
          <w:tcPr>
            <w:tcW w:w="2472" w:type="dxa"/>
          </w:tcPr>
          <w:p w14:paraId="6A16A18F" w14:textId="77777777" w:rsidR="00DF722B" w:rsidRPr="00AF278F" w:rsidRDefault="00DF722B"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0140E935" w14:textId="77777777" w:rsidR="00DF722B" w:rsidRPr="00AF278F" w:rsidRDefault="00DF722B" w:rsidP="00DF722B">
            <w:pPr>
              <w:pStyle w:val="ad"/>
              <w:rPr>
                <w:color w:val="auto"/>
              </w:rPr>
            </w:pPr>
            <w:r w:rsidRPr="00AF278F">
              <w:rPr>
                <w:color w:val="auto"/>
              </w:rPr>
              <w:t xml:space="preserve">Услуги общественного питания </w:t>
            </w:r>
          </w:p>
        </w:tc>
      </w:tr>
      <w:tr w:rsidR="00DF722B" w:rsidRPr="00AF278F" w14:paraId="29A02627" w14:textId="77777777" w:rsidTr="00FC3525">
        <w:tblPrEx>
          <w:tblCellMar>
            <w:top w:w="38" w:type="dxa"/>
          </w:tblCellMar>
        </w:tblPrEx>
        <w:trPr>
          <w:trHeight w:val="20"/>
        </w:trPr>
        <w:tc>
          <w:tcPr>
            <w:tcW w:w="4402" w:type="dxa"/>
          </w:tcPr>
          <w:p w14:paraId="4313048D" w14:textId="77777777" w:rsidR="00DF722B" w:rsidRPr="00AF278F" w:rsidRDefault="00DF722B" w:rsidP="00DF722B">
            <w:pPr>
              <w:pStyle w:val="ad"/>
              <w:rPr>
                <w:color w:val="auto"/>
              </w:rPr>
            </w:pPr>
            <w:r w:rsidRPr="00AF278F">
              <w:rPr>
                <w:color w:val="auto"/>
              </w:rPr>
              <w:t>Кафе- кондитерская «</w:t>
            </w:r>
            <w:proofErr w:type="spellStart"/>
            <w:r w:rsidRPr="00AF278F">
              <w:rPr>
                <w:color w:val="auto"/>
              </w:rPr>
              <w:t>Чепенька</w:t>
            </w:r>
            <w:proofErr w:type="spellEnd"/>
            <w:r w:rsidRPr="00AF278F">
              <w:rPr>
                <w:color w:val="auto"/>
              </w:rPr>
              <w:t xml:space="preserve">» </w:t>
            </w:r>
          </w:p>
        </w:tc>
        <w:tc>
          <w:tcPr>
            <w:tcW w:w="2472" w:type="dxa"/>
          </w:tcPr>
          <w:p w14:paraId="4BA27ADD" w14:textId="3095F757" w:rsidR="00DF722B" w:rsidRPr="00AF278F" w:rsidRDefault="00DF722B" w:rsidP="00DF722B">
            <w:pPr>
              <w:pStyle w:val="ad"/>
              <w:rPr>
                <w:color w:val="auto"/>
              </w:rPr>
            </w:pPr>
            <w:proofErr w:type="spellStart"/>
            <w:r w:rsidRPr="00AF278F">
              <w:rPr>
                <w:color w:val="auto"/>
              </w:rPr>
              <w:t>р.п</w:t>
            </w:r>
            <w:proofErr w:type="spellEnd"/>
            <w:r w:rsidRPr="00AF278F">
              <w:rPr>
                <w:color w:val="auto"/>
              </w:rPr>
              <w:t>.</w:t>
            </w:r>
            <w:r w:rsidR="00DB04C0" w:rsidRPr="00AF278F">
              <w:rPr>
                <w:color w:val="auto"/>
              </w:rPr>
              <w:t xml:space="preserve"> </w:t>
            </w:r>
            <w:r w:rsidRPr="00AF278F">
              <w:rPr>
                <w:color w:val="auto"/>
              </w:rPr>
              <w:t xml:space="preserve">Колывань  </w:t>
            </w:r>
          </w:p>
        </w:tc>
        <w:tc>
          <w:tcPr>
            <w:tcW w:w="3191" w:type="dxa"/>
          </w:tcPr>
          <w:p w14:paraId="33504627" w14:textId="77777777" w:rsidR="00DF722B" w:rsidRPr="00AF278F" w:rsidRDefault="00DF722B" w:rsidP="00DF722B">
            <w:pPr>
              <w:pStyle w:val="ad"/>
              <w:rPr>
                <w:color w:val="auto"/>
              </w:rPr>
            </w:pPr>
            <w:r w:rsidRPr="00AF278F">
              <w:rPr>
                <w:color w:val="auto"/>
              </w:rPr>
              <w:t xml:space="preserve">Услуги общественного питания </w:t>
            </w:r>
          </w:p>
        </w:tc>
      </w:tr>
      <w:tr w:rsidR="00DF722B" w:rsidRPr="00AF278F" w14:paraId="59B71A88" w14:textId="77777777" w:rsidTr="00FC3525">
        <w:tblPrEx>
          <w:tblCellMar>
            <w:top w:w="38" w:type="dxa"/>
          </w:tblCellMar>
        </w:tblPrEx>
        <w:trPr>
          <w:trHeight w:val="20"/>
        </w:trPr>
        <w:tc>
          <w:tcPr>
            <w:tcW w:w="4402" w:type="dxa"/>
          </w:tcPr>
          <w:p w14:paraId="7FE473CA" w14:textId="77777777" w:rsidR="00DF722B" w:rsidRPr="00AF278F" w:rsidRDefault="00DF722B" w:rsidP="00DF722B">
            <w:pPr>
              <w:pStyle w:val="ad"/>
              <w:rPr>
                <w:color w:val="auto"/>
              </w:rPr>
            </w:pPr>
            <w:r w:rsidRPr="00AF278F">
              <w:rPr>
                <w:color w:val="auto"/>
              </w:rPr>
              <w:t xml:space="preserve">Кафе </w:t>
            </w:r>
            <w:proofErr w:type="gramStart"/>
            <w:r w:rsidRPr="00AF278F">
              <w:rPr>
                <w:color w:val="auto"/>
              </w:rPr>
              <w:t xml:space="preserve">« </w:t>
            </w:r>
            <w:proofErr w:type="spellStart"/>
            <w:r w:rsidRPr="00AF278F">
              <w:rPr>
                <w:color w:val="auto"/>
              </w:rPr>
              <w:t>Refeed</w:t>
            </w:r>
            <w:proofErr w:type="spellEnd"/>
            <w:proofErr w:type="gramEnd"/>
            <w:r w:rsidRPr="00AF278F">
              <w:rPr>
                <w:color w:val="auto"/>
              </w:rPr>
              <w:t xml:space="preserve">» </w:t>
            </w:r>
          </w:p>
        </w:tc>
        <w:tc>
          <w:tcPr>
            <w:tcW w:w="2472" w:type="dxa"/>
          </w:tcPr>
          <w:p w14:paraId="7A3B137A" w14:textId="67DEA56B" w:rsidR="00DF722B" w:rsidRPr="00AF278F" w:rsidRDefault="00DF722B" w:rsidP="00DF722B">
            <w:pPr>
              <w:pStyle w:val="ad"/>
              <w:rPr>
                <w:color w:val="auto"/>
              </w:rPr>
            </w:pPr>
            <w:proofErr w:type="spellStart"/>
            <w:r w:rsidRPr="00AF278F">
              <w:rPr>
                <w:color w:val="auto"/>
              </w:rPr>
              <w:t>р.п</w:t>
            </w:r>
            <w:proofErr w:type="spellEnd"/>
            <w:r w:rsidRPr="00AF278F">
              <w:rPr>
                <w:color w:val="auto"/>
              </w:rPr>
              <w:t>.</w:t>
            </w:r>
            <w:r w:rsidR="00DB04C0" w:rsidRPr="00AF278F">
              <w:rPr>
                <w:color w:val="auto"/>
              </w:rPr>
              <w:t xml:space="preserve"> </w:t>
            </w:r>
            <w:r w:rsidRPr="00AF278F">
              <w:rPr>
                <w:color w:val="auto"/>
              </w:rPr>
              <w:t xml:space="preserve">Колывань  </w:t>
            </w:r>
          </w:p>
        </w:tc>
        <w:tc>
          <w:tcPr>
            <w:tcW w:w="3191" w:type="dxa"/>
          </w:tcPr>
          <w:p w14:paraId="47671C57" w14:textId="77777777" w:rsidR="00DF722B" w:rsidRPr="00AF278F" w:rsidRDefault="00DF722B" w:rsidP="00DF722B">
            <w:pPr>
              <w:pStyle w:val="ad"/>
              <w:rPr>
                <w:color w:val="auto"/>
              </w:rPr>
            </w:pPr>
            <w:r w:rsidRPr="00AF278F">
              <w:rPr>
                <w:color w:val="auto"/>
              </w:rPr>
              <w:t xml:space="preserve">Услуги общественного питания </w:t>
            </w:r>
          </w:p>
        </w:tc>
      </w:tr>
      <w:tr w:rsidR="00DB04C0" w:rsidRPr="00AF278F" w14:paraId="323B4B61" w14:textId="77777777" w:rsidTr="00FC3525">
        <w:tblPrEx>
          <w:tblCellMar>
            <w:top w:w="38" w:type="dxa"/>
          </w:tblCellMar>
        </w:tblPrEx>
        <w:trPr>
          <w:trHeight w:val="276"/>
        </w:trPr>
        <w:tc>
          <w:tcPr>
            <w:tcW w:w="4402" w:type="dxa"/>
            <w:vMerge w:val="restart"/>
          </w:tcPr>
          <w:p w14:paraId="6081C6F2" w14:textId="0242EA6D" w:rsidR="00DB04C0" w:rsidRPr="00AF278F" w:rsidRDefault="00DB04C0" w:rsidP="00DB04C0">
            <w:pPr>
              <w:pStyle w:val="ad"/>
              <w:rPr>
                <w:color w:val="auto"/>
              </w:rPr>
            </w:pPr>
            <w:r w:rsidRPr="00AF278F">
              <w:rPr>
                <w:color w:val="auto"/>
              </w:rPr>
              <w:t xml:space="preserve">ООО «Торговая Компания Сибирский тракт» </w:t>
            </w:r>
          </w:p>
        </w:tc>
        <w:tc>
          <w:tcPr>
            <w:tcW w:w="2472" w:type="dxa"/>
            <w:vMerge w:val="restart"/>
          </w:tcPr>
          <w:p w14:paraId="6DBA0F33" w14:textId="238C8005" w:rsidR="00DB04C0" w:rsidRPr="00AF278F" w:rsidRDefault="00DB04C0"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vMerge w:val="restart"/>
          </w:tcPr>
          <w:p w14:paraId="3EEA9C9F" w14:textId="77777777" w:rsidR="00DB04C0" w:rsidRPr="00AF278F" w:rsidRDefault="00DB04C0" w:rsidP="00DF722B">
            <w:pPr>
              <w:pStyle w:val="ad"/>
              <w:rPr>
                <w:color w:val="auto"/>
              </w:rPr>
            </w:pPr>
            <w:r w:rsidRPr="00AF278F">
              <w:rPr>
                <w:color w:val="auto"/>
              </w:rPr>
              <w:t xml:space="preserve">Услуги общественного </w:t>
            </w:r>
          </w:p>
          <w:p w14:paraId="15E5F6D7" w14:textId="49874A04" w:rsidR="00DB04C0" w:rsidRPr="00AF278F" w:rsidRDefault="00DB04C0" w:rsidP="00DF722B">
            <w:pPr>
              <w:pStyle w:val="ad"/>
              <w:rPr>
                <w:color w:val="auto"/>
              </w:rPr>
            </w:pPr>
            <w:r w:rsidRPr="00AF278F">
              <w:rPr>
                <w:color w:val="auto"/>
              </w:rPr>
              <w:t xml:space="preserve">питания </w:t>
            </w:r>
          </w:p>
        </w:tc>
      </w:tr>
      <w:tr w:rsidR="00DB04C0" w:rsidRPr="00AF278F" w14:paraId="1E18200C" w14:textId="77777777" w:rsidTr="00FC3525">
        <w:tblPrEx>
          <w:tblCellMar>
            <w:top w:w="13" w:type="dxa"/>
          </w:tblCellMar>
        </w:tblPrEx>
        <w:trPr>
          <w:trHeight w:val="276"/>
        </w:trPr>
        <w:tc>
          <w:tcPr>
            <w:tcW w:w="4402" w:type="dxa"/>
            <w:vMerge/>
          </w:tcPr>
          <w:p w14:paraId="3FC14B81" w14:textId="2944AE6E" w:rsidR="00DB04C0" w:rsidRPr="00AF278F" w:rsidRDefault="00DB04C0" w:rsidP="00DF722B">
            <w:pPr>
              <w:pStyle w:val="ad"/>
              <w:rPr>
                <w:color w:val="auto"/>
              </w:rPr>
            </w:pPr>
          </w:p>
        </w:tc>
        <w:tc>
          <w:tcPr>
            <w:tcW w:w="2472" w:type="dxa"/>
            <w:vMerge/>
          </w:tcPr>
          <w:p w14:paraId="757A67C8" w14:textId="77777777" w:rsidR="00DB04C0" w:rsidRPr="00AF278F" w:rsidRDefault="00DB04C0" w:rsidP="00DF722B">
            <w:pPr>
              <w:pStyle w:val="ad"/>
              <w:rPr>
                <w:color w:val="auto"/>
              </w:rPr>
            </w:pPr>
          </w:p>
        </w:tc>
        <w:tc>
          <w:tcPr>
            <w:tcW w:w="3191" w:type="dxa"/>
            <w:vMerge/>
          </w:tcPr>
          <w:p w14:paraId="73EC4E47" w14:textId="6E9E031F" w:rsidR="00DB04C0" w:rsidRPr="00AF278F" w:rsidRDefault="00DB04C0" w:rsidP="00DF722B">
            <w:pPr>
              <w:pStyle w:val="ad"/>
              <w:rPr>
                <w:color w:val="auto"/>
              </w:rPr>
            </w:pPr>
          </w:p>
        </w:tc>
      </w:tr>
      <w:tr w:rsidR="00DB04C0" w:rsidRPr="00AF278F" w14:paraId="4AFDBBA9" w14:textId="77777777" w:rsidTr="00FC3525">
        <w:tblPrEx>
          <w:tblCellMar>
            <w:top w:w="13" w:type="dxa"/>
          </w:tblCellMar>
        </w:tblPrEx>
        <w:trPr>
          <w:trHeight w:val="20"/>
        </w:trPr>
        <w:tc>
          <w:tcPr>
            <w:tcW w:w="4402" w:type="dxa"/>
          </w:tcPr>
          <w:p w14:paraId="1E921E44" w14:textId="77777777" w:rsidR="00DB04C0" w:rsidRPr="00AF278F" w:rsidRDefault="00DB04C0" w:rsidP="00DF722B">
            <w:pPr>
              <w:pStyle w:val="ad"/>
              <w:rPr>
                <w:color w:val="auto"/>
              </w:rPr>
            </w:pPr>
            <w:r w:rsidRPr="00AF278F">
              <w:rPr>
                <w:color w:val="auto"/>
              </w:rPr>
              <w:t>ООО «</w:t>
            </w:r>
            <w:proofErr w:type="spellStart"/>
            <w:r w:rsidRPr="00AF278F">
              <w:rPr>
                <w:color w:val="auto"/>
              </w:rPr>
              <w:t>Спецэкотранс</w:t>
            </w:r>
            <w:proofErr w:type="spellEnd"/>
            <w:r w:rsidRPr="00AF278F">
              <w:rPr>
                <w:color w:val="auto"/>
              </w:rPr>
              <w:t xml:space="preserve">» </w:t>
            </w:r>
          </w:p>
        </w:tc>
        <w:tc>
          <w:tcPr>
            <w:tcW w:w="2472" w:type="dxa"/>
          </w:tcPr>
          <w:p w14:paraId="669FC921" w14:textId="77777777" w:rsidR="00DB04C0" w:rsidRPr="00AF278F" w:rsidRDefault="00DB04C0"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1AF3DA32" w14:textId="77777777" w:rsidR="00DB04C0" w:rsidRPr="00AF278F" w:rsidRDefault="00DB04C0" w:rsidP="00DF722B">
            <w:pPr>
              <w:pStyle w:val="ad"/>
              <w:rPr>
                <w:color w:val="auto"/>
              </w:rPr>
            </w:pPr>
            <w:r w:rsidRPr="00AF278F">
              <w:rPr>
                <w:color w:val="auto"/>
              </w:rPr>
              <w:t xml:space="preserve">Удаление сточных вод, отходов </w:t>
            </w:r>
          </w:p>
        </w:tc>
      </w:tr>
      <w:tr w:rsidR="00DB04C0" w:rsidRPr="00AF278F" w14:paraId="03180ADD" w14:textId="77777777" w:rsidTr="00FC3525">
        <w:tblPrEx>
          <w:tblCellMar>
            <w:top w:w="13" w:type="dxa"/>
          </w:tblCellMar>
        </w:tblPrEx>
        <w:trPr>
          <w:trHeight w:val="20"/>
        </w:trPr>
        <w:tc>
          <w:tcPr>
            <w:tcW w:w="4402" w:type="dxa"/>
          </w:tcPr>
          <w:p w14:paraId="03151917" w14:textId="77777777" w:rsidR="00DB04C0" w:rsidRPr="00AF278F" w:rsidRDefault="00DB04C0" w:rsidP="00DF722B">
            <w:pPr>
              <w:pStyle w:val="ad"/>
              <w:rPr>
                <w:color w:val="auto"/>
              </w:rPr>
            </w:pPr>
            <w:r w:rsidRPr="00AF278F">
              <w:rPr>
                <w:color w:val="auto"/>
              </w:rPr>
              <w:t xml:space="preserve">МУП </w:t>
            </w:r>
            <w:r w:rsidRPr="00AF278F">
              <w:rPr>
                <w:color w:val="auto"/>
              </w:rPr>
              <w:tab/>
              <w:t xml:space="preserve">Колыванского </w:t>
            </w:r>
            <w:r w:rsidRPr="00AF278F">
              <w:rPr>
                <w:color w:val="auto"/>
              </w:rPr>
              <w:tab/>
              <w:t xml:space="preserve">района </w:t>
            </w:r>
          </w:p>
          <w:p w14:paraId="5B7040E6" w14:textId="77777777" w:rsidR="00DB04C0" w:rsidRPr="00AF278F" w:rsidRDefault="00DB04C0" w:rsidP="00DF722B">
            <w:pPr>
              <w:pStyle w:val="ad"/>
              <w:rPr>
                <w:color w:val="auto"/>
              </w:rPr>
            </w:pPr>
            <w:r w:rsidRPr="00AF278F">
              <w:rPr>
                <w:color w:val="auto"/>
              </w:rPr>
              <w:t xml:space="preserve">Новосибирской области «Автосервис» </w:t>
            </w:r>
          </w:p>
        </w:tc>
        <w:tc>
          <w:tcPr>
            <w:tcW w:w="2472" w:type="dxa"/>
          </w:tcPr>
          <w:p w14:paraId="7C76A493" w14:textId="77777777" w:rsidR="00DB04C0" w:rsidRPr="00AF278F" w:rsidRDefault="00DB04C0" w:rsidP="00DF722B">
            <w:pPr>
              <w:pStyle w:val="ad"/>
              <w:rPr>
                <w:color w:val="auto"/>
              </w:rPr>
            </w:pPr>
            <w:proofErr w:type="spellStart"/>
            <w:r w:rsidRPr="00AF278F">
              <w:rPr>
                <w:color w:val="auto"/>
              </w:rPr>
              <w:t>р.п</w:t>
            </w:r>
            <w:proofErr w:type="spellEnd"/>
            <w:r w:rsidRPr="00AF278F">
              <w:rPr>
                <w:color w:val="auto"/>
              </w:rPr>
              <w:t xml:space="preserve">. Колывань </w:t>
            </w:r>
          </w:p>
        </w:tc>
        <w:tc>
          <w:tcPr>
            <w:tcW w:w="3191" w:type="dxa"/>
          </w:tcPr>
          <w:p w14:paraId="6E949742" w14:textId="77777777" w:rsidR="00DB04C0" w:rsidRPr="00AF278F" w:rsidRDefault="00DB04C0" w:rsidP="00DF722B">
            <w:pPr>
              <w:pStyle w:val="ad"/>
              <w:rPr>
                <w:color w:val="auto"/>
              </w:rPr>
            </w:pPr>
            <w:r w:rsidRPr="00AF278F">
              <w:rPr>
                <w:color w:val="auto"/>
              </w:rPr>
              <w:t xml:space="preserve">Пассажироперевозки </w:t>
            </w:r>
          </w:p>
        </w:tc>
      </w:tr>
    </w:tbl>
    <w:p w14:paraId="791411D9" w14:textId="77777777" w:rsidR="00F35BC1" w:rsidRPr="00AF278F" w:rsidRDefault="00F35BC1" w:rsidP="00F35BC1">
      <w:pPr>
        <w:jc w:val="center"/>
        <w:rPr>
          <w:b/>
        </w:rPr>
      </w:pPr>
    </w:p>
    <w:p w14:paraId="01F63C7E" w14:textId="2DC1B419" w:rsidR="00B32211" w:rsidRPr="00AF278F" w:rsidRDefault="00885F0B" w:rsidP="00F35BC1">
      <w:pPr>
        <w:jc w:val="center"/>
        <w:rPr>
          <w:b/>
        </w:rPr>
      </w:pPr>
      <w:r w:rsidRPr="00AF278F">
        <w:rPr>
          <w:b/>
        </w:rPr>
        <w:t>Агропромышленный комплекс</w:t>
      </w:r>
      <w:bookmarkEnd w:id="34"/>
    </w:p>
    <w:p w14:paraId="1BFC078D" w14:textId="6071A451" w:rsidR="00FA2DF1" w:rsidRPr="00AF278F" w:rsidRDefault="006D363B" w:rsidP="00FA2DF1">
      <w:r w:rsidRPr="00AF278F">
        <w:t xml:space="preserve">Преимущественно сельскохозяйственный тип производства (сельское хозяйство – около </w:t>
      </w:r>
      <w:r w:rsidR="00054B50" w:rsidRPr="00AF278F">
        <w:t>5</w:t>
      </w:r>
      <w:r w:rsidRPr="00AF278F">
        <w:t>0% в структуре экономики). Ведущими отраслями района являются производство мяса, зерна и молока. В животноводстве 98% объемов производства приходится на свиноводство (свинокомплекс АО «</w:t>
      </w:r>
      <w:proofErr w:type="spellStart"/>
      <w:r w:rsidRPr="00AF278F">
        <w:t>Кудряшовское</w:t>
      </w:r>
      <w:proofErr w:type="spellEnd"/>
      <w:r w:rsidRPr="00AF278F">
        <w:t>»).</w:t>
      </w:r>
    </w:p>
    <w:p w14:paraId="02B9AE44" w14:textId="77777777" w:rsidR="00211B7A" w:rsidRPr="00AF278F" w:rsidRDefault="00211B7A" w:rsidP="00211B7A">
      <w:pPr>
        <w:pStyle w:val="ad"/>
        <w:rPr>
          <w:color w:val="auto"/>
        </w:rPr>
      </w:pPr>
    </w:p>
    <w:tbl>
      <w:tblPr>
        <w:tblStyle w:val="af"/>
        <w:tblW w:w="0" w:type="auto"/>
        <w:tblLook w:val="04A0" w:firstRow="1" w:lastRow="0" w:firstColumn="1" w:lastColumn="0" w:noHBand="0" w:noVBand="1"/>
      </w:tblPr>
      <w:tblGrid>
        <w:gridCol w:w="7567"/>
        <w:gridCol w:w="876"/>
        <w:gridCol w:w="876"/>
        <w:gridCol w:w="876"/>
      </w:tblGrid>
      <w:tr w:rsidR="00211B7A" w:rsidRPr="00AF278F" w14:paraId="4EDBE670" w14:textId="77777777" w:rsidTr="00211B7A">
        <w:tc>
          <w:tcPr>
            <w:tcW w:w="0" w:type="auto"/>
            <w:gridSpan w:val="4"/>
            <w:shd w:val="clear" w:color="auto" w:fill="F2F2F2" w:themeFill="background1" w:themeFillShade="F2"/>
            <w:vAlign w:val="center"/>
          </w:tcPr>
          <w:p w14:paraId="15789AEB" w14:textId="7B26ED2F" w:rsidR="00211B7A" w:rsidRPr="00AF278F" w:rsidRDefault="00211B7A" w:rsidP="00211B7A">
            <w:pPr>
              <w:pStyle w:val="ad"/>
              <w:rPr>
                <w:b/>
                <w:color w:val="auto"/>
              </w:rPr>
            </w:pPr>
            <w:r w:rsidRPr="00AF278F">
              <w:rPr>
                <w:b/>
                <w:color w:val="auto"/>
              </w:rPr>
              <w:t>Основные показатели в агропромышленном комплексе</w:t>
            </w:r>
          </w:p>
        </w:tc>
      </w:tr>
      <w:tr w:rsidR="00211B7A" w:rsidRPr="00AF278F" w14:paraId="18DC806B" w14:textId="77777777" w:rsidTr="00211B7A">
        <w:tc>
          <w:tcPr>
            <w:tcW w:w="0" w:type="auto"/>
            <w:vMerge w:val="restart"/>
            <w:vAlign w:val="center"/>
          </w:tcPr>
          <w:p w14:paraId="5FB18087" w14:textId="345FCC57" w:rsidR="00211B7A" w:rsidRPr="00AF278F" w:rsidRDefault="00211B7A" w:rsidP="00211B7A">
            <w:pPr>
              <w:pStyle w:val="ad"/>
              <w:rPr>
                <w:color w:val="auto"/>
              </w:rPr>
            </w:pPr>
            <w:r w:rsidRPr="00AF278F">
              <w:rPr>
                <w:color w:val="auto"/>
              </w:rPr>
              <w:t>Наименование показателя</w:t>
            </w:r>
          </w:p>
        </w:tc>
        <w:tc>
          <w:tcPr>
            <w:tcW w:w="0" w:type="auto"/>
            <w:gridSpan w:val="3"/>
            <w:vAlign w:val="center"/>
          </w:tcPr>
          <w:p w14:paraId="5D0F867A" w14:textId="02D62E9C" w:rsidR="00211B7A" w:rsidRPr="00AF278F" w:rsidRDefault="00211B7A" w:rsidP="00211B7A">
            <w:pPr>
              <w:pStyle w:val="ad"/>
              <w:rPr>
                <w:color w:val="auto"/>
              </w:rPr>
            </w:pPr>
            <w:r w:rsidRPr="00AF278F">
              <w:rPr>
                <w:color w:val="auto"/>
              </w:rPr>
              <w:t>Отчетный год</w:t>
            </w:r>
          </w:p>
        </w:tc>
      </w:tr>
      <w:tr w:rsidR="00211B7A" w:rsidRPr="00AF278F" w14:paraId="470D1BC2" w14:textId="77777777" w:rsidTr="00211B7A">
        <w:tc>
          <w:tcPr>
            <w:tcW w:w="0" w:type="auto"/>
            <w:vMerge/>
            <w:vAlign w:val="center"/>
          </w:tcPr>
          <w:p w14:paraId="2E76F4D0" w14:textId="0F791D25" w:rsidR="00211B7A" w:rsidRPr="00AF278F" w:rsidRDefault="00211B7A" w:rsidP="00211B7A">
            <w:pPr>
              <w:pStyle w:val="ad"/>
              <w:rPr>
                <w:color w:val="auto"/>
              </w:rPr>
            </w:pPr>
          </w:p>
        </w:tc>
        <w:tc>
          <w:tcPr>
            <w:tcW w:w="0" w:type="auto"/>
            <w:vAlign w:val="center"/>
          </w:tcPr>
          <w:p w14:paraId="249A90D4" w14:textId="554891E9" w:rsidR="00211B7A" w:rsidRPr="00AF278F" w:rsidRDefault="00211B7A" w:rsidP="00211B7A">
            <w:pPr>
              <w:pStyle w:val="ad"/>
              <w:rPr>
                <w:color w:val="auto"/>
              </w:rPr>
            </w:pPr>
            <w:r w:rsidRPr="00AF278F">
              <w:rPr>
                <w:color w:val="auto"/>
              </w:rPr>
              <w:t>2021</w:t>
            </w:r>
          </w:p>
        </w:tc>
        <w:tc>
          <w:tcPr>
            <w:tcW w:w="0" w:type="auto"/>
            <w:vAlign w:val="center"/>
          </w:tcPr>
          <w:p w14:paraId="58B2D082" w14:textId="72D63B0C" w:rsidR="00211B7A" w:rsidRPr="00AF278F" w:rsidRDefault="00211B7A" w:rsidP="00211B7A">
            <w:pPr>
              <w:pStyle w:val="ad"/>
              <w:rPr>
                <w:color w:val="auto"/>
              </w:rPr>
            </w:pPr>
            <w:r w:rsidRPr="00AF278F">
              <w:rPr>
                <w:color w:val="auto"/>
              </w:rPr>
              <w:t>2022</w:t>
            </w:r>
          </w:p>
        </w:tc>
        <w:tc>
          <w:tcPr>
            <w:tcW w:w="0" w:type="auto"/>
            <w:vAlign w:val="center"/>
          </w:tcPr>
          <w:p w14:paraId="5EF5ED9B" w14:textId="2A7232FB" w:rsidR="00211B7A" w:rsidRPr="00AF278F" w:rsidRDefault="00211B7A" w:rsidP="00211B7A">
            <w:pPr>
              <w:pStyle w:val="ad"/>
              <w:rPr>
                <w:color w:val="auto"/>
              </w:rPr>
            </w:pPr>
            <w:r w:rsidRPr="00AF278F">
              <w:rPr>
                <w:color w:val="auto"/>
              </w:rPr>
              <w:t>2023</w:t>
            </w:r>
          </w:p>
        </w:tc>
      </w:tr>
      <w:tr w:rsidR="00211B7A" w:rsidRPr="00AF278F" w14:paraId="2B3D8112" w14:textId="77777777" w:rsidTr="00211B7A">
        <w:tc>
          <w:tcPr>
            <w:tcW w:w="0" w:type="auto"/>
          </w:tcPr>
          <w:p w14:paraId="5CEEB40C" w14:textId="6D480D07" w:rsidR="00211B7A" w:rsidRPr="00AF278F" w:rsidRDefault="00211B7A" w:rsidP="00211B7A">
            <w:pPr>
              <w:pStyle w:val="ad"/>
              <w:jc w:val="left"/>
              <w:rPr>
                <w:color w:val="auto"/>
              </w:rPr>
            </w:pPr>
            <w:r w:rsidRPr="00AF278F">
              <w:rPr>
                <w:color w:val="auto"/>
              </w:rPr>
              <w:t>1. Число хозяйств, всего единиц</w:t>
            </w:r>
          </w:p>
        </w:tc>
        <w:tc>
          <w:tcPr>
            <w:tcW w:w="0" w:type="auto"/>
          </w:tcPr>
          <w:p w14:paraId="4C7E10A4" w14:textId="5B78E5A3" w:rsidR="00211B7A" w:rsidRPr="00AF278F" w:rsidRDefault="00211B7A" w:rsidP="00211B7A">
            <w:pPr>
              <w:pStyle w:val="ad"/>
              <w:rPr>
                <w:color w:val="auto"/>
              </w:rPr>
            </w:pPr>
            <w:r w:rsidRPr="00AF278F">
              <w:rPr>
                <w:color w:val="auto"/>
              </w:rPr>
              <w:t>5803</w:t>
            </w:r>
          </w:p>
        </w:tc>
        <w:tc>
          <w:tcPr>
            <w:tcW w:w="0" w:type="auto"/>
          </w:tcPr>
          <w:p w14:paraId="1B514D14" w14:textId="0615DE93" w:rsidR="00211B7A" w:rsidRPr="00AF278F" w:rsidRDefault="00211B7A" w:rsidP="00211B7A">
            <w:pPr>
              <w:pStyle w:val="ad"/>
              <w:rPr>
                <w:color w:val="auto"/>
              </w:rPr>
            </w:pPr>
            <w:r w:rsidRPr="00AF278F">
              <w:rPr>
                <w:color w:val="auto"/>
              </w:rPr>
              <w:t>5801</w:t>
            </w:r>
          </w:p>
        </w:tc>
        <w:tc>
          <w:tcPr>
            <w:tcW w:w="0" w:type="auto"/>
          </w:tcPr>
          <w:p w14:paraId="1906C884" w14:textId="496DF9A7" w:rsidR="00211B7A" w:rsidRPr="00AF278F" w:rsidRDefault="00211B7A" w:rsidP="00211B7A">
            <w:pPr>
              <w:pStyle w:val="ad"/>
              <w:rPr>
                <w:color w:val="auto"/>
              </w:rPr>
            </w:pPr>
            <w:r w:rsidRPr="00AF278F">
              <w:rPr>
                <w:color w:val="auto"/>
              </w:rPr>
              <w:t>5739</w:t>
            </w:r>
          </w:p>
        </w:tc>
      </w:tr>
      <w:tr w:rsidR="00211B7A" w:rsidRPr="00AF278F" w14:paraId="11D824F4" w14:textId="77777777" w:rsidTr="00211B7A">
        <w:tc>
          <w:tcPr>
            <w:tcW w:w="0" w:type="auto"/>
          </w:tcPr>
          <w:p w14:paraId="718D542C" w14:textId="57DB1130" w:rsidR="00211B7A" w:rsidRPr="00AF278F" w:rsidRDefault="00211B7A" w:rsidP="00211B7A">
            <w:pPr>
              <w:pStyle w:val="ad"/>
              <w:jc w:val="left"/>
              <w:rPr>
                <w:color w:val="auto"/>
              </w:rPr>
            </w:pPr>
            <w:r w:rsidRPr="00AF278F">
              <w:rPr>
                <w:color w:val="auto"/>
              </w:rPr>
              <w:t>в том числе:</w:t>
            </w:r>
          </w:p>
        </w:tc>
        <w:tc>
          <w:tcPr>
            <w:tcW w:w="0" w:type="auto"/>
          </w:tcPr>
          <w:p w14:paraId="55E30482" w14:textId="77777777" w:rsidR="00211B7A" w:rsidRPr="00AF278F" w:rsidRDefault="00211B7A" w:rsidP="00211B7A">
            <w:pPr>
              <w:pStyle w:val="ad"/>
              <w:rPr>
                <w:color w:val="auto"/>
              </w:rPr>
            </w:pPr>
          </w:p>
        </w:tc>
        <w:tc>
          <w:tcPr>
            <w:tcW w:w="0" w:type="auto"/>
          </w:tcPr>
          <w:p w14:paraId="0130D80E" w14:textId="77777777" w:rsidR="00211B7A" w:rsidRPr="00AF278F" w:rsidRDefault="00211B7A" w:rsidP="00211B7A">
            <w:pPr>
              <w:pStyle w:val="ad"/>
              <w:rPr>
                <w:color w:val="auto"/>
              </w:rPr>
            </w:pPr>
          </w:p>
        </w:tc>
        <w:tc>
          <w:tcPr>
            <w:tcW w:w="0" w:type="auto"/>
          </w:tcPr>
          <w:p w14:paraId="49DD48FB" w14:textId="77777777" w:rsidR="00211B7A" w:rsidRPr="00AF278F" w:rsidRDefault="00211B7A" w:rsidP="00211B7A">
            <w:pPr>
              <w:pStyle w:val="ad"/>
              <w:rPr>
                <w:color w:val="auto"/>
              </w:rPr>
            </w:pPr>
          </w:p>
        </w:tc>
      </w:tr>
      <w:tr w:rsidR="00211B7A" w:rsidRPr="00AF278F" w14:paraId="06EC30B2" w14:textId="77777777" w:rsidTr="00211B7A">
        <w:tc>
          <w:tcPr>
            <w:tcW w:w="0" w:type="auto"/>
          </w:tcPr>
          <w:p w14:paraId="2C0E5A97" w14:textId="330ADE30" w:rsidR="00211B7A" w:rsidRPr="00AF278F" w:rsidRDefault="00211B7A" w:rsidP="00211B7A">
            <w:pPr>
              <w:pStyle w:val="ad"/>
              <w:jc w:val="left"/>
              <w:rPr>
                <w:color w:val="auto"/>
              </w:rPr>
            </w:pPr>
            <w:r w:rsidRPr="00AF278F">
              <w:rPr>
                <w:color w:val="auto"/>
              </w:rPr>
              <w:t>сельскохозяйственных организаций, единиц</w:t>
            </w:r>
          </w:p>
        </w:tc>
        <w:tc>
          <w:tcPr>
            <w:tcW w:w="0" w:type="auto"/>
          </w:tcPr>
          <w:p w14:paraId="3DB6244E" w14:textId="70275B7D" w:rsidR="00211B7A" w:rsidRPr="00AF278F" w:rsidRDefault="00211B7A" w:rsidP="00211B7A">
            <w:pPr>
              <w:pStyle w:val="ad"/>
              <w:rPr>
                <w:color w:val="auto"/>
              </w:rPr>
            </w:pPr>
            <w:r w:rsidRPr="00AF278F">
              <w:rPr>
                <w:color w:val="auto"/>
              </w:rPr>
              <w:t>12</w:t>
            </w:r>
          </w:p>
        </w:tc>
        <w:tc>
          <w:tcPr>
            <w:tcW w:w="0" w:type="auto"/>
          </w:tcPr>
          <w:p w14:paraId="0F9B88D3" w14:textId="1BEC0628" w:rsidR="00211B7A" w:rsidRPr="00AF278F" w:rsidRDefault="00211B7A" w:rsidP="00211B7A">
            <w:pPr>
              <w:pStyle w:val="ad"/>
              <w:rPr>
                <w:color w:val="auto"/>
              </w:rPr>
            </w:pPr>
            <w:r w:rsidRPr="00AF278F">
              <w:rPr>
                <w:color w:val="auto"/>
              </w:rPr>
              <w:t>10</w:t>
            </w:r>
          </w:p>
        </w:tc>
        <w:tc>
          <w:tcPr>
            <w:tcW w:w="0" w:type="auto"/>
          </w:tcPr>
          <w:p w14:paraId="5CDCBAE0" w14:textId="024AE6B7" w:rsidR="00211B7A" w:rsidRPr="00AF278F" w:rsidRDefault="00211B7A" w:rsidP="00211B7A">
            <w:pPr>
              <w:pStyle w:val="ad"/>
              <w:rPr>
                <w:color w:val="auto"/>
              </w:rPr>
            </w:pPr>
            <w:r w:rsidRPr="00AF278F">
              <w:rPr>
                <w:color w:val="auto"/>
              </w:rPr>
              <w:t>10</w:t>
            </w:r>
          </w:p>
        </w:tc>
      </w:tr>
      <w:tr w:rsidR="00211B7A" w:rsidRPr="00AF278F" w14:paraId="3A01A528" w14:textId="77777777" w:rsidTr="00211B7A">
        <w:tc>
          <w:tcPr>
            <w:tcW w:w="0" w:type="auto"/>
          </w:tcPr>
          <w:p w14:paraId="2E14C846" w14:textId="64C0BEE9" w:rsidR="00211B7A" w:rsidRPr="00AF278F" w:rsidRDefault="00211B7A" w:rsidP="00211B7A">
            <w:pPr>
              <w:pStyle w:val="ad"/>
              <w:jc w:val="left"/>
              <w:rPr>
                <w:color w:val="auto"/>
              </w:rPr>
            </w:pPr>
            <w:r w:rsidRPr="00AF278F">
              <w:rPr>
                <w:color w:val="auto"/>
              </w:rPr>
              <w:t>крестьянских (фермерских) хозяйств, единиц</w:t>
            </w:r>
          </w:p>
        </w:tc>
        <w:tc>
          <w:tcPr>
            <w:tcW w:w="0" w:type="auto"/>
          </w:tcPr>
          <w:p w14:paraId="6E53F454" w14:textId="6260E463" w:rsidR="00211B7A" w:rsidRPr="00AF278F" w:rsidRDefault="00211B7A" w:rsidP="00211B7A">
            <w:pPr>
              <w:pStyle w:val="ad"/>
              <w:rPr>
                <w:color w:val="auto"/>
              </w:rPr>
            </w:pPr>
            <w:r w:rsidRPr="00AF278F">
              <w:rPr>
                <w:color w:val="auto"/>
              </w:rPr>
              <w:t>30</w:t>
            </w:r>
          </w:p>
        </w:tc>
        <w:tc>
          <w:tcPr>
            <w:tcW w:w="0" w:type="auto"/>
          </w:tcPr>
          <w:p w14:paraId="25D11E9F" w14:textId="48986F39" w:rsidR="00211B7A" w:rsidRPr="00AF278F" w:rsidRDefault="00211B7A" w:rsidP="00211B7A">
            <w:pPr>
              <w:pStyle w:val="ad"/>
              <w:rPr>
                <w:color w:val="auto"/>
              </w:rPr>
            </w:pPr>
            <w:r w:rsidRPr="00AF278F">
              <w:rPr>
                <w:color w:val="auto"/>
              </w:rPr>
              <w:t>29</w:t>
            </w:r>
          </w:p>
        </w:tc>
        <w:tc>
          <w:tcPr>
            <w:tcW w:w="0" w:type="auto"/>
          </w:tcPr>
          <w:p w14:paraId="62908703" w14:textId="27C2528A" w:rsidR="00211B7A" w:rsidRPr="00AF278F" w:rsidRDefault="00211B7A" w:rsidP="00211B7A">
            <w:pPr>
              <w:pStyle w:val="ad"/>
              <w:rPr>
                <w:color w:val="auto"/>
              </w:rPr>
            </w:pPr>
            <w:r w:rsidRPr="00AF278F">
              <w:rPr>
                <w:color w:val="auto"/>
              </w:rPr>
              <w:t>29</w:t>
            </w:r>
          </w:p>
        </w:tc>
      </w:tr>
      <w:tr w:rsidR="00211B7A" w:rsidRPr="00AF278F" w14:paraId="64610A71" w14:textId="77777777" w:rsidTr="00211B7A">
        <w:tc>
          <w:tcPr>
            <w:tcW w:w="0" w:type="auto"/>
          </w:tcPr>
          <w:p w14:paraId="6C29CB8A" w14:textId="0CED22FD" w:rsidR="00211B7A" w:rsidRPr="00AF278F" w:rsidRDefault="00211B7A" w:rsidP="00211B7A">
            <w:pPr>
              <w:pStyle w:val="ad"/>
              <w:jc w:val="left"/>
              <w:rPr>
                <w:color w:val="auto"/>
              </w:rPr>
            </w:pPr>
            <w:r w:rsidRPr="00AF278F">
              <w:rPr>
                <w:color w:val="auto"/>
              </w:rPr>
              <w:t>личных подсобных хозяйств, единиц</w:t>
            </w:r>
          </w:p>
        </w:tc>
        <w:tc>
          <w:tcPr>
            <w:tcW w:w="0" w:type="auto"/>
          </w:tcPr>
          <w:p w14:paraId="1A726F70" w14:textId="37C369CF" w:rsidR="00211B7A" w:rsidRPr="00AF278F" w:rsidRDefault="00211B7A" w:rsidP="00211B7A">
            <w:pPr>
              <w:pStyle w:val="ad"/>
              <w:rPr>
                <w:color w:val="auto"/>
              </w:rPr>
            </w:pPr>
            <w:r w:rsidRPr="00AF278F">
              <w:rPr>
                <w:color w:val="auto"/>
              </w:rPr>
              <w:t>5761</w:t>
            </w:r>
          </w:p>
        </w:tc>
        <w:tc>
          <w:tcPr>
            <w:tcW w:w="0" w:type="auto"/>
          </w:tcPr>
          <w:p w14:paraId="3329CA5E" w14:textId="78327EE0" w:rsidR="00211B7A" w:rsidRPr="00AF278F" w:rsidRDefault="00211B7A" w:rsidP="00211B7A">
            <w:pPr>
              <w:pStyle w:val="ad"/>
              <w:rPr>
                <w:color w:val="auto"/>
              </w:rPr>
            </w:pPr>
            <w:r w:rsidRPr="00AF278F">
              <w:rPr>
                <w:color w:val="auto"/>
              </w:rPr>
              <w:t>5761</w:t>
            </w:r>
          </w:p>
        </w:tc>
        <w:tc>
          <w:tcPr>
            <w:tcW w:w="0" w:type="auto"/>
          </w:tcPr>
          <w:p w14:paraId="65455834" w14:textId="3C4472FB" w:rsidR="00211B7A" w:rsidRPr="00AF278F" w:rsidRDefault="00211B7A" w:rsidP="00211B7A">
            <w:pPr>
              <w:pStyle w:val="ad"/>
              <w:rPr>
                <w:color w:val="auto"/>
              </w:rPr>
            </w:pPr>
            <w:r w:rsidRPr="00AF278F">
              <w:rPr>
                <w:color w:val="auto"/>
              </w:rPr>
              <w:t>5700</w:t>
            </w:r>
          </w:p>
        </w:tc>
      </w:tr>
      <w:tr w:rsidR="00211B7A" w:rsidRPr="00AF278F" w14:paraId="2C82ADFB" w14:textId="77777777" w:rsidTr="00211B7A">
        <w:tc>
          <w:tcPr>
            <w:tcW w:w="0" w:type="auto"/>
          </w:tcPr>
          <w:p w14:paraId="79DA7E5E" w14:textId="6CFDBBEC" w:rsidR="00211B7A" w:rsidRPr="00AF278F" w:rsidRDefault="00211B7A" w:rsidP="00211B7A">
            <w:pPr>
              <w:pStyle w:val="ad"/>
              <w:jc w:val="left"/>
              <w:rPr>
                <w:color w:val="auto"/>
              </w:rPr>
            </w:pPr>
            <w:r w:rsidRPr="00AF278F">
              <w:rPr>
                <w:color w:val="auto"/>
              </w:rPr>
              <w:t>Объем производства продукции сельского хозяйства (во всех категориях хозяйств), млн. руб.</w:t>
            </w:r>
          </w:p>
        </w:tc>
        <w:tc>
          <w:tcPr>
            <w:tcW w:w="0" w:type="auto"/>
          </w:tcPr>
          <w:p w14:paraId="4E2EDCE0" w14:textId="39CCB3F2" w:rsidR="00211B7A" w:rsidRPr="00AF278F" w:rsidRDefault="00211B7A" w:rsidP="00211B7A">
            <w:pPr>
              <w:pStyle w:val="ad"/>
              <w:rPr>
                <w:color w:val="auto"/>
              </w:rPr>
            </w:pPr>
            <w:r w:rsidRPr="00AF278F">
              <w:rPr>
                <w:color w:val="auto"/>
              </w:rPr>
              <w:t>4305,5</w:t>
            </w:r>
          </w:p>
        </w:tc>
        <w:tc>
          <w:tcPr>
            <w:tcW w:w="0" w:type="auto"/>
          </w:tcPr>
          <w:p w14:paraId="76DC599C" w14:textId="40F9F116" w:rsidR="00211B7A" w:rsidRPr="00AF278F" w:rsidRDefault="00211B7A" w:rsidP="00211B7A">
            <w:pPr>
              <w:pStyle w:val="ad"/>
              <w:rPr>
                <w:color w:val="auto"/>
              </w:rPr>
            </w:pPr>
            <w:r w:rsidRPr="00AF278F">
              <w:rPr>
                <w:color w:val="auto"/>
              </w:rPr>
              <w:t>7425,4</w:t>
            </w:r>
          </w:p>
        </w:tc>
        <w:tc>
          <w:tcPr>
            <w:tcW w:w="0" w:type="auto"/>
          </w:tcPr>
          <w:p w14:paraId="7E66A683" w14:textId="0D2932C4" w:rsidR="00211B7A" w:rsidRPr="00AF278F" w:rsidRDefault="00211B7A" w:rsidP="00211B7A">
            <w:pPr>
              <w:pStyle w:val="ad"/>
              <w:rPr>
                <w:color w:val="auto"/>
              </w:rPr>
            </w:pPr>
            <w:r w:rsidRPr="00AF278F">
              <w:rPr>
                <w:color w:val="auto"/>
              </w:rPr>
              <w:t>8672,1</w:t>
            </w:r>
          </w:p>
        </w:tc>
      </w:tr>
    </w:tbl>
    <w:p w14:paraId="767667E3" w14:textId="77777777" w:rsidR="009100F3" w:rsidRPr="00AF278F" w:rsidRDefault="009100F3" w:rsidP="00FA2DF1"/>
    <w:p w14:paraId="0E8E5118" w14:textId="5B79EBA6" w:rsidR="00FC3525" w:rsidRPr="00AF278F" w:rsidRDefault="00211B7A" w:rsidP="00FC3525">
      <w:pPr>
        <w:rPr>
          <w:szCs w:val="28"/>
        </w:rPr>
      </w:pPr>
      <w:r w:rsidRPr="00AF278F">
        <w:rPr>
          <w:b/>
          <w:szCs w:val="28"/>
        </w:rPr>
        <w:t>Основные направления развития</w:t>
      </w:r>
      <w:r w:rsidR="00FC3525" w:rsidRPr="00AF278F">
        <w:rPr>
          <w:b/>
          <w:szCs w:val="28"/>
        </w:rPr>
        <w:t xml:space="preserve"> сельскохозяйственного производства</w:t>
      </w:r>
      <w:r w:rsidRPr="00AF278F">
        <w:rPr>
          <w:b/>
          <w:szCs w:val="28"/>
        </w:rPr>
        <w:t>:</w:t>
      </w:r>
    </w:p>
    <w:p w14:paraId="04C9AF3C" w14:textId="77777777" w:rsidR="00FC3525" w:rsidRPr="00AF278F" w:rsidRDefault="00FC3525" w:rsidP="00E5361C">
      <w:pPr>
        <w:pStyle w:val="ac"/>
        <w:widowControl/>
        <w:numPr>
          <w:ilvl w:val="0"/>
          <w:numId w:val="9"/>
        </w:numPr>
        <w:rPr>
          <w:szCs w:val="28"/>
        </w:rPr>
      </w:pPr>
      <w:r w:rsidRPr="00AF278F">
        <w:rPr>
          <w:szCs w:val="28"/>
        </w:rPr>
        <w:t>развитие переработки сельскохозяйственной продукции;</w:t>
      </w:r>
    </w:p>
    <w:p w14:paraId="48543609" w14:textId="77777777" w:rsidR="00FC3525" w:rsidRPr="00AF278F" w:rsidRDefault="00FC3525" w:rsidP="00E5361C">
      <w:pPr>
        <w:pStyle w:val="ac"/>
        <w:widowControl/>
        <w:numPr>
          <w:ilvl w:val="0"/>
          <w:numId w:val="9"/>
        </w:numPr>
        <w:rPr>
          <w:szCs w:val="28"/>
        </w:rPr>
      </w:pPr>
      <w:r w:rsidRPr="00AF278F">
        <w:rPr>
          <w:szCs w:val="28"/>
        </w:rPr>
        <w:t>развитие птицеводческой отрасли;</w:t>
      </w:r>
    </w:p>
    <w:p w14:paraId="61A9DBAC" w14:textId="77777777" w:rsidR="00FC3525" w:rsidRPr="00AF278F" w:rsidRDefault="00FC3525" w:rsidP="00E5361C">
      <w:pPr>
        <w:pStyle w:val="ac"/>
        <w:widowControl/>
        <w:numPr>
          <w:ilvl w:val="0"/>
          <w:numId w:val="9"/>
        </w:numPr>
        <w:rPr>
          <w:szCs w:val="28"/>
        </w:rPr>
      </w:pPr>
      <w:r w:rsidRPr="00AF278F">
        <w:rPr>
          <w:szCs w:val="28"/>
        </w:rPr>
        <w:t>вовлечение в оборот неиспользуемых сельскохозяйственных угодий.</w:t>
      </w:r>
    </w:p>
    <w:p w14:paraId="267F8F98" w14:textId="77777777" w:rsidR="00AB29DA" w:rsidRPr="00AF278F" w:rsidRDefault="00AB29DA" w:rsidP="00AB29DA">
      <w:bookmarkStart w:id="37" w:name="_Toc57100118"/>
    </w:p>
    <w:p w14:paraId="63F924E7" w14:textId="7D8EBBAB" w:rsidR="00AB29DA" w:rsidRPr="00AF278F" w:rsidRDefault="00AB29DA" w:rsidP="00AB29DA">
      <w:r w:rsidRPr="00AF278F">
        <w:t>Повышение использования потенциала сельскохозяйственного производства</w:t>
      </w:r>
      <w:bookmarkEnd w:id="37"/>
      <w:r w:rsidRPr="00AF278F">
        <w:t>.</w:t>
      </w:r>
    </w:p>
    <w:p w14:paraId="68099C8A" w14:textId="0A62A30D" w:rsidR="00AB29DA" w:rsidRPr="00AF278F" w:rsidRDefault="00AB29DA" w:rsidP="00AB29DA">
      <w:pPr>
        <w:rPr>
          <w:szCs w:val="28"/>
        </w:rPr>
      </w:pPr>
      <w:r w:rsidRPr="00AF278F">
        <w:rPr>
          <w:szCs w:val="28"/>
        </w:rPr>
        <w:t xml:space="preserve">Цель – содействие сельскохозяйственным товаропроизводителям Колыванского района Новосибирской области в повышении объемов производства продукции, а также ее конкурентоспособности для обеспечения продовольственной безопасности. </w:t>
      </w:r>
    </w:p>
    <w:p w14:paraId="53C7462E" w14:textId="77777777" w:rsidR="00AB29DA" w:rsidRPr="00AF278F" w:rsidRDefault="00AB29DA" w:rsidP="00AB29DA">
      <w:pPr>
        <w:rPr>
          <w:szCs w:val="28"/>
        </w:rPr>
      </w:pPr>
      <w:r w:rsidRPr="00AF278F">
        <w:rPr>
          <w:szCs w:val="28"/>
        </w:rPr>
        <w:t>Задачи:</w:t>
      </w:r>
    </w:p>
    <w:p w14:paraId="1EDC29B4" w14:textId="77777777" w:rsidR="00AB29DA" w:rsidRPr="00AF278F" w:rsidRDefault="00AB29DA" w:rsidP="00AB29DA">
      <w:pPr>
        <w:rPr>
          <w:szCs w:val="28"/>
        </w:rPr>
      </w:pPr>
      <w:r w:rsidRPr="00AF278F">
        <w:rPr>
          <w:szCs w:val="28"/>
        </w:rPr>
        <w:t>Эффективное развитие животноводства, растениеводства, в том числе семеноводства, а также плодоводства.</w:t>
      </w:r>
    </w:p>
    <w:p w14:paraId="7F38B3CE" w14:textId="77777777" w:rsidR="00AB29DA" w:rsidRPr="00AF278F" w:rsidRDefault="00AB29DA" w:rsidP="00AB29DA">
      <w:pPr>
        <w:rPr>
          <w:szCs w:val="28"/>
        </w:rPr>
      </w:pPr>
      <w:r w:rsidRPr="00AF278F">
        <w:rPr>
          <w:szCs w:val="28"/>
        </w:rPr>
        <w:t>Создание сырьевой базы для обеспечения переработки сельскохозяйственной продукции.</w:t>
      </w:r>
    </w:p>
    <w:p w14:paraId="3D56E8BC" w14:textId="77777777" w:rsidR="00AB29DA" w:rsidRPr="00AF278F" w:rsidRDefault="00AB29DA" w:rsidP="00AB29DA">
      <w:pPr>
        <w:rPr>
          <w:szCs w:val="28"/>
        </w:rPr>
      </w:pPr>
      <w:r w:rsidRPr="00AF278F">
        <w:rPr>
          <w:szCs w:val="28"/>
        </w:rPr>
        <w:t>Создание базы гибридов семян, приспособленных под конкретные климатические условия.</w:t>
      </w:r>
    </w:p>
    <w:p w14:paraId="4A2B5AB9" w14:textId="77777777" w:rsidR="00AB29DA" w:rsidRPr="00AF278F" w:rsidRDefault="00AB29DA" w:rsidP="00AB29DA">
      <w:pPr>
        <w:rPr>
          <w:szCs w:val="28"/>
        </w:rPr>
      </w:pPr>
      <w:r w:rsidRPr="00AF278F">
        <w:rPr>
          <w:szCs w:val="28"/>
        </w:rPr>
        <w:t>Техническое переоснащение сельскохозяйственных товаропроизводителей.</w:t>
      </w:r>
    </w:p>
    <w:p w14:paraId="7C4450A8" w14:textId="77777777" w:rsidR="00AB29DA" w:rsidRPr="00AF278F" w:rsidRDefault="00AB29DA" w:rsidP="00AB29DA">
      <w:pPr>
        <w:rPr>
          <w:szCs w:val="28"/>
        </w:rPr>
      </w:pPr>
      <w:r w:rsidRPr="00AF278F">
        <w:rPr>
          <w:szCs w:val="28"/>
        </w:rPr>
        <w:t>Создание новых рабочих мест.</w:t>
      </w:r>
    </w:p>
    <w:p w14:paraId="63D73AFC" w14:textId="77777777" w:rsidR="00AB29DA" w:rsidRPr="00AF278F" w:rsidRDefault="00AB29DA" w:rsidP="00AB29DA">
      <w:pPr>
        <w:rPr>
          <w:szCs w:val="28"/>
        </w:rPr>
      </w:pPr>
      <w:r w:rsidRPr="00AF278F">
        <w:rPr>
          <w:szCs w:val="28"/>
        </w:rPr>
        <w:t>Реализация мероприятий государственной программы Новосибирской области «Развитие сельского хозяйства и регулирование сельскохозяйственных рынков, сырья и продовольствия Новосибирской области».</w:t>
      </w:r>
    </w:p>
    <w:p w14:paraId="52FEBC6C" w14:textId="77777777" w:rsidR="00AB29DA" w:rsidRPr="00AF278F" w:rsidRDefault="00AB29DA" w:rsidP="00AB29DA">
      <w:pPr>
        <w:rPr>
          <w:szCs w:val="21"/>
        </w:rPr>
      </w:pPr>
      <w:r w:rsidRPr="00AF278F">
        <w:rPr>
          <w:szCs w:val="21"/>
        </w:rPr>
        <w:lastRenderedPageBreak/>
        <w:t>Мероприятия:</w:t>
      </w:r>
    </w:p>
    <w:p w14:paraId="118F6423" w14:textId="77777777" w:rsidR="00AB29DA" w:rsidRPr="00AF278F" w:rsidRDefault="00AB29DA" w:rsidP="00AB29DA">
      <w:pPr>
        <w:rPr>
          <w:szCs w:val="28"/>
        </w:rPr>
      </w:pPr>
      <w:r w:rsidRPr="00AF278F">
        <w:rPr>
          <w:szCs w:val="28"/>
        </w:rPr>
        <w:t xml:space="preserve">Реализация мер по привлечению в животноводческую отрасль инвестиционных ресурсов, приобретению техники, оборудования и племенного скота, увеличению объемов товарного производства в сфере малых форм хозяйствования, укреплению кормовой базы животноводства. </w:t>
      </w:r>
    </w:p>
    <w:p w14:paraId="45015194" w14:textId="77777777" w:rsidR="00AB29DA" w:rsidRPr="00AF278F" w:rsidRDefault="00AB29DA" w:rsidP="00AB29DA">
      <w:pPr>
        <w:rPr>
          <w:szCs w:val="28"/>
        </w:rPr>
      </w:pPr>
      <w:r w:rsidRPr="00AF278F">
        <w:rPr>
          <w:szCs w:val="28"/>
        </w:rPr>
        <w:t xml:space="preserve">Стимулирование применения минеральных и органических удобрений; проведение агрохимических, гидромелиоративных и </w:t>
      </w:r>
      <w:proofErr w:type="spellStart"/>
      <w:r w:rsidRPr="00AF278F">
        <w:rPr>
          <w:szCs w:val="28"/>
        </w:rPr>
        <w:t>культуртехнических</w:t>
      </w:r>
      <w:proofErr w:type="spellEnd"/>
      <w:r w:rsidRPr="00AF278F">
        <w:rPr>
          <w:szCs w:val="28"/>
        </w:rPr>
        <w:t xml:space="preserve"> мероприятий; расширение посевных площадей, занятых высокоурожайными сортами; возделывание зерновых культур по прогрессивным технологиям.</w:t>
      </w:r>
    </w:p>
    <w:p w14:paraId="5EA383D0" w14:textId="32620B7B" w:rsidR="00AB29DA" w:rsidRPr="00AF278F" w:rsidRDefault="00AB29DA" w:rsidP="00AB29DA">
      <w:pPr>
        <w:rPr>
          <w:szCs w:val="28"/>
        </w:rPr>
      </w:pPr>
      <w:r w:rsidRPr="00AF278F">
        <w:rPr>
          <w:szCs w:val="28"/>
        </w:rPr>
        <w:t>Содействие в оказании государственной поддержки сельскохозяйственных товаропроизводителей за счет средств федерального и областного бюджетов.</w:t>
      </w:r>
    </w:p>
    <w:p w14:paraId="4204B5BA" w14:textId="77777777" w:rsidR="00AB29DA" w:rsidRPr="00AF278F" w:rsidRDefault="00AB29DA" w:rsidP="00AB29DA">
      <w:pPr>
        <w:rPr>
          <w:szCs w:val="28"/>
        </w:rPr>
      </w:pPr>
      <w:r w:rsidRPr="00AF278F">
        <w:rPr>
          <w:szCs w:val="28"/>
        </w:rPr>
        <w:t>Содействие развитию малых форм хозяйствования.</w:t>
      </w:r>
    </w:p>
    <w:p w14:paraId="49BC8161" w14:textId="77777777" w:rsidR="00AB29DA" w:rsidRPr="00AF278F" w:rsidRDefault="00AB29DA" w:rsidP="00AB29DA">
      <w:pPr>
        <w:rPr>
          <w:szCs w:val="28"/>
        </w:rPr>
      </w:pPr>
      <w:r w:rsidRPr="00AF278F">
        <w:rPr>
          <w:szCs w:val="28"/>
        </w:rPr>
        <w:t>Увеличение посевных площадей.</w:t>
      </w:r>
    </w:p>
    <w:p w14:paraId="5FBC33CA" w14:textId="71E67FFF" w:rsidR="00AB29DA" w:rsidRPr="00AF278F" w:rsidRDefault="00AB29DA" w:rsidP="00AB29DA">
      <w:pPr>
        <w:rPr>
          <w:szCs w:val="21"/>
        </w:rPr>
      </w:pPr>
      <w:r w:rsidRPr="00AF278F">
        <w:rPr>
          <w:szCs w:val="28"/>
        </w:rPr>
        <w:t>Привлечение инвестиций в сельскохозяйственную отрасль в целях создания новых сельскохозяйственных производств</w:t>
      </w:r>
    </w:p>
    <w:p w14:paraId="7DC71ADC" w14:textId="77777777" w:rsidR="00AB29DA" w:rsidRPr="00AF278F" w:rsidRDefault="00AB29DA" w:rsidP="00AB29DA">
      <w:pPr>
        <w:rPr>
          <w:szCs w:val="28"/>
        </w:rPr>
      </w:pPr>
      <w:r w:rsidRPr="00AF278F">
        <w:rPr>
          <w:szCs w:val="28"/>
        </w:rPr>
        <w:t>Достижение вышеперечисленных ожидаемых результатов приведет к:</w:t>
      </w:r>
    </w:p>
    <w:p w14:paraId="5A5E70DE" w14:textId="77777777" w:rsidR="00AB29DA" w:rsidRPr="00AF278F" w:rsidRDefault="00AB29DA" w:rsidP="00E5361C">
      <w:pPr>
        <w:pStyle w:val="ac"/>
        <w:numPr>
          <w:ilvl w:val="0"/>
          <w:numId w:val="10"/>
        </w:numPr>
      </w:pPr>
      <w:r w:rsidRPr="00AF278F">
        <w:t>повышению уровня продовольственной безопасности Колыванского района Новосибирской области;</w:t>
      </w:r>
    </w:p>
    <w:p w14:paraId="741CD3BB" w14:textId="77777777" w:rsidR="00AB29DA" w:rsidRPr="00AF278F" w:rsidRDefault="00AB29DA" w:rsidP="00E5361C">
      <w:pPr>
        <w:pStyle w:val="ac"/>
        <w:numPr>
          <w:ilvl w:val="0"/>
          <w:numId w:val="10"/>
        </w:numPr>
      </w:pPr>
      <w:r w:rsidRPr="00AF278F">
        <w:t>улучшению доступа сельскохозяйственных товаропроизводителей к рынкам финансовых, материально-технических ресурсов;</w:t>
      </w:r>
    </w:p>
    <w:p w14:paraId="10F39A08" w14:textId="77777777" w:rsidR="00AB29DA" w:rsidRPr="00AF278F" w:rsidRDefault="00AB29DA" w:rsidP="00E5361C">
      <w:pPr>
        <w:pStyle w:val="ac"/>
        <w:numPr>
          <w:ilvl w:val="0"/>
          <w:numId w:val="10"/>
        </w:numPr>
      </w:pPr>
      <w:r w:rsidRPr="00AF278F">
        <w:t>достижению сельскохозяйственными товаропроизводителями уровня доходности, позволяющего вести расширенное воспроизводство;</w:t>
      </w:r>
    </w:p>
    <w:p w14:paraId="6C68EA5D" w14:textId="77777777" w:rsidR="00AB29DA" w:rsidRPr="00AF278F" w:rsidRDefault="00AB29DA" w:rsidP="00E5361C">
      <w:pPr>
        <w:pStyle w:val="ac"/>
        <w:numPr>
          <w:ilvl w:val="0"/>
          <w:numId w:val="10"/>
        </w:numPr>
      </w:pPr>
      <w:r w:rsidRPr="00AF278F">
        <w:t>повышению уровня жизни на селе, что сделает более привлекательным проживание в сельской местности.</w:t>
      </w:r>
    </w:p>
    <w:p w14:paraId="4273074B" w14:textId="77777777" w:rsidR="00F35BC1" w:rsidRPr="00AF278F" w:rsidRDefault="00F35BC1" w:rsidP="00F35BC1"/>
    <w:p w14:paraId="4A7C34D6" w14:textId="1F661691" w:rsidR="00B32211" w:rsidRPr="00AF278F" w:rsidRDefault="003536E5" w:rsidP="00F35BC1">
      <w:pPr>
        <w:jc w:val="center"/>
        <w:rPr>
          <w:b/>
        </w:rPr>
      </w:pPr>
      <w:r w:rsidRPr="00AF278F">
        <w:rPr>
          <w:b/>
        </w:rPr>
        <w:t>Промышленный комплекс</w:t>
      </w:r>
    </w:p>
    <w:p w14:paraId="0EC95A2E" w14:textId="7F5E066B" w:rsidR="003536E5" w:rsidRPr="00AF278F" w:rsidRDefault="003536E5" w:rsidP="003536E5">
      <w:r w:rsidRPr="00AF278F">
        <w:t xml:space="preserve">Доля продукции промышленного производства в общем объеме производства товаров и оказанных услуг составляет около 10 – 12%. </w:t>
      </w:r>
    </w:p>
    <w:p w14:paraId="58DE56A1" w14:textId="0F5BCB38" w:rsidR="003536E5" w:rsidRPr="00AF278F" w:rsidRDefault="003536E5" w:rsidP="003536E5">
      <w:r w:rsidRPr="00AF278F">
        <w:t>Основные виды продукции, выпускаемые промышленными предприятиями: лес круглый; пиломатериал; щебень и щебеночно-песчаные смеси; полиэтиленовые трубы для холодного водоснабжения и газопроводов; комплекты ламината для парт; вешалки; парты, в том числе регулируемые; стулья ученические и обеденные; нетканые материалы для мебельных и текстильных производств; декорированная стеклотара; хлеб; хлебобулочные и кондитерские изделия; продукция из кедрового ореха: масло, жмых, скорлупа.</w:t>
      </w:r>
    </w:p>
    <w:p w14:paraId="6CDDA7CC" w14:textId="3B1F99B6" w:rsidR="00893F0B" w:rsidRPr="00AF278F" w:rsidRDefault="00893F0B" w:rsidP="00893F0B">
      <w:r w:rsidRPr="00AF278F">
        <w:t>Цель</w:t>
      </w:r>
      <w:r w:rsidR="007058D9" w:rsidRPr="00AF278F">
        <w:t xml:space="preserve"> развития промышленного комплекса</w:t>
      </w:r>
      <w:r w:rsidRPr="00AF278F">
        <w:t xml:space="preserve"> – сохранение действующих предприятий, стимулирование спроса на их продукцию, создание условий их эффективного развития в интересах сохранения темпов экономического роста, </w:t>
      </w:r>
      <w:r w:rsidR="007058D9" w:rsidRPr="00AF278F">
        <w:t>пополнения доходной</w:t>
      </w:r>
      <w:r w:rsidRPr="00AF278F">
        <w:t xml:space="preserve"> части бюджета района.</w:t>
      </w:r>
    </w:p>
    <w:p w14:paraId="0E7B3BE4" w14:textId="77777777" w:rsidR="00893F0B" w:rsidRPr="00AF278F" w:rsidRDefault="00893F0B" w:rsidP="00893F0B">
      <w:r w:rsidRPr="00AF278F">
        <w:t>Развитие промышленности будет нацелено на максимальное использование созданного в районе производственного и трудового потенциала, обеспечение приоритетного развития отраслей, использующих местное сырье, выпуск конкурентоспособной продукции.</w:t>
      </w:r>
    </w:p>
    <w:p w14:paraId="28B55A31" w14:textId="0129293A" w:rsidR="00893F0B" w:rsidRPr="00AF278F" w:rsidRDefault="00893F0B" w:rsidP="00893F0B">
      <w:r w:rsidRPr="00AF278F">
        <w:t>Конкурентными преимуществами Колыванского района в области промышленного производства является наличие месторождений полезных ископаемых.</w:t>
      </w:r>
    </w:p>
    <w:p w14:paraId="5051E4C3" w14:textId="50B11EA2" w:rsidR="00893F0B" w:rsidRPr="00AF278F" w:rsidRDefault="00893F0B" w:rsidP="00893F0B">
      <w:r w:rsidRPr="00AF278F">
        <w:t xml:space="preserve">Перспективы промышленного производства </w:t>
      </w:r>
      <w:r w:rsidR="007058D9" w:rsidRPr="00AF278F">
        <w:t>в районе</w:t>
      </w:r>
      <w:r w:rsidRPr="00AF278F">
        <w:t xml:space="preserve"> будут связаны с добывающей промышленностью, производством строительных материалов, пищевой и перерабатывающей промышленностью, деревообрабатывающей промышленностью.</w:t>
      </w:r>
    </w:p>
    <w:p w14:paraId="70C1FA4F" w14:textId="617579A2" w:rsidR="00893F0B" w:rsidRPr="00AF278F" w:rsidRDefault="00893F0B" w:rsidP="00893F0B">
      <w:r w:rsidRPr="00AF278F">
        <w:t>Задачи</w:t>
      </w:r>
      <w:r w:rsidR="007058D9" w:rsidRPr="00AF278F">
        <w:t xml:space="preserve"> развития промышленного комплекса</w:t>
      </w:r>
      <w:r w:rsidRPr="00AF278F">
        <w:t>:</w:t>
      </w:r>
    </w:p>
    <w:p w14:paraId="5CAC90FF" w14:textId="77777777" w:rsidR="00893F0B" w:rsidRPr="00AF278F" w:rsidRDefault="00893F0B" w:rsidP="00893F0B">
      <w:r w:rsidRPr="00AF278F">
        <w:t>Повышение эффективности работы промышленных предприятий.</w:t>
      </w:r>
    </w:p>
    <w:p w14:paraId="634380D8" w14:textId="77777777" w:rsidR="00893F0B" w:rsidRPr="00AF278F" w:rsidRDefault="00893F0B" w:rsidP="00893F0B">
      <w:r w:rsidRPr="00AF278F">
        <w:t>Развитие деревообрабатывающей промышленности.</w:t>
      </w:r>
    </w:p>
    <w:p w14:paraId="2FB2C220" w14:textId="77777777" w:rsidR="00893F0B" w:rsidRPr="00AF278F" w:rsidRDefault="00893F0B" w:rsidP="00893F0B">
      <w:r w:rsidRPr="00AF278F">
        <w:t>Развитие пищевой и перерабатывающей промышленности.</w:t>
      </w:r>
    </w:p>
    <w:p w14:paraId="77CE0F6D" w14:textId="77777777" w:rsidR="00893F0B" w:rsidRPr="00AF278F" w:rsidRDefault="00893F0B" w:rsidP="00893F0B">
      <w:r w:rsidRPr="00AF278F">
        <w:t>Создание условий по привлечению инвестиций в экономику района.</w:t>
      </w:r>
    </w:p>
    <w:p w14:paraId="3732C594" w14:textId="77777777" w:rsidR="00893F0B" w:rsidRPr="00AF278F" w:rsidRDefault="00893F0B" w:rsidP="00893F0B">
      <w:r w:rsidRPr="00AF278F">
        <w:t>Оказание содействия по созданию новых рабочих мест.</w:t>
      </w:r>
    </w:p>
    <w:p w14:paraId="31D297B5" w14:textId="77777777" w:rsidR="00893F0B" w:rsidRPr="00AF278F" w:rsidRDefault="00893F0B" w:rsidP="00893F0B">
      <w:r w:rsidRPr="00AF278F">
        <w:t xml:space="preserve">Создание условий для обеспечения роста заработной платы, легализации «теневой заработной платы» и обеспечения благоприятных условий охраны труда на промышленных </w:t>
      </w:r>
      <w:r w:rsidRPr="00AF278F">
        <w:lastRenderedPageBreak/>
        <w:t>предприятиях района.</w:t>
      </w:r>
    </w:p>
    <w:p w14:paraId="7712C588" w14:textId="77777777" w:rsidR="00893F0B" w:rsidRPr="00AF278F" w:rsidRDefault="00893F0B" w:rsidP="00893F0B">
      <w:r w:rsidRPr="00AF278F">
        <w:t>Расширение рынков сбыта для товаропроизводителей района.</w:t>
      </w:r>
    </w:p>
    <w:p w14:paraId="2630D6E3" w14:textId="19046A92" w:rsidR="00893F0B" w:rsidRPr="00AF278F" w:rsidRDefault="00893F0B" w:rsidP="00893F0B">
      <w:r w:rsidRPr="00AF278F">
        <w:t>Мероприятия</w:t>
      </w:r>
      <w:r w:rsidR="007058D9" w:rsidRPr="00AF278F">
        <w:t xml:space="preserve"> по развитию промышленного комплекса</w:t>
      </w:r>
      <w:r w:rsidRPr="00AF278F">
        <w:t>:</w:t>
      </w:r>
    </w:p>
    <w:p w14:paraId="3AB08C45" w14:textId="77777777" w:rsidR="00893F0B" w:rsidRPr="00AF278F" w:rsidRDefault="00893F0B" w:rsidP="00893F0B">
      <w:r w:rsidRPr="00AF278F">
        <w:t>Модернизация и технологическое перевооружение действующих производств.</w:t>
      </w:r>
    </w:p>
    <w:p w14:paraId="220209B0" w14:textId="77777777" w:rsidR="00893F0B" w:rsidRPr="00AF278F" w:rsidRDefault="00893F0B" w:rsidP="00893F0B">
      <w:r w:rsidRPr="00AF278F">
        <w:t>Создание благоприятного климата для развития новых производств, созданию новых рабочих мест.</w:t>
      </w:r>
    </w:p>
    <w:p w14:paraId="433A5784" w14:textId="77777777" w:rsidR="00893F0B" w:rsidRPr="00AF278F" w:rsidRDefault="00893F0B" w:rsidP="00893F0B">
      <w:r w:rsidRPr="00AF278F">
        <w:t xml:space="preserve">Реализации инвестиционных проектов. </w:t>
      </w:r>
    </w:p>
    <w:p w14:paraId="303C2DBC" w14:textId="77777777" w:rsidR="00893F0B" w:rsidRPr="00AF278F" w:rsidRDefault="00893F0B" w:rsidP="00893F0B">
      <w:r w:rsidRPr="00AF278F">
        <w:t>Оказание информационной и консультационной поддержки хозяйствующим субъектам по вопросам государственной и муниципальной поддержки в рамках федеральных, областных и муниципальных программ.</w:t>
      </w:r>
    </w:p>
    <w:p w14:paraId="0FB3436A" w14:textId="2C55DBBE" w:rsidR="00893F0B" w:rsidRPr="00AF278F" w:rsidRDefault="00893F0B" w:rsidP="00893F0B">
      <w:r w:rsidRPr="00AF278F">
        <w:t>Ожидаемые результаты</w:t>
      </w:r>
      <w:r w:rsidR="007058D9" w:rsidRPr="00AF278F">
        <w:t xml:space="preserve"> развития промышленного комплекса</w:t>
      </w:r>
      <w:r w:rsidRPr="00AF278F">
        <w:t>:</w:t>
      </w:r>
    </w:p>
    <w:p w14:paraId="4F8FDD90" w14:textId="2B7F09BC" w:rsidR="003536E5" w:rsidRPr="00AF278F" w:rsidRDefault="00893F0B" w:rsidP="00893F0B">
      <w:r w:rsidRPr="00AF278F">
        <w:t xml:space="preserve">Объем отгруженных товаров, собственного производства, выполненных работ и услуг собственными силами в 2030 г. составит 3105,2 </w:t>
      </w:r>
      <w:proofErr w:type="spellStart"/>
      <w:r w:rsidRPr="00AF278F">
        <w:t>млн.руб</w:t>
      </w:r>
      <w:proofErr w:type="spellEnd"/>
      <w:r w:rsidRPr="00AF278F">
        <w:t>.</w:t>
      </w:r>
    </w:p>
    <w:p w14:paraId="43A5479D" w14:textId="77777777" w:rsidR="008B7016" w:rsidRPr="00AF278F" w:rsidRDefault="008B7016" w:rsidP="00893F0B"/>
    <w:p w14:paraId="258BBC5C" w14:textId="38D48FD6" w:rsidR="00CC33EA" w:rsidRPr="00AF278F" w:rsidRDefault="008D295D" w:rsidP="008B7016">
      <w:pPr>
        <w:jc w:val="center"/>
        <w:rPr>
          <w:b/>
        </w:rPr>
      </w:pPr>
      <w:r w:rsidRPr="00AF278F">
        <w:rPr>
          <w:b/>
        </w:rPr>
        <w:t>Бытовое обслуживание, т</w:t>
      </w:r>
      <w:r w:rsidR="00CC33EA" w:rsidRPr="00AF278F">
        <w:rPr>
          <w:b/>
        </w:rPr>
        <w:t>орговля и общественное питание</w:t>
      </w:r>
    </w:p>
    <w:p w14:paraId="2CB8ADE7" w14:textId="37890B27" w:rsidR="004155F3" w:rsidRPr="00AF278F" w:rsidRDefault="004155F3" w:rsidP="004155F3">
      <w:r w:rsidRPr="00AF278F">
        <w:rPr>
          <w:szCs w:val="28"/>
        </w:rPr>
        <w:t xml:space="preserve">Бытовые услуги субъектов малого предпринимательства на территории района – это парикмахерские услуги, ремонт обуви и одежды, медицинская и стоматологическая практика, техническое обслуживание транспортных средств и </w:t>
      </w:r>
      <w:proofErr w:type="spellStart"/>
      <w:r w:rsidRPr="00AF278F">
        <w:rPr>
          <w:szCs w:val="28"/>
        </w:rPr>
        <w:t>др</w:t>
      </w:r>
      <w:proofErr w:type="spellEnd"/>
    </w:p>
    <w:p w14:paraId="66680A09" w14:textId="1C561036" w:rsidR="004155F3" w:rsidRPr="00AF278F" w:rsidRDefault="004155F3" w:rsidP="004155F3">
      <w:r w:rsidRPr="00AF278F">
        <w:t xml:space="preserve">Ситуация на потребительском рынке Колыванского района Новосибирской области характеризуется достаточно высоким уровнем насыщенности товарами по всем товарным группам, развитой сетью предприятий торговли, наличием предприятий торговли сетевого типа, высокой предпринимательской активностью. </w:t>
      </w:r>
    </w:p>
    <w:p w14:paraId="4055EDFC" w14:textId="77777777" w:rsidR="004155F3" w:rsidRPr="00AF278F" w:rsidRDefault="004155F3" w:rsidP="004155F3">
      <w:r w:rsidRPr="00AF278F">
        <w:t xml:space="preserve"> Наиболее крупные предприятия общественного питания оказывают дополнительные услуги населению и юридическим лицам: изготовление и доставка кулинарной продукции, кондитерских изделий по заказам, специальное обслуживание</w:t>
      </w:r>
      <w:r w:rsidRPr="00AF278F">
        <w:rPr>
          <w:rFonts w:eastAsia="Times New Roman" w:cs="Times New Roman"/>
          <w:i/>
        </w:rPr>
        <w:t xml:space="preserve">. </w:t>
      </w:r>
    </w:p>
    <w:p w14:paraId="1341EDBC" w14:textId="08D4B576" w:rsidR="004155F3" w:rsidRPr="00AF278F" w:rsidRDefault="004155F3" w:rsidP="004155F3">
      <w:pPr>
        <w:widowControl/>
        <w:rPr>
          <w:szCs w:val="28"/>
        </w:rPr>
      </w:pPr>
      <w:r w:rsidRPr="00AF278F">
        <w:rPr>
          <w:szCs w:val="28"/>
        </w:rPr>
        <w:t>Основные направления развития бытового обслуживания, торговли и общественного питания.</w:t>
      </w:r>
    </w:p>
    <w:p w14:paraId="1346D2B0" w14:textId="7DC1EA2E" w:rsidR="00FC3525" w:rsidRPr="00AF278F" w:rsidRDefault="00FC3525" w:rsidP="00E5361C">
      <w:pPr>
        <w:pStyle w:val="ac"/>
        <w:widowControl/>
        <w:numPr>
          <w:ilvl w:val="0"/>
          <w:numId w:val="11"/>
        </w:numPr>
        <w:rPr>
          <w:szCs w:val="28"/>
        </w:rPr>
      </w:pPr>
      <w:r w:rsidRPr="00AF278F">
        <w:rPr>
          <w:szCs w:val="28"/>
        </w:rPr>
        <w:t>содействие субъектам малого и среднего предпринимательства в привлечении финансовых ресурсов для осуществления предпринимательской деятельности;</w:t>
      </w:r>
    </w:p>
    <w:p w14:paraId="1F0D6A14" w14:textId="77777777" w:rsidR="00FC3525" w:rsidRPr="00AF278F" w:rsidRDefault="00FC3525" w:rsidP="00E5361C">
      <w:pPr>
        <w:pStyle w:val="ac"/>
        <w:widowControl/>
        <w:numPr>
          <w:ilvl w:val="0"/>
          <w:numId w:val="11"/>
        </w:numPr>
        <w:rPr>
          <w:szCs w:val="28"/>
        </w:rPr>
      </w:pPr>
      <w:r w:rsidRPr="00AF278F">
        <w:rPr>
          <w:szCs w:val="28"/>
        </w:rPr>
        <w:t xml:space="preserve">содействие продвижению на рынок переработанной сельскохозяйственной и дикорастущей продукции. </w:t>
      </w:r>
    </w:p>
    <w:p w14:paraId="2BE8D462" w14:textId="77777777" w:rsidR="00FC3525" w:rsidRPr="00AF278F" w:rsidRDefault="00FC3525" w:rsidP="008D295D"/>
    <w:p w14:paraId="7CC5D362" w14:textId="0232D324" w:rsidR="008D295D" w:rsidRPr="00AF278F" w:rsidRDefault="008D295D" w:rsidP="008D295D">
      <w:r w:rsidRPr="00AF278F">
        <w:t xml:space="preserve">Развитие малого бизнеса является одним из приоритетных элементов социально-экономического развития </w:t>
      </w:r>
      <w:r w:rsidR="002E2134" w:rsidRPr="00AF278F">
        <w:t>Колыванского</w:t>
      </w:r>
      <w:r w:rsidRPr="00AF278F">
        <w:t xml:space="preserve"> района. При имеющемся недостатке на территории района крупных и средних предприятий именно малый бизнес во многом определяет темпы экономического роста территории, формирование уровня налогооблагаемой базы, степень наполнения муниципальных бюджетов, а также состояние рынка труда и обеспечение социальной стабильности. Малый и средний бизнес способны быстрее адаптироваться к изменяющимся условиям рыночной среды, поэтому развитие предпринимательства является одним из основных направлений активной политики государства.</w:t>
      </w:r>
    </w:p>
    <w:p w14:paraId="4C4B5F1F" w14:textId="77777777" w:rsidR="00CC33EA" w:rsidRPr="00AF278F" w:rsidRDefault="008D295D" w:rsidP="008D295D">
      <w:r w:rsidRPr="00AF278F">
        <w:t>Традиционно малый бизнес доминирует в таких секторах экономики как торговля и бытовые услуги.</w:t>
      </w:r>
    </w:p>
    <w:p w14:paraId="74BABB9D" w14:textId="2A7C8122" w:rsidR="009D0A6A" w:rsidRPr="00AF278F" w:rsidRDefault="00E81F32" w:rsidP="009D0A6A">
      <w:pPr>
        <w:pStyle w:val="2"/>
        <w:rPr>
          <w:color w:val="auto"/>
        </w:rPr>
      </w:pPr>
      <w:bookmarkStart w:id="38" w:name="_Toc212134551"/>
      <w:r w:rsidRPr="00AF278F">
        <w:rPr>
          <w:color w:val="auto"/>
        </w:rPr>
        <w:t xml:space="preserve">3.5. </w:t>
      </w:r>
      <w:r w:rsidR="009D0A6A" w:rsidRPr="00AF278F">
        <w:rPr>
          <w:color w:val="auto"/>
        </w:rPr>
        <w:t>Транспортная инфраструктура</w:t>
      </w:r>
      <w:bookmarkEnd w:id="38"/>
    </w:p>
    <w:p w14:paraId="6B30728F" w14:textId="77777777" w:rsidR="00E83C2A" w:rsidRPr="00AF278F" w:rsidRDefault="00E83C2A" w:rsidP="00E83C2A">
      <w:r w:rsidRPr="00AF278F">
        <w:t xml:space="preserve">Согласно федеральному закону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к автомобильным дорогам общего пользования местного значения муниципального района относятся автомобильные дороги общего пользования в границах муниципального района,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Перечень </w:t>
      </w:r>
      <w:r w:rsidRPr="00AF278F">
        <w:lastRenderedPageBreak/>
        <w:t>автомобильных дорог общего пользования местного значения муниципального района может утверждаться органом местного самоуправления муниципального района</w:t>
      </w:r>
    </w:p>
    <w:p w14:paraId="3CA7B84F" w14:textId="77777777" w:rsidR="00E83C2A" w:rsidRPr="00AF278F" w:rsidRDefault="00E83C2A" w:rsidP="00E83C2A">
      <w:r w:rsidRPr="00AF278F">
        <w:t>Полномочия в области дорожной деятельности, реализуются органами местного самоуправления сельских поселений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а в случае отсутствия такого закрепления реализуются органами местного самоуправления муниципальных районов.</w:t>
      </w:r>
    </w:p>
    <w:p w14:paraId="095678F5" w14:textId="77777777" w:rsidR="00E83C2A" w:rsidRPr="00AF278F" w:rsidRDefault="00E83C2A" w:rsidP="00E83C2A">
      <w:r w:rsidRPr="00AF278F">
        <w:t xml:space="preserve">Автомобильные дороги федерального значения в границах муниципального района отсутствуют. </w:t>
      </w:r>
    </w:p>
    <w:p w14:paraId="5EEFC8A4" w14:textId="77777777" w:rsidR="00E77CC0" w:rsidRDefault="00610642" w:rsidP="00610642">
      <w:pPr>
        <w:sectPr w:rsidR="00E77CC0" w:rsidSect="00D53ECC">
          <w:headerReference w:type="default" r:id="rId182"/>
          <w:footerReference w:type="default" r:id="rId183"/>
          <w:pgSz w:w="11906" w:h="16838"/>
          <w:pgMar w:top="1247" w:right="567" w:bottom="1134" w:left="1134" w:header="709" w:footer="709" w:gutter="0"/>
          <w:cols w:space="708"/>
          <w:docGrid w:linePitch="360"/>
        </w:sectPr>
      </w:pPr>
      <w:r w:rsidRPr="00AF278F">
        <w:t>Согласно постановлению администрации Новосибирской области от 18 февраля 2010 года № 65-па «Об утверждении перечня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 по территории муниципального района проходят дороги регионального и межмуниципального значения.</w:t>
      </w:r>
      <w:r w:rsidR="00E77CC0">
        <w:t xml:space="preserve"> Автомобильные дороги федерального значения по территории поселения не проходят.</w:t>
      </w:r>
    </w:p>
    <w:p w14:paraId="5E9E52EA" w14:textId="47119760" w:rsidR="00E77CC0" w:rsidRDefault="00E77CC0" w:rsidP="00610642"/>
    <w:tbl>
      <w:tblPr>
        <w:tblStyle w:val="af"/>
        <w:tblW w:w="0" w:type="auto"/>
        <w:tblLook w:val="04A0" w:firstRow="1" w:lastRow="0" w:firstColumn="1" w:lastColumn="0" w:noHBand="0" w:noVBand="1"/>
      </w:tblPr>
      <w:tblGrid>
        <w:gridCol w:w="522"/>
        <w:gridCol w:w="1761"/>
        <w:gridCol w:w="2059"/>
        <w:gridCol w:w="997"/>
        <w:gridCol w:w="1606"/>
        <w:gridCol w:w="1081"/>
        <w:gridCol w:w="1096"/>
        <w:gridCol w:w="2018"/>
        <w:gridCol w:w="1474"/>
        <w:gridCol w:w="1533"/>
        <w:gridCol w:w="1547"/>
      </w:tblGrid>
      <w:tr w:rsidR="00E77CC0" w:rsidRPr="003317DC" w14:paraId="414DAF59" w14:textId="77777777" w:rsidTr="00E77CC0">
        <w:tc>
          <w:tcPr>
            <w:tcW w:w="0" w:type="auto"/>
            <w:gridSpan w:val="11"/>
            <w:shd w:val="clear" w:color="auto" w:fill="F2F2F2" w:themeFill="background1" w:themeFillShade="F2"/>
            <w:vAlign w:val="center"/>
          </w:tcPr>
          <w:p w14:paraId="291FBACA" w14:textId="4D9ED8E3" w:rsidR="00E77CC0" w:rsidRPr="003317DC" w:rsidRDefault="00E77CC0" w:rsidP="00E77CC0">
            <w:pPr>
              <w:pStyle w:val="ad"/>
              <w:rPr>
                <w:b/>
                <w:color w:val="auto"/>
              </w:rPr>
            </w:pPr>
            <w:r w:rsidRPr="003317DC">
              <w:rPr>
                <w:b/>
                <w:color w:val="auto"/>
              </w:rPr>
              <w:t>Характеристики ав</w:t>
            </w:r>
            <w:r>
              <w:rPr>
                <w:b/>
                <w:color w:val="auto"/>
              </w:rPr>
              <w:t xml:space="preserve">томобильных дорог регионального, </w:t>
            </w:r>
            <w:r w:rsidRPr="003317DC">
              <w:rPr>
                <w:b/>
                <w:color w:val="auto"/>
              </w:rPr>
              <w:t xml:space="preserve">межмуниципального </w:t>
            </w:r>
            <w:r>
              <w:rPr>
                <w:b/>
                <w:color w:val="auto"/>
              </w:rPr>
              <w:t xml:space="preserve">и местного </w:t>
            </w:r>
            <w:r w:rsidRPr="003317DC">
              <w:rPr>
                <w:b/>
                <w:color w:val="auto"/>
              </w:rPr>
              <w:t>значени</w:t>
            </w:r>
            <w:r>
              <w:rPr>
                <w:b/>
                <w:color w:val="auto"/>
              </w:rPr>
              <w:t>й</w:t>
            </w:r>
          </w:p>
        </w:tc>
      </w:tr>
      <w:tr w:rsidR="006207D3" w:rsidRPr="003317DC" w14:paraId="2E8212B0" w14:textId="77777777" w:rsidTr="00E77CC0">
        <w:tc>
          <w:tcPr>
            <w:tcW w:w="0" w:type="auto"/>
            <w:vAlign w:val="center"/>
          </w:tcPr>
          <w:p w14:paraId="5C4CCC9C" w14:textId="77777777" w:rsidR="00E77CC0" w:rsidRPr="003317DC" w:rsidRDefault="00E77CC0" w:rsidP="00E77CC0">
            <w:pPr>
              <w:pStyle w:val="ad"/>
              <w:rPr>
                <w:color w:val="auto"/>
                <w:sz w:val="20"/>
                <w:szCs w:val="20"/>
              </w:rPr>
            </w:pPr>
            <w:r w:rsidRPr="003317DC">
              <w:rPr>
                <w:color w:val="auto"/>
                <w:sz w:val="20"/>
                <w:szCs w:val="20"/>
              </w:rPr>
              <w:t>№ п/п</w:t>
            </w:r>
          </w:p>
        </w:tc>
        <w:tc>
          <w:tcPr>
            <w:tcW w:w="0" w:type="auto"/>
            <w:vAlign w:val="center"/>
          </w:tcPr>
          <w:p w14:paraId="0952705D" w14:textId="77777777" w:rsidR="00E77CC0" w:rsidRPr="003317DC" w:rsidRDefault="00E77CC0" w:rsidP="00E77CC0">
            <w:pPr>
              <w:pStyle w:val="ad"/>
              <w:rPr>
                <w:color w:val="auto"/>
                <w:sz w:val="20"/>
                <w:szCs w:val="20"/>
              </w:rPr>
            </w:pPr>
            <w:r w:rsidRPr="003317DC">
              <w:rPr>
                <w:color w:val="auto"/>
                <w:sz w:val="20"/>
                <w:szCs w:val="20"/>
              </w:rPr>
              <w:t>Наименование автомобильной дороги</w:t>
            </w:r>
          </w:p>
        </w:tc>
        <w:tc>
          <w:tcPr>
            <w:tcW w:w="0" w:type="auto"/>
            <w:vAlign w:val="center"/>
          </w:tcPr>
          <w:p w14:paraId="3AAD64A5" w14:textId="77777777" w:rsidR="00E77CC0" w:rsidRPr="003317DC" w:rsidRDefault="00E77CC0" w:rsidP="00E77CC0">
            <w:pPr>
              <w:pStyle w:val="ad"/>
              <w:rPr>
                <w:color w:val="auto"/>
                <w:sz w:val="20"/>
                <w:szCs w:val="20"/>
              </w:rPr>
            </w:pPr>
            <w:r w:rsidRPr="003317DC">
              <w:rPr>
                <w:color w:val="auto"/>
                <w:sz w:val="20"/>
                <w:szCs w:val="20"/>
              </w:rPr>
              <w:t>Идентификационный номер</w:t>
            </w:r>
          </w:p>
        </w:tc>
        <w:tc>
          <w:tcPr>
            <w:tcW w:w="0" w:type="auto"/>
            <w:vAlign w:val="center"/>
          </w:tcPr>
          <w:p w14:paraId="28FAE503" w14:textId="77777777" w:rsidR="00E77CC0" w:rsidRPr="003317DC" w:rsidRDefault="00E77CC0" w:rsidP="00E77CC0">
            <w:pPr>
              <w:pStyle w:val="ad"/>
              <w:rPr>
                <w:color w:val="auto"/>
                <w:sz w:val="20"/>
                <w:szCs w:val="20"/>
              </w:rPr>
            </w:pPr>
            <w:r w:rsidRPr="003317DC">
              <w:rPr>
                <w:color w:val="auto"/>
                <w:sz w:val="20"/>
                <w:szCs w:val="20"/>
              </w:rPr>
              <w:t>Учетный номер</w:t>
            </w:r>
          </w:p>
        </w:tc>
        <w:tc>
          <w:tcPr>
            <w:tcW w:w="0" w:type="auto"/>
            <w:vAlign w:val="center"/>
          </w:tcPr>
          <w:p w14:paraId="3C305A1D" w14:textId="77777777" w:rsidR="00E77CC0" w:rsidRPr="003317DC" w:rsidRDefault="00E77CC0" w:rsidP="00E77CC0">
            <w:pPr>
              <w:pStyle w:val="ad"/>
              <w:rPr>
                <w:color w:val="auto"/>
                <w:sz w:val="20"/>
                <w:szCs w:val="20"/>
              </w:rPr>
            </w:pPr>
            <w:r w:rsidRPr="003317DC">
              <w:rPr>
                <w:color w:val="auto"/>
                <w:sz w:val="20"/>
                <w:szCs w:val="20"/>
              </w:rPr>
              <w:t>Протяженность, км</w:t>
            </w:r>
          </w:p>
        </w:tc>
        <w:tc>
          <w:tcPr>
            <w:tcW w:w="0" w:type="auto"/>
            <w:vAlign w:val="center"/>
          </w:tcPr>
          <w:p w14:paraId="25FDE2F4" w14:textId="77777777" w:rsidR="00E77CC0" w:rsidRPr="003317DC" w:rsidRDefault="00E77CC0" w:rsidP="00E77CC0">
            <w:pPr>
              <w:pStyle w:val="ad"/>
              <w:rPr>
                <w:color w:val="auto"/>
                <w:sz w:val="20"/>
                <w:szCs w:val="20"/>
              </w:rPr>
            </w:pPr>
            <w:r>
              <w:rPr>
                <w:color w:val="auto"/>
                <w:sz w:val="20"/>
                <w:szCs w:val="20"/>
              </w:rPr>
              <w:t>Ч</w:t>
            </w:r>
            <w:r w:rsidRPr="003317DC">
              <w:rPr>
                <w:color w:val="auto"/>
                <w:sz w:val="20"/>
                <w:szCs w:val="20"/>
              </w:rPr>
              <w:t>исло полос движения</w:t>
            </w:r>
          </w:p>
        </w:tc>
        <w:tc>
          <w:tcPr>
            <w:tcW w:w="0" w:type="auto"/>
            <w:vAlign w:val="center"/>
          </w:tcPr>
          <w:p w14:paraId="17F86B02" w14:textId="77777777" w:rsidR="00E77CC0" w:rsidRPr="003317DC" w:rsidRDefault="00E77CC0" w:rsidP="00E77CC0">
            <w:pPr>
              <w:pStyle w:val="ad"/>
              <w:rPr>
                <w:color w:val="auto"/>
                <w:sz w:val="20"/>
                <w:szCs w:val="20"/>
              </w:rPr>
            </w:pPr>
            <w:r w:rsidRPr="003317DC">
              <w:rPr>
                <w:color w:val="auto"/>
                <w:sz w:val="20"/>
                <w:szCs w:val="20"/>
              </w:rPr>
              <w:t>Категория</w:t>
            </w:r>
          </w:p>
        </w:tc>
        <w:tc>
          <w:tcPr>
            <w:tcW w:w="0" w:type="auto"/>
            <w:vAlign w:val="center"/>
          </w:tcPr>
          <w:p w14:paraId="302DE054" w14:textId="77777777" w:rsidR="00E77CC0" w:rsidRPr="003317DC" w:rsidRDefault="00E77CC0" w:rsidP="00E77CC0">
            <w:pPr>
              <w:pStyle w:val="ad"/>
              <w:rPr>
                <w:color w:val="auto"/>
                <w:sz w:val="20"/>
                <w:szCs w:val="20"/>
              </w:rPr>
            </w:pPr>
            <w:r w:rsidRPr="003317DC">
              <w:rPr>
                <w:color w:val="auto"/>
                <w:sz w:val="20"/>
                <w:szCs w:val="20"/>
              </w:rPr>
              <w:t>Вид покрытия</w:t>
            </w:r>
          </w:p>
        </w:tc>
        <w:tc>
          <w:tcPr>
            <w:tcW w:w="0" w:type="auto"/>
            <w:vAlign w:val="center"/>
          </w:tcPr>
          <w:p w14:paraId="6B03BD9F" w14:textId="3B1F5E67" w:rsidR="00E77CC0" w:rsidRPr="003317DC" w:rsidRDefault="006207D3" w:rsidP="00E77CC0">
            <w:pPr>
              <w:pStyle w:val="ad"/>
              <w:rPr>
                <w:color w:val="auto"/>
                <w:sz w:val="20"/>
                <w:szCs w:val="20"/>
              </w:rPr>
            </w:pPr>
            <w:r>
              <w:rPr>
                <w:color w:val="auto"/>
                <w:sz w:val="20"/>
                <w:szCs w:val="20"/>
              </w:rPr>
              <w:t>Расчетная м</w:t>
            </w:r>
            <w:r w:rsidR="00E77CC0" w:rsidRPr="003317DC">
              <w:rPr>
                <w:color w:val="auto"/>
                <w:sz w:val="20"/>
                <w:szCs w:val="20"/>
              </w:rPr>
              <w:t>аксимальная скорость, км/ч</w:t>
            </w:r>
          </w:p>
        </w:tc>
        <w:tc>
          <w:tcPr>
            <w:tcW w:w="0" w:type="auto"/>
            <w:vAlign w:val="center"/>
          </w:tcPr>
          <w:p w14:paraId="098E6511" w14:textId="77777777" w:rsidR="00E77CC0" w:rsidRPr="003317DC" w:rsidRDefault="00E77CC0" w:rsidP="00E77CC0">
            <w:pPr>
              <w:pStyle w:val="ad"/>
              <w:rPr>
                <w:color w:val="auto"/>
                <w:sz w:val="20"/>
                <w:szCs w:val="20"/>
              </w:rPr>
            </w:pPr>
            <w:r w:rsidRPr="003317DC">
              <w:rPr>
                <w:color w:val="auto"/>
                <w:sz w:val="20"/>
                <w:szCs w:val="20"/>
              </w:rPr>
              <w:t>Максимальная пропускная способность, ед.</w:t>
            </w:r>
          </w:p>
        </w:tc>
        <w:tc>
          <w:tcPr>
            <w:tcW w:w="0" w:type="auto"/>
            <w:vAlign w:val="center"/>
          </w:tcPr>
          <w:p w14:paraId="36C7EAA8" w14:textId="77777777" w:rsidR="00E77CC0" w:rsidRPr="003317DC" w:rsidRDefault="00E77CC0" w:rsidP="00E77CC0">
            <w:pPr>
              <w:pStyle w:val="ad"/>
              <w:rPr>
                <w:color w:val="auto"/>
                <w:sz w:val="20"/>
                <w:szCs w:val="20"/>
              </w:rPr>
            </w:pPr>
            <w:r w:rsidRPr="003317DC">
              <w:rPr>
                <w:color w:val="auto"/>
                <w:sz w:val="20"/>
                <w:szCs w:val="20"/>
              </w:rPr>
              <w:t>Интенсивность движения, ед.</w:t>
            </w:r>
          </w:p>
        </w:tc>
      </w:tr>
      <w:tr w:rsidR="00E23C3C" w:rsidRPr="003317DC" w14:paraId="696F45A2" w14:textId="77777777" w:rsidTr="00F117E0">
        <w:tc>
          <w:tcPr>
            <w:tcW w:w="0" w:type="auto"/>
            <w:gridSpan w:val="11"/>
            <w:vAlign w:val="center"/>
          </w:tcPr>
          <w:p w14:paraId="72CACEDF" w14:textId="191A5700" w:rsidR="00E23C3C" w:rsidRPr="00E23C3C" w:rsidRDefault="00E23C3C" w:rsidP="00E23C3C">
            <w:pPr>
              <w:pStyle w:val="ad"/>
              <w:rPr>
                <w:color w:val="auto"/>
                <w:sz w:val="20"/>
                <w:szCs w:val="20"/>
              </w:rPr>
            </w:pPr>
            <w:r w:rsidRPr="00E23C3C">
              <w:rPr>
                <w:color w:val="auto"/>
              </w:rPr>
              <w:t>Автомобильные дороги регионального значения.</w:t>
            </w:r>
          </w:p>
        </w:tc>
      </w:tr>
      <w:tr w:rsidR="006207D3" w:rsidRPr="003317DC" w14:paraId="37EC6149" w14:textId="77777777" w:rsidTr="006207D3">
        <w:tc>
          <w:tcPr>
            <w:tcW w:w="0" w:type="auto"/>
            <w:vAlign w:val="center"/>
          </w:tcPr>
          <w:p w14:paraId="7A5BF166" w14:textId="5A3C74EA" w:rsidR="00E77CC0" w:rsidRDefault="00E77CC0" w:rsidP="006207D3">
            <w:pPr>
              <w:pStyle w:val="ad"/>
              <w:rPr>
                <w:color w:val="auto"/>
                <w:sz w:val="20"/>
                <w:szCs w:val="20"/>
              </w:rPr>
            </w:pPr>
            <w:r>
              <w:rPr>
                <w:color w:val="auto"/>
                <w:sz w:val="20"/>
                <w:szCs w:val="20"/>
              </w:rPr>
              <w:t>27</w:t>
            </w:r>
          </w:p>
        </w:tc>
        <w:tc>
          <w:tcPr>
            <w:tcW w:w="0" w:type="auto"/>
            <w:vAlign w:val="center"/>
          </w:tcPr>
          <w:p w14:paraId="3448E29F" w14:textId="7C901999" w:rsidR="00E77CC0" w:rsidRPr="0013577A" w:rsidRDefault="00E77CC0" w:rsidP="00E77CC0">
            <w:pPr>
              <w:pStyle w:val="ad"/>
              <w:rPr>
                <w:color w:val="auto"/>
                <w:sz w:val="20"/>
                <w:szCs w:val="20"/>
              </w:rPr>
            </w:pPr>
            <w:r w:rsidRPr="00E77CC0">
              <w:rPr>
                <w:color w:val="auto"/>
                <w:sz w:val="20"/>
                <w:szCs w:val="20"/>
              </w:rPr>
              <w:t>1427 км а/д "Р-254" - Колывань</w:t>
            </w:r>
          </w:p>
        </w:tc>
        <w:tc>
          <w:tcPr>
            <w:tcW w:w="0" w:type="auto"/>
            <w:vAlign w:val="center"/>
          </w:tcPr>
          <w:p w14:paraId="6B2ABE4F" w14:textId="025D431F" w:rsidR="00E77CC0" w:rsidRPr="0013577A" w:rsidRDefault="00E77CC0" w:rsidP="00E77CC0">
            <w:pPr>
              <w:pStyle w:val="ad"/>
              <w:rPr>
                <w:color w:val="auto"/>
                <w:sz w:val="20"/>
                <w:szCs w:val="20"/>
              </w:rPr>
            </w:pPr>
            <w:r w:rsidRPr="00E77CC0">
              <w:rPr>
                <w:color w:val="auto"/>
                <w:sz w:val="20"/>
                <w:szCs w:val="20"/>
              </w:rPr>
              <w:t>50 ОП РЗ 50К-11</w:t>
            </w:r>
          </w:p>
        </w:tc>
        <w:tc>
          <w:tcPr>
            <w:tcW w:w="0" w:type="auto"/>
            <w:vAlign w:val="center"/>
          </w:tcPr>
          <w:p w14:paraId="61D3C0A7" w14:textId="26A40B43" w:rsidR="00E77CC0" w:rsidRPr="0013577A" w:rsidRDefault="00E77CC0" w:rsidP="00E77CC0">
            <w:pPr>
              <w:pStyle w:val="ad"/>
              <w:rPr>
                <w:color w:val="auto"/>
                <w:sz w:val="20"/>
                <w:szCs w:val="20"/>
              </w:rPr>
            </w:pPr>
            <w:r w:rsidRPr="00E77CC0">
              <w:rPr>
                <w:color w:val="auto"/>
                <w:sz w:val="20"/>
                <w:szCs w:val="20"/>
              </w:rPr>
              <w:t>50К-11</w:t>
            </w:r>
          </w:p>
        </w:tc>
        <w:tc>
          <w:tcPr>
            <w:tcW w:w="0" w:type="auto"/>
            <w:vAlign w:val="center"/>
          </w:tcPr>
          <w:p w14:paraId="1392AC80" w14:textId="3C229ECF" w:rsidR="00E77CC0" w:rsidRPr="0013577A" w:rsidRDefault="00E77CC0" w:rsidP="00E77CC0">
            <w:pPr>
              <w:pStyle w:val="ad"/>
              <w:rPr>
                <w:color w:val="auto"/>
                <w:sz w:val="20"/>
                <w:szCs w:val="20"/>
              </w:rPr>
            </w:pPr>
            <w:r w:rsidRPr="00E77CC0">
              <w:rPr>
                <w:color w:val="auto"/>
                <w:sz w:val="20"/>
                <w:szCs w:val="20"/>
              </w:rPr>
              <w:t>37.273</w:t>
            </w:r>
          </w:p>
        </w:tc>
        <w:tc>
          <w:tcPr>
            <w:tcW w:w="0" w:type="auto"/>
            <w:vAlign w:val="center"/>
          </w:tcPr>
          <w:p w14:paraId="7CF05834" w14:textId="3F82B38B" w:rsidR="00E77CC0" w:rsidRDefault="00E77CC0" w:rsidP="00E77CC0">
            <w:pPr>
              <w:pStyle w:val="ad"/>
              <w:rPr>
                <w:color w:val="auto"/>
                <w:sz w:val="20"/>
                <w:szCs w:val="20"/>
              </w:rPr>
            </w:pPr>
            <w:r>
              <w:rPr>
                <w:color w:val="auto"/>
                <w:sz w:val="20"/>
                <w:szCs w:val="20"/>
              </w:rPr>
              <w:t>2</w:t>
            </w:r>
          </w:p>
        </w:tc>
        <w:tc>
          <w:tcPr>
            <w:tcW w:w="0" w:type="auto"/>
            <w:vAlign w:val="center"/>
          </w:tcPr>
          <w:p w14:paraId="2B74BB74" w14:textId="1F58609F" w:rsidR="00E77CC0" w:rsidRPr="0013577A" w:rsidRDefault="00E77CC0" w:rsidP="00E77CC0">
            <w:pPr>
              <w:pStyle w:val="ad"/>
              <w:rPr>
                <w:color w:val="auto"/>
                <w:sz w:val="20"/>
                <w:szCs w:val="20"/>
              </w:rPr>
            </w:pPr>
            <w:r w:rsidRPr="0013577A">
              <w:rPr>
                <w:color w:val="auto"/>
                <w:sz w:val="20"/>
                <w:szCs w:val="20"/>
              </w:rPr>
              <w:t>III</w:t>
            </w:r>
          </w:p>
        </w:tc>
        <w:tc>
          <w:tcPr>
            <w:tcW w:w="0" w:type="auto"/>
            <w:vAlign w:val="center"/>
          </w:tcPr>
          <w:p w14:paraId="3E7A79F8" w14:textId="6BC72DBF" w:rsidR="00E77CC0" w:rsidRPr="00E77CC0" w:rsidRDefault="00E77CC0" w:rsidP="00E77CC0">
            <w:pPr>
              <w:pStyle w:val="ad"/>
              <w:rPr>
                <w:color w:val="auto"/>
                <w:sz w:val="20"/>
                <w:szCs w:val="20"/>
              </w:rPr>
            </w:pPr>
            <w:r w:rsidRPr="00E77CC0">
              <w:rPr>
                <w:color w:val="auto"/>
                <w:sz w:val="20"/>
                <w:szCs w:val="20"/>
              </w:rPr>
              <w:t>Асфальтобетонные (за исключением покрытий из холодных смесей)</w:t>
            </w:r>
            <w:r>
              <w:rPr>
                <w:color w:val="auto"/>
                <w:sz w:val="20"/>
                <w:szCs w:val="20"/>
              </w:rPr>
              <w:t xml:space="preserve"> /</w:t>
            </w:r>
          </w:p>
          <w:p w14:paraId="38480EA8" w14:textId="7BA5E992" w:rsidR="00E77CC0" w:rsidRPr="0013577A" w:rsidRDefault="00E77CC0" w:rsidP="00E77CC0">
            <w:pPr>
              <w:pStyle w:val="ad"/>
              <w:rPr>
                <w:color w:val="auto"/>
                <w:sz w:val="20"/>
                <w:szCs w:val="20"/>
              </w:rPr>
            </w:pPr>
            <w:r w:rsidRPr="00E77CC0">
              <w:rPr>
                <w:color w:val="auto"/>
                <w:sz w:val="20"/>
                <w:szCs w:val="20"/>
              </w:rPr>
              <w:t>Из щебня и гравия (шлака), не обработанных вяжущими материалами, каменные мостовые</w:t>
            </w:r>
          </w:p>
        </w:tc>
        <w:tc>
          <w:tcPr>
            <w:tcW w:w="0" w:type="auto"/>
            <w:vAlign w:val="center"/>
          </w:tcPr>
          <w:p w14:paraId="3F6721BE" w14:textId="6ECA7904" w:rsidR="00E77CC0" w:rsidRPr="00C82BF0" w:rsidRDefault="00E77CC0" w:rsidP="00E77CC0">
            <w:pPr>
              <w:pStyle w:val="ad"/>
              <w:rPr>
                <w:color w:val="auto"/>
                <w:sz w:val="20"/>
                <w:szCs w:val="20"/>
              </w:rPr>
            </w:pPr>
            <w:r w:rsidRPr="00E77CC0">
              <w:rPr>
                <w:color w:val="auto"/>
                <w:sz w:val="20"/>
                <w:szCs w:val="20"/>
              </w:rPr>
              <w:t>100</w:t>
            </w:r>
          </w:p>
        </w:tc>
        <w:tc>
          <w:tcPr>
            <w:tcW w:w="0" w:type="auto"/>
            <w:vAlign w:val="center"/>
          </w:tcPr>
          <w:p w14:paraId="72864046" w14:textId="683E3254" w:rsidR="00E77CC0" w:rsidRPr="00C82BF0" w:rsidRDefault="00E77CC0" w:rsidP="00E77CC0">
            <w:pPr>
              <w:pStyle w:val="ad"/>
              <w:rPr>
                <w:color w:val="auto"/>
                <w:sz w:val="20"/>
                <w:szCs w:val="20"/>
              </w:rPr>
            </w:pPr>
            <w:r w:rsidRPr="00E77CC0">
              <w:rPr>
                <w:color w:val="auto"/>
                <w:sz w:val="20"/>
                <w:szCs w:val="20"/>
              </w:rPr>
              <w:t>2000</w:t>
            </w:r>
          </w:p>
        </w:tc>
        <w:tc>
          <w:tcPr>
            <w:tcW w:w="0" w:type="auto"/>
            <w:vAlign w:val="center"/>
          </w:tcPr>
          <w:p w14:paraId="235CBDDC" w14:textId="51E363D6" w:rsidR="00E77CC0" w:rsidRPr="00C82BF0" w:rsidRDefault="00E77CC0" w:rsidP="00E77CC0">
            <w:pPr>
              <w:pStyle w:val="ad"/>
              <w:rPr>
                <w:color w:val="auto"/>
                <w:sz w:val="20"/>
                <w:szCs w:val="20"/>
              </w:rPr>
            </w:pPr>
            <w:r>
              <w:rPr>
                <w:color w:val="auto"/>
                <w:sz w:val="20"/>
                <w:szCs w:val="20"/>
              </w:rPr>
              <w:t>284</w:t>
            </w:r>
          </w:p>
        </w:tc>
      </w:tr>
      <w:tr w:rsidR="006207D3" w:rsidRPr="003317DC" w14:paraId="5C5E0F57" w14:textId="77777777" w:rsidTr="006207D3">
        <w:tc>
          <w:tcPr>
            <w:tcW w:w="0" w:type="auto"/>
            <w:vAlign w:val="center"/>
          </w:tcPr>
          <w:p w14:paraId="025D087D" w14:textId="4FF74165" w:rsidR="00E77CC0" w:rsidRDefault="00E77CC0" w:rsidP="006207D3">
            <w:pPr>
              <w:pStyle w:val="ad"/>
              <w:rPr>
                <w:color w:val="auto"/>
                <w:sz w:val="20"/>
                <w:szCs w:val="20"/>
              </w:rPr>
            </w:pPr>
            <w:r>
              <w:rPr>
                <w:color w:val="auto"/>
                <w:sz w:val="20"/>
                <w:szCs w:val="20"/>
              </w:rPr>
              <w:t>28</w:t>
            </w:r>
          </w:p>
        </w:tc>
        <w:tc>
          <w:tcPr>
            <w:tcW w:w="0" w:type="auto"/>
            <w:vAlign w:val="center"/>
          </w:tcPr>
          <w:p w14:paraId="461B4427" w14:textId="5B94A2E5" w:rsidR="00E77CC0" w:rsidRPr="0013577A" w:rsidRDefault="00E77CC0" w:rsidP="00E77CC0">
            <w:pPr>
              <w:pStyle w:val="ad"/>
              <w:rPr>
                <w:color w:val="auto"/>
                <w:sz w:val="20"/>
                <w:szCs w:val="20"/>
              </w:rPr>
            </w:pPr>
            <w:r w:rsidRPr="0013577A">
              <w:rPr>
                <w:color w:val="auto"/>
                <w:sz w:val="20"/>
                <w:szCs w:val="20"/>
              </w:rPr>
              <w:t>Новосибирск - Колывань - Томск (в границах НСО)</w:t>
            </w:r>
          </w:p>
        </w:tc>
        <w:tc>
          <w:tcPr>
            <w:tcW w:w="0" w:type="auto"/>
            <w:vAlign w:val="center"/>
          </w:tcPr>
          <w:p w14:paraId="1F127479" w14:textId="703A17E9" w:rsidR="00E77CC0" w:rsidRPr="0013577A" w:rsidRDefault="00E77CC0" w:rsidP="00E77CC0">
            <w:pPr>
              <w:pStyle w:val="ad"/>
              <w:rPr>
                <w:color w:val="auto"/>
                <w:sz w:val="20"/>
                <w:szCs w:val="20"/>
              </w:rPr>
            </w:pPr>
            <w:r w:rsidRPr="0013577A">
              <w:rPr>
                <w:color w:val="auto"/>
                <w:sz w:val="20"/>
                <w:szCs w:val="20"/>
              </w:rPr>
              <w:t>50 ОП РЗ 50К-12</w:t>
            </w:r>
          </w:p>
        </w:tc>
        <w:tc>
          <w:tcPr>
            <w:tcW w:w="0" w:type="auto"/>
            <w:vAlign w:val="center"/>
          </w:tcPr>
          <w:p w14:paraId="220B0A72" w14:textId="7FB434FC" w:rsidR="00E77CC0" w:rsidRPr="0013577A" w:rsidRDefault="00E77CC0" w:rsidP="00E77CC0">
            <w:pPr>
              <w:pStyle w:val="ad"/>
              <w:rPr>
                <w:color w:val="auto"/>
                <w:sz w:val="20"/>
                <w:szCs w:val="20"/>
              </w:rPr>
            </w:pPr>
            <w:r w:rsidRPr="0013577A">
              <w:rPr>
                <w:color w:val="auto"/>
                <w:sz w:val="20"/>
                <w:szCs w:val="20"/>
              </w:rPr>
              <w:t>50К-12</w:t>
            </w:r>
          </w:p>
        </w:tc>
        <w:tc>
          <w:tcPr>
            <w:tcW w:w="0" w:type="auto"/>
            <w:vAlign w:val="center"/>
          </w:tcPr>
          <w:p w14:paraId="1C9C6BA4" w14:textId="3F61A4C1" w:rsidR="00E77CC0" w:rsidRPr="0013577A" w:rsidRDefault="00E77CC0" w:rsidP="00E77CC0">
            <w:pPr>
              <w:pStyle w:val="ad"/>
              <w:rPr>
                <w:color w:val="auto"/>
                <w:sz w:val="20"/>
                <w:szCs w:val="20"/>
              </w:rPr>
            </w:pPr>
            <w:r w:rsidRPr="0013577A">
              <w:rPr>
                <w:color w:val="auto"/>
                <w:sz w:val="20"/>
                <w:szCs w:val="20"/>
              </w:rPr>
              <w:t>106.917</w:t>
            </w:r>
          </w:p>
        </w:tc>
        <w:tc>
          <w:tcPr>
            <w:tcW w:w="0" w:type="auto"/>
            <w:vAlign w:val="center"/>
          </w:tcPr>
          <w:p w14:paraId="37DA3D35" w14:textId="1FFA47AC" w:rsidR="00E77CC0" w:rsidRDefault="00E77CC0" w:rsidP="00E77CC0">
            <w:pPr>
              <w:pStyle w:val="ad"/>
              <w:rPr>
                <w:color w:val="auto"/>
                <w:sz w:val="20"/>
                <w:szCs w:val="20"/>
              </w:rPr>
            </w:pPr>
            <w:r>
              <w:rPr>
                <w:color w:val="auto"/>
                <w:sz w:val="20"/>
                <w:szCs w:val="20"/>
              </w:rPr>
              <w:t>2</w:t>
            </w:r>
          </w:p>
        </w:tc>
        <w:tc>
          <w:tcPr>
            <w:tcW w:w="0" w:type="auto"/>
            <w:vAlign w:val="center"/>
          </w:tcPr>
          <w:p w14:paraId="4A6AF0CC" w14:textId="5F9C56DE" w:rsidR="00E77CC0" w:rsidRPr="0013577A" w:rsidRDefault="00E77CC0" w:rsidP="00E77CC0">
            <w:pPr>
              <w:pStyle w:val="ad"/>
              <w:rPr>
                <w:color w:val="auto"/>
                <w:sz w:val="20"/>
                <w:szCs w:val="20"/>
              </w:rPr>
            </w:pPr>
            <w:r w:rsidRPr="0013577A">
              <w:rPr>
                <w:color w:val="auto"/>
                <w:sz w:val="20"/>
                <w:szCs w:val="20"/>
              </w:rPr>
              <w:t>II, III</w:t>
            </w:r>
          </w:p>
        </w:tc>
        <w:tc>
          <w:tcPr>
            <w:tcW w:w="0" w:type="auto"/>
            <w:vAlign w:val="center"/>
          </w:tcPr>
          <w:p w14:paraId="0BBD6422" w14:textId="77777777" w:rsidR="00E77CC0" w:rsidRPr="0013577A" w:rsidRDefault="00E77CC0" w:rsidP="00E77CC0">
            <w:pPr>
              <w:pStyle w:val="ad"/>
              <w:rPr>
                <w:color w:val="auto"/>
                <w:sz w:val="20"/>
                <w:szCs w:val="20"/>
              </w:rPr>
            </w:pPr>
            <w:r w:rsidRPr="0013577A">
              <w:rPr>
                <w:color w:val="auto"/>
                <w:sz w:val="20"/>
                <w:szCs w:val="20"/>
              </w:rPr>
              <w:t>Асфальтобетонные (за исключением покрытий из холодных смесей)</w:t>
            </w:r>
            <w:r>
              <w:rPr>
                <w:color w:val="auto"/>
                <w:sz w:val="20"/>
                <w:szCs w:val="20"/>
              </w:rPr>
              <w:t xml:space="preserve"> /</w:t>
            </w:r>
          </w:p>
          <w:p w14:paraId="03A49416" w14:textId="7BB72BE3" w:rsidR="00E77CC0" w:rsidRPr="0013577A" w:rsidRDefault="00E77CC0" w:rsidP="00E77CC0">
            <w:pPr>
              <w:pStyle w:val="ad"/>
              <w:rPr>
                <w:color w:val="auto"/>
                <w:sz w:val="20"/>
                <w:szCs w:val="20"/>
              </w:rPr>
            </w:pPr>
            <w:r w:rsidRPr="0013577A">
              <w:rPr>
                <w:color w:val="auto"/>
                <w:sz w:val="20"/>
                <w:szCs w:val="20"/>
              </w:rPr>
              <w:t>Цементобетонные монолитные</w:t>
            </w:r>
          </w:p>
        </w:tc>
        <w:tc>
          <w:tcPr>
            <w:tcW w:w="0" w:type="auto"/>
            <w:vAlign w:val="center"/>
          </w:tcPr>
          <w:p w14:paraId="5BD1B887" w14:textId="3D1BA4DE" w:rsidR="00E77CC0" w:rsidRPr="00C82BF0" w:rsidRDefault="00E77CC0" w:rsidP="00E77CC0">
            <w:pPr>
              <w:pStyle w:val="ad"/>
              <w:rPr>
                <w:color w:val="auto"/>
                <w:sz w:val="20"/>
                <w:szCs w:val="20"/>
              </w:rPr>
            </w:pPr>
            <w:r w:rsidRPr="00C82BF0">
              <w:rPr>
                <w:color w:val="auto"/>
                <w:sz w:val="20"/>
                <w:szCs w:val="20"/>
              </w:rPr>
              <w:t>100, 110</w:t>
            </w:r>
          </w:p>
        </w:tc>
        <w:tc>
          <w:tcPr>
            <w:tcW w:w="0" w:type="auto"/>
            <w:vAlign w:val="center"/>
          </w:tcPr>
          <w:p w14:paraId="17A0F726" w14:textId="6890A6CC" w:rsidR="00E77CC0" w:rsidRPr="00C82BF0" w:rsidRDefault="00E77CC0" w:rsidP="00E77CC0">
            <w:pPr>
              <w:pStyle w:val="ad"/>
              <w:rPr>
                <w:color w:val="auto"/>
                <w:sz w:val="20"/>
                <w:szCs w:val="20"/>
              </w:rPr>
            </w:pPr>
            <w:r w:rsidRPr="00C82BF0">
              <w:rPr>
                <w:color w:val="auto"/>
                <w:sz w:val="20"/>
                <w:szCs w:val="20"/>
              </w:rPr>
              <w:t>2000 - 6000</w:t>
            </w:r>
          </w:p>
        </w:tc>
        <w:tc>
          <w:tcPr>
            <w:tcW w:w="0" w:type="auto"/>
            <w:vAlign w:val="center"/>
          </w:tcPr>
          <w:p w14:paraId="15363A0F" w14:textId="105BCB43" w:rsidR="00E77CC0" w:rsidRPr="00C82BF0" w:rsidRDefault="00E77CC0" w:rsidP="00E77CC0">
            <w:pPr>
              <w:pStyle w:val="ad"/>
              <w:rPr>
                <w:color w:val="auto"/>
                <w:sz w:val="20"/>
                <w:szCs w:val="20"/>
              </w:rPr>
            </w:pPr>
            <w:r w:rsidRPr="00C82BF0">
              <w:rPr>
                <w:color w:val="auto"/>
                <w:sz w:val="20"/>
                <w:szCs w:val="20"/>
              </w:rPr>
              <w:t>822 - 15076</w:t>
            </w:r>
          </w:p>
        </w:tc>
      </w:tr>
      <w:tr w:rsidR="00E23C3C" w:rsidRPr="003317DC" w14:paraId="6C9F16DC" w14:textId="77777777" w:rsidTr="00F117E0">
        <w:tc>
          <w:tcPr>
            <w:tcW w:w="0" w:type="auto"/>
            <w:gridSpan w:val="11"/>
            <w:vAlign w:val="center"/>
          </w:tcPr>
          <w:p w14:paraId="5A3CE160" w14:textId="7E52345C" w:rsidR="00E23C3C" w:rsidRPr="00E23C3C" w:rsidRDefault="00E23C3C" w:rsidP="00E23C3C">
            <w:pPr>
              <w:pStyle w:val="ad"/>
              <w:rPr>
                <w:color w:val="auto"/>
                <w:sz w:val="20"/>
                <w:szCs w:val="20"/>
              </w:rPr>
            </w:pPr>
            <w:r w:rsidRPr="00E23C3C">
              <w:rPr>
                <w:color w:val="auto"/>
              </w:rPr>
              <w:t>Автомобильные дороги межмуниципального значения.</w:t>
            </w:r>
          </w:p>
        </w:tc>
      </w:tr>
      <w:tr w:rsidR="006207D3" w:rsidRPr="003317DC" w14:paraId="321AC556" w14:textId="77777777" w:rsidTr="006207D3">
        <w:tc>
          <w:tcPr>
            <w:tcW w:w="0" w:type="auto"/>
            <w:vAlign w:val="center"/>
          </w:tcPr>
          <w:p w14:paraId="1F7F57CC" w14:textId="0C624D53" w:rsidR="00E77CC0" w:rsidRDefault="00E77CC0" w:rsidP="006207D3">
            <w:pPr>
              <w:pStyle w:val="ad"/>
              <w:rPr>
                <w:color w:val="auto"/>
                <w:sz w:val="20"/>
                <w:szCs w:val="20"/>
              </w:rPr>
            </w:pPr>
            <w:r>
              <w:rPr>
                <w:color w:val="auto"/>
                <w:sz w:val="20"/>
                <w:szCs w:val="20"/>
              </w:rPr>
              <w:t>345</w:t>
            </w:r>
          </w:p>
        </w:tc>
        <w:tc>
          <w:tcPr>
            <w:tcW w:w="0" w:type="auto"/>
            <w:vAlign w:val="center"/>
          </w:tcPr>
          <w:p w14:paraId="7357E2C1" w14:textId="243BD7E5" w:rsidR="00E77CC0" w:rsidRPr="0013577A" w:rsidRDefault="00E77CC0" w:rsidP="00E77CC0">
            <w:pPr>
              <w:pStyle w:val="ad"/>
              <w:rPr>
                <w:color w:val="auto"/>
                <w:sz w:val="20"/>
                <w:szCs w:val="20"/>
              </w:rPr>
            </w:pPr>
            <w:r w:rsidRPr="00E77CC0">
              <w:rPr>
                <w:color w:val="auto"/>
                <w:sz w:val="20"/>
                <w:szCs w:val="20"/>
              </w:rPr>
              <w:t xml:space="preserve">Подъезд к </w:t>
            </w:r>
            <w:proofErr w:type="spellStart"/>
            <w:r w:rsidRPr="00E77CC0">
              <w:rPr>
                <w:color w:val="auto"/>
                <w:sz w:val="20"/>
                <w:szCs w:val="20"/>
              </w:rPr>
              <w:t>р.п</w:t>
            </w:r>
            <w:proofErr w:type="spellEnd"/>
            <w:r w:rsidRPr="00E77CC0">
              <w:rPr>
                <w:color w:val="auto"/>
                <w:sz w:val="20"/>
                <w:szCs w:val="20"/>
              </w:rPr>
              <w:t>. Колывань/46 км/</w:t>
            </w:r>
          </w:p>
        </w:tc>
        <w:tc>
          <w:tcPr>
            <w:tcW w:w="0" w:type="auto"/>
            <w:vAlign w:val="center"/>
          </w:tcPr>
          <w:p w14:paraId="0DA3086B" w14:textId="248770D8" w:rsidR="00E77CC0" w:rsidRPr="0013577A" w:rsidRDefault="00E77CC0" w:rsidP="00E77CC0">
            <w:pPr>
              <w:pStyle w:val="ad"/>
              <w:rPr>
                <w:color w:val="auto"/>
                <w:sz w:val="20"/>
                <w:szCs w:val="20"/>
              </w:rPr>
            </w:pPr>
            <w:r w:rsidRPr="00E77CC0">
              <w:rPr>
                <w:color w:val="auto"/>
                <w:sz w:val="20"/>
                <w:szCs w:val="20"/>
              </w:rPr>
              <w:t>50 ОП МЗ 50К-12п1</w:t>
            </w:r>
          </w:p>
        </w:tc>
        <w:tc>
          <w:tcPr>
            <w:tcW w:w="0" w:type="auto"/>
            <w:vAlign w:val="center"/>
          </w:tcPr>
          <w:p w14:paraId="42869F8D" w14:textId="766ECF43" w:rsidR="00E77CC0" w:rsidRPr="0013577A" w:rsidRDefault="006207D3" w:rsidP="00E77CC0">
            <w:pPr>
              <w:pStyle w:val="ad"/>
              <w:rPr>
                <w:color w:val="auto"/>
                <w:sz w:val="20"/>
                <w:szCs w:val="20"/>
              </w:rPr>
            </w:pPr>
            <w:r w:rsidRPr="006207D3">
              <w:rPr>
                <w:color w:val="auto"/>
                <w:sz w:val="20"/>
                <w:szCs w:val="20"/>
              </w:rPr>
              <w:t>50К-12п1</w:t>
            </w:r>
          </w:p>
        </w:tc>
        <w:tc>
          <w:tcPr>
            <w:tcW w:w="0" w:type="auto"/>
            <w:vAlign w:val="center"/>
          </w:tcPr>
          <w:p w14:paraId="41A3C448" w14:textId="6E11FB68" w:rsidR="00E77CC0" w:rsidRPr="0013577A" w:rsidRDefault="006207D3" w:rsidP="00E77CC0">
            <w:pPr>
              <w:pStyle w:val="ad"/>
              <w:rPr>
                <w:color w:val="auto"/>
                <w:sz w:val="20"/>
                <w:szCs w:val="20"/>
              </w:rPr>
            </w:pPr>
            <w:r w:rsidRPr="006207D3">
              <w:rPr>
                <w:color w:val="auto"/>
                <w:sz w:val="20"/>
                <w:szCs w:val="20"/>
              </w:rPr>
              <w:t>1.048</w:t>
            </w:r>
          </w:p>
        </w:tc>
        <w:tc>
          <w:tcPr>
            <w:tcW w:w="0" w:type="auto"/>
            <w:vAlign w:val="center"/>
          </w:tcPr>
          <w:p w14:paraId="42ADD2C0" w14:textId="6D56132D" w:rsidR="00E77CC0" w:rsidRDefault="006207D3" w:rsidP="00E77CC0">
            <w:pPr>
              <w:pStyle w:val="ad"/>
              <w:rPr>
                <w:color w:val="auto"/>
                <w:sz w:val="20"/>
                <w:szCs w:val="20"/>
              </w:rPr>
            </w:pPr>
            <w:r>
              <w:rPr>
                <w:color w:val="auto"/>
                <w:sz w:val="20"/>
                <w:szCs w:val="20"/>
              </w:rPr>
              <w:t>2</w:t>
            </w:r>
          </w:p>
        </w:tc>
        <w:tc>
          <w:tcPr>
            <w:tcW w:w="0" w:type="auto"/>
            <w:vAlign w:val="center"/>
          </w:tcPr>
          <w:p w14:paraId="217AEC5D" w14:textId="24D7A863" w:rsidR="00E77CC0" w:rsidRPr="0013577A" w:rsidRDefault="006207D3" w:rsidP="00E77CC0">
            <w:pPr>
              <w:pStyle w:val="ad"/>
              <w:rPr>
                <w:color w:val="auto"/>
                <w:sz w:val="20"/>
                <w:szCs w:val="20"/>
              </w:rPr>
            </w:pPr>
            <w:r w:rsidRPr="0013577A">
              <w:rPr>
                <w:color w:val="auto"/>
                <w:sz w:val="20"/>
                <w:szCs w:val="20"/>
              </w:rPr>
              <w:t>III</w:t>
            </w:r>
          </w:p>
        </w:tc>
        <w:tc>
          <w:tcPr>
            <w:tcW w:w="0" w:type="auto"/>
            <w:vAlign w:val="center"/>
          </w:tcPr>
          <w:p w14:paraId="03CA72BF" w14:textId="7182D663" w:rsidR="00E77CC0" w:rsidRPr="0013577A" w:rsidRDefault="006207D3" w:rsidP="00E77CC0">
            <w:pPr>
              <w:pStyle w:val="ad"/>
              <w:rPr>
                <w:color w:val="auto"/>
                <w:sz w:val="20"/>
                <w:szCs w:val="20"/>
              </w:rPr>
            </w:pPr>
            <w:r w:rsidRPr="006207D3">
              <w:rPr>
                <w:color w:val="auto"/>
                <w:sz w:val="20"/>
                <w:szCs w:val="20"/>
              </w:rPr>
              <w:t>Цементобетонные монолитные</w:t>
            </w:r>
          </w:p>
        </w:tc>
        <w:tc>
          <w:tcPr>
            <w:tcW w:w="0" w:type="auto"/>
            <w:vAlign w:val="center"/>
          </w:tcPr>
          <w:p w14:paraId="08A0BD64" w14:textId="118AB69B" w:rsidR="00E77CC0" w:rsidRPr="00C82BF0" w:rsidRDefault="006207D3" w:rsidP="00E77CC0">
            <w:pPr>
              <w:pStyle w:val="ad"/>
              <w:rPr>
                <w:color w:val="auto"/>
                <w:sz w:val="20"/>
                <w:szCs w:val="20"/>
              </w:rPr>
            </w:pPr>
            <w:r>
              <w:rPr>
                <w:color w:val="auto"/>
                <w:sz w:val="20"/>
                <w:szCs w:val="20"/>
              </w:rPr>
              <w:t>100</w:t>
            </w:r>
          </w:p>
        </w:tc>
        <w:tc>
          <w:tcPr>
            <w:tcW w:w="0" w:type="auto"/>
            <w:vAlign w:val="center"/>
          </w:tcPr>
          <w:p w14:paraId="198E5B0E" w14:textId="1974D235" w:rsidR="00E77CC0" w:rsidRPr="00C82BF0" w:rsidRDefault="006207D3" w:rsidP="00E77CC0">
            <w:pPr>
              <w:pStyle w:val="ad"/>
              <w:rPr>
                <w:color w:val="auto"/>
                <w:sz w:val="20"/>
                <w:szCs w:val="20"/>
              </w:rPr>
            </w:pPr>
            <w:r>
              <w:rPr>
                <w:color w:val="auto"/>
                <w:sz w:val="20"/>
                <w:szCs w:val="20"/>
              </w:rPr>
              <w:t>2000</w:t>
            </w:r>
          </w:p>
        </w:tc>
        <w:tc>
          <w:tcPr>
            <w:tcW w:w="0" w:type="auto"/>
            <w:vAlign w:val="center"/>
          </w:tcPr>
          <w:p w14:paraId="0547E4A2" w14:textId="5566ADFA" w:rsidR="00E77CC0" w:rsidRPr="00C82BF0" w:rsidRDefault="006207D3" w:rsidP="00E77CC0">
            <w:pPr>
              <w:pStyle w:val="ad"/>
              <w:rPr>
                <w:color w:val="auto"/>
                <w:sz w:val="20"/>
                <w:szCs w:val="20"/>
              </w:rPr>
            </w:pPr>
            <w:r>
              <w:rPr>
                <w:color w:val="auto"/>
                <w:sz w:val="20"/>
                <w:szCs w:val="20"/>
              </w:rPr>
              <w:t>639</w:t>
            </w:r>
          </w:p>
        </w:tc>
      </w:tr>
      <w:tr w:rsidR="006207D3" w:rsidRPr="003317DC" w14:paraId="762B84CC" w14:textId="77777777" w:rsidTr="006207D3">
        <w:tc>
          <w:tcPr>
            <w:tcW w:w="0" w:type="auto"/>
            <w:vAlign w:val="center"/>
          </w:tcPr>
          <w:p w14:paraId="48114DB5" w14:textId="7FC73B74" w:rsidR="00E77CC0" w:rsidRDefault="006207D3" w:rsidP="006207D3">
            <w:pPr>
              <w:pStyle w:val="ad"/>
              <w:rPr>
                <w:color w:val="auto"/>
                <w:sz w:val="20"/>
                <w:szCs w:val="20"/>
              </w:rPr>
            </w:pPr>
            <w:r>
              <w:rPr>
                <w:color w:val="auto"/>
                <w:sz w:val="20"/>
                <w:szCs w:val="20"/>
              </w:rPr>
              <w:t>346</w:t>
            </w:r>
          </w:p>
        </w:tc>
        <w:tc>
          <w:tcPr>
            <w:tcW w:w="0" w:type="auto"/>
            <w:vAlign w:val="center"/>
          </w:tcPr>
          <w:p w14:paraId="5ADEEDF2" w14:textId="68E14CDA" w:rsidR="00E77CC0" w:rsidRPr="0013577A" w:rsidRDefault="006207D3" w:rsidP="00E77CC0">
            <w:pPr>
              <w:pStyle w:val="ad"/>
              <w:rPr>
                <w:color w:val="auto"/>
                <w:sz w:val="20"/>
                <w:szCs w:val="20"/>
              </w:rPr>
            </w:pPr>
            <w:r w:rsidRPr="006207D3">
              <w:rPr>
                <w:color w:val="auto"/>
                <w:sz w:val="20"/>
                <w:szCs w:val="20"/>
              </w:rPr>
              <w:t>Подъезд к с. Вьюны /79 км/</w:t>
            </w:r>
          </w:p>
        </w:tc>
        <w:tc>
          <w:tcPr>
            <w:tcW w:w="0" w:type="auto"/>
            <w:vAlign w:val="center"/>
          </w:tcPr>
          <w:p w14:paraId="355B4AE9" w14:textId="42FB65FC" w:rsidR="00E77CC0" w:rsidRPr="0013577A" w:rsidRDefault="006207D3" w:rsidP="00E77CC0">
            <w:pPr>
              <w:pStyle w:val="ad"/>
              <w:rPr>
                <w:color w:val="auto"/>
                <w:sz w:val="20"/>
                <w:szCs w:val="20"/>
              </w:rPr>
            </w:pPr>
            <w:r w:rsidRPr="006207D3">
              <w:rPr>
                <w:color w:val="auto"/>
                <w:sz w:val="20"/>
                <w:szCs w:val="20"/>
              </w:rPr>
              <w:t>50 ОП МЗ 50К-12п2</w:t>
            </w:r>
          </w:p>
        </w:tc>
        <w:tc>
          <w:tcPr>
            <w:tcW w:w="0" w:type="auto"/>
            <w:vAlign w:val="center"/>
          </w:tcPr>
          <w:p w14:paraId="0A559900" w14:textId="6643F17E" w:rsidR="00E77CC0" w:rsidRPr="0013577A" w:rsidRDefault="006207D3" w:rsidP="00E77CC0">
            <w:pPr>
              <w:pStyle w:val="ad"/>
              <w:rPr>
                <w:color w:val="auto"/>
                <w:sz w:val="20"/>
                <w:szCs w:val="20"/>
              </w:rPr>
            </w:pPr>
            <w:r w:rsidRPr="006207D3">
              <w:rPr>
                <w:color w:val="auto"/>
                <w:sz w:val="20"/>
                <w:szCs w:val="20"/>
              </w:rPr>
              <w:t>50К-12п2</w:t>
            </w:r>
          </w:p>
        </w:tc>
        <w:tc>
          <w:tcPr>
            <w:tcW w:w="0" w:type="auto"/>
            <w:vAlign w:val="center"/>
          </w:tcPr>
          <w:p w14:paraId="10DB4C00" w14:textId="09C7D2E7" w:rsidR="00E77CC0" w:rsidRPr="0013577A" w:rsidRDefault="006207D3" w:rsidP="00E77CC0">
            <w:pPr>
              <w:pStyle w:val="ad"/>
              <w:rPr>
                <w:color w:val="auto"/>
                <w:sz w:val="20"/>
                <w:szCs w:val="20"/>
              </w:rPr>
            </w:pPr>
            <w:r w:rsidRPr="006207D3">
              <w:rPr>
                <w:color w:val="auto"/>
                <w:sz w:val="20"/>
                <w:szCs w:val="20"/>
              </w:rPr>
              <w:t>2.164</w:t>
            </w:r>
          </w:p>
        </w:tc>
        <w:tc>
          <w:tcPr>
            <w:tcW w:w="0" w:type="auto"/>
            <w:vAlign w:val="center"/>
          </w:tcPr>
          <w:p w14:paraId="47FF5BEA" w14:textId="5DC7D436" w:rsidR="00E77CC0" w:rsidRDefault="006207D3" w:rsidP="00E77CC0">
            <w:pPr>
              <w:pStyle w:val="ad"/>
              <w:rPr>
                <w:color w:val="auto"/>
                <w:sz w:val="20"/>
                <w:szCs w:val="20"/>
              </w:rPr>
            </w:pPr>
            <w:r>
              <w:rPr>
                <w:color w:val="auto"/>
                <w:sz w:val="20"/>
                <w:szCs w:val="20"/>
              </w:rPr>
              <w:t>2</w:t>
            </w:r>
          </w:p>
        </w:tc>
        <w:tc>
          <w:tcPr>
            <w:tcW w:w="0" w:type="auto"/>
            <w:vAlign w:val="center"/>
          </w:tcPr>
          <w:p w14:paraId="2A75F787" w14:textId="40613F9A" w:rsidR="00E77CC0" w:rsidRPr="0013577A" w:rsidRDefault="006207D3" w:rsidP="00E77CC0">
            <w:pPr>
              <w:pStyle w:val="ad"/>
              <w:rPr>
                <w:color w:val="auto"/>
                <w:sz w:val="20"/>
                <w:szCs w:val="20"/>
              </w:rPr>
            </w:pPr>
            <w:r w:rsidRPr="006207D3">
              <w:rPr>
                <w:color w:val="auto"/>
                <w:sz w:val="20"/>
                <w:szCs w:val="20"/>
              </w:rPr>
              <w:t>III, IV</w:t>
            </w:r>
          </w:p>
        </w:tc>
        <w:tc>
          <w:tcPr>
            <w:tcW w:w="0" w:type="auto"/>
            <w:vAlign w:val="center"/>
          </w:tcPr>
          <w:p w14:paraId="527F40F6" w14:textId="3AEE0667" w:rsidR="006207D3" w:rsidRPr="006207D3" w:rsidRDefault="006207D3" w:rsidP="006207D3">
            <w:pPr>
              <w:pStyle w:val="ad"/>
              <w:rPr>
                <w:color w:val="auto"/>
                <w:sz w:val="20"/>
                <w:szCs w:val="20"/>
              </w:rPr>
            </w:pPr>
            <w:r w:rsidRPr="006207D3">
              <w:rPr>
                <w:color w:val="auto"/>
                <w:sz w:val="20"/>
                <w:szCs w:val="20"/>
              </w:rPr>
              <w:t>Асфальтобетонные</w:t>
            </w:r>
            <w:r>
              <w:rPr>
                <w:color w:val="auto"/>
                <w:sz w:val="20"/>
                <w:szCs w:val="20"/>
              </w:rPr>
              <w:t xml:space="preserve"> /</w:t>
            </w:r>
          </w:p>
          <w:p w14:paraId="0AA5AF84" w14:textId="76EBFD6C" w:rsidR="00E77CC0" w:rsidRPr="0013577A" w:rsidRDefault="006207D3" w:rsidP="006207D3">
            <w:pPr>
              <w:pStyle w:val="ad"/>
              <w:rPr>
                <w:color w:val="auto"/>
                <w:sz w:val="20"/>
                <w:szCs w:val="20"/>
              </w:rPr>
            </w:pPr>
            <w:r w:rsidRPr="006207D3">
              <w:rPr>
                <w:color w:val="auto"/>
                <w:sz w:val="20"/>
                <w:szCs w:val="20"/>
              </w:rPr>
              <w:t>Из щебня и гравия (шлака), не обработанных вяжущими материалами, каменные мостовые</w:t>
            </w:r>
          </w:p>
        </w:tc>
        <w:tc>
          <w:tcPr>
            <w:tcW w:w="0" w:type="auto"/>
            <w:vAlign w:val="center"/>
          </w:tcPr>
          <w:p w14:paraId="114B1AA5" w14:textId="15E06944" w:rsidR="00E77CC0" w:rsidRPr="00C82BF0" w:rsidRDefault="006207D3" w:rsidP="00E77CC0">
            <w:pPr>
              <w:pStyle w:val="ad"/>
              <w:rPr>
                <w:color w:val="auto"/>
                <w:sz w:val="20"/>
                <w:szCs w:val="20"/>
              </w:rPr>
            </w:pPr>
            <w:r>
              <w:rPr>
                <w:color w:val="auto"/>
                <w:sz w:val="20"/>
                <w:szCs w:val="20"/>
              </w:rPr>
              <w:t>80,100</w:t>
            </w:r>
          </w:p>
        </w:tc>
        <w:tc>
          <w:tcPr>
            <w:tcW w:w="0" w:type="auto"/>
            <w:vAlign w:val="center"/>
          </w:tcPr>
          <w:p w14:paraId="0949EE8E" w14:textId="288851F3" w:rsidR="00E77CC0" w:rsidRPr="00C82BF0" w:rsidRDefault="006207D3" w:rsidP="00E77CC0">
            <w:pPr>
              <w:pStyle w:val="ad"/>
              <w:rPr>
                <w:color w:val="auto"/>
                <w:sz w:val="20"/>
                <w:szCs w:val="20"/>
              </w:rPr>
            </w:pPr>
            <w:r>
              <w:rPr>
                <w:color w:val="auto"/>
                <w:sz w:val="20"/>
                <w:szCs w:val="20"/>
              </w:rPr>
              <w:t>200 - 2000</w:t>
            </w:r>
          </w:p>
        </w:tc>
        <w:tc>
          <w:tcPr>
            <w:tcW w:w="0" w:type="auto"/>
            <w:vAlign w:val="center"/>
          </w:tcPr>
          <w:p w14:paraId="7451836B" w14:textId="47EAC2CF" w:rsidR="00E77CC0" w:rsidRPr="00C82BF0" w:rsidRDefault="006207D3" w:rsidP="00E77CC0">
            <w:pPr>
              <w:pStyle w:val="ad"/>
              <w:rPr>
                <w:color w:val="auto"/>
                <w:sz w:val="20"/>
                <w:szCs w:val="20"/>
              </w:rPr>
            </w:pPr>
            <w:r>
              <w:rPr>
                <w:color w:val="auto"/>
                <w:sz w:val="20"/>
                <w:szCs w:val="20"/>
              </w:rPr>
              <w:t>245</w:t>
            </w:r>
          </w:p>
        </w:tc>
      </w:tr>
      <w:tr w:rsidR="006207D3" w:rsidRPr="003317DC" w14:paraId="5A7B8D05" w14:textId="77777777" w:rsidTr="006207D3">
        <w:tc>
          <w:tcPr>
            <w:tcW w:w="0" w:type="auto"/>
            <w:vAlign w:val="center"/>
          </w:tcPr>
          <w:p w14:paraId="7E9279B8" w14:textId="4E65DE5C" w:rsidR="00E77CC0" w:rsidRDefault="006207D3" w:rsidP="006207D3">
            <w:pPr>
              <w:pStyle w:val="ad"/>
              <w:rPr>
                <w:color w:val="auto"/>
                <w:sz w:val="20"/>
                <w:szCs w:val="20"/>
              </w:rPr>
            </w:pPr>
            <w:r>
              <w:rPr>
                <w:color w:val="auto"/>
                <w:sz w:val="20"/>
                <w:szCs w:val="20"/>
              </w:rPr>
              <w:t>347</w:t>
            </w:r>
          </w:p>
        </w:tc>
        <w:tc>
          <w:tcPr>
            <w:tcW w:w="0" w:type="auto"/>
            <w:vAlign w:val="center"/>
          </w:tcPr>
          <w:p w14:paraId="54549289" w14:textId="3FE53FD1" w:rsidR="00E77CC0" w:rsidRPr="0013577A" w:rsidRDefault="006207D3" w:rsidP="00E77CC0">
            <w:pPr>
              <w:pStyle w:val="ad"/>
              <w:rPr>
                <w:color w:val="auto"/>
                <w:sz w:val="20"/>
                <w:szCs w:val="20"/>
              </w:rPr>
            </w:pPr>
            <w:r w:rsidRPr="006207D3">
              <w:rPr>
                <w:color w:val="auto"/>
                <w:sz w:val="20"/>
                <w:szCs w:val="20"/>
              </w:rPr>
              <w:t xml:space="preserve">Подъезд к с. </w:t>
            </w:r>
            <w:proofErr w:type="spellStart"/>
            <w:r w:rsidRPr="006207D3">
              <w:rPr>
                <w:color w:val="auto"/>
                <w:sz w:val="20"/>
                <w:szCs w:val="20"/>
              </w:rPr>
              <w:t>Кандаурово</w:t>
            </w:r>
            <w:proofErr w:type="spellEnd"/>
            <w:r w:rsidRPr="006207D3">
              <w:rPr>
                <w:color w:val="auto"/>
                <w:sz w:val="20"/>
                <w:szCs w:val="20"/>
              </w:rPr>
              <w:t xml:space="preserve"> /105 км/</w:t>
            </w:r>
          </w:p>
        </w:tc>
        <w:tc>
          <w:tcPr>
            <w:tcW w:w="0" w:type="auto"/>
            <w:vAlign w:val="center"/>
          </w:tcPr>
          <w:p w14:paraId="4B867400" w14:textId="3A5FB5A1" w:rsidR="00E77CC0" w:rsidRPr="0013577A" w:rsidRDefault="006207D3" w:rsidP="00E77CC0">
            <w:pPr>
              <w:pStyle w:val="ad"/>
              <w:rPr>
                <w:color w:val="auto"/>
                <w:sz w:val="20"/>
                <w:szCs w:val="20"/>
              </w:rPr>
            </w:pPr>
            <w:r w:rsidRPr="006207D3">
              <w:rPr>
                <w:color w:val="auto"/>
                <w:sz w:val="20"/>
                <w:szCs w:val="20"/>
              </w:rPr>
              <w:t>50 ОП МЗ 50К-12п3</w:t>
            </w:r>
          </w:p>
        </w:tc>
        <w:tc>
          <w:tcPr>
            <w:tcW w:w="0" w:type="auto"/>
            <w:vAlign w:val="center"/>
          </w:tcPr>
          <w:p w14:paraId="001D02DD" w14:textId="02050B11" w:rsidR="00E77CC0" w:rsidRPr="0013577A" w:rsidRDefault="006207D3" w:rsidP="00E77CC0">
            <w:pPr>
              <w:pStyle w:val="ad"/>
              <w:rPr>
                <w:color w:val="auto"/>
                <w:sz w:val="20"/>
                <w:szCs w:val="20"/>
              </w:rPr>
            </w:pPr>
            <w:r w:rsidRPr="006207D3">
              <w:rPr>
                <w:color w:val="auto"/>
                <w:sz w:val="20"/>
                <w:szCs w:val="20"/>
              </w:rPr>
              <w:t>50К-12п3</w:t>
            </w:r>
          </w:p>
        </w:tc>
        <w:tc>
          <w:tcPr>
            <w:tcW w:w="0" w:type="auto"/>
            <w:vAlign w:val="center"/>
          </w:tcPr>
          <w:p w14:paraId="74038A1C" w14:textId="1B9CDB79" w:rsidR="00E77CC0" w:rsidRPr="0013577A" w:rsidRDefault="006207D3" w:rsidP="00E77CC0">
            <w:pPr>
              <w:pStyle w:val="ad"/>
              <w:rPr>
                <w:color w:val="auto"/>
                <w:sz w:val="20"/>
                <w:szCs w:val="20"/>
              </w:rPr>
            </w:pPr>
            <w:r w:rsidRPr="006207D3">
              <w:rPr>
                <w:color w:val="auto"/>
                <w:sz w:val="20"/>
                <w:szCs w:val="20"/>
              </w:rPr>
              <w:t>1.231</w:t>
            </w:r>
          </w:p>
        </w:tc>
        <w:tc>
          <w:tcPr>
            <w:tcW w:w="0" w:type="auto"/>
            <w:vAlign w:val="center"/>
          </w:tcPr>
          <w:p w14:paraId="46D64C5C" w14:textId="5E979769" w:rsidR="00E77CC0" w:rsidRDefault="006207D3" w:rsidP="00E77CC0">
            <w:pPr>
              <w:pStyle w:val="ad"/>
              <w:rPr>
                <w:color w:val="auto"/>
                <w:sz w:val="20"/>
                <w:szCs w:val="20"/>
              </w:rPr>
            </w:pPr>
            <w:r>
              <w:rPr>
                <w:color w:val="auto"/>
                <w:sz w:val="20"/>
                <w:szCs w:val="20"/>
              </w:rPr>
              <w:t>1</w:t>
            </w:r>
          </w:p>
        </w:tc>
        <w:tc>
          <w:tcPr>
            <w:tcW w:w="0" w:type="auto"/>
            <w:vAlign w:val="center"/>
          </w:tcPr>
          <w:p w14:paraId="263C34C6" w14:textId="3F4E1264" w:rsidR="00E77CC0" w:rsidRPr="0013577A" w:rsidRDefault="006207D3" w:rsidP="00E77CC0">
            <w:pPr>
              <w:pStyle w:val="ad"/>
              <w:rPr>
                <w:color w:val="auto"/>
                <w:sz w:val="20"/>
                <w:szCs w:val="20"/>
              </w:rPr>
            </w:pPr>
            <w:r w:rsidRPr="006207D3">
              <w:rPr>
                <w:color w:val="auto"/>
                <w:sz w:val="20"/>
                <w:szCs w:val="20"/>
              </w:rPr>
              <w:t>V</w:t>
            </w:r>
          </w:p>
        </w:tc>
        <w:tc>
          <w:tcPr>
            <w:tcW w:w="0" w:type="auto"/>
            <w:vAlign w:val="center"/>
          </w:tcPr>
          <w:p w14:paraId="6EC1511D" w14:textId="0ECB734B" w:rsidR="00E77CC0" w:rsidRPr="0013577A" w:rsidRDefault="006207D3" w:rsidP="00E77CC0">
            <w:pPr>
              <w:pStyle w:val="ad"/>
              <w:rPr>
                <w:color w:val="auto"/>
                <w:sz w:val="20"/>
                <w:szCs w:val="20"/>
              </w:rPr>
            </w:pPr>
            <w:r w:rsidRPr="006207D3">
              <w:rPr>
                <w:color w:val="auto"/>
                <w:sz w:val="20"/>
                <w:szCs w:val="20"/>
              </w:rPr>
              <w:t>Из щебня и гравия (шлака), не обработанных вяжущими материалами, каменные мостовые</w:t>
            </w:r>
          </w:p>
        </w:tc>
        <w:tc>
          <w:tcPr>
            <w:tcW w:w="0" w:type="auto"/>
            <w:vAlign w:val="center"/>
          </w:tcPr>
          <w:p w14:paraId="0951C6CA" w14:textId="10CE2716" w:rsidR="00E77CC0" w:rsidRPr="00C82BF0" w:rsidRDefault="006207D3" w:rsidP="00E77CC0">
            <w:pPr>
              <w:pStyle w:val="ad"/>
              <w:rPr>
                <w:color w:val="auto"/>
                <w:sz w:val="20"/>
                <w:szCs w:val="20"/>
              </w:rPr>
            </w:pPr>
            <w:r>
              <w:rPr>
                <w:color w:val="auto"/>
                <w:sz w:val="20"/>
                <w:szCs w:val="20"/>
              </w:rPr>
              <w:t>60</w:t>
            </w:r>
          </w:p>
        </w:tc>
        <w:tc>
          <w:tcPr>
            <w:tcW w:w="0" w:type="auto"/>
            <w:vAlign w:val="center"/>
          </w:tcPr>
          <w:p w14:paraId="2143F399" w14:textId="0DE789F1" w:rsidR="00E77CC0" w:rsidRPr="00C82BF0" w:rsidRDefault="006207D3" w:rsidP="00E77CC0">
            <w:pPr>
              <w:pStyle w:val="ad"/>
              <w:rPr>
                <w:color w:val="auto"/>
                <w:sz w:val="20"/>
                <w:szCs w:val="20"/>
              </w:rPr>
            </w:pPr>
            <w:r>
              <w:rPr>
                <w:color w:val="auto"/>
                <w:sz w:val="20"/>
                <w:szCs w:val="20"/>
              </w:rPr>
              <w:t>200</w:t>
            </w:r>
          </w:p>
        </w:tc>
        <w:tc>
          <w:tcPr>
            <w:tcW w:w="0" w:type="auto"/>
            <w:vAlign w:val="center"/>
          </w:tcPr>
          <w:p w14:paraId="46E5019C" w14:textId="078DA0E4" w:rsidR="00E77CC0" w:rsidRPr="00C82BF0" w:rsidRDefault="006207D3" w:rsidP="00E77CC0">
            <w:pPr>
              <w:pStyle w:val="ad"/>
              <w:rPr>
                <w:color w:val="auto"/>
                <w:sz w:val="20"/>
                <w:szCs w:val="20"/>
              </w:rPr>
            </w:pPr>
            <w:r>
              <w:rPr>
                <w:color w:val="auto"/>
                <w:sz w:val="20"/>
                <w:szCs w:val="20"/>
              </w:rPr>
              <w:t>55</w:t>
            </w:r>
          </w:p>
        </w:tc>
      </w:tr>
      <w:tr w:rsidR="006207D3" w:rsidRPr="003317DC" w14:paraId="1437FEA4" w14:textId="77777777" w:rsidTr="006207D3">
        <w:tc>
          <w:tcPr>
            <w:tcW w:w="0" w:type="auto"/>
            <w:vAlign w:val="center"/>
          </w:tcPr>
          <w:p w14:paraId="50DDE05E" w14:textId="66AA9B1E" w:rsidR="00E77CC0" w:rsidRDefault="006207D3" w:rsidP="006207D3">
            <w:pPr>
              <w:pStyle w:val="ad"/>
              <w:rPr>
                <w:color w:val="auto"/>
                <w:sz w:val="20"/>
                <w:szCs w:val="20"/>
              </w:rPr>
            </w:pPr>
            <w:r>
              <w:rPr>
                <w:color w:val="auto"/>
                <w:sz w:val="20"/>
                <w:szCs w:val="20"/>
              </w:rPr>
              <w:t>349</w:t>
            </w:r>
          </w:p>
        </w:tc>
        <w:tc>
          <w:tcPr>
            <w:tcW w:w="0" w:type="auto"/>
            <w:vAlign w:val="center"/>
          </w:tcPr>
          <w:p w14:paraId="6AF55109" w14:textId="4EB256CC" w:rsidR="00E77CC0" w:rsidRPr="0013577A" w:rsidRDefault="006207D3" w:rsidP="00E77CC0">
            <w:pPr>
              <w:pStyle w:val="ad"/>
              <w:rPr>
                <w:color w:val="auto"/>
                <w:sz w:val="20"/>
                <w:szCs w:val="20"/>
              </w:rPr>
            </w:pPr>
            <w:r w:rsidRPr="006207D3">
              <w:rPr>
                <w:color w:val="auto"/>
                <w:sz w:val="20"/>
                <w:szCs w:val="20"/>
              </w:rPr>
              <w:t xml:space="preserve">70 км а/д "К-12" - Пихтовка - </w:t>
            </w:r>
            <w:r w:rsidRPr="006207D3">
              <w:rPr>
                <w:color w:val="auto"/>
                <w:sz w:val="20"/>
                <w:szCs w:val="20"/>
              </w:rPr>
              <w:lastRenderedPageBreak/>
              <w:t>Пономаревка</w:t>
            </w:r>
          </w:p>
        </w:tc>
        <w:tc>
          <w:tcPr>
            <w:tcW w:w="0" w:type="auto"/>
            <w:vAlign w:val="center"/>
          </w:tcPr>
          <w:p w14:paraId="6032ACC5" w14:textId="65795521" w:rsidR="00E77CC0" w:rsidRPr="0013577A" w:rsidRDefault="006207D3" w:rsidP="00E77CC0">
            <w:pPr>
              <w:pStyle w:val="ad"/>
              <w:rPr>
                <w:color w:val="auto"/>
                <w:sz w:val="20"/>
                <w:szCs w:val="20"/>
              </w:rPr>
            </w:pPr>
            <w:r w:rsidRPr="006207D3">
              <w:rPr>
                <w:color w:val="auto"/>
                <w:sz w:val="20"/>
                <w:szCs w:val="20"/>
              </w:rPr>
              <w:lastRenderedPageBreak/>
              <w:t>50 ОП МЗ 50Н-1101</w:t>
            </w:r>
          </w:p>
        </w:tc>
        <w:tc>
          <w:tcPr>
            <w:tcW w:w="0" w:type="auto"/>
            <w:vAlign w:val="center"/>
          </w:tcPr>
          <w:p w14:paraId="131AEDFE" w14:textId="794FA367" w:rsidR="00E77CC0" w:rsidRPr="0013577A" w:rsidRDefault="006207D3" w:rsidP="00E77CC0">
            <w:pPr>
              <w:pStyle w:val="ad"/>
              <w:rPr>
                <w:color w:val="auto"/>
                <w:sz w:val="20"/>
                <w:szCs w:val="20"/>
              </w:rPr>
            </w:pPr>
            <w:r w:rsidRPr="006207D3">
              <w:rPr>
                <w:color w:val="auto"/>
                <w:sz w:val="20"/>
                <w:szCs w:val="20"/>
              </w:rPr>
              <w:t>50Н-1101</w:t>
            </w:r>
          </w:p>
        </w:tc>
        <w:tc>
          <w:tcPr>
            <w:tcW w:w="0" w:type="auto"/>
            <w:vAlign w:val="center"/>
          </w:tcPr>
          <w:p w14:paraId="0B28D662" w14:textId="1EBC957A" w:rsidR="00E77CC0" w:rsidRPr="0013577A" w:rsidRDefault="006207D3" w:rsidP="00E77CC0">
            <w:pPr>
              <w:pStyle w:val="ad"/>
              <w:rPr>
                <w:color w:val="auto"/>
                <w:sz w:val="20"/>
                <w:szCs w:val="20"/>
              </w:rPr>
            </w:pPr>
            <w:r w:rsidRPr="006207D3">
              <w:rPr>
                <w:color w:val="auto"/>
                <w:sz w:val="20"/>
                <w:szCs w:val="20"/>
              </w:rPr>
              <w:t>92.86</w:t>
            </w:r>
          </w:p>
        </w:tc>
        <w:tc>
          <w:tcPr>
            <w:tcW w:w="0" w:type="auto"/>
            <w:vAlign w:val="center"/>
          </w:tcPr>
          <w:p w14:paraId="38B52E6A" w14:textId="435233BB" w:rsidR="00E77CC0" w:rsidRDefault="006207D3" w:rsidP="00E77CC0">
            <w:pPr>
              <w:pStyle w:val="ad"/>
              <w:rPr>
                <w:color w:val="auto"/>
                <w:sz w:val="20"/>
                <w:szCs w:val="20"/>
              </w:rPr>
            </w:pPr>
            <w:r>
              <w:rPr>
                <w:color w:val="auto"/>
                <w:sz w:val="20"/>
                <w:szCs w:val="20"/>
              </w:rPr>
              <w:t>1, 2</w:t>
            </w:r>
          </w:p>
        </w:tc>
        <w:tc>
          <w:tcPr>
            <w:tcW w:w="0" w:type="auto"/>
            <w:vAlign w:val="center"/>
          </w:tcPr>
          <w:p w14:paraId="19C276EC" w14:textId="688DC73E" w:rsidR="00E77CC0" w:rsidRPr="0013577A" w:rsidRDefault="006207D3" w:rsidP="00E77CC0">
            <w:pPr>
              <w:pStyle w:val="ad"/>
              <w:rPr>
                <w:color w:val="auto"/>
                <w:sz w:val="20"/>
                <w:szCs w:val="20"/>
              </w:rPr>
            </w:pPr>
            <w:r w:rsidRPr="006207D3">
              <w:rPr>
                <w:color w:val="auto"/>
                <w:sz w:val="20"/>
                <w:szCs w:val="20"/>
              </w:rPr>
              <w:t>IV, V</w:t>
            </w:r>
          </w:p>
        </w:tc>
        <w:tc>
          <w:tcPr>
            <w:tcW w:w="0" w:type="auto"/>
            <w:vAlign w:val="center"/>
          </w:tcPr>
          <w:p w14:paraId="74F97211" w14:textId="4A2FBD0D" w:rsidR="006207D3" w:rsidRPr="006207D3" w:rsidRDefault="006207D3" w:rsidP="006207D3">
            <w:pPr>
              <w:pStyle w:val="ad"/>
              <w:rPr>
                <w:color w:val="auto"/>
                <w:sz w:val="20"/>
                <w:szCs w:val="20"/>
              </w:rPr>
            </w:pPr>
            <w:r w:rsidRPr="006207D3">
              <w:rPr>
                <w:color w:val="auto"/>
                <w:sz w:val="20"/>
                <w:szCs w:val="20"/>
              </w:rPr>
              <w:t xml:space="preserve">Асфальтобетонные (за исключением </w:t>
            </w:r>
            <w:r w:rsidRPr="006207D3">
              <w:rPr>
                <w:color w:val="auto"/>
                <w:sz w:val="20"/>
                <w:szCs w:val="20"/>
              </w:rPr>
              <w:lastRenderedPageBreak/>
              <w:t>покрытий из холодных смесей)</w:t>
            </w:r>
            <w:r>
              <w:rPr>
                <w:color w:val="auto"/>
                <w:sz w:val="20"/>
                <w:szCs w:val="20"/>
              </w:rPr>
              <w:t xml:space="preserve"> /</w:t>
            </w:r>
          </w:p>
          <w:p w14:paraId="5458EA1D" w14:textId="2099EE37" w:rsidR="00E77CC0" w:rsidRPr="0013577A" w:rsidRDefault="006207D3" w:rsidP="006207D3">
            <w:pPr>
              <w:pStyle w:val="ad"/>
              <w:rPr>
                <w:color w:val="auto"/>
                <w:sz w:val="20"/>
                <w:szCs w:val="20"/>
              </w:rPr>
            </w:pPr>
            <w:r w:rsidRPr="006207D3">
              <w:rPr>
                <w:color w:val="auto"/>
                <w:sz w:val="20"/>
                <w:szCs w:val="20"/>
              </w:rPr>
              <w:t>Из щебня и гравия (шлака), не обработанных вяжущими материалами, каменные мостовые</w:t>
            </w:r>
          </w:p>
        </w:tc>
        <w:tc>
          <w:tcPr>
            <w:tcW w:w="0" w:type="auto"/>
            <w:vAlign w:val="center"/>
          </w:tcPr>
          <w:p w14:paraId="721A4515" w14:textId="0752B551" w:rsidR="00E77CC0" w:rsidRPr="00C82BF0" w:rsidRDefault="006207D3" w:rsidP="00E77CC0">
            <w:pPr>
              <w:pStyle w:val="ad"/>
              <w:rPr>
                <w:color w:val="auto"/>
                <w:sz w:val="20"/>
                <w:szCs w:val="20"/>
              </w:rPr>
            </w:pPr>
            <w:r>
              <w:rPr>
                <w:color w:val="auto"/>
                <w:sz w:val="20"/>
                <w:szCs w:val="20"/>
              </w:rPr>
              <w:lastRenderedPageBreak/>
              <w:t>60, 80</w:t>
            </w:r>
          </w:p>
        </w:tc>
        <w:tc>
          <w:tcPr>
            <w:tcW w:w="0" w:type="auto"/>
            <w:vAlign w:val="center"/>
          </w:tcPr>
          <w:p w14:paraId="74D91BB4" w14:textId="6430E9E5" w:rsidR="00E77CC0" w:rsidRPr="00C82BF0" w:rsidRDefault="006207D3" w:rsidP="00E77CC0">
            <w:pPr>
              <w:pStyle w:val="ad"/>
              <w:rPr>
                <w:color w:val="auto"/>
                <w:sz w:val="20"/>
                <w:szCs w:val="20"/>
              </w:rPr>
            </w:pPr>
            <w:r>
              <w:rPr>
                <w:color w:val="auto"/>
                <w:sz w:val="20"/>
                <w:szCs w:val="20"/>
              </w:rPr>
              <w:t>200</w:t>
            </w:r>
          </w:p>
        </w:tc>
        <w:tc>
          <w:tcPr>
            <w:tcW w:w="0" w:type="auto"/>
            <w:vAlign w:val="center"/>
          </w:tcPr>
          <w:p w14:paraId="4808C9F1" w14:textId="1EBBE6A8" w:rsidR="00E77CC0" w:rsidRPr="00C82BF0" w:rsidRDefault="006207D3" w:rsidP="00E77CC0">
            <w:pPr>
              <w:pStyle w:val="ad"/>
              <w:rPr>
                <w:color w:val="auto"/>
                <w:sz w:val="20"/>
                <w:szCs w:val="20"/>
              </w:rPr>
            </w:pPr>
            <w:r>
              <w:rPr>
                <w:color w:val="auto"/>
                <w:sz w:val="20"/>
                <w:szCs w:val="20"/>
              </w:rPr>
              <w:t>71 - 270</w:t>
            </w:r>
          </w:p>
        </w:tc>
      </w:tr>
      <w:tr w:rsidR="006207D3" w:rsidRPr="003317DC" w14:paraId="3F2C014C" w14:textId="77777777" w:rsidTr="006207D3">
        <w:tc>
          <w:tcPr>
            <w:tcW w:w="0" w:type="auto"/>
            <w:vAlign w:val="center"/>
          </w:tcPr>
          <w:p w14:paraId="355310B0" w14:textId="0BFD9220" w:rsidR="00E77CC0" w:rsidRDefault="009A36E6" w:rsidP="006207D3">
            <w:pPr>
              <w:pStyle w:val="ad"/>
              <w:rPr>
                <w:color w:val="auto"/>
                <w:sz w:val="20"/>
                <w:szCs w:val="20"/>
              </w:rPr>
            </w:pPr>
            <w:r>
              <w:rPr>
                <w:color w:val="auto"/>
                <w:sz w:val="20"/>
                <w:szCs w:val="20"/>
              </w:rPr>
              <w:t>350</w:t>
            </w:r>
          </w:p>
        </w:tc>
        <w:tc>
          <w:tcPr>
            <w:tcW w:w="0" w:type="auto"/>
            <w:vAlign w:val="center"/>
          </w:tcPr>
          <w:p w14:paraId="4EB408BA" w14:textId="3E6A242F" w:rsidR="00E77CC0" w:rsidRPr="0013577A" w:rsidRDefault="009A36E6" w:rsidP="00E77CC0">
            <w:pPr>
              <w:pStyle w:val="ad"/>
              <w:rPr>
                <w:color w:val="auto"/>
                <w:sz w:val="20"/>
                <w:szCs w:val="20"/>
              </w:rPr>
            </w:pPr>
            <w:r w:rsidRPr="009A36E6">
              <w:rPr>
                <w:color w:val="auto"/>
                <w:sz w:val="20"/>
                <w:szCs w:val="20"/>
              </w:rPr>
              <w:t xml:space="preserve">48 км а/д "К-12" - </w:t>
            </w:r>
            <w:proofErr w:type="spellStart"/>
            <w:r w:rsidRPr="009A36E6">
              <w:rPr>
                <w:color w:val="auto"/>
                <w:sz w:val="20"/>
                <w:szCs w:val="20"/>
              </w:rPr>
              <w:t>Южино</w:t>
            </w:r>
            <w:proofErr w:type="spellEnd"/>
          </w:p>
        </w:tc>
        <w:tc>
          <w:tcPr>
            <w:tcW w:w="0" w:type="auto"/>
            <w:vAlign w:val="center"/>
          </w:tcPr>
          <w:p w14:paraId="6BBFAAC6" w14:textId="454743FE" w:rsidR="00E77CC0" w:rsidRPr="0013577A" w:rsidRDefault="009A36E6" w:rsidP="00E77CC0">
            <w:pPr>
              <w:pStyle w:val="ad"/>
              <w:rPr>
                <w:color w:val="auto"/>
                <w:sz w:val="20"/>
                <w:szCs w:val="20"/>
              </w:rPr>
            </w:pPr>
            <w:r w:rsidRPr="009A36E6">
              <w:rPr>
                <w:color w:val="auto"/>
                <w:sz w:val="20"/>
                <w:szCs w:val="20"/>
              </w:rPr>
              <w:t>50 ОП МЗ 50Н-1103</w:t>
            </w:r>
          </w:p>
        </w:tc>
        <w:tc>
          <w:tcPr>
            <w:tcW w:w="0" w:type="auto"/>
            <w:vAlign w:val="center"/>
          </w:tcPr>
          <w:p w14:paraId="33075AA7" w14:textId="435B8307" w:rsidR="00E77CC0" w:rsidRPr="0013577A" w:rsidRDefault="009A36E6" w:rsidP="00E77CC0">
            <w:pPr>
              <w:pStyle w:val="ad"/>
              <w:rPr>
                <w:color w:val="auto"/>
                <w:sz w:val="20"/>
                <w:szCs w:val="20"/>
              </w:rPr>
            </w:pPr>
            <w:r w:rsidRPr="009A36E6">
              <w:rPr>
                <w:color w:val="auto"/>
                <w:sz w:val="20"/>
                <w:szCs w:val="20"/>
              </w:rPr>
              <w:t>50Н-1103</w:t>
            </w:r>
          </w:p>
        </w:tc>
        <w:tc>
          <w:tcPr>
            <w:tcW w:w="0" w:type="auto"/>
            <w:vAlign w:val="center"/>
          </w:tcPr>
          <w:p w14:paraId="3C2D81B9" w14:textId="147F0C06" w:rsidR="00E77CC0" w:rsidRPr="0013577A" w:rsidRDefault="009A36E6" w:rsidP="00E77CC0">
            <w:pPr>
              <w:pStyle w:val="ad"/>
              <w:rPr>
                <w:color w:val="auto"/>
                <w:sz w:val="20"/>
                <w:szCs w:val="20"/>
              </w:rPr>
            </w:pPr>
            <w:r w:rsidRPr="009A36E6">
              <w:rPr>
                <w:color w:val="auto"/>
                <w:sz w:val="20"/>
                <w:szCs w:val="20"/>
              </w:rPr>
              <w:t>24.769</w:t>
            </w:r>
          </w:p>
        </w:tc>
        <w:tc>
          <w:tcPr>
            <w:tcW w:w="0" w:type="auto"/>
            <w:vAlign w:val="center"/>
          </w:tcPr>
          <w:p w14:paraId="38D673DE" w14:textId="18642883" w:rsidR="00E77CC0" w:rsidRDefault="009A36E6" w:rsidP="00E77CC0">
            <w:pPr>
              <w:pStyle w:val="ad"/>
              <w:rPr>
                <w:color w:val="auto"/>
                <w:sz w:val="20"/>
                <w:szCs w:val="20"/>
              </w:rPr>
            </w:pPr>
            <w:r>
              <w:rPr>
                <w:color w:val="auto"/>
                <w:sz w:val="20"/>
                <w:szCs w:val="20"/>
              </w:rPr>
              <w:t>2</w:t>
            </w:r>
          </w:p>
        </w:tc>
        <w:tc>
          <w:tcPr>
            <w:tcW w:w="0" w:type="auto"/>
            <w:vAlign w:val="center"/>
          </w:tcPr>
          <w:p w14:paraId="1627E770" w14:textId="516DC287" w:rsidR="00E77CC0" w:rsidRPr="0013577A" w:rsidRDefault="009A36E6" w:rsidP="00E77CC0">
            <w:pPr>
              <w:pStyle w:val="ad"/>
              <w:rPr>
                <w:color w:val="auto"/>
                <w:sz w:val="20"/>
                <w:szCs w:val="20"/>
              </w:rPr>
            </w:pPr>
            <w:r w:rsidRPr="006207D3">
              <w:rPr>
                <w:color w:val="auto"/>
                <w:sz w:val="20"/>
                <w:szCs w:val="20"/>
              </w:rPr>
              <w:t>IV</w:t>
            </w:r>
          </w:p>
        </w:tc>
        <w:tc>
          <w:tcPr>
            <w:tcW w:w="0" w:type="auto"/>
            <w:vAlign w:val="center"/>
          </w:tcPr>
          <w:p w14:paraId="6DF328F6" w14:textId="11712D45" w:rsidR="009A36E6" w:rsidRPr="009A36E6" w:rsidRDefault="009A36E6" w:rsidP="009A36E6">
            <w:pPr>
              <w:pStyle w:val="ad"/>
              <w:rPr>
                <w:color w:val="auto"/>
                <w:sz w:val="20"/>
                <w:szCs w:val="20"/>
              </w:rPr>
            </w:pPr>
            <w:r w:rsidRPr="009A36E6">
              <w:rPr>
                <w:color w:val="auto"/>
                <w:sz w:val="20"/>
                <w:szCs w:val="20"/>
              </w:rPr>
              <w:t>Асфальтобетонные (за исключением покрытий из холодных смесей)</w:t>
            </w:r>
            <w:r>
              <w:rPr>
                <w:color w:val="auto"/>
                <w:sz w:val="20"/>
                <w:szCs w:val="20"/>
              </w:rPr>
              <w:t xml:space="preserve"> /</w:t>
            </w:r>
          </w:p>
          <w:p w14:paraId="13E67AB9" w14:textId="24774D4B" w:rsidR="00E77CC0" w:rsidRPr="0013577A" w:rsidRDefault="009A36E6" w:rsidP="009A36E6">
            <w:pPr>
              <w:pStyle w:val="ad"/>
              <w:rPr>
                <w:color w:val="auto"/>
                <w:sz w:val="20"/>
                <w:szCs w:val="20"/>
              </w:rPr>
            </w:pPr>
            <w:r w:rsidRPr="009A36E6">
              <w:rPr>
                <w:color w:val="auto"/>
                <w:sz w:val="20"/>
                <w:szCs w:val="20"/>
              </w:rPr>
              <w:t>Из щебня и гравия (шлака), не обработанных вяжущими материалами, каменные мостовые</w:t>
            </w:r>
          </w:p>
        </w:tc>
        <w:tc>
          <w:tcPr>
            <w:tcW w:w="0" w:type="auto"/>
            <w:vAlign w:val="center"/>
          </w:tcPr>
          <w:p w14:paraId="0BFEC62E" w14:textId="37753248" w:rsidR="00E77CC0" w:rsidRPr="00C82BF0" w:rsidRDefault="009A36E6" w:rsidP="00E77CC0">
            <w:pPr>
              <w:pStyle w:val="ad"/>
              <w:rPr>
                <w:color w:val="auto"/>
                <w:sz w:val="20"/>
                <w:szCs w:val="20"/>
              </w:rPr>
            </w:pPr>
            <w:r>
              <w:rPr>
                <w:color w:val="auto"/>
                <w:sz w:val="20"/>
                <w:szCs w:val="20"/>
              </w:rPr>
              <w:t>80</w:t>
            </w:r>
          </w:p>
        </w:tc>
        <w:tc>
          <w:tcPr>
            <w:tcW w:w="0" w:type="auto"/>
            <w:vAlign w:val="center"/>
          </w:tcPr>
          <w:p w14:paraId="48058450" w14:textId="68D826B1" w:rsidR="00E77CC0" w:rsidRPr="00C82BF0" w:rsidRDefault="009A36E6" w:rsidP="00E77CC0">
            <w:pPr>
              <w:pStyle w:val="ad"/>
              <w:rPr>
                <w:color w:val="auto"/>
                <w:sz w:val="20"/>
                <w:szCs w:val="20"/>
              </w:rPr>
            </w:pPr>
            <w:r>
              <w:rPr>
                <w:color w:val="auto"/>
                <w:sz w:val="20"/>
                <w:szCs w:val="20"/>
              </w:rPr>
              <w:t>200</w:t>
            </w:r>
          </w:p>
        </w:tc>
        <w:tc>
          <w:tcPr>
            <w:tcW w:w="0" w:type="auto"/>
            <w:vAlign w:val="center"/>
          </w:tcPr>
          <w:p w14:paraId="16B1D458" w14:textId="68FAAEB3" w:rsidR="00E77CC0" w:rsidRPr="00C82BF0" w:rsidRDefault="009A36E6" w:rsidP="00E77CC0">
            <w:pPr>
              <w:pStyle w:val="ad"/>
              <w:rPr>
                <w:color w:val="auto"/>
                <w:sz w:val="20"/>
                <w:szCs w:val="20"/>
              </w:rPr>
            </w:pPr>
            <w:r>
              <w:rPr>
                <w:color w:val="auto"/>
                <w:sz w:val="20"/>
                <w:szCs w:val="20"/>
              </w:rPr>
              <w:t>675</w:t>
            </w:r>
          </w:p>
        </w:tc>
      </w:tr>
      <w:tr w:rsidR="009A36E6" w:rsidRPr="003317DC" w14:paraId="10026582" w14:textId="77777777" w:rsidTr="006207D3">
        <w:tc>
          <w:tcPr>
            <w:tcW w:w="0" w:type="auto"/>
            <w:vAlign w:val="center"/>
          </w:tcPr>
          <w:p w14:paraId="163A8579" w14:textId="70BBDE87" w:rsidR="009A36E6" w:rsidRDefault="009A36E6" w:rsidP="009A36E6">
            <w:pPr>
              <w:pStyle w:val="ad"/>
              <w:rPr>
                <w:color w:val="auto"/>
                <w:sz w:val="20"/>
                <w:szCs w:val="20"/>
              </w:rPr>
            </w:pPr>
            <w:r>
              <w:rPr>
                <w:color w:val="auto"/>
                <w:sz w:val="20"/>
                <w:szCs w:val="20"/>
              </w:rPr>
              <w:t>351</w:t>
            </w:r>
          </w:p>
        </w:tc>
        <w:tc>
          <w:tcPr>
            <w:tcW w:w="0" w:type="auto"/>
            <w:vAlign w:val="center"/>
          </w:tcPr>
          <w:p w14:paraId="5E1F23A9" w14:textId="6EA4016E" w:rsidR="009A36E6" w:rsidRPr="0013577A" w:rsidRDefault="009A36E6" w:rsidP="009A36E6">
            <w:pPr>
              <w:pStyle w:val="ad"/>
              <w:rPr>
                <w:color w:val="auto"/>
                <w:sz w:val="20"/>
                <w:szCs w:val="20"/>
              </w:rPr>
            </w:pPr>
            <w:r w:rsidRPr="009A36E6">
              <w:rPr>
                <w:color w:val="auto"/>
                <w:sz w:val="20"/>
                <w:szCs w:val="20"/>
              </w:rPr>
              <w:t>20 км а/д "Н-1103" - Сидоровка</w:t>
            </w:r>
          </w:p>
        </w:tc>
        <w:tc>
          <w:tcPr>
            <w:tcW w:w="0" w:type="auto"/>
            <w:vAlign w:val="center"/>
          </w:tcPr>
          <w:p w14:paraId="6BA7E6C7" w14:textId="08A22B2B" w:rsidR="009A36E6" w:rsidRPr="0013577A" w:rsidRDefault="009A36E6" w:rsidP="009A36E6">
            <w:pPr>
              <w:pStyle w:val="ad"/>
              <w:rPr>
                <w:color w:val="auto"/>
                <w:sz w:val="20"/>
                <w:szCs w:val="20"/>
              </w:rPr>
            </w:pPr>
            <w:r w:rsidRPr="009A36E6">
              <w:rPr>
                <w:color w:val="auto"/>
                <w:sz w:val="20"/>
                <w:szCs w:val="20"/>
              </w:rPr>
              <w:t>50 ОП МЗ 50Н-1104</w:t>
            </w:r>
          </w:p>
        </w:tc>
        <w:tc>
          <w:tcPr>
            <w:tcW w:w="0" w:type="auto"/>
            <w:vAlign w:val="center"/>
          </w:tcPr>
          <w:p w14:paraId="234D5F13" w14:textId="52BA263D" w:rsidR="009A36E6" w:rsidRPr="0013577A" w:rsidRDefault="009A36E6" w:rsidP="009A36E6">
            <w:pPr>
              <w:pStyle w:val="ad"/>
              <w:rPr>
                <w:color w:val="auto"/>
                <w:sz w:val="20"/>
                <w:szCs w:val="20"/>
              </w:rPr>
            </w:pPr>
            <w:r w:rsidRPr="009A36E6">
              <w:rPr>
                <w:color w:val="auto"/>
                <w:sz w:val="20"/>
                <w:szCs w:val="20"/>
              </w:rPr>
              <w:t>50Н-1104</w:t>
            </w:r>
          </w:p>
        </w:tc>
        <w:tc>
          <w:tcPr>
            <w:tcW w:w="0" w:type="auto"/>
            <w:vAlign w:val="center"/>
          </w:tcPr>
          <w:p w14:paraId="6A451C43" w14:textId="70533226" w:rsidR="009A36E6" w:rsidRPr="0013577A" w:rsidRDefault="009A36E6" w:rsidP="009A36E6">
            <w:pPr>
              <w:pStyle w:val="ad"/>
              <w:rPr>
                <w:color w:val="auto"/>
                <w:sz w:val="20"/>
                <w:szCs w:val="20"/>
              </w:rPr>
            </w:pPr>
            <w:r w:rsidRPr="009A36E6">
              <w:rPr>
                <w:color w:val="auto"/>
                <w:sz w:val="20"/>
                <w:szCs w:val="20"/>
              </w:rPr>
              <w:t>10.817</w:t>
            </w:r>
          </w:p>
        </w:tc>
        <w:tc>
          <w:tcPr>
            <w:tcW w:w="0" w:type="auto"/>
            <w:vAlign w:val="center"/>
          </w:tcPr>
          <w:p w14:paraId="785A37AA" w14:textId="5A6176A4" w:rsidR="009A36E6" w:rsidRDefault="009A36E6" w:rsidP="009A36E6">
            <w:pPr>
              <w:pStyle w:val="ad"/>
              <w:rPr>
                <w:color w:val="auto"/>
                <w:sz w:val="20"/>
                <w:szCs w:val="20"/>
              </w:rPr>
            </w:pPr>
            <w:r>
              <w:rPr>
                <w:color w:val="auto"/>
                <w:sz w:val="20"/>
                <w:szCs w:val="20"/>
              </w:rPr>
              <w:t>2</w:t>
            </w:r>
          </w:p>
        </w:tc>
        <w:tc>
          <w:tcPr>
            <w:tcW w:w="0" w:type="auto"/>
            <w:vAlign w:val="center"/>
          </w:tcPr>
          <w:p w14:paraId="3816623B" w14:textId="68115CCC" w:rsidR="009A36E6" w:rsidRPr="0013577A" w:rsidRDefault="009A36E6" w:rsidP="009A36E6">
            <w:pPr>
              <w:pStyle w:val="ad"/>
              <w:rPr>
                <w:color w:val="auto"/>
                <w:sz w:val="20"/>
                <w:szCs w:val="20"/>
              </w:rPr>
            </w:pPr>
            <w:r w:rsidRPr="006207D3">
              <w:rPr>
                <w:color w:val="auto"/>
                <w:sz w:val="20"/>
                <w:szCs w:val="20"/>
              </w:rPr>
              <w:t>IV</w:t>
            </w:r>
          </w:p>
        </w:tc>
        <w:tc>
          <w:tcPr>
            <w:tcW w:w="0" w:type="auto"/>
            <w:vAlign w:val="center"/>
          </w:tcPr>
          <w:p w14:paraId="4DC33372" w14:textId="796213C4" w:rsidR="009A36E6" w:rsidRPr="0013577A" w:rsidRDefault="009A36E6" w:rsidP="009A36E6">
            <w:pPr>
              <w:pStyle w:val="ad"/>
              <w:rPr>
                <w:color w:val="auto"/>
                <w:sz w:val="20"/>
                <w:szCs w:val="20"/>
              </w:rPr>
            </w:pPr>
            <w:r w:rsidRPr="009A36E6">
              <w:rPr>
                <w:color w:val="auto"/>
                <w:sz w:val="20"/>
                <w:szCs w:val="20"/>
              </w:rPr>
              <w:t>Из щебня и гравия (шлака), не обработанных вяжущими материалами, каменные мостовые</w:t>
            </w:r>
          </w:p>
        </w:tc>
        <w:tc>
          <w:tcPr>
            <w:tcW w:w="0" w:type="auto"/>
            <w:vAlign w:val="center"/>
          </w:tcPr>
          <w:p w14:paraId="5499773A" w14:textId="12AF0313" w:rsidR="009A36E6" w:rsidRPr="00C82BF0" w:rsidRDefault="009A36E6" w:rsidP="009A36E6">
            <w:pPr>
              <w:pStyle w:val="ad"/>
              <w:rPr>
                <w:color w:val="auto"/>
                <w:sz w:val="20"/>
                <w:szCs w:val="20"/>
              </w:rPr>
            </w:pPr>
            <w:r>
              <w:rPr>
                <w:color w:val="auto"/>
                <w:sz w:val="20"/>
                <w:szCs w:val="20"/>
              </w:rPr>
              <w:t>80</w:t>
            </w:r>
          </w:p>
        </w:tc>
        <w:tc>
          <w:tcPr>
            <w:tcW w:w="0" w:type="auto"/>
            <w:vAlign w:val="center"/>
          </w:tcPr>
          <w:p w14:paraId="1E7FCB9B" w14:textId="0CBB64F4" w:rsidR="009A36E6" w:rsidRPr="00C82BF0" w:rsidRDefault="009A36E6" w:rsidP="009A36E6">
            <w:pPr>
              <w:pStyle w:val="ad"/>
              <w:rPr>
                <w:color w:val="auto"/>
                <w:sz w:val="20"/>
                <w:szCs w:val="20"/>
              </w:rPr>
            </w:pPr>
            <w:r>
              <w:rPr>
                <w:color w:val="auto"/>
                <w:sz w:val="20"/>
                <w:szCs w:val="20"/>
              </w:rPr>
              <w:t>200</w:t>
            </w:r>
          </w:p>
        </w:tc>
        <w:tc>
          <w:tcPr>
            <w:tcW w:w="0" w:type="auto"/>
            <w:vAlign w:val="center"/>
          </w:tcPr>
          <w:p w14:paraId="27B2C37D" w14:textId="21F4D2CD" w:rsidR="009A36E6" w:rsidRPr="00C82BF0" w:rsidRDefault="009A36E6" w:rsidP="009A36E6">
            <w:pPr>
              <w:pStyle w:val="ad"/>
              <w:rPr>
                <w:color w:val="auto"/>
                <w:sz w:val="20"/>
                <w:szCs w:val="20"/>
              </w:rPr>
            </w:pPr>
            <w:r>
              <w:rPr>
                <w:color w:val="auto"/>
                <w:sz w:val="20"/>
                <w:szCs w:val="20"/>
              </w:rPr>
              <w:t>201</w:t>
            </w:r>
          </w:p>
        </w:tc>
      </w:tr>
      <w:tr w:rsidR="009A36E6" w:rsidRPr="003317DC" w14:paraId="44BAAFDD" w14:textId="77777777" w:rsidTr="006207D3">
        <w:tc>
          <w:tcPr>
            <w:tcW w:w="0" w:type="auto"/>
            <w:vAlign w:val="center"/>
          </w:tcPr>
          <w:p w14:paraId="46FCF090" w14:textId="46238199" w:rsidR="009A36E6" w:rsidRDefault="009A36E6" w:rsidP="009A36E6">
            <w:pPr>
              <w:pStyle w:val="ad"/>
              <w:rPr>
                <w:color w:val="auto"/>
                <w:sz w:val="20"/>
                <w:szCs w:val="20"/>
              </w:rPr>
            </w:pPr>
            <w:r>
              <w:rPr>
                <w:color w:val="auto"/>
                <w:sz w:val="20"/>
                <w:szCs w:val="20"/>
              </w:rPr>
              <w:t>352</w:t>
            </w:r>
          </w:p>
        </w:tc>
        <w:tc>
          <w:tcPr>
            <w:tcW w:w="0" w:type="auto"/>
            <w:vAlign w:val="center"/>
          </w:tcPr>
          <w:p w14:paraId="70A590F6" w14:textId="5B4D023F" w:rsidR="009A36E6" w:rsidRPr="0013577A" w:rsidRDefault="009A36E6" w:rsidP="009A36E6">
            <w:pPr>
              <w:pStyle w:val="ad"/>
              <w:rPr>
                <w:color w:val="auto"/>
                <w:sz w:val="20"/>
                <w:szCs w:val="20"/>
              </w:rPr>
            </w:pPr>
            <w:r w:rsidRPr="009A36E6">
              <w:rPr>
                <w:color w:val="auto"/>
                <w:sz w:val="20"/>
                <w:szCs w:val="20"/>
              </w:rPr>
              <w:t>63 км а/д "Н-1101" - Королевка</w:t>
            </w:r>
          </w:p>
        </w:tc>
        <w:tc>
          <w:tcPr>
            <w:tcW w:w="0" w:type="auto"/>
            <w:vAlign w:val="center"/>
          </w:tcPr>
          <w:p w14:paraId="1AB7269B" w14:textId="4AAC1C25" w:rsidR="009A36E6" w:rsidRPr="0013577A" w:rsidRDefault="009A36E6" w:rsidP="009A36E6">
            <w:pPr>
              <w:pStyle w:val="ad"/>
              <w:rPr>
                <w:color w:val="auto"/>
                <w:sz w:val="20"/>
                <w:szCs w:val="20"/>
              </w:rPr>
            </w:pPr>
            <w:r w:rsidRPr="009A36E6">
              <w:rPr>
                <w:color w:val="auto"/>
                <w:sz w:val="20"/>
                <w:szCs w:val="20"/>
              </w:rPr>
              <w:t>50 ОП МЗ 50Н-1106</w:t>
            </w:r>
          </w:p>
        </w:tc>
        <w:tc>
          <w:tcPr>
            <w:tcW w:w="0" w:type="auto"/>
            <w:vAlign w:val="center"/>
          </w:tcPr>
          <w:p w14:paraId="7F50B7E2" w14:textId="255E99F5" w:rsidR="009A36E6" w:rsidRPr="0013577A" w:rsidRDefault="009A36E6" w:rsidP="009A36E6">
            <w:pPr>
              <w:pStyle w:val="ad"/>
              <w:rPr>
                <w:color w:val="auto"/>
                <w:sz w:val="20"/>
                <w:szCs w:val="20"/>
              </w:rPr>
            </w:pPr>
            <w:r w:rsidRPr="009A36E6">
              <w:rPr>
                <w:color w:val="auto"/>
                <w:sz w:val="20"/>
                <w:szCs w:val="20"/>
              </w:rPr>
              <w:t>50Н-1106</w:t>
            </w:r>
          </w:p>
        </w:tc>
        <w:tc>
          <w:tcPr>
            <w:tcW w:w="0" w:type="auto"/>
            <w:vAlign w:val="center"/>
          </w:tcPr>
          <w:p w14:paraId="56AB666A" w14:textId="7275A5AE" w:rsidR="009A36E6" w:rsidRPr="0013577A" w:rsidRDefault="009A36E6" w:rsidP="009A36E6">
            <w:pPr>
              <w:pStyle w:val="ad"/>
              <w:rPr>
                <w:color w:val="auto"/>
                <w:sz w:val="20"/>
                <w:szCs w:val="20"/>
              </w:rPr>
            </w:pPr>
            <w:r w:rsidRPr="009A36E6">
              <w:rPr>
                <w:color w:val="auto"/>
                <w:sz w:val="20"/>
                <w:szCs w:val="20"/>
              </w:rPr>
              <w:t>21.518</w:t>
            </w:r>
          </w:p>
        </w:tc>
        <w:tc>
          <w:tcPr>
            <w:tcW w:w="0" w:type="auto"/>
            <w:vAlign w:val="center"/>
          </w:tcPr>
          <w:p w14:paraId="0884E088" w14:textId="4A09094E" w:rsidR="009A36E6" w:rsidRDefault="009A36E6" w:rsidP="009A36E6">
            <w:pPr>
              <w:pStyle w:val="ad"/>
              <w:rPr>
                <w:color w:val="auto"/>
                <w:sz w:val="20"/>
                <w:szCs w:val="20"/>
              </w:rPr>
            </w:pPr>
            <w:r>
              <w:rPr>
                <w:color w:val="auto"/>
                <w:sz w:val="20"/>
                <w:szCs w:val="20"/>
              </w:rPr>
              <w:t>2</w:t>
            </w:r>
          </w:p>
        </w:tc>
        <w:tc>
          <w:tcPr>
            <w:tcW w:w="0" w:type="auto"/>
            <w:vAlign w:val="center"/>
          </w:tcPr>
          <w:p w14:paraId="6CA663B9" w14:textId="57B6E2F4" w:rsidR="009A36E6" w:rsidRPr="0013577A" w:rsidRDefault="009A36E6" w:rsidP="009A36E6">
            <w:pPr>
              <w:pStyle w:val="ad"/>
              <w:rPr>
                <w:color w:val="auto"/>
                <w:sz w:val="20"/>
                <w:szCs w:val="20"/>
              </w:rPr>
            </w:pPr>
            <w:r w:rsidRPr="006207D3">
              <w:rPr>
                <w:color w:val="auto"/>
                <w:sz w:val="20"/>
                <w:szCs w:val="20"/>
              </w:rPr>
              <w:t>IV</w:t>
            </w:r>
          </w:p>
        </w:tc>
        <w:tc>
          <w:tcPr>
            <w:tcW w:w="0" w:type="auto"/>
            <w:vAlign w:val="center"/>
          </w:tcPr>
          <w:p w14:paraId="464C9164" w14:textId="40DA8BE7" w:rsidR="009A36E6" w:rsidRPr="0013577A" w:rsidRDefault="009A36E6" w:rsidP="009A36E6">
            <w:pPr>
              <w:pStyle w:val="ad"/>
              <w:rPr>
                <w:color w:val="auto"/>
                <w:sz w:val="20"/>
                <w:szCs w:val="20"/>
              </w:rPr>
            </w:pPr>
            <w:r w:rsidRPr="009A36E6">
              <w:rPr>
                <w:color w:val="auto"/>
                <w:sz w:val="20"/>
                <w:szCs w:val="20"/>
              </w:rPr>
              <w:t>Из щебня и гравия (шлака), не обработанных вяжущими материалами, каменные мостовые</w:t>
            </w:r>
          </w:p>
        </w:tc>
        <w:tc>
          <w:tcPr>
            <w:tcW w:w="0" w:type="auto"/>
            <w:vAlign w:val="center"/>
          </w:tcPr>
          <w:p w14:paraId="02727370" w14:textId="4E60E19C" w:rsidR="009A36E6" w:rsidRPr="00C82BF0" w:rsidRDefault="009A36E6" w:rsidP="009A36E6">
            <w:pPr>
              <w:pStyle w:val="ad"/>
              <w:rPr>
                <w:color w:val="auto"/>
                <w:sz w:val="20"/>
                <w:szCs w:val="20"/>
              </w:rPr>
            </w:pPr>
            <w:r>
              <w:rPr>
                <w:color w:val="auto"/>
                <w:sz w:val="20"/>
                <w:szCs w:val="20"/>
              </w:rPr>
              <w:t>80</w:t>
            </w:r>
          </w:p>
        </w:tc>
        <w:tc>
          <w:tcPr>
            <w:tcW w:w="0" w:type="auto"/>
            <w:vAlign w:val="center"/>
          </w:tcPr>
          <w:p w14:paraId="7BC33573" w14:textId="5AD70976" w:rsidR="009A36E6" w:rsidRPr="00C82BF0" w:rsidRDefault="009A36E6" w:rsidP="009A36E6">
            <w:pPr>
              <w:pStyle w:val="ad"/>
              <w:rPr>
                <w:color w:val="auto"/>
                <w:sz w:val="20"/>
                <w:szCs w:val="20"/>
              </w:rPr>
            </w:pPr>
            <w:r>
              <w:rPr>
                <w:color w:val="auto"/>
                <w:sz w:val="20"/>
                <w:szCs w:val="20"/>
              </w:rPr>
              <w:t>200</w:t>
            </w:r>
          </w:p>
        </w:tc>
        <w:tc>
          <w:tcPr>
            <w:tcW w:w="0" w:type="auto"/>
            <w:vAlign w:val="center"/>
          </w:tcPr>
          <w:p w14:paraId="0AE66B9A" w14:textId="70529F17" w:rsidR="009A36E6" w:rsidRPr="00C82BF0" w:rsidRDefault="009A36E6" w:rsidP="009A36E6">
            <w:pPr>
              <w:pStyle w:val="ad"/>
              <w:rPr>
                <w:color w:val="auto"/>
                <w:sz w:val="20"/>
                <w:szCs w:val="20"/>
              </w:rPr>
            </w:pPr>
            <w:r>
              <w:rPr>
                <w:color w:val="auto"/>
                <w:sz w:val="20"/>
                <w:szCs w:val="20"/>
              </w:rPr>
              <w:t>70</w:t>
            </w:r>
          </w:p>
        </w:tc>
      </w:tr>
      <w:tr w:rsidR="00653CBC" w:rsidRPr="003317DC" w14:paraId="6862FCEB" w14:textId="77777777" w:rsidTr="006207D3">
        <w:tc>
          <w:tcPr>
            <w:tcW w:w="0" w:type="auto"/>
            <w:vAlign w:val="center"/>
          </w:tcPr>
          <w:p w14:paraId="476B7D74" w14:textId="1C3C0408" w:rsidR="00653CBC" w:rsidRDefault="00653CBC" w:rsidP="00653CBC">
            <w:pPr>
              <w:pStyle w:val="ad"/>
              <w:rPr>
                <w:color w:val="auto"/>
                <w:sz w:val="20"/>
                <w:szCs w:val="20"/>
              </w:rPr>
            </w:pPr>
            <w:r>
              <w:rPr>
                <w:color w:val="auto"/>
                <w:sz w:val="20"/>
                <w:szCs w:val="20"/>
              </w:rPr>
              <w:t>353</w:t>
            </w:r>
          </w:p>
        </w:tc>
        <w:tc>
          <w:tcPr>
            <w:tcW w:w="0" w:type="auto"/>
            <w:vAlign w:val="center"/>
          </w:tcPr>
          <w:p w14:paraId="01B897A6" w14:textId="067F1954" w:rsidR="00653CBC" w:rsidRPr="0013577A" w:rsidRDefault="00653CBC" w:rsidP="00653CBC">
            <w:pPr>
              <w:pStyle w:val="ad"/>
              <w:rPr>
                <w:color w:val="auto"/>
                <w:sz w:val="20"/>
                <w:szCs w:val="20"/>
              </w:rPr>
            </w:pPr>
            <w:r w:rsidRPr="009A36E6">
              <w:rPr>
                <w:color w:val="auto"/>
                <w:sz w:val="20"/>
                <w:szCs w:val="20"/>
              </w:rPr>
              <w:t>57 км а/д "К-12" - Вьюны - Новотроицк - Юрт-</w:t>
            </w:r>
            <w:proofErr w:type="spellStart"/>
            <w:r w:rsidRPr="009A36E6">
              <w:rPr>
                <w:color w:val="auto"/>
                <w:sz w:val="20"/>
                <w:szCs w:val="20"/>
              </w:rPr>
              <w:t>Акбалык</w:t>
            </w:r>
            <w:proofErr w:type="spellEnd"/>
          </w:p>
        </w:tc>
        <w:tc>
          <w:tcPr>
            <w:tcW w:w="0" w:type="auto"/>
            <w:vAlign w:val="center"/>
          </w:tcPr>
          <w:p w14:paraId="219E59E1" w14:textId="167A7B35" w:rsidR="00653CBC" w:rsidRPr="0013577A" w:rsidRDefault="00653CBC" w:rsidP="00653CBC">
            <w:pPr>
              <w:pStyle w:val="ad"/>
              <w:rPr>
                <w:color w:val="auto"/>
                <w:sz w:val="20"/>
                <w:szCs w:val="20"/>
              </w:rPr>
            </w:pPr>
            <w:r w:rsidRPr="009A36E6">
              <w:rPr>
                <w:color w:val="auto"/>
                <w:sz w:val="20"/>
                <w:szCs w:val="20"/>
              </w:rPr>
              <w:t>50 ОП МЗ 50Н-1107</w:t>
            </w:r>
          </w:p>
        </w:tc>
        <w:tc>
          <w:tcPr>
            <w:tcW w:w="0" w:type="auto"/>
            <w:vAlign w:val="center"/>
          </w:tcPr>
          <w:p w14:paraId="52EAC469" w14:textId="0BFE5EFE" w:rsidR="00653CBC" w:rsidRPr="0013577A" w:rsidRDefault="00653CBC" w:rsidP="00653CBC">
            <w:pPr>
              <w:pStyle w:val="ad"/>
              <w:rPr>
                <w:color w:val="auto"/>
                <w:sz w:val="20"/>
                <w:szCs w:val="20"/>
              </w:rPr>
            </w:pPr>
            <w:r w:rsidRPr="009A36E6">
              <w:rPr>
                <w:color w:val="auto"/>
                <w:sz w:val="20"/>
                <w:szCs w:val="20"/>
              </w:rPr>
              <w:t>50Н-1107</w:t>
            </w:r>
          </w:p>
        </w:tc>
        <w:tc>
          <w:tcPr>
            <w:tcW w:w="0" w:type="auto"/>
            <w:vAlign w:val="center"/>
          </w:tcPr>
          <w:p w14:paraId="137DDF6B" w14:textId="26BA5739" w:rsidR="00653CBC" w:rsidRPr="0013577A" w:rsidRDefault="00653CBC" w:rsidP="00653CBC">
            <w:pPr>
              <w:pStyle w:val="ad"/>
              <w:rPr>
                <w:color w:val="auto"/>
                <w:sz w:val="20"/>
                <w:szCs w:val="20"/>
              </w:rPr>
            </w:pPr>
            <w:r w:rsidRPr="00653CBC">
              <w:rPr>
                <w:color w:val="auto"/>
                <w:sz w:val="20"/>
                <w:szCs w:val="20"/>
              </w:rPr>
              <w:t>72.673</w:t>
            </w:r>
          </w:p>
        </w:tc>
        <w:tc>
          <w:tcPr>
            <w:tcW w:w="0" w:type="auto"/>
            <w:vAlign w:val="center"/>
          </w:tcPr>
          <w:p w14:paraId="5EF0B53B" w14:textId="56B39261" w:rsidR="00653CBC" w:rsidRDefault="00653CBC" w:rsidP="00653CBC">
            <w:pPr>
              <w:pStyle w:val="ad"/>
              <w:rPr>
                <w:color w:val="auto"/>
                <w:sz w:val="20"/>
                <w:szCs w:val="20"/>
              </w:rPr>
            </w:pPr>
            <w:r>
              <w:rPr>
                <w:color w:val="auto"/>
                <w:sz w:val="20"/>
                <w:szCs w:val="20"/>
              </w:rPr>
              <w:t>2</w:t>
            </w:r>
          </w:p>
        </w:tc>
        <w:tc>
          <w:tcPr>
            <w:tcW w:w="0" w:type="auto"/>
            <w:vAlign w:val="center"/>
          </w:tcPr>
          <w:p w14:paraId="53657C76" w14:textId="42036EA7" w:rsidR="00653CBC" w:rsidRPr="0013577A" w:rsidRDefault="00653CBC" w:rsidP="00653CBC">
            <w:pPr>
              <w:pStyle w:val="ad"/>
              <w:rPr>
                <w:color w:val="auto"/>
                <w:sz w:val="20"/>
                <w:szCs w:val="20"/>
              </w:rPr>
            </w:pPr>
            <w:r w:rsidRPr="006207D3">
              <w:rPr>
                <w:color w:val="auto"/>
                <w:sz w:val="20"/>
                <w:szCs w:val="20"/>
              </w:rPr>
              <w:t>IV</w:t>
            </w:r>
          </w:p>
        </w:tc>
        <w:tc>
          <w:tcPr>
            <w:tcW w:w="0" w:type="auto"/>
            <w:vAlign w:val="center"/>
          </w:tcPr>
          <w:p w14:paraId="7764A783" w14:textId="66242D15" w:rsidR="00653CBC" w:rsidRPr="0013577A" w:rsidRDefault="00653CBC" w:rsidP="00653CBC">
            <w:pPr>
              <w:pStyle w:val="ad"/>
              <w:rPr>
                <w:color w:val="auto"/>
                <w:sz w:val="20"/>
                <w:szCs w:val="20"/>
              </w:rPr>
            </w:pPr>
            <w:r w:rsidRPr="00653CBC">
              <w:rPr>
                <w:color w:val="auto"/>
                <w:sz w:val="20"/>
                <w:szCs w:val="20"/>
              </w:rPr>
              <w:t>Из щебня и гравия (шлака), не обработанных вяжущими материалами, каменные мостовые</w:t>
            </w:r>
          </w:p>
        </w:tc>
        <w:tc>
          <w:tcPr>
            <w:tcW w:w="0" w:type="auto"/>
            <w:vAlign w:val="center"/>
          </w:tcPr>
          <w:p w14:paraId="6B7B34F6" w14:textId="7B482814" w:rsidR="00653CBC" w:rsidRPr="00C82BF0" w:rsidRDefault="00653CBC" w:rsidP="00653CBC">
            <w:pPr>
              <w:pStyle w:val="ad"/>
              <w:rPr>
                <w:color w:val="auto"/>
                <w:sz w:val="20"/>
                <w:szCs w:val="20"/>
              </w:rPr>
            </w:pPr>
            <w:r>
              <w:rPr>
                <w:color w:val="auto"/>
                <w:sz w:val="20"/>
                <w:szCs w:val="20"/>
              </w:rPr>
              <w:t>80</w:t>
            </w:r>
          </w:p>
        </w:tc>
        <w:tc>
          <w:tcPr>
            <w:tcW w:w="0" w:type="auto"/>
            <w:vAlign w:val="center"/>
          </w:tcPr>
          <w:p w14:paraId="70ABC29E" w14:textId="1A36812D" w:rsidR="00653CBC" w:rsidRPr="00C82BF0" w:rsidRDefault="00653CBC" w:rsidP="00653CBC">
            <w:pPr>
              <w:pStyle w:val="ad"/>
              <w:rPr>
                <w:color w:val="auto"/>
                <w:sz w:val="20"/>
                <w:szCs w:val="20"/>
              </w:rPr>
            </w:pPr>
            <w:r>
              <w:rPr>
                <w:color w:val="auto"/>
                <w:sz w:val="20"/>
                <w:szCs w:val="20"/>
              </w:rPr>
              <w:t>200</w:t>
            </w:r>
          </w:p>
        </w:tc>
        <w:tc>
          <w:tcPr>
            <w:tcW w:w="0" w:type="auto"/>
            <w:vAlign w:val="center"/>
          </w:tcPr>
          <w:p w14:paraId="08560DFB" w14:textId="5FADB096" w:rsidR="00653CBC" w:rsidRPr="00C82BF0" w:rsidRDefault="00653CBC" w:rsidP="00653CBC">
            <w:pPr>
              <w:pStyle w:val="ad"/>
              <w:rPr>
                <w:color w:val="auto"/>
                <w:sz w:val="20"/>
                <w:szCs w:val="20"/>
              </w:rPr>
            </w:pPr>
            <w:r>
              <w:rPr>
                <w:color w:val="auto"/>
                <w:sz w:val="20"/>
                <w:szCs w:val="20"/>
              </w:rPr>
              <w:t>138</w:t>
            </w:r>
          </w:p>
        </w:tc>
      </w:tr>
      <w:tr w:rsidR="00653CBC" w:rsidRPr="003317DC" w14:paraId="23234EDB" w14:textId="77777777" w:rsidTr="006207D3">
        <w:tc>
          <w:tcPr>
            <w:tcW w:w="0" w:type="auto"/>
            <w:vAlign w:val="center"/>
          </w:tcPr>
          <w:p w14:paraId="4F13B3BE" w14:textId="67D2C5B8" w:rsidR="00653CBC" w:rsidRPr="003317DC" w:rsidRDefault="00653CBC" w:rsidP="00653CBC">
            <w:pPr>
              <w:pStyle w:val="ad"/>
              <w:rPr>
                <w:color w:val="auto"/>
                <w:sz w:val="20"/>
                <w:szCs w:val="20"/>
              </w:rPr>
            </w:pPr>
            <w:r>
              <w:rPr>
                <w:color w:val="auto"/>
                <w:sz w:val="20"/>
                <w:szCs w:val="20"/>
              </w:rPr>
              <w:t>356</w:t>
            </w:r>
          </w:p>
        </w:tc>
        <w:tc>
          <w:tcPr>
            <w:tcW w:w="0" w:type="auto"/>
            <w:vAlign w:val="center"/>
          </w:tcPr>
          <w:p w14:paraId="41E356A4" w14:textId="363282D8" w:rsidR="00653CBC" w:rsidRPr="003317DC" w:rsidRDefault="00653CBC" w:rsidP="00653CBC">
            <w:pPr>
              <w:pStyle w:val="ad"/>
              <w:rPr>
                <w:color w:val="auto"/>
                <w:sz w:val="20"/>
                <w:szCs w:val="20"/>
              </w:rPr>
            </w:pPr>
            <w:r w:rsidRPr="00653CBC">
              <w:rPr>
                <w:color w:val="auto"/>
                <w:sz w:val="20"/>
                <w:szCs w:val="20"/>
              </w:rPr>
              <w:t>Подъезд к с. Новотроицк /49 км/</w:t>
            </w:r>
          </w:p>
        </w:tc>
        <w:tc>
          <w:tcPr>
            <w:tcW w:w="0" w:type="auto"/>
            <w:vAlign w:val="center"/>
          </w:tcPr>
          <w:p w14:paraId="497FAA85" w14:textId="37BC5E96" w:rsidR="00653CBC" w:rsidRPr="003317DC" w:rsidRDefault="00653CBC" w:rsidP="00653CBC">
            <w:pPr>
              <w:pStyle w:val="ad"/>
              <w:rPr>
                <w:color w:val="auto"/>
                <w:sz w:val="20"/>
                <w:szCs w:val="20"/>
              </w:rPr>
            </w:pPr>
            <w:r w:rsidRPr="00653CBC">
              <w:rPr>
                <w:color w:val="auto"/>
                <w:sz w:val="20"/>
                <w:szCs w:val="20"/>
              </w:rPr>
              <w:t>50 ОП МЗ 50Н-1107п3</w:t>
            </w:r>
          </w:p>
        </w:tc>
        <w:tc>
          <w:tcPr>
            <w:tcW w:w="0" w:type="auto"/>
            <w:vAlign w:val="center"/>
          </w:tcPr>
          <w:p w14:paraId="41BD7B18" w14:textId="1BF7A16D" w:rsidR="00653CBC" w:rsidRPr="003317DC" w:rsidRDefault="00653CBC" w:rsidP="00653CBC">
            <w:pPr>
              <w:pStyle w:val="ad"/>
              <w:rPr>
                <w:color w:val="auto"/>
                <w:sz w:val="20"/>
                <w:szCs w:val="20"/>
              </w:rPr>
            </w:pPr>
            <w:r w:rsidRPr="00653CBC">
              <w:rPr>
                <w:color w:val="auto"/>
                <w:sz w:val="20"/>
                <w:szCs w:val="20"/>
              </w:rPr>
              <w:t>50Н-1107п3</w:t>
            </w:r>
          </w:p>
        </w:tc>
        <w:tc>
          <w:tcPr>
            <w:tcW w:w="0" w:type="auto"/>
            <w:vAlign w:val="center"/>
          </w:tcPr>
          <w:p w14:paraId="1D282C33" w14:textId="4C623C17" w:rsidR="00653CBC" w:rsidRPr="003317DC" w:rsidRDefault="00653CBC" w:rsidP="00653CBC">
            <w:pPr>
              <w:pStyle w:val="ad"/>
              <w:rPr>
                <w:color w:val="auto"/>
                <w:sz w:val="20"/>
                <w:szCs w:val="20"/>
              </w:rPr>
            </w:pPr>
            <w:r w:rsidRPr="00653CBC">
              <w:rPr>
                <w:color w:val="auto"/>
                <w:sz w:val="20"/>
                <w:szCs w:val="20"/>
              </w:rPr>
              <w:t>0.737</w:t>
            </w:r>
          </w:p>
        </w:tc>
        <w:tc>
          <w:tcPr>
            <w:tcW w:w="0" w:type="auto"/>
            <w:vAlign w:val="center"/>
          </w:tcPr>
          <w:p w14:paraId="29346A42" w14:textId="3B74D09F" w:rsidR="00653CBC" w:rsidRPr="003317DC" w:rsidRDefault="00653CBC" w:rsidP="00653CBC">
            <w:pPr>
              <w:pStyle w:val="ad"/>
              <w:rPr>
                <w:color w:val="auto"/>
                <w:sz w:val="20"/>
                <w:szCs w:val="20"/>
              </w:rPr>
            </w:pPr>
            <w:r>
              <w:rPr>
                <w:color w:val="auto"/>
                <w:sz w:val="20"/>
                <w:szCs w:val="20"/>
              </w:rPr>
              <w:t>2</w:t>
            </w:r>
          </w:p>
        </w:tc>
        <w:tc>
          <w:tcPr>
            <w:tcW w:w="0" w:type="auto"/>
            <w:vAlign w:val="center"/>
          </w:tcPr>
          <w:p w14:paraId="5ADD35A0" w14:textId="0B743F1A" w:rsidR="00653CBC" w:rsidRPr="003317DC" w:rsidRDefault="00653CBC" w:rsidP="00653CBC">
            <w:pPr>
              <w:pStyle w:val="ad"/>
              <w:rPr>
                <w:color w:val="auto"/>
                <w:sz w:val="20"/>
                <w:szCs w:val="20"/>
              </w:rPr>
            </w:pPr>
            <w:r w:rsidRPr="006207D3">
              <w:rPr>
                <w:color w:val="auto"/>
                <w:sz w:val="20"/>
                <w:szCs w:val="20"/>
              </w:rPr>
              <w:t>IV</w:t>
            </w:r>
          </w:p>
        </w:tc>
        <w:tc>
          <w:tcPr>
            <w:tcW w:w="0" w:type="auto"/>
            <w:vAlign w:val="center"/>
          </w:tcPr>
          <w:p w14:paraId="222FB3D8" w14:textId="1C186534" w:rsidR="00653CBC" w:rsidRPr="003317DC" w:rsidRDefault="00653CBC" w:rsidP="00653CBC">
            <w:pPr>
              <w:pStyle w:val="ad"/>
              <w:rPr>
                <w:color w:val="auto"/>
                <w:sz w:val="20"/>
                <w:szCs w:val="20"/>
              </w:rPr>
            </w:pPr>
            <w:r w:rsidRPr="00653CBC">
              <w:rPr>
                <w:color w:val="auto"/>
                <w:sz w:val="20"/>
                <w:szCs w:val="20"/>
              </w:rPr>
              <w:t>Из щебня и гравия (шлака), не обработанных вяжущими материалами, каменные мостовые</w:t>
            </w:r>
          </w:p>
        </w:tc>
        <w:tc>
          <w:tcPr>
            <w:tcW w:w="0" w:type="auto"/>
            <w:vAlign w:val="center"/>
          </w:tcPr>
          <w:p w14:paraId="1B13272F" w14:textId="049D590D" w:rsidR="00653CBC" w:rsidRPr="003317DC" w:rsidRDefault="00653CBC" w:rsidP="00653CBC">
            <w:pPr>
              <w:pStyle w:val="ad"/>
              <w:rPr>
                <w:color w:val="auto"/>
                <w:sz w:val="20"/>
                <w:szCs w:val="20"/>
              </w:rPr>
            </w:pPr>
            <w:r>
              <w:rPr>
                <w:color w:val="auto"/>
                <w:sz w:val="20"/>
                <w:szCs w:val="20"/>
              </w:rPr>
              <w:t>80</w:t>
            </w:r>
          </w:p>
        </w:tc>
        <w:tc>
          <w:tcPr>
            <w:tcW w:w="0" w:type="auto"/>
            <w:vAlign w:val="center"/>
          </w:tcPr>
          <w:p w14:paraId="48D2F504" w14:textId="236DFB5A" w:rsidR="00653CBC" w:rsidRPr="003317DC" w:rsidRDefault="00653CBC" w:rsidP="00653CBC">
            <w:pPr>
              <w:pStyle w:val="ad"/>
              <w:rPr>
                <w:color w:val="auto"/>
                <w:sz w:val="20"/>
                <w:szCs w:val="20"/>
              </w:rPr>
            </w:pPr>
            <w:r>
              <w:rPr>
                <w:color w:val="auto"/>
                <w:sz w:val="20"/>
                <w:szCs w:val="20"/>
              </w:rPr>
              <w:t>200</w:t>
            </w:r>
          </w:p>
        </w:tc>
        <w:tc>
          <w:tcPr>
            <w:tcW w:w="0" w:type="auto"/>
            <w:vAlign w:val="center"/>
          </w:tcPr>
          <w:p w14:paraId="600E641B" w14:textId="5DC011A6" w:rsidR="00653CBC" w:rsidRPr="003317DC" w:rsidRDefault="00653CBC" w:rsidP="00653CBC">
            <w:pPr>
              <w:pStyle w:val="ad"/>
              <w:rPr>
                <w:color w:val="auto"/>
                <w:sz w:val="20"/>
                <w:szCs w:val="20"/>
              </w:rPr>
            </w:pPr>
            <w:r>
              <w:rPr>
                <w:color w:val="auto"/>
                <w:sz w:val="20"/>
                <w:szCs w:val="20"/>
              </w:rPr>
              <w:t>45</w:t>
            </w:r>
          </w:p>
        </w:tc>
      </w:tr>
      <w:tr w:rsidR="00653CBC" w:rsidRPr="003317DC" w14:paraId="421634F8" w14:textId="77777777" w:rsidTr="006207D3">
        <w:tc>
          <w:tcPr>
            <w:tcW w:w="0" w:type="auto"/>
            <w:vAlign w:val="center"/>
          </w:tcPr>
          <w:p w14:paraId="2A0FE10D" w14:textId="250BD00F" w:rsidR="00653CBC" w:rsidRPr="003317DC" w:rsidRDefault="00653CBC" w:rsidP="00653CBC">
            <w:pPr>
              <w:pStyle w:val="ad"/>
              <w:rPr>
                <w:color w:val="auto"/>
                <w:sz w:val="20"/>
                <w:szCs w:val="20"/>
              </w:rPr>
            </w:pPr>
            <w:r>
              <w:rPr>
                <w:color w:val="auto"/>
                <w:sz w:val="20"/>
                <w:szCs w:val="20"/>
              </w:rPr>
              <w:lastRenderedPageBreak/>
              <w:t>357</w:t>
            </w:r>
          </w:p>
        </w:tc>
        <w:tc>
          <w:tcPr>
            <w:tcW w:w="0" w:type="auto"/>
            <w:vAlign w:val="center"/>
          </w:tcPr>
          <w:p w14:paraId="3E397CE6" w14:textId="3C6111B7" w:rsidR="00653CBC" w:rsidRPr="003317DC" w:rsidRDefault="00653CBC" w:rsidP="00653CBC">
            <w:pPr>
              <w:pStyle w:val="ad"/>
              <w:rPr>
                <w:color w:val="auto"/>
                <w:sz w:val="20"/>
                <w:szCs w:val="20"/>
              </w:rPr>
            </w:pPr>
            <w:r w:rsidRPr="00653CBC">
              <w:rPr>
                <w:color w:val="auto"/>
                <w:sz w:val="20"/>
                <w:szCs w:val="20"/>
              </w:rPr>
              <w:t>Подъезд к с. Щукино /61 км/</w:t>
            </w:r>
          </w:p>
        </w:tc>
        <w:tc>
          <w:tcPr>
            <w:tcW w:w="0" w:type="auto"/>
            <w:vAlign w:val="center"/>
          </w:tcPr>
          <w:p w14:paraId="3E7960D7" w14:textId="7774DCC6" w:rsidR="00653CBC" w:rsidRPr="003317DC" w:rsidRDefault="00653CBC" w:rsidP="00653CBC">
            <w:pPr>
              <w:pStyle w:val="ad"/>
              <w:rPr>
                <w:color w:val="auto"/>
                <w:sz w:val="20"/>
                <w:szCs w:val="20"/>
              </w:rPr>
            </w:pPr>
            <w:r w:rsidRPr="00653CBC">
              <w:rPr>
                <w:color w:val="auto"/>
                <w:sz w:val="20"/>
                <w:szCs w:val="20"/>
              </w:rPr>
              <w:t>50 ОП МЗ 50Н-1107п4</w:t>
            </w:r>
          </w:p>
        </w:tc>
        <w:tc>
          <w:tcPr>
            <w:tcW w:w="0" w:type="auto"/>
            <w:vAlign w:val="center"/>
          </w:tcPr>
          <w:p w14:paraId="5184F76A" w14:textId="1C53C802" w:rsidR="00653CBC" w:rsidRPr="003317DC" w:rsidRDefault="00653CBC" w:rsidP="00653CBC">
            <w:pPr>
              <w:pStyle w:val="ad"/>
              <w:rPr>
                <w:color w:val="auto"/>
                <w:sz w:val="20"/>
                <w:szCs w:val="20"/>
              </w:rPr>
            </w:pPr>
            <w:r w:rsidRPr="00653CBC">
              <w:rPr>
                <w:color w:val="auto"/>
                <w:sz w:val="20"/>
                <w:szCs w:val="20"/>
              </w:rPr>
              <w:t>50Н-1107п4</w:t>
            </w:r>
          </w:p>
        </w:tc>
        <w:tc>
          <w:tcPr>
            <w:tcW w:w="0" w:type="auto"/>
            <w:vAlign w:val="center"/>
          </w:tcPr>
          <w:p w14:paraId="75147924" w14:textId="533DD9DE" w:rsidR="00653CBC" w:rsidRPr="003317DC" w:rsidRDefault="00653CBC" w:rsidP="00653CBC">
            <w:pPr>
              <w:pStyle w:val="ad"/>
              <w:rPr>
                <w:color w:val="auto"/>
                <w:sz w:val="20"/>
                <w:szCs w:val="20"/>
              </w:rPr>
            </w:pPr>
            <w:r w:rsidRPr="00653CBC">
              <w:rPr>
                <w:color w:val="auto"/>
                <w:sz w:val="20"/>
                <w:szCs w:val="20"/>
              </w:rPr>
              <w:t>0.759</w:t>
            </w:r>
          </w:p>
        </w:tc>
        <w:tc>
          <w:tcPr>
            <w:tcW w:w="0" w:type="auto"/>
            <w:vAlign w:val="center"/>
          </w:tcPr>
          <w:p w14:paraId="2D785FE7" w14:textId="74DAC4CC" w:rsidR="00653CBC" w:rsidRPr="003317DC" w:rsidRDefault="00653CBC" w:rsidP="00653CBC">
            <w:pPr>
              <w:pStyle w:val="ad"/>
              <w:rPr>
                <w:color w:val="auto"/>
                <w:sz w:val="20"/>
                <w:szCs w:val="20"/>
              </w:rPr>
            </w:pPr>
            <w:r>
              <w:rPr>
                <w:color w:val="auto"/>
                <w:sz w:val="20"/>
                <w:szCs w:val="20"/>
              </w:rPr>
              <w:t>2</w:t>
            </w:r>
          </w:p>
        </w:tc>
        <w:tc>
          <w:tcPr>
            <w:tcW w:w="0" w:type="auto"/>
            <w:vAlign w:val="center"/>
          </w:tcPr>
          <w:p w14:paraId="7E03E446" w14:textId="07BCADAA" w:rsidR="00653CBC" w:rsidRPr="003317DC" w:rsidRDefault="00653CBC" w:rsidP="00653CBC">
            <w:pPr>
              <w:pStyle w:val="ad"/>
              <w:rPr>
                <w:color w:val="auto"/>
                <w:sz w:val="20"/>
                <w:szCs w:val="20"/>
              </w:rPr>
            </w:pPr>
            <w:r w:rsidRPr="006207D3">
              <w:rPr>
                <w:color w:val="auto"/>
                <w:sz w:val="20"/>
                <w:szCs w:val="20"/>
              </w:rPr>
              <w:t>IV</w:t>
            </w:r>
          </w:p>
        </w:tc>
        <w:tc>
          <w:tcPr>
            <w:tcW w:w="0" w:type="auto"/>
            <w:vAlign w:val="center"/>
          </w:tcPr>
          <w:p w14:paraId="76595CF1" w14:textId="553699AB" w:rsidR="00653CBC" w:rsidRPr="003317DC" w:rsidRDefault="00653CBC" w:rsidP="00653CBC">
            <w:pPr>
              <w:pStyle w:val="ad"/>
              <w:rPr>
                <w:color w:val="auto"/>
                <w:sz w:val="20"/>
                <w:szCs w:val="20"/>
              </w:rPr>
            </w:pPr>
            <w:r w:rsidRPr="00653CBC">
              <w:rPr>
                <w:color w:val="auto"/>
                <w:sz w:val="20"/>
                <w:szCs w:val="20"/>
              </w:rPr>
              <w:t>Из щебня и гравия (шлака), не обработанных вяжущими материалами, каменные мостовые</w:t>
            </w:r>
          </w:p>
        </w:tc>
        <w:tc>
          <w:tcPr>
            <w:tcW w:w="0" w:type="auto"/>
            <w:vAlign w:val="center"/>
          </w:tcPr>
          <w:p w14:paraId="5D4F9225" w14:textId="643F049C" w:rsidR="00653CBC" w:rsidRPr="003317DC" w:rsidRDefault="00653CBC" w:rsidP="00653CBC">
            <w:pPr>
              <w:pStyle w:val="ad"/>
              <w:rPr>
                <w:color w:val="auto"/>
                <w:sz w:val="20"/>
                <w:szCs w:val="20"/>
              </w:rPr>
            </w:pPr>
            <w:r>
              <w:rPr>
                <w:color w:val="auto"/>
                <w:sz w:val="20"/>
                <w:szCs w:val="20"/>
              </w:rPr>
              <w:t>80</w:t>
            </w:r>
          </w:p>
        </w:tc>
        <w:tc>
          <w:tcPr>
            <w:tcW w:w="0" w:type="auto"/>
            <w:vAlign w:val="center"/>
          </w:tcPr>
          <w:p w14:paraId="50A67460" w14:textId="60A0AE36" w:rsidR="00653CBC" w:rsidRPr="003317DC" w:rsidRDefault="00653CBC" w:rsidP="00653CBC">
            <w:pPr>
              <w:pStyle w:val="ad"/>
              <w:rPr>
                <w:color w:val="auto"/>
                <w:sz w:val="20"/>
                <w:szCs w:val="20"/>
              </w:rPr>
            </w:pPr>
            <w:r>
              <w:rPr>
                <w:color w:val="auto"/>
                <w:sz w:val="20"/>
                <w:szCs w:val="20"/>
              </w:rPr>
              <w:t>200</w:t>
            </w:r>
          </w:p>
        </w:tc>
        <w:tc>
          <w:tcPr>
            <w:tcW w:w="0" w:type="auto"/>
            <w:vAlign w:val="center"/>
          </w:tcPr>
          <w:p w14:paraId="1CCB6609" w14:textId="00B37238" w:rsidR="00653CBC" w:rsidRPr="003317DC" w:rsidRDefault="00653CBC" w:rsidP="00653CBC">
            <w:pPr>
              <w:pStyle w:val="ad"/>
              <w:rPr>
                <w:color w:val="auto"/>
                <w:sz w:val="20"/>
                <w:szCs w:val="20"/>
              </w:rPr>
            </w:pPr>
            <w:r>
              <w:rPr>
                <w:color w:val="auto"/>
                <w:sz w:val="20"/>
                <w:szCs w:val="20"/>
              </w:rPr>
              <w:t>21</w:t>
            </w:r>
          </w:p>
        </w:tc>
      </w:tr>
      <w:tr w:rsidR="00653CBC" w:rsidRPr="003317DC" w14:paraId="1E28A222" w14:textId="77777777" w:rsidTr="006207D3">
        <w:tc>
          <w:tcPr>
            <w:tcW w:w="0" w:type="auto"/>
            <w:vAlign w:val="center"/>
          </w:tcPr>
          <w:p w14:paraId="68FAF5CB" w14:textId="67CD6A3E" w:rsidR="00653CBC" w:rsidRPr="003317DC" w:rsidRDefault="00653CBC" w:rsidP="00653CBC">
            <w:pPr>
              <w:pStyle w:val="ad"/>
              <w:rPr>
                <w:color w:val="auto"/>
                <w:sz w:val="20"/>
                <w:szCs w:val="20"/>
              </w:rPr>
            </w:pPr>
            <w:r>
              <w:rPr>
                <w:color w:val="auto"/>
                <w:sz w:val="20"/>
                <w:szCs w:val="20"/>
              </w:rPr>
              <w:t>359</w:t>
            </w:r>
          </w:p>
        </w:tc>
        <w:tc>
          <w:tcPr>
            <w:tcW w:w="0" w:type="auto"/>
            <w:vAlign w:val="center"/>
          </w:tcPr>
          <w:p w14:paraId="7EB45591" w14:textId="1AA9A7F8" w:rsidR="00653CBC" w:rsidRPr="003317DC" w:rsidRDefault="00653CBC" w:rsidP="00653CBC">
            <w:pPr>
              <w:pStyle w:val="ad"/>
              <w:rPr>
                <w:color w:val="auto"/>
                <w:sz w:val="20"/>
                <w:szCs w:val="20"/>
              </w:rPr>
            </w:pPr>
            <w:r w:rsidRPr="00653CBC">
              <w:rPr>
                <w:color w:val="auto"/>
                <w:sz w:val="20"/>
                <w:szCs w:val="20"/>
              </w:rPr>
              <w:t xml:space="preserve">35 км а/д "К-11" - </w:t>
            </w:r>
            <w:proofErr w:type="spellStart"/>
            <w:r w:rsidRPr="00653CBC">
              <w:rPr>
                <w:color w:val="auto"/>
                <w:sz w:val="20"/>
                <w:szCs w:val="20"/>
              </w:rPr>
              <w:t>Новотырышкино</w:t>
            </w:r>
            <w:proofErr w:type="spellEnd"/>
          </w:p>
        </w:tc>
        <w:tc>
          <w:tcPr>
            <w:tcW w:w="0" w:type="auto"/>
            <w:vAlign w:val="center"/>
          </w:tcPr>
          <w:p w14:paraId="6743A04C" w14:textId="1ECC7F5C" w:rsidR="00653CBC" w:rsidRPr="003317DC" w:rsidRDefault="00653CBC" w:rsidP="00653CBC">
            <w:pPr>
              <w:pStyle w:val="ad"/>
              <w:rPr>
                <w:color w:val="auto"/>
                <w:sz w:val="20"/>
                <w:szCs w:val="20"/>
              </w:rPr>
            </w:pPr>
            <w:r w:rsidRPr="00653CBC">
              <w:rPr>
                <w:color w:val="auto"/>
                <w:sz w:val="20"/>
                <w:szCs w:val="20"/>
              </w:rPr>
              <w:t>50 ОП МЗ 50Н-1110</w:t>
            </w:r>
          </w:p>
        </w:tc>
        <w:tc>
          <w:tcPr>
            <w:tcW w:w="0" w:type="auto"/>
            <w:vAlign w:val="center"/>
          </w:tcPr>
          <w:p w14:paraId="286970EE" w14:textId="58F4DD1D" w:rsidR="00653CBC" w:rsidRPr="003317DC" w:rsidRDefault="00653CBC" w:rsidP="00653CBC">
            <w:pPr>
              <w:pStyle w:val="ad"/>
              <w:rPr>
                <w:color w:val="auto"/>
                <w:sz w:val="20"/>
                <w:szCs w:val="20"/>
              </w:rPr>
            </w:pPr>
            <w:r w:rsidRPr="00653CBC">
              <w:rPr>
                <w:color w:val="auto"/>
                <w:sz w:val="20"/>
                <w:szCs w:val="20"/>
              </w:rPr>
              <w:t>50Н-1110</w:t>
            </w:r>
          </w:p>
        </w:tc>
        <w:tc>
          <w:tcPr>
            <w:tcW w:w="0" w:type="auto"/>
            <w:vAlign w:val="center"/>
          </w:tcPr>
          <w:p w14:paraId="701E34D2" w14:textId="7A5F3B4D" w:rsidR="00653CBC" w:rsidRPr="003317DC" w:rsidRDefault="00653CBC" w:rsidP="00653CBC">
            <w:pPr>
              <w:pStyle w:val="ad"/>
              <w:rPr>
                <w:color w:val="auto"/>
                <w:sz w:val="20"/>
                <w:szCs w:val="20"/>
              </w:rPr>
            </w:pPr>
            <w:r w:rsidRPr="00653CBC">
              <w:rPr>
                <w:color w:val="auto"/>
                <w:sz w:val="20"/>
                <w:szCs w:val="20"/>
              </w:rPr>
              <w:t>18.631</w:t>
            </w:r>
          </w:p>
        </w:tc>
        <w:tc>
          <w:tcPr>
            <w:tcW w:w="0" w:type="auto"/>
            <w:vAlign w:val="center"/>
          </w:tcPr>
          <w:p w14:paraId="51DD5EBD" w14:textId="73F6365F" w:rsidR="00653CBC" w:rsidRPr="003317DC" w:rsidRDefault="00653CBC" w:rsidP="00653CBC">
            <w:pPr>
              <w:pStyle w:val="ad"/>
              <w:rPr>
                <w:color w:val="auto"/>
                <w:sz w:val="20"/>
                <w:szCs w:val="20"/>
              </w:rPr>
            </w:pPr>
            <w:r>
              <w:rPr>
                <w:color w:val="auto"/>
                <w:sz w:val="20"/>
                <w:szCs w:val="20"/>
              </w:rPr>
              <w:t>2</w:t>
            </w:r>
          </w:p>
        </w:tc>
        <w:tc>
          <w:tcPr>
            <w:tcW w:w="0" w:type="auto"/>
            <w:vAlign w:val="center"/>
          </w:tcPr>
          <w:p w14:paraId="34885BA4" w14:textId="4790D731" w:rsidR="00653CBC" w:rsidRPr="003317DC" w:rsidRDefault="00653CBC" w:rsidP="00653CBC">
            <w:pPr>
              <w:pStyle w:val="ad"/>
              <w:rPr>
                <w:color w:val="auto"/>
                <w:sz w:val="20"/>
                <w:szCs w:val="20"/>
              </w:rPr>
            </w:pPr>
            <w:r w:rsidRPr="006207D3">
              <w:rPr>
                <w:color w:val="auto"/>
                <w:sz w:val="20"/>
                <w:szCs w:val="20"/>
              </w:rPr>
              <w:t>IV</w:t>
            </w:r>
          </w:p>
        </w:tc>
        <w:tc>
          <w:tcPr>
            <w:tcW w:w="0" w:type="auto"/>
            <w:vAlign w:val="center"/>
          </w:tcPr>
          <w:p w14:paraId="7437F560" w14:textId="1CA72877" w:rsidR="00653CBC" w:rsidRPr="00653CBC" w:rsidRDefault="00653CBC" w:rsidP="00653CBC">
            <w:pPr>
              <w:pStyle w:val="ad"/>
              <w:rPr>
                <w:color w:val="auto"/>
                <w:sz w:val="20"/>
                <w:szCs w:val="20"/>
              </w:rPr>
            </w:pPr>
            <w:r w:rsidRPr="00653CBC">
              <w:rPr>
                <w:color w:val="auto"/>
                <w:sz w:val="20"/>
                <w:szCs w:val="20"/>
              </w:rPr>
              <w:t>Асфальтобетонные</w:t>
            </w:r>
            <w:r>
              <w:rPr>
                <w:color w:val="auto"/>
                <w:sz w:val="20"/>
                <w:szCs w:val="20"/>
              </w:rPr>
              <w:t xml:space="preserve"> /</w:t>
            </w:r>
          </w:p>
          <w:p w14:paraId="6E307A64" w14:textId="21CD5C96" w:rsidR="00653CBC" w:rsidRPr="003317DC" w:rsidRDefault="00653CBC" w:rsidP="00653CBC">
            <w:pPr>
              <w:pStyle w:val="ad"/>
              <w:rPr>
                <w:color w:val="auto"/>
                <w:sz w:val="20"/>
                <w:szCs w:val="20"/>
              </w:rPr>
            </w:pPr>
            <w:r w:rsidRPr="00653CBC">
              <w:rPr>
                <w:color w:val="auto"/>
                <w:sz w:val="20"/>
                <w:szCs w:val="20"/>
              </w:rPr>
              <w:t>Из щебня и гравия (шлака), не обработанных вяжущими материалами, каменные мостовые</w:t>
            </w:r>
          </w:p>
        </w:tc>
        <w:tc>
          <w:tcPr>
            <w:tcW w:w="0" w:type="auto"/>
            <w:vAlign w:val="center"/>
          </w:tcPr>
          <w:p w14:paraId="54D44A09" w14:textId="4671265C" w:rsidR="00653CBC" w:rsidRPr="003317DC" w:rsidRDefault="00653CBC" w:rsidP="00653CBC">
            <w:pPr>
              <w:pStyle w:val="ad"/>
              <w:rPr>
                <w:color w:val="auto"/>
                <w:sz w:val="20"/>
                <w:szCs w:val="20"/>
              </w:rPr>
            </w:pPr>
            <w:r>
              <w:rPr>
                <w:color w:val="auto"/>
                <w:sz w:val="20"/>
                <w:szCs w:val="20"/>
              </w:rPr>
              <w:t>80</w:t>
            </w:r>
          </w:p>
        </w:tc>
        <w:tc>
          <w:tcPr>
            <w:tcW w:w="0" w:type="auto"/>
            <w:vAlign w:val="center"/>
          </w:tcPr>
          <w:p w14:paraId="6F2910E9" w14:textId="7DD962A4" w:rsidR="00653CBC" w:rsidRPr="003317DC" w:rsidRDefault="00653CBC" w:rsidP="00653CBC">
            <w:pPr>
              <w:pStyle w:val="ad"/>
              <w:rPr>
                <w:color w:val="auto"/>
                <w:sz w:val="20"/>
                <w:szCs w:val="20"/>
              </w:rPr>
            </w:pPr>
            <w:r>
              <w:rPr>
                <w:color w:val="auto"/>
                <w:sz w:val="20"/>
                <w:szCs w:val="20"/>
              </w:rPr>
              <w:t>200</w:t>
            </w:r>
          </w:p>
        </w:tc>
        <w:tc>
          <w:tcPr>
            <w:tcW w:w="0" w:type="auto"/>
            <w:vAlign w:val="center"/>
          </w:tcPr>
          <w:p w14:paraId="157AAC17" w14:textId="56107458" w:rsidR="00653CBC" w:rsidRPr="003317DC" w:rsidRDefault="00653CBC" w:rsidP="00653CBC">
            <w:pPr>
              <w:pStyle w:val="ad"/>
              <w:rPr>
                <w:color w:val="auto"/>
                <w:sz w:val="20"/>
                <w:szCs w:val="20"/>
              </w:rPr>
            </w:pPr>
            <w:r>
              <w:rPr>
                <w:color w:val="auto"/>
                <w:sz w:val="20"/>
                <w:szCs w:val="20"/>
              </w:rPr>
              <w:t>580</w:t>
            </w:r>
          </w:p>
        </w:tc>
      </w:tr>
      <w:tr w:rsidR="00653CBC" w:rsidRPr="003317DC" w14:paraId="41EC916F" w14:textId="77777777" w:rsidTr="006207D3">
        <w:tc>
          <w:tcPr>
            <w:tcW w:w="0" w:type="auto"/>
            <w:vAlign w:val="center"/>
          </w:tcPr>
          <w:p w14:paraId="17E0B989" w14:textId="1E138C33" w:rsidR="00653CBC" w:rsidRPr="003317DC" w:rsidRDefault="00653CBC" w:rsidP="00653CBC">
            <w:pPr>
              <w:pStyle w:val="ad"/>
              <w:rPr>
                <w:color w:val="auto"/>
                <w:sz w:val="20"/>
                <w:szCs w:val="20"/>
              </w:rPr>
            </w:pPr>
            <w:r>
              <w:rPr>
                <w:color w:val="auto"/>
                <w:sz w:val="20"/>
                <w:szCs w:val="20"/>
              </w:rPr>
              <w:t>360</w:t>
            </w:r>
          </w:p>
        </w:tc>
        <w:tc>
          <w:tcPr>
            <w:tcW w:w="0" w:type="auto"/>
            <w:vAlign w:val="center"/>
          </w:tcPr>
          <w:p w14:paraId="233A85AD" w14:textId="75DCD9BE" w:rsidR="00653CBC" w:rsidRPr="003317DC" w:rsidRDefault="00653CBC" w:rsidP="00653CBC">
            <w:pPr>
              <w:pStyle w:val="ad"/>
              <w:rPr>
                <w:color w:val="auto"/>
                <w:sz w:val="20"/>
                <w:szCs w:val="20"/>
              </w:rPr>
            </w:pPr>
            <w:r w:rsidRPr="00653CBC">
              <w:rPr>
                <w:color w:val="auto"/>
                <w:sz w:val="20"/>
                <w:szCs w:val="20"/>
              </w:rPr>
              <w:t xml:space="preserve">7 км а/д "Н-1101" - </w:t>
            </w:r>
            <w:proofErr w:type="spellStart"/>
            <w:r w:rsidRPr="00653CBC">
              <w:rPr>
                <w:color w:val="auto"/>
                <w:sz w:val="20"/>
                <w:szCs w:val="20"/>
              </w:rPr>
              <w:t>Тропино</w:t>
            </w:r>
            <w:proofErr w:type="spellEnd"/>
          </w:p>
        </w:tc>
        <w:tc>
          <w:tcPr>
            <w:tcW w:w="0" w:type="auto"/>
            <w:vAlign w:val="center"/>
          </w:tcPr>
          <w:p w14:paraId="17270D93" w14:textId="03478A40" w:rsidR="00653CBC" w:rsidRPr="003317DC" w:rsidRDefault="00653CBC" w:rsidP="00653CBC">
            <w:pPr>
              <w:pStyle w:val="ad"/>
              <w:rPr>
                <w:color w:val="auto"/>
                <w:sz w:val="20"/>
                <w:szCs w:val="20"/>
              </w:rPr>
            </w:pPr>
            <w:r w:rsidRPr="00653CBC">
              <w:rPr>
                <w:color w:val="auto"/>
                <w:sz w:val="20"/>
                <w:szCs w:val="20"/>
              </w:rPr>
              <w:t>50 ОП МЗ 50Н-1112</w:t>
            </w:r>
          </w:p>
        </w:tc>
        <w:tc>
          <w:tcPr>
            <w:tcW w:w="0" w:type="auto"/>
            <w:vAlign w:val="center"/>
          </w:tcPr>
          <w:p w14:paraId="50407E11" w14:textId="3473322C" w:rsidR="00653CBC" w:rsidRPr="003317DC" w:rsidRDefault="00653CBC" w:rsidP="00653CBC">
            <w:pPr>
              <w:pStyle w:val="ad"/>
              <w:rPr>
                <w:color w:val="auto"/>
                <w:sz w:val="20"/>
                <w:szCs w:val="20"/>
              </w:rPr>
            </w:pPr>
            <w:r w:rsidRPr="00653CBC">
              <w:rPr>
                <w:color w:val="auto"/>
                <w:sz w:val="20"/>
                <w:szCs w:val="20"/>
              </w:rPr>
              <w:t>50Н-1112</w:t>
            </w:r>
          </w:p>
        </w:tc>
        <w:tc>
          <w:tcPr>
            <w:tcW w:w="0" w:type="auto"/>
            <w:vAlign w:val="center"/>
          </w:tcPr>
          <w:p w14:paraId="55313ED2" w14:textId="7AEB190E" w:rsidR="00653CBC" w:rsidRPr="003317DC" w:rsidRDefault="00653CBC" w:rsidP="00653CBC">
            <w:pPr>
              <w:pStyle w:val="ad"/>
              <w:rPr>
                <w:color w:val="auto"/>
                <w:sz w:val="20"/>
                <w:szCs w:val="20"/>
              </w:rPr>
            </w:pPr>
            <w:r w:rsidRPr="00653CBC">
              <w:rPr>
                <w:color w:val="auto"/>
                <w:sz w:val="20"/>
                <w:szCs w:val="20"/>
              </w:rPr>
              <w:t>5.033</w:t>
            </w:r>
          </w:p>
        </w:tc>
        <w:tc>
          <w:tcPr>
            <w:tcW w:w="0" w:type="auto"/>
            <w:vAlign w:val="center"/>
          </w:tcPr>
          <w:p w14:paraId="5D43E6AA" w14:textId="78D92268" w:rsidR="00653CBC" w:rsidRPr="003317DC" w:rsidRDefault="00653CBC" w:rsidP="00653CBC">
            <w:pPr>
              <w:pStyle w:val="ad"/>
              <w:rPr>
                <w:color w:val="auto"/>
                <w:sz w:val="20"/>
                <w:szCs w:val="20"/>
              </w:rPr>
            </w:pPr>
            <w:r>
              <w:rPr>
                <w:color w:val="auto"/>
                <w:sz w:val="20"/>
                <w:szCs w:val="20"/>
              </w:rPr>
              <w:t>2</w:t>
            </w:r>
          </w:p>
        </w:tc>
        <w:tc>
          <w:tcPr>
            <w:tcW w:w="0" w:type="auto"/>
            <w:vAlign w:val="center"/>
          </w:tcPr>
          <w:p w14:paraId="10F4E293" w14:textId="3D09E6FE" w:rsidR="00653CBC" w:rsidRPr="003317DC" w:rsidRDefault="00653CBC" w:rsidP="00653CBC">
            <w:pPr>
              <w:pStyle w:val="ad"/>
              <w:rPr>
                <w:color w:val="auto"/>
                <w:sz w:val="20"/>
                <w:szCs w:val="20"/>
              </w:rPr>
            </w:pPr>
            <w:r w:rsidRPr="006207D3">
              <w:rPr>
                <w:color w:val="auto"/>
                <w:sz w:val="20"/>
                <w:szCs w:val="20"/>
              </w:rPr>
              <w:t>IV</w:t>
            </w:r>
          </w:p>
        </w:tc>
        <w:tc>
          <w:tcPr>
            <w:tcW w:w="0" w:type="auto"/>
            <w:vAlign w:val="center"/>
          </w:tcPr>
          <w:p w14:paraId="1DA4DA93" w14:textId="38403752" w:rsidR="00653CBC" w:rsidRPr="003317DC" w:rsidRDefault="00653CBC" w:rsidP="00653CBC">
            <w:pPr>
              <w:pStyle w:val="ad"/>
              <w:rPr>
                <w:color w:val="auto"/>
                <w:sz w:val="20"/>
                <w:szCs w:val="20"/>
              </w:rPr>
            </w:pPr>
            <w:r w:rsidRPr="00653CBC">
              <w:rPr>
                <w:color w:val="auto"/>
                <w:sz w:val="20"/>
                <w:szCs w:val="20"/>
              </w:rPr>
              <w:t>Из щебня и гравия (шлака), не обработанных вяжущими материалами, каменные мостовые</w:t>
            </w:r>
          </w:p>
        </w:tc>
        <w:tc>
          <w:tcPr>
            <w:tcW w:w="0" w:type="auto"/>
            <w:vAlign w:val="center"/>
          </w:tcPr>
          <w:p w14:paraId="58620395" w14:textId="76EA4688" w:rsidR="00653CBC" w:rsidRPr="003317DC" w:rsidRDefault="00653CBC" w:rsidP="00653CBC">
            <w:pPr>
              <w:pStyle w:val="ad"/>
              <w:rPr>
                <w:color w:val="auto"/>
                <w:sz w:val="20"/>
                <w:szCs w:val="20"/>
              </w:rPr>
            </w:pPr>
            <w:r>
              <w:rPr>
                <w:color w:val="auto"/>
                <w:sz w:val="20"/>
                <w:szCs w:val="20"/>
              </w:rPr>
              <w:t>80</w:t>
            </w:r>
          </w:p>
        </w:tc>
        <w:tc>
          <w:tcPr>
            <w:tcW w:w="0" w:type="auto"/>
            <w:vAlign w:val="center"/>
          </w:tcPr>
          <w:p w14:paraId="43303E39" w14:textId="14A0D382" w:rsidR="00653CBC" w:rsidRPr="003317DC" w:rsidRDefault="00653CBC" w:rsidP="00653CBC">
            <w:pPr>
              <w:pStyle w:val="ad"/>
              <w:rPr>
                <w:color w:val="auto"/>
                <w:sz w:val="20"/>
                <w:szCs w:val="20"/>
              </w:rPr>
            </w:pPr>
            <w:r>
              <w:rPr>
                <w:color w:val="auto"/>
                <w:sz w:val="20"/>
                <w:szCs w:val="20"/>
              </w:rPr>
              <w:t>200</w:t>
            </w:r>
          </w:p>
        </w:tc>
        <w:tc>
          <w:tcPr>
            <w:tcW w:w="0" w:type="auto"/>
            <w:vAlign w:val="center"/>
          </w:tcPr>
          <w:p w14:paraId="2CCFFB68" w14:textId="08EB984D" w:rsidR="00653CBC" w:rsidRPr="003317DC" w:rsidRDefault="00653CBC" w:rsidP="00653CBC">
            <w:pPr>
              <w:pStyle w:val="ad"/>
              <w:rPr>
                <w:color w:val="auto"/>
                <w:sz w:val="20"/>
                <w:szCs w:val="20"/>
              </w:rPr>
            </w:pPr>
            <w:r>
              <w:rPr>
                <w:color w:val="auto"/>
                <w:sz w:val="20"/>
                <w:szCs w:val="20"/>
              </w:rPr>
              <w:t>17</w:t>
            </w:r>
          </w:p>
        </w:tc>
      </w:tr>
      <w:tr w:rsidR="000A166D" w:rsidRPr="003317DC" w14:paraId="2A62CA1F" w14:textId="77777777" w:rsidTr="006207D3">
        <w:tc>
          <w:tcPr>
            <w:tcW w:w="0" w:type="auto"/>
            <w:vAlign w:val="center"/>
          </w:tcPr>
          <w:p w14:paraId="2B942232" w14:textId="60D68850" w:rsidR="000A166D" w:rsidRPr="003317DC" w:rsidRDefault="000A166D" w:rsidP="000A166D">
            <w:pPr>
              <w:pStyle w:val="ad"/>
              <w:rPr>
                <w:color w:val="auto"/>
                <w:sz w:val="20"/>
                <w:szCs w:val="20"/>
              </w:rPr>
            </w:pPr>
            <w:r>
              <w:rPr>
                <w:color w:val="auto"/>
                <w:sz w:val="20"/>
                <w:szCs w:val="20"/>
              </w:rPr>
              <w:t>361</w:t>
            </w:r>
          </w:p>
        </w:tc>
        <w:tc>
          <w:tcPr>
            <w:tcW w:w="0" w:type="auto"/>
            <w:vAlign w:val="center"/>
          </w:tcPr>
          <w:p w14:paraId="6CF0ADF4" w14:textId="3FBA733D" w:rsidR="000A166D" w:rsidRPr="003317DC" w:rsidRDefault="000A166D" w:rsidP="000A166D">
            <w:pPr>
              <w:pStyle w:val="ad"/>
              <w:rPr>
                <w:color w:val="auto"/>
                <w:sz w:val="20"/>
                <w:szCs w:val="20"/>
              </w:rPr>
            </w:pPr>
            <w:r w:rsidRPr="000A166D">
              <w:rPr>
                <w:color w:val="auto"/>
                <w:sz w:val="20"/>
                <w:szCs w:val="20"/>
              </w:rPr>
              <w:t>52 км а/д "К-12" - Чаус - Колывань</w:t>
            </w:r>
          </w:p>
        </w:tc>
        <w:tc>
          <w:tcPr>
            <w:tcW w:w="0" w:type="auto"/>
            <w:vAlign w:val="center"/>
          </w:tcPr>
          <w:p w14:paraId="684E6904" w14:textId="04D8D355" w:rsidR="000A166D" w:rsidRPr="003317DC" w:rsidRDefault="000A166D" w:rsidP="000A166D">
            <w:pPr>
              <w:pStyle w:val="ad"/>
              <w:rPr>
                <w:color w:val="auto"/>
                <w:sz w:val="20"/>
                <w:szCs w:val="20"/>
              </w:rPr>
            </w:pPr>
            <w:r w:rsidRPr="000A166D">
              <w:rPr>
                <w:color w:val="auto"/>
                <w:sz w:val="20"/>
                <w:szCs w:val="20"/>
              </w:rPr>
              <w:t>50 ОП МЗ 50Н-1113</w:t>
            </w:r>
          </w:p>
        </w:tc>
        <w:tc>
          <w:tcPr>
            <w:tcW w:w="0" w:type="auto"/>
            <w:vAlign w:val="center"/>
          </w:tcPr>
          <w:p w14:paraId="231FB691" w14:textId="35EEDA46" w:rsidR="000A166D" w:rsidRPr="003317DC" w:rsidRDefault="000A166D" w:rsidP="000A166D">
            <w:pPr>
              <w:pStyle w:val="ad"/>
              <w:rPr>
                <w:color w:val="auto"/>
                <w:sz w:val="20"/>
                <w:szCs w:val="20"/>
              </w:rPr>
            </w:pPr>
            <w:r w:rsidRPr="000A166D">
              <w:rPr>
                <w:color w:val="auto"/>
                <w:sz w:val="20"/>
                <w:szCs w:val="20"/>
              </w:rPr>
              <w:t>50Н-1113</w:t>
            </w:r>
          </w:p>
        </w:tc>
        <w:tc>
          <w:tcPr>
            <w:tcW w:w="0" w:type="auto"/>
            <w:vAlign w:val="center"/>
          </w:tcPr>
          <w:p w14:paraId="12AB92AC" w14:textId="314547CA" w:rsidR="000A166D" w:rsidRPr="003317DC" w:rsidRDefault="000A166D" w:rsidP="000A166D">
            <w:pPr>
              <w:pStyle w:val="ad"/>
              <w:rPr>
                <w:color w:val="auto"/>
                <w:sz w:val="20"/>
                <w:szCs w:val="20"/>
              </w:rPr>
            </w:pPr>
            <w:r>
              <w:rPr>
                <w:color w:val="auto"/>
                <w:sz w:val="20"/>
                <w:szCs w:val="20"/>
              </w:rPr>
              <w:t>5,4</w:t>
            </w:r>
          </w:p>
        </w:tc>
        <w:tc>
          <w:tcPr>
            <w:tcW w:w="0" w:type="auto"/>
            <w:vAlign w:val="center"/>
          </w:tcPr>
          <w:p w14:paraId="5B269A96" w14:textId="2CF881FA" w:rsidR="000A166D" w:rsidRPr="003317DC" w:rsidRDefault="000A166D" w:rsidP="000A166D">
            <w:pPr>
              <w:pStyle w:val="ad"/>
              <w:rPr>
                <w:color w:val="auto"/>
                <w:sz w:val="20"/>
                <w:szCs w:val="20"/>
              </w:rPr>
            </w:pPr>
            <w:r>
              <w:rPr>
                <w:color w:val="auto"/>
                <w:sz w:val="20"/>
                <w:szCs w:val="20"/>
              </w:rPr>
              <w:t>2</w:t>
            </w:r>
          </w:p>
        </w:tc>
        <w:tc>
          <w:tcPr>
            <w:tcW w:w="0" w:type="auto"/>
            <w:vAlign w:val="center"/>
          </w:tcPr>
          <w:p w14:paraId="73055EFB" w14:textId="549F1D40" w:rsidR="000A166D" w:rsidRPr="003317DC" w:rsidRDefault="000A166D" w:rsidP="000A166D">
            <w:pPr>
              <w:pStyle w:val="ad"/>
              <w:rPr>
                <w:color w:val="auto"/>
                <w:sz w:val="20"/>
                <w:szCs w:val="20"/>
              </w:rPr>
            </w:pPr>
            <w:r w:rsidRPr="006207D3">
              <w:rPr>
                <w:color w:val="auto"/>
                <w:sz w:val="20"/>
                <w:szCs w:val="20"/>
              </w:rPr>
              <w:t>IV</w:t>
            </w:r>
          </w:p>
        </w:tc>
        <w:tc>
          <w:tcPr>
            <w:tcW w:w="0" w:type="auto"/>
            <w:vAlign w:val="center"/>
          </w:tcPr>
          <w:p w14:paraId="6F514A4A" w14:textId="2F4BEC8B" w:rsidR="000A166D" w:rsidRPr="000A166D" w:rsidRDefault="000A166D" w:rsidP="000A166D">
            <w:pPr>
              <w:pStyle w:val="ad"/>
              <w:rPr>
                <w:color w:val="auto"/>
                <w:sz w:val="20"/>
                <w:szCs w:val="20"/>
              </w:rPr>
            </w:pPr>
            <w:r w:rsidRPr="000A166D">
              <w:rPr>
                <w:color w:val="auto"/>
                <w:sz w:val="20"/>
                <w:szCs w:val="20"/>
              </w:rPr>
              <w:t>Асфальтобетонные</w:t>
            </w:r>
            <w:r>
              <w:rPr>
                <w:color w:val="auto"/>
                <w:sz w:val="20"/>
                <w:szCs w:val="20"/>
              </w:rPr>
              <w:t xml:space="preserve"> /</w:t>
            </w:r>
          </w:p>
          <w:p w14:paraId="3019B201" w14:textId="1C9BE096" w:rsidR="000A166D" w:rsidRPr="003317DC" w:rsidRDefault="000A166D" w:rsidP="000A166D">
            <w:pPr>
              <w:pStyle w:val="ad"/>
              <w:rPr>
                <w:color w:val="auto"/>
                <w:sz w:val="20"/>
                <w:szCs w:val="20"/>
              </w:rPr>
            </w:pPr>
            <w:r w:rsidRPr="000A166D">
              <w:rPr>
                <w:color w:val="auto"/>
                <w:sz w:val="20"/>
                <w:szCs w:val="20"/>
              </w:rPr>
              <w:t>Из щебня и гравия (шлака), не обработанных вяжущими материалами, каменные мостовые</w:t>
            </w:r>
          </w:p>
        </w:tc>
        <w:tc>
          <w:tcPr>
            <w:tcW w:w="0" w:type="auto"/>
            <w:vAlign w:val="center"/>
          </w:tcPr>
          <w:p w14:paraId="64CE9CB7" w14:textId="47BEA006" w:rsidR="000A166D" w:rsidRPr="003317DC" w:rsidRDefault="000A166D" w:rsidP="000A166D">
            <w:pPr>
              <w:pStyle w:val="ad"/>
              <w:rPr>
                <w:color w:val="auto"/>
                <w:sz w:val="20"/>
                <w:szCs w:val="20"/>
              </w:rPr>
            </w:pPr>
            <w:r>
              <w:rPr>
                <w:color w:val="auto"/>
                <w:sz w:val="20"/>
                <w:szCs w:val="20"/>
              </w:rPr>
              <w:t>80</w:t>
            </w:r>
          </w:p>
        </w:tc>
        <w:tc>
          <w:tcPr>
            <w:tcW w:w="0" w:type="auto"/>
            <w:vAlign w:val="center"/>
          </w:tcPr>
          <w:p w14:paraId="655EF5D7" w14:textId="770DEC14" w:rsidR="000A166D" w:rsidRPr="003317DC" w:rsidRDefault="000A166D" w:rsidP="000A166D">
            <w:pPr>
              <w:pStyle w:val="ad"/>
              <w:rPr>
                <w:color w:val="auto"/>
                <w:sz w:val="20"/>
                <w:szCs w:val="20"/>
              </w:rPr>
            </w:pPr>
            <w:r>
              <w:rPr>
                <w:color w:val="auto"/>
                <w:sz w:val="20"/>
                <w:szCs w:val="20"/>
              </w:rPr>
              <w:t>200</w:t>
            </w:r>
          </w:p>
        </w:tc>
        <w:tc>
          <w:tcPr>
            <w:tcW w:w="0" w:type="auto"/>
            <w:vAlign w:val="center"/>
          </w:tcPr>
          <w:p w14:paraId="070A1F63" w14:textId="43E9A046" w:rsidR="000A166D" w:rsidRPr="003317DC" w:rsidRDefault="000A166D" w:rsidP="000A166D">
            <w:pPr>
              <w:pStyle w:val="ad"/>
              <w:rPr>
                <w:color w:val="auto"/>
                <w:sz w:val="20"/>
                <w:szCs w:val="20"/>
              </w:rPr>
            </w:pPr>
            <w:r>
              <w:rPr>
                <w:color w:val="auto"/>
                <w:sz w:val="20"/>
                <w:szCs w:val="20"/>
              </w:rPr>
              <w:t>335</w:t>
            </w:r>
          </w:p>
        </w:tc>
      </w:tr>
      <w:tr w:rsidR="000A166D" w:rsidRPr="003317DC" w14:paraId="497A56FF" w14:textId="77777777" w:rsidTr="006207D3">
        <w:tc>
          <w:tcPr>
            <w:tcW w:w="0" w:type="auto"/>
            <w:vAlign w:val="center"/>
          </w:tcPr>
          <w:p w14:paraId="2AF0C0BC" w14:textId="59317F5F" w:rsidR="000A166D" w:rsidRPr="003317DC" w:rsidRDefault="000A166D" w:rsidP="000A166D">
            <w:pPr>
              <w:pStyle w:val="ad"/>
              <w:rPr>
                <w:color w:val="auto"/>
                <w:sz w:val="20"/>
                <w:szCs w:val="20"/>
              </w:rPr>
            </w:pPr>
            <w:r>
              <w:rPr>
                <w:color w:val="auto"/>
                <w:sz w:val="20"/>
                <w:szCs w:val="20"/>
              </w:rPr>
              <w:t>363</w:t>
            </w:r>
          </w:p>
        </w:tc>
        <w:tc>
          <w:tcPr>
            <w:tcW w:w="0" w:type="auto"/>
            <w:vAlign w:val="center"/>
          </w:tcPr>
          <w:p w14:paraId="711EABFC" w14:textId="5029A953" w:rsidR="000A166D" w:rsidRPr="003317DC" w:rsidRDefault="000A166D" w:rsidP="000A166D">
            <w:pPr>
              <w:pStyle w:val="ad"/>
              <w:rPr>
                <w:color w:val="auto"/>
                <w:sz w:val="20"/>
                <w:szCs w:val="20"/>
              </w:rPr>
            </w:pPr>
            <w:r w:rsidRPr="000A166D">
              <w:rPr>
                <w:color w:val="auto"/>
                <w:sz w:val="20"/>
                <w:szCs w:val="20"/>
              </w:rPr>
              <w:t xml:space="preserve">Мостовой переход через р. Оеш в с. </w:t>
            </w:r>
            <w:proofErr w:type="spellStart"/>
            <w:r w:rsidRPr="000A166D">
              <w:rPr>
                <w:color w:val="auto"/>
                <w:sz w:val="20"/>
                <w:szCs w:val="20"/>
              </w:rPr>
              <w:t>Новотырышкино</w:t>
            </w:r>
            <w:proofErr w:type="spellEnd"/>
          </w:p>
        </w:tc>
        <w:tc>
          <w:tcPr>
            <w:tcW w:w="0" w:type="auto"/>
            <w:vAlign w:val="center"/>
          </w:tcPr>
          <w:p w14:paraId="40B8CB86" w14:textId="6E482188" w:rsidR="000A166D" w:rsidRPr="003317DC" w:rsidRDefault="000A166D" w:rsidP="000A166D">
            <w:pPr>
              <w:pStyle w:val="ad"/>
              <w:rPr>
                <w:color w:val="auto"/>
                <w:sz w:val="20"/>
                <w:szCs w:val="20"/>
              </w:rPr>
            </w:pPr>
            <w:r w:rsidRPr="000A166D">
              <w:rPr>
                <w:color w:val="auto"/>
                <w:sz w:val="20"/>
                <w:szCs w:val="20"/>
              </w:rPr>
              <w:t>50 ОП МЗ 50Н-1114</w:t>
            </w:r>
          </w:p>
        </w:tc>
        <w:tc>
          <w:tcPr>
            <w:tcW w:w="0" w:type="auto"/>
            <w:vAlign w:val="center"/>
          </w:tcPr>
          <w:p w14:paraId="0C649997" w14:textId="259CD110" w:rsidR="000A166D" w:rsidRPr="003317DC" w:rsidRDefault="000A166D" w:rsidP="000A166D">
            <w:pPr>
              <w:pStyle w:val="ad"/>
              <w:rPr>
                <w:color w:val="auto"/>
                <w:sz w:val="20"/>
                <w:szCs w:val="20"/>
              </w:rPr>
            </w:pPr>
            <w:r w:rsidRPr="000A166D">
              <w:rPr>
                <w:color w:val="auto"/>
                <w:sz w:val="20"/>
                <w:szCs w:val="20"/>
              </w:rPr>
              <w:t>50Н-1114</w:t>
            </w:r>
          </w:p>
        </w:tc>
        <w:tc>
          <w:tcPr>
            <w:tcW w:w="0" w:type="auto"/>
            <w:vAlign w:val="center"/>
          </w:tcPr>
          <w:p w14:paraId="0A64FB64" w14:textId="5AC5E69C" w:rsidR="000A166D" w:rsidRPr="003317DC" w:rsidRDefault="000A166D" w:rsidP="000A166D">
            <w:pPr>
              <w:pStyle w:val="ad"/>
              <w:rPr>
                <w:color w:val="auto"/>
                <w:sz w:val="20"/>
                <w:szCs w:val="20"/>
              </w:rPr>
            </w:pPr>
            <w:r>
              <w:rPr>
                <w:color w:val="auto"/>
                <w:sz w:val="20"/>
                <w:szCs w:val="20"/>
              </w:rPr>
              <w:t>0,06</w:t>
            </w:r>
          </w:p>
        </w:tc>
        <w:tc>
          <w:tcPr>
            <w:tcW w:w="0" w:type="auto"/>
            <w:vAlign w:val="center"/>
          </w:tcPr>
          <w:p w14:paraId="5F0CF462" w14:textId="6E32CC4F" w:rsidR="000A166D" w:rsidRPr="003317DC" w:rsidRDefault="000A166D" w:rsidP="000A166D">
            <w:pPr>
              <w:pStyle w:val="ad"/>
              <w:rPr>
                <w:color w:val="auto"/>
                <w:sz w:val="20"/>
                <w:szCs w:val="20"/>
              </w:rPr>
            </w:pPr>
            <w:r>
              <w:rPr>
                <w:color w:val="auto"/>
                <w:sz w:val="20"/>
                <w:szCs w:val="20"/>
              </w:rPr>
              <w:t>2</w:t>
            </w:r>
          </w:p>
        </w:tc>
        <w:tc>
          <w:tcPr>
            <w:tcW w:w="0" w:type="auto"/>
            <w:vAlign w:val="center"/>
          </w:tcPr>
          <w:p w14:paraId="0F083144" w14:textId="2DD4F334" w:rsidR="000A166D" w:rsidRPr="003317DC" w:rsidRDefault="000A166D" w:rsidP="000A166D">
            <w:pPr>
              <w:pStyle w:val="ad"/>
              <w:rPr>
                <w:color w:val="auto"/>
                <w:sz w:val="20"/>
                <w:szCs w:val="20"/>
              </w:rPr>
            </w:pPr>
            <w:r w:rsidRPr="006207D3">
              <w:rPr>
                <w:color w:val="auto"/>
                <w:sz w:val="20"/>
                <w:szCs w:val="20"/>
              </w:rPr>
              <w:t>IV</w:t>
            </w:r>
          </w:p>
        </w:tc>
        <w:tc>
          <w:tcPr>
            <w:tcW w:w="0" w:type="auto"/>
            <w:vAlign w:val="center"/>
          </w:tcPr>
          <w:p w14:paraId="4856B320" w14:textId="5789F177" w:rsidR="000A166D" w:rsidRPr="003317DC" w:rsidRDefault="000A166D" w:rsidP="000A166D">
            <w:pPr>
              <w:pStyle w:val="ad"/>
              <w:rPr>
                <w:color w:val="auto"/>
                <w:sz w:val="20"/>
                <w:szCs w:val="20"/>
              </w:rPr>
            </w:pPr>
            <w:r w:rsidRPr="000A166D">
              <w:rPr>
                <w:color w:val="auto"/>
                <w:sz w:val="20"/>
                <w:szCs w:val="20"/>
              </w:rPr>
              <w:t>Асфальтобетонные</w:t>
            </w:r>
          </w:p>
        </w:tc>
        <w:tc>
          <w:tcPr>
            <w:tcW w:w="0" w:type="auto"/>
            <w:vAlign w:val="center"/>
          </w:tcPr>
          <w:p w14:paraId="4122C005" w14:textId="6AFF59EE" w:rsidR="000A166D" w:rsidRPr="003317DC" w:rsidRDefault="000A166D" w:rsidP="000A166D">
            <w:pPr>
              <w:pStyle w:val="ad"/>
              <w:rPr>
                <w:color w:val="auto"/>
                <w:sz w:val="20"/>
                <w:szCs w:val="20"/>
              </w:rPr>
            </w:pPr>
            <w:r>
              <w:rPr>
                <w:color w:val="auto"/>
                <w:sz w:val="20"/>
                <w:szCs w:val="20"/>
              </w:rPr>
              <w:t>80</w:t>
            </w:r>
          </w:p>
        </w:tc>
        <w:tc>
          <w:tcPr>
            <w:tcW w:w="0" w:type="auto"/>
            <w:vAlign w:val="center"/>
          </w:tcPr>
          <w:p w14:paraId="6D2D6125" w14:textId="612A01E9" w:rsidR="000A166D" w:rsidRPr="003317DC" w:rsidRDefault="000A166D" w:rsidP="000A166D">
            <w:pPr>
              <w:pStyle w:val="ad"/>
              <w:rPr>
                <w:color w:val="auto"/>
                <w:sz w:val="20"/>
                <w:szCs w:val="20"/>
              </w:rPr>
            </w:pPr>
            <w:r>
              <w:rPr>
                <w:color w:val="auto"/>
                <w:sz w:val="20"/>
                <w:szCs w:val="20"/>
              </w:rPr>
              <w:t>200</w:t>
            </w:r>
          </w:p>
        </w:tc>
        <w:tc>
          <w:tcPr>
            <w:tcW w:w="0" w:type="auto"/>
            <w:vAlign w:val="center"/>
          </w:tcPr>
          <w:p w14:paraId="00F4C6C6" w14:textId="41A5A13C" w:rsidR="000A166D" w:rsidRPr="003317DC" w:rsidRDefault="000A166D" w:rsidP="000A166D">
            <w:pPr>
              <w:pStyle w:val="ad"/>
              <w:rPr>
                <w:color w:val="auto"/>
                <w:sz w:val="20"/>
                <w:szCs w:val="20"/>
              </w:rPr>
            </w:pPr>
            <w:r>
              <w:rPr>
                <w:color w:val="auto"/>
                <w:sz w:val="20"/>
                <w:szCs w:val="20"/>
              </w:rPr>
              <w:t>36</w:t>
            </w:r>
          </w:p>
        </w:tc>
      </w:tr>
      <w:tr w:rsidR="000A166D" w:rsidRPr="003317DC" w14:paraId="64C29197" w14:textId="77777777" w:rsidTr="006207D3">
        <w:tc>
          <w:tcPr>
            <w:tcW w:w="0" w:type="auto"/>
            <w:vAlign w:val="center"/>
          </w:tcPr>
          <w:p w14:paraId="1C94E261" w14:textId="7C5BABB7" w:rsidR="000A166D" w:rsidRPr="003317DC" w:rsidRDefault="00C304E0" w:rsidP="000A166D">
            <w:pPr>
              <w:pStyle w:val="ad"/>
              <w:rPr>
                <w:color w:val="auto"/>
                <w:sz w:val="20"/>
                <w:szCs w:val="20"/>
              </w:rPr>
            </w:pPr>
            <w:r>
              <w:rPr>
                <w:color w:val="auto"/>
                <w:sz w:val="20"/>
                <w:szCs w:val="20"/>
              </w:rPr>
              <w:t>364</w:t>
            </w:r>
          </w:p>
        </w:tc>
        <w:tc>
          <w:tcPr>
            <w:tcW w:w="0" w:type="auto"/>
            <w:vAlign w:val="center"/>
          </w:tcPr>
          <w:p w14:paraId="16BD6D45" w14:textId="60C82E40" w:rsidR="000A166D" w:rsidRPr="003317DC" w:rsidRDefault="00C304E0" w:rsidP="000A166D">
            <w:pPr>
              <w:pStyle w:val="ad"/>
              <w:rPr>
                <w:color w:val="auto"/>
                <w:sz w:val="20"/>
                <w:szCs w:val="20"/>
              </w:rPr>
            </w:pPr>
            <w:proofErr w:type="spellStart"/>
            <w:r w:rsidRPr="00C304E0">
              <w:rPr>
                <w:color w:val="auto"/>
                <w:sz w:val="20"/>
                <w:szCs w:val="20"/>
              </w:rPr>
              <w:t>Мальчиха</w:t>
            </w:r>
            <w:proofErr w:type="spellEnd"/>
            <w:r w:rsidRPr="00C304E0">
              <w:rPr>
                <w:color w:val="auto"/>
                <w:sz w:val="20"/>
                <w:szCs w:val="20"/>
              </w:rPr>
              <w:t xml:space="preserve"> - Лаптевка</w:t>
            </w:r>
          </w:p>
        </w:tc>
        <w:tc>
          <w:tcPr>
            <w:tcW w:w="0" w:type="auto"/>
            <w:vAlign w:val="center"/>
          </w:tcPr>
          <w:p w14:paraId="7C15B539" w14:textId="1DC5AB09" w:rsidR="000A166D" w:rsidRPr="003317DC" w:rsidRDefault="00C304E0" w:rsidP="000A166D">
            <w:pPr>
              <w:pStyle w:val="ad"/>
              <w:rPr>
                <w:color w:val="auto"/>
                <w:sz w:val="20"/>
                <w:szCs w:val="20"/>
              </w:rPr>
            </w:pPr>
            <w:r w:rsidRPr="00C304E0">
              <w:rPr>
                <w:color w:val="auto"/>
                <w:sz w:val="20"/>
                <w:szCs w:val="20"/>
              </w:rPr>
              <w:t>50 ОП МЗ 50Н-1115</w:t>
            </w:r>
          </w:p>
        </w:tc>
        <w:tc>
          <w:tcPr>
            <w:tcW w:w="0" w:type="auto"/>
            <w:vAlign w:val="center"/>
          </w:tcPr>
          <w:p w14:paraId="67D63EA5" w14:textId="55D36CDA" w:rsidR="000A166D" w:rsidRPr="003317DC" w:rsidRDefault="00C304E0" w:rsidP="000A166D">
            <w:pPr>
              <w:pStyle w:val="ad"/>
              <w:rPr>
                <w:color w:val="auto"/>
                <w:sz w:val="20"/>
                <w:szCs w:val="20"/>
              </w:rPr>
            </w:pPr>
            <w:r w:rsidRPr="00C304E0">
              <w:rPr>
                <w:color w:val="auto"/>
                <w:sz w:val="20"/>
                <w:szCs w:val="20"/>
              </w:rPr>
              <w:t>50Н-1115</w:t>
            </w:r>
          </w:p>
        </w:tc>
        <w:tc>
          <w:tcPr>
            <w:tcW w:w="0" w:type="auto"/>
            <w:vAlign w:val="center"/>
          </w:tcPr>
          <w:p w14:paraId="212E325C" w14:textId="124C62C8" w:rsidR="000A166D" w:rsidRPr="003317DC" w:rsidRDefault="00C304E0" w:rsidP="000A166D">
            <w:pPr>
              <w:pStyle w:val="ad"/>
              <w:rPr>
                <w:color w:val="auto"/>
                <w:sz w:val="20"/>
                <w:szCs w:val="20"/>
              </w:rPr>
            </w:pPr>
            <w:r w:rsidRPr="00C304E0">
              <w:rPr>
                <w:color w:val="auto"/>
                <w:sz w:val="20"/>
                <w:szCs w:val="20"/>
              </w:rPr>
              <w:t>18.186</w:t>
            </w:r>
          </w:p>
        </w:tc>
        <w:tc>
          <w:tcPr>
            <w:tcW w:w="0" w:type="auto"/>
            <w:vAlign w:val="center"/>
          </w:tcPr>
          <w:p w14:paraId="044EB4EA" w14:textId="55AF951E" w:rsidR="000A166D" w:rsidRPr="003317DC" w:rsidRDefault="00C304E0" w:rsidP="000A166D">
            <w:pPr>
              <w:pStyle w:val="ad"/>
              <w:rPr>
                <w:color w:val="auto"/>
                <w:sz w:val="20"/>
                <w:szCs w:val="20"/>
              </w:rPr>
            </w:pPr>
            <w:r>
              <w:rPr>
                <w:color w:val="auto"/>
                <w:sz w:val="20"/>
                <w:szCs w:val="20"/>
              </w:rPr>
              <w:t>1</w:t>
            </w:r>
          </w:p>
        </w:tc>
        <w:tc>
          <w:tcPr>
            <w:tcW w:w="0" w:type="auto"/>
            <w:vAlign w:val="center"/>
          </w:tcPr>
          <w:p w14:paraId="5A7F1F0B" w14:textId="061BAD95" w:rsidR="000A166D" w:rsidRPr="003317DC" w:rsidRDefault="00C304E0" w:rsidP="000A166D">
            <w:pPr>
              <w:pStyle w:val="ad"/>
              <w:rPr>
                <w:color w:val="auto"/>
                <w:sz w:val="20"/>
                <w:szCs w:val="20"/>
              </w:rPr>
            </w:pPr>
            <w:r w:rsidRPr="006207D3">
              <w:rPr>
                <w:color w:val="auto"/>
                <w:sz w:val="20"/>
                <w:szCs w:val="20"/>
              </w:rPr>
              <w:t>V</w:t>
            </w:r>
          </w:p>
        </w:tc>
        <w:tc>
          <w:tcPr>
            <w:tcW w:w="0" w:type="auto"/>
            <w:vAlign w:val="center"/>
          </w:tcPr>
          <w:p w14:paraId="6ABE4E1A" w14:textId="11E58C6C" w:rsidR="00C304E0" w:rsidRPr="00C304E0" w:rsidRDefault="00C304E0" w:rsidP="00C304E0">
            <w:pPr>
              <w:pStyle w:val="ad"/>
              <w:rPr>
                <w:color w:val="auto"/>
                <w:sz w:val="20"/>
                <w:szCs w:val="20"/>
              </w:rPr>
            </w:pPr>
            <w:r w:rsidRPr="00C304E0">
              <w:rPr>
                <w:color w:val="auto"/>
                <w:sz w:val="20"/>
                <w:szCs w:val="20"/>
              </w:rPr>
              <w:t>Грунтовые</w:t>
            </w:r>
            <w:r>
              <w:rPr>
                <w:color w:val="auto"/>
                <w:sz w:val="20"/>
                <w:szCs w:val="20"/>
              </w:rPr>
              <w:t xml:space="preserve"> /</w:t>
            </w:r>
          </w:p>
          <w:p w14:paraId="59D6BF03" w14:textId="21C719EF" w:rsidR="000A166D" w:rsidRPr="003317DC" w:rsidRDefault="00C304E0" w:rsidP="00C304E0">
            <w:pPr>
              <w:pStyle w:val="ad"/>
              <w:rPr>
                <w:color w:val="auto"/>
                <w:sz w:val="20"/>
                <w:szCs w:val="20"/>
              </w:rPr>
            </w:pPr>
            <w:r w:rsidRPr="00C304E0">
              <w:rPr>
                <w:color w:val="auto"/>
                <w:sz w:val="20"/>
                <w:szCs w:val="20"/>
              </w:rPr>
              <w:t>Из щебня и гравия (шлака), не обработанных вяжущими материалами, каменные мостовые</w:t>
            </w:r>
          </w:p>
        </w:tc>
        <w:tc>
          <w:tcPr>
            <w:tcW w:w="0" w:type="auto"/>
            <w:vAlign w:val="center"/>
          </w:tcPr>
          <w:p w14:paraId="1E6AC403" w14:textId="18AEB9CC" w:rsidR="000A166D" w:rsidRPr="003317DC" w:rsidRDefault="00C304E0" w:rsidP="000A166D">
            <w:pPr>
              <w:pStyle w:val="ad"/>
              <w:rPr>
                <w:color w:val="auto"/>
                <w:sz w:val="20"/>
                <w:szCs w:val="20"/>
              </w:rPr>
            </w:pPr>
            <w:r>
              <w:rPr>
                <w:color w:val="auto"/>
                <w:sz w:val="20"/>
                <w:szCs w:val="20"/>
              </w:rPr>
              <w:t>60</w:t>
            </w:r>
          </w:p>
        </w:tc>
        <w:tc>
          <w:tcPr>
            <w:tcW w:w="0" w:type="auto"/>
            <w:vAlign w:val="center"/>
          </w:tcPr>
          <w:p w14:paraId="00EE6C7A" w14:textId="104A00D9" w:rsidR="000A166D" w:rsidRPr="003317DC" w:rsidRDefault="00C304E0" w:rsidP="000A166D">
            <w:pPr>
              <w:pStyle w:val="ad"/>
              <w:rPr>
                <w:color w:val="auto"/>
                <w:sz w:val="20"/>
                <w:szCs w:val="20"/>
              </w:rPr>
            </w:pPr>
            <w:r>
              <w:rPr>
                <w:color w:val="auto"/>
                <w:sz w:val="20"/>
                <w:szCs w:val="20"/>
              </w:rPr>
              <w:t>100-200</w:t>
            </w:r>
          </w:p>
        </w:tc>
        <w:tc>
          <w:tcPr>
            <w:tcW w:w="0" w:type="auto"/>
            <w:vAlign w:val="center"/>
          </w:tcPr>
          <w:p w14:paraId="55C43F70" w14:textId="4D259B09" w:rsidR="000A166D" w:rsidRPr="003317DC" w:rsidRDefault="00C304E0" w:rsidP="000A166D">
            <w:pPr>
              <w:pStyle w:val="ad"/>
              <w:rPr>
                <w:color w:val="auto"/>
                <w:sz w:val="20"/>
                <w:szCs w:val="20"/>
              </w:rPr>
            </w:pPr>
            <w:r>
              <w:rPr>
                <w:color w:val="auto"/>
                <w:sz w:val="20"/>
                <w:szCs w:val="20"/>
              </w:rPr>
              <w:t>31</w:t>
            </w:r>
          </w:p>
        </w:tc>
      </w:tr>
      <w:tr w:rsidR="00C304E0" w:rsidRPr="003317DC" w14:paraId="01AF04B6" w14:textId="77777777" w:rsidTr="006207D3">
        <w:tc>
          <w:tcPr>
            <w:tcW w:w="0" w:type="auto"/>
            <w:vAlign w:val="center"/>
          </w:tcPr>
          <w:p w14:paraId="54968CC3" w14:textId="2952A673" w:rsidR="00C304E0" w:rsidRPr="003317DC" w:rsidRDefault="00C304E0" w:rsidP="00C304E0">
            <w:pPr>
              <w:pStyle w:val="ad"/>
              <w:rPr>
                <w:color w:val="auto"/>
                <w:sz w:val="20"/>
                <w:szCs w:val="20"/>
              </w:rPr>
            </w:pPr>
            <w:r>
              <w:rPr>
                <w:color w:val="auto"/>
                <w:sz w:val="20"/>
                <w:szCs w:val="20"/>
              </w:rPr>
              <w:t>365</w:t>
            </w:r>
          </w:p>
        </w:tc>
        <w:tc>
          <w:tcPr>
            <w:tcW w:w="0" w:type="auto"/>
            <w:vAlign w:val="center"/>
          </w:tcPr>
          <w:p w14:paraId="2EA2E7B6" w14:textId="574B5A50" w:rsidR="00C304E0" w:rsidRPr="00C82BF0" w:rsidRDefault="00C304E0" w:rsidP="00C304E0">
            <w:pPr>
              <w:pStyle w:val="ad"/>
              <w:rPr>
                <w:color w:val="auto"/>
                <w:sz w:val="20"/>
                <w:szCs w:val="20"/>
              </w:rPr>
            </w:pPr>
            <w:r w:rsidRPr="00C304E0">
              <w:rPr>
                <w:color w:val="auto"/>
                <w:sz w:val="20"/>
                <w:szCs w:val="20"/>
              </w:rPr>
              <w:t>19 км а/д "Н-1110" - Молот (в гр. района)</w:t>
            </w:r>
          </w:p>
        </w:tc>
        <w:tc>
          <w:tcPr>
            <w:tcW w:w="0" w:type="auto"/>
            <w:vAlign w:val="center"/>
          </w:tcPr>
          <w:p w14:paraId="3AA006E9" w14:textId="0EA58959" w:rsidR="00C304E0" w:rsidRPr="00C82BF0" w:rsidRDefault="00C304E0" w:rsidP="00C304E0">
            <w:pPr>
              <w:pStyle w:val="ad"/>
              <w:rPr>
                <w:color w:val="auto"/>
                <w:sz w:val="20"/>
                <w:szCs w:val="20"/>
              </w:rPr>
            </w:pPr>
            <w:r w:rsidRPr="00C304E0">
              <w:rPr>
                <w:color w:val="auto"/>
                <w:sz w:val="20"/>
                <w:szCs w:val="20"/>
              </w:rPr>
              <w:t>50 ОП МЗ 50Н-1116</w:t>
            </w:r>
          </w:p>
        </w:tc>
        <w:tc>
          <w:tcPr>
            <w:tcW w:w="0" w:type="auto"/>
            <w:vAlign w:val="center"/>
          </w:tcPr>
          <w:p w14:paraId="2835F1A9" w14:textId="3A18539E" w:rsidR="00C304E0" w:rsidRPr="00C82BF0" w:rsidRDefault="00C304E0" w:rsidP="00C304E0">
            <w:pPr>
              <w:pStyle w:val="ad"/>
              <w:rPr>
                <w:color w:val="auto"/>
                <w:sz w:val="20"/>
                <w:szCs w:val="20"/>
              </w:rPr>
            </w:pPr>
            <w:r w:rsidRPr="00C304E0">
              <w:rPr>
                <w:color w:val="auto"/>
                <w:sz w:val="20"/>
                <w:szCs w:val="20"/>
              </w:rPr>
              <w:t>50Н-1116</w:t>
            </w:r>
          </w:p>
        </w:tc>
        <w:tc>
          <w:tcPr>
            <w:tcW w:w="0" w:type="auto"/>
            <w:vAlign w:val="center"/>
          </w:tcPr>
          <w:p w14:paraId="3884B224" w14:textId="3494FA22" w:rsidR="00C304E0" w:rsidRPr="00C82BF0" w:rsidRDefault="00C304E0" w:rsidP="00C304E0">
            <w:pPr>
              <w:pStyle w:val="ad"/>
              <w:rPr>
                <w:color w:val="auto"/>
                <w:sz w:val="20"/>
                <w:szCs w:val="20"/>
              </w:rPr>
            </w:pPr>
            <w:r w:rsidRPr="00C304E0">
              <w:rPr>
                <w:color w:val="auto"/>
                <w:sz w:val="20"/>
                <w:szCs w:val="20"/>
              </w:rPr>
              <w:t>7.788</w:t>
            </w:r>
          </w:p>
        </w:tc>
        <w:tc>
          <w:tcPr>
            <w:tcW w:w="0" w:type="auto"/>
            <w:vAlign w:val="center"/>
          </w:tcPr>
          <w:p w14:paraId="55B2EF6F" w14:textId="63183634" w:rsidR="00C304E0" w:rsidRDefault="00C304E0" w:rsidP="00C304E0">
            <w:pPr>
              <w:pStyle w:val="ad"/>
              <w:rPr>
                <w:color w:val="auto"/>
                <w:sz w:val="20"/>
                <w:szCs w:val="20"/>
              </w:rPr>
            </w:pPr>
            <w:r>
              <w:rPr>
                <w:color w:val="auto"/>
                <w:sz w:val="20"/>
                <w:szCs w:val="20"/>
              </w:rPr>
              <w:t>1</w:t>
            </w:r>
          </w:p>
        </w:tc>
        <w:tc>
          <w:tcPr>
            <w:tcW w:w="0" w:type="auto"/>
            <w:vAlign w:val="center"/>
          </w:tcPr>
          <w:p w14:paraId="4C9865CB" w14:textId="32E45936" w:rsidR="00C304E0" w:rsidRPr="00C82BF0" w:rsidRDefault="00C304E0" w:rsidP="00C304E0">
            <w:pPr>
              <w:pStyle w:val="ad"/>
              <w:rPr>
                <w:color w:val="auto"/>
                <w:sz w:val="20"/>
                <w:szCs w:val="20"/>
              </w:rPr>
            </w:pPr>
            <w:r w:rsidRPr="006207D3">
              <w:rPr>
                <w:color w:val="auto"/>
                <w:sz w:val="20"/>
                <w:szCs w:val="20"/>
              </w:rPr>
              <w:t>V</w:t>
            </w:r>
          </w:p>
        </w:tc>
        <w:tc>
          <w:tcPr>
            <w:tcW w:w="0" w:type="auto"/>
            <w:vAlign w:val="center"/>
          </w:tcPr>
          <w:p w14:paraId="369B210B" w14:textId="72EC7770" w:rsidR="00C304E0" w:rsidRPr="00C304E0" w:rsidRDefault="00C304E0" w:rsidP="00C304E0">
            <w:pPr>
              <w:pStyle w:val="ad"/>
              <w:rPr>
                <w:color w:val="auto"/>
                <w:sz w:val="20"/>
                <w:szCs w:val="20"/>
              </w:rPr>
            </w:pPr>
            <w:r>
              <w:rPr>
                <w:color w:val="auto"/>
                <w:sz w:val="20"/>
                <w:szCs w:val="20"/>
              </w:rPr>
              <w:t>Г</w:t>
            </w:r>
            <w:r w:rsidRPr="00C304E0">
              <w:rPr>
                <w:color w:val="auto"/>
                <w:sz w:val="20"/>
                <w:szCs w:val="20"/>
              </w:rPr>
              <w:t>рунтовые</w:t>
            </w:r>
            <w:r>
              <w:rPr>
                <w:color w:val="auto"/>
                <w:sz w:val="20"/>
                <w:szCs w:val="20"/>
              </w:rPr>
              <w:t xml:space="preserve"> /</w:t>
            </w:r>
          </w:p>
          <w:p w14:paraId="0D85E8E0" w14:textId="784F82D4" w:rsidR="00C304E0" w:rsidRPr="00C82BF0" w:rsidRDefault="00C304E0" w:rsidP="00C304E0">
            <w:pPr>
              <w:pStyle w:val="ad"/>
              <w:rPr>
                <w:color w:val="auto"/>
                <w:sz w:val="20"/>
                <w:szCs w:val="20"/>
              </w:rPr>
            </w:pPr>
            <w:r w:rsidRPr="00C304E0">
              <w:rPr>
                <w:color w:val="auto"/>
                <w:sz w:val="20"/>
                <w:szCs w:val="20"/>
              </w:rPr>
              <w:t xml:space="preserve">Из щебня и гравия (шлака), не обработанных вяжущими </w:t>
            </w:r>
            <w:r w:rsidRPr="00C304E0">
              <w:rPr>
                <w:color w:val="auto"/>
                <w:sz w:val="20"/>
                <w:szCs w:val="20"/>
              </w:rPr>
              <w:lastRenderedPageBreak/>
              <w:t>материалами, каменные мостовые</w:t>
            </w:r>
          </w:p>
        </w:tc>
        <w:tc>
          <w:tcPr>
            <w:tcW w:w="0" w:type="auto"/>
            <w:vAlign w:val="center"/>
          </w:tcPr>
          <w:p w14:paraId="6543A1D4" w14:textId="1239CE5A" w:rsidR="00C304E0" w:rsidRPr="00C82BF0" w:rsidRDefault="00C304E0" w:rsidP="00C304E0">
            <w:pPr>
              <w:pStyle w:val="ad"/>
              <w:rPr>
                <w:color w:val="auto"/>
                <w:sz w:val="20"/>
                <w:szCs w:val="20"/>
              </w:rPr>
            </w:pPr>
            <w:r>
              <w:rPr>
                <w:color w:val="auto"/>
                <w:sz w:val="20"/>
                <w:szCs w:val="20"/>
              </w:rPr>
              <w:lastRenderedPageBreak/>
              <w:t>60</w:t>
            </w:r>
          </w:p>
        </w:tc>
        <w:tc>
          <w:tcPr>
            <w:tcW w:w="0" w:type="auto"/>
            <w:vAlign w:val="center"/>
          </w:tcPr>
          <w:p w14:paraId="6EA434A7" w14:textId="4EADFD1B" w:rsidR="00C304E0" w:rsidRDefault="00C304E0" w:rsidP="00C304E0">
            <w:pPr>
              <w:pStyle w:val="ad"/>
              <w:rPr>
                <w:color w:val="auto"/>
                <w:sz w:val="20"/>
                <w:szCs w:val="20"/>
              </w:rPr>
            </w:pPr>
            <w:r>
              <w:rPr>
                <w:color w:val="auto"/>
                <w:sz w:val="20"/>
                <w:szCs w:val="20"/>
              </w:rPr>
              <w:t>100-200</w:t>
            </w:r>
          </w:p>
        </w:tc>
        <w:tc>
          <w:tcPr>
            <w:tcW w:w="0" w:type="auto"/>
            <w:vAlign w:val="center"/>
          </w:tcPr>
          <w:p w14:paraId="2C84E76D" w14:textId="3913B930" w:rsidR="00C304E0" w:rsidRDefault="00C304E0" w:rsidP="00C304E0">
            <w:pPr>
              <w:pStyle w:val="ad"/>
              <w:rPr>
                <w:color w:val="auto"/>
                <w:sz w:val="20"/>
                <w:szCs w:val="20"/>
              </w:rPr>
            </w:pPr>
            <w:r>
              <w:rPr>
                <w:color w:val="auto"/>
                <w:sz w:val="20"/>
                <w:szCs w:val="20"/>
              </w:rPr>
              <w:t>97</w:t>
            </w:r>
          </w:p>
        </w:tc>
      </w:tr>
      <w:tr w:rsidR="00C304E0" w:rsidRPr="003317DC" w14:paraId="1314563C" w14:textId="77777777" w:rsidTr="006207D3">
        <w:tc>
          <w:tcPr>
            <w:tcW w:w="0" w:type="auto"/>
            <w:vAlign w:val="center"/>
          </w:tcPr>
          <w:p w14:paraId="325471DD" w14:textId="1339C0C8" w:rsidR="00C304E0" w:rsidRPr="003317DC" w:rsidRDefault="00C304E0" w:rsidP="00C304E0">
            <w:pPr>
              <w:pStyle w:val="ad"/>
              <w:rPr>
                <w:color w:val="auto"/>
                <w:sz w:val="20"/>
                <w:szCs w:val="20"/>
              </w:rPr>
            </w:pPr>
            <w:r>
              <w:rPr>
                <w:color w:val="auto"/>
                <w:sz w:val="20"/>
                <w:szCs w:val="20"/>
              </w:rPr>
              <w:t>366</w:t>
            </w:r>
          </w:p>
        </w:tc>
        <w:tc>
          <w:tcPr>
            <w:tcW w:w="0" w:type="auto"/>
            <w:vAlign w:val="center"/>
          </w:tcPr>
          <w:p w14:paraId="6CA10A85" w14:textId="21F6AB75" w:rsidR="00C304E0" w:rsidRPr="00C82BF0" w:rsidRDefault="00C304E0" w:rsidP="00C304E0">
            <w:pPr>
              <w:pStyle w:val="ad"/>
              <w:rPr>
                <w:color w:val="auto"/>
                <w:sz w:val="20"/>
                <w:szCs w:val="20"/>
              </w:rPr>
            </w:pPr>
            <w:r w:rsidRPr="00C304E0">
              <w:rPr>
                <w:color w:val="auto"/>
                <w:sz w:val="20"/>
                <w:szCs w:val="20"/>
              </w:rPr>
              <w:t>65 км а/д "Н-1107" - Казанка</w:t>
            </w:r>
          </w:p>
        </w:tc>
        <w:tc>
          <w:tcPr>
            <w:tcW w:w="0" w:type="auto"/>
            <w:vAlign w:val="center"/>
          </w:tcPr>
          <w:p w14:paraId="791D7BFC" w14:textId="4585F04C" w:rsidR="00C304E0" w:rsidRPr="00C82BF0" w:rsidRDefault="00C304E0" w:rsidP="00C304E0">
            <w:pPr>
              <w:pStyle w:val="ad"/>
              <w:rPr>
                <w:color w:val="auto"/>
                <w:sz w:val="20"/>
                <w:szCs w:val="20"/>
              </w:rPr>
            </w:pPr>
            <w:r w:rsidRPr="00C304E0">
              <w:rPr>
                <w:color w:val="auto"/>
                <w:sz w:val="20"/>
                <w:szCs w:val="20"/>
              </w:rPr>
              <w:t>50 ОП МЗ 50Н-1117</w:t>
            </w:r>
          </w:p>
        </w:tc>
        <w:tc>
          <w:tcPr>
            <w:tcW w:w="0" w:type="auto"/>
            <w:vAlign w:val="center"/>
          </w:tcPr>
          <w:p w14:paraId="7B2A737F" w14:textId="312B2964" w:rsidR="00C304E0" w:rsidRPr="00C82BF0" w:rsidRDefault="00C304E0" w:rsidP="00C304E0">
            <w:pPr>
              <w:pStyle w:val="ad"/>
              <w:rPr>
                <w:color w:val="auto"/>
                <w:sz w:val="20"/>
                <w:szCs w:val="20"/>
              </w:rPr>
            </w:pPr>
            <w:r w:rsidRPr="00C304E0">
              <w:rPr>
                <w:color w:val="auto"/>
                <w:sz w:val="20"/>
                <w:szCs w:val="20"/>
              </w:rPr>
              <w:t>50Н-1117</w:t>
            </w:r>
          </w:p>
        </w:tc>
        <w:tc>
          <w:tcPr>
            <w:tcW w:w="0" w:type="auto"/>
            <w:vAlign w:val="center"/>
          </w:tcPr>
          <w:p w14:paraId="269DC035" w14:textId="317A3754" w:rsidR="00C304E0" w:rsidRPr="00C82BF0" w:rsidRDefault="00C304E0" w:rsidP="00C304E0">
            <w:pPr>
              <w:pStyle w:val="ad"/>
              <w:rPr>
                <w:color w:val="auto"/>
                <w:sz w:val="20"/>
                <w:szCs w:val="20"/>
              </w:rPr>
            </w:pPr>
            <w:r w:rsidRPr="00C304E0">
              <w:rPr>
                <w:color w:val="auto"/>
                <w:sz w:val="20"/>
                <w:szCs w:val="20"/>
              </w:rPr>
              <w:t>0.962</w:t>
            </w:r>
          </w:p>
        </w:tc>
        <w:tc>
          <w:tcPr>
            <w:tcW w:w="0" w:type="auto"/>
            <w:vAlign w:val="center"/>
          </w:tcPr>
          <w:p w14:paraId="0CE3687B" w14:textId="09D24367" w:rsidR="00C304E0" w:rsidRDefault="00C304E0" w:rsidP="00C304E0">
            <w:pPr>
              <w:pStyle w:val="ad"/>
              <w:rPr>
                <w:color w:val="auto"/>
                <w:sz w:val="20"/>
                <w:szCs w:val="20"/>
              </w:rPr>
            </w:pPr>
            <w:r>
              <w:rPr>
                <w:color w:val="auto"/>
                <w:sz w:val="20"/>
                <w:szCs w:val="20"/>
              </w:rPr>
              <w:t>1</w:t>
            </w:r>
          </w:p>
        </w:tc>
        <w:tc>
          <w:tcPr>
            <w:tcW w:w="0" w:type="auto"/>
            <w:vAlign w:val="center"/>
          </w:tcPr>
          <w:p w14:paraId="0B2BE525" w14:textId="627086C8" w:rsidR="00C304E0" w:rsidRPr="00C82BF0" w:rsidRDefault="00C304E0" w:rsidP="00C304E0">
            <w:pPr>
              <w:pStyle w:val="ad"/>
              <w:rPr>
                <w:color w:val="auto"/>
                <w:sz w:val="20"/>
                <w:szCs w:val="20"/>
              </w:rPr>
            </w:pPr>
            <w:r w:rsidRPr="006207D3">
              <w:rPr>
                <w:color w:val="auto"/>
                <w:sz w:val="20"/>
                <w:szCs w:val="20"/>
              </w:rPr>
              <w:t>V</w:t>
            </w:r>
          </w:p>
        </w:tc>
        <w:tc>
          <w:tcPr>
            <w:tcW w:w="0" w:type="auto"/>
            <w:vAlign w:val="center"/>
          </w:tcPr>
          <w:p w14:paraId="2E02613C" w14:textId="4956C9C5" w:rsidR="00C304E0" w:rsidRPr="00C82BF0" w:rsidRDefault="00C304E0" w:rsidP="00C304E0">
            <w:pPr>
              <w:pStyle w:val="ad"/>
              <w:rPr>
                <w:color w:val="auto"/>
                <w:sz w:val="20"/>
                <w:szCs w:val="20"/>
              </w:rPr>
            </w:pPr>
            <w:r w:rsidRPr="00C304E0">
              <w:rPr>
                <w:color w:val="auto"/>
                <w:sz w:val="20"/>
                <w:szCs w:val="20"/>
              </w:rPr>
              <w:t>Из щебня и гравия (шлака), не обработанных вяжущими материалами, каменные мостовые</w:t>
            </w:r>
          </w:p>
        </w:tc>
        <w:tc>
          <w:tcPr>
            <w:tcW w:w="0" w:type="auto"/>
            <w:vAlign w:val="center"/>
          </w:tcPr>
          <w:p w14:paraId="2C58F564" w14:textId="3D1A5BEC" w:rsidR="00C304E0" w:rsidRPr="00C82BF0" w:rsidRDefault="00C304E0" w:rsidP="00C304E0">
            <w:pPr>
              <w:pStyle w:val="ad"/>
              <w:rPr>
                <w:color w:val="auto"/>
                <w:sz w:val="20"/>
                <w:szCs w:val="20"/>
              </w:rPr>
            </w:pPr>
            <w:r>
              <w:rPr>
                <w:color w:val="auto"/>
                <w:sz w:val="20"/>
                <w:szCs w:val="20"/>
              </w:rPr>
              <w:t>60</w:t>
            </w:r>
          </w:p>
        </w:tc>
        <w:tc>
          <w:tcPr>
            <w:tcW w:w="0" w:type="auto"/>
            <w:vAlign w:val="center"/>
          </w:tcPr>
          <w:p w14:paraId="6BCAD8D0" w14:textId="59B73325" w:rsidR="00C304E0" w:rsidRDefault="00C304E0" w:rsidP="00C304E0">
            <w:pPr>
              <w:pStyle w:val="ad"/>
              <w:rPr>
                <w:color w:val="auto"/>
                <w:sz w:val="20"/>
                <w:szCs w:val="20"/>
              </w:rPr>
            </w:pPr>
            <w:r>
              <w:rPr>
                <w:color w:val="auto"/>
                <w:sz w:val="20"/>
                <w:szCs w:val="20"/>
              </w:rPr>
              <w:t>200</w:t>
            </w:r>
          </w:p>
        </w:tc>
        <w:tc>
          <w:tcPr>
            <w:tcW w:w="0" w:type="auto"/>
            <w:vAlign w:val="center"/>
          </w:tcPr>
          <w:p w14:paraId="5FEC9B72" w14:textId="67598006" w:rsidR="00C304E0" w:rsidRDefault="00C304E0" w:rsidP="00C304E0">
            <w:pPr>
              <w:pStyle w:val="ad"/>
              <w:rPr>
                <w:color w:val="auto"/>
                <w:sz w:val="20"/>
                <w:szCs w:val="20"/>
              </w:rPr>
            </w:pPr>
            <w:r>
              <w:rPr>
                <w:color w:val="auto"/>
                <w:sz w:val="20"/>
                <w:szCs w:val="20"/>
              </w:rPr>
              <w:t>22</w:t>
            </w:r>
          </w:p>
        </w:tc>
      </w:tr>
      <w:tr w:rsidR="00C304E0" w:rsidRPr="003317DC" w14:paraId="25F5085B" w14:textId="77777777" w:rsidTr="006207D3">
        <w:tc>
          <w:tcPr>
            <w:tcW w:w="0" w:type="auto"/>
            <w:vAlign w:val="center"/>
          </w:tcPr>
          <w:p w14:paraId="0E3CEBE7" w14:textId="0D90FFA1" w:rsidR="00C304E0" w:rsidRPr="003317DC" w:rsidRDefault="00C304E0" w:rsidP="00C304E0">
            <w:pPr>
              <w:pStyle w:val="ad"/>
              <w:rPr>
                <w:color w:val="auto"/>
                <w:sz w:val="20"/>
                <w:szCs w:val="20"/>
              </w:rPr>
            </w:pPr>
            <w:r>
              <w:rPr>
                <w:color w:val="auto"/>
                <w:sz w:val="20"/>
                <w:szCs w:val="20"/>
              </w:rPr>
              <w:t>367</w:t>
            </w:r>
          </w:p>
        </w:tc>
        <w:tc>
          <w:tcPr>
            <w:tcW w:w="0" w:type="auto"/>
            <w:vAlign w:val="center"/>
          </w:tcPr>
          <w:p w14:paraId="5232C7EC" w14:textId="19B253C9" w:rsidR="00C304E0" w:rsidRPr="00C82BF0" w:rsidRDefault="00C304E0" w:rsidP="00C304E0">
            <w:pPr>
              <w:pStyle w:val="ad"/>
              <w:rPr>
                <w:color w:val="auto"/>
                <w:sz w:val="20"/>
                <w:szCs w:val="20"/>
              </w:rPr>
            </w:pPr>
            <w:r w:rsidRPr="00C304E0">
              <w:rPr>
                <w:color w:val="auto"/>
                <w:sz w:val="20"/>
                <w:szCs w:val="20"/>
              </w:rPr>
              <w:t>23 км а/д "К-11" - Соколово</w:t>
            </w:r>
          </w:p>
        </w:tc>
        <w:tc>
          <w:tcPr>
            <w:tcW w:w="0" w:type="auto"/>
            <w:vAlign w:val="center"/>
          </w:tcPr>
          <w:p w14:paraId="012C7BC2" w14:textId="559FB7DA" w:rsidR="00C304E0" w:rsidRPr="00C82BF0" w:rsidRDefault="00C304E0" w:rsidP="00C304E0">
            <w:pPr>
              <w:pStyle w:val="ad"/>
              <w:rPr>
                <w:color w:val="auto"/>
                <w:sz w:val="20"/>
                <w:szCs w:val="20"/>
              </w:rPr>
            </w:pPr>
            <w:r w:rsidRPr="00C304E0">
              <w:rPr>
                <w:color w:val="auto"/>
                <w:sz w:val="20"/>
                <w:szCs w:val="20"/>
              </w:rPr>
              <w:t>50 ОП МЗ 50Н-1118</w:t>
            </w:r>
          </w:p>
        </w:tc>
        <w:tc>
          <w:tcPr>
            <w:tcW w:w="0" w:type="auto"/>
            <w:vAlign w:val="center"/>
          </w:tcPr>
          <w:p w14:paraId="22947ED8" w14:textId="43887CB1" w:rsidR="00C304E0" w:rsidRPr="00C82BF0" w:rsidRDefault="00C304E0" w:rsidP="00C304E0">
            <w:pPr>
              <w:pStyle w:val="ad"/>
              <w:rPr>
                <w:color w:val="auto"/>
                <w:sz w:val="20"/>
                <w:szCs w:val="20"/>
              </w:rPr>
            </w:pPr>
            <w:r w:rsidRPr="00C304E0">
              <w:rPr>
                <w:color w:val="auto"/>
                <w:sz w:val="20"/>
                <w:szCs w:val="20"/>
              </w:rPr>
              <w:t>50Н-1118</w:t>
            </w:r>
          </w:p>
        </w:tc>
        <w:tc>
          <w:tcPr>
            <w:tcW w:w="0" w:type="auto"/>
            <w:vAlign w:val="center"/>
          </w:tcPr>
          <w:p w14:paraId="35D2F53E" w14:textId="2BB5240D" w:rsidR="00C304E0" w:rsidRPr="00C82BF0" w:rsidRDefault="00C304E0" w:rsidP="00C304E0">
            <w:pPr>
              <w:pStyle w:val="ad"/>
              <w:rPr>
                <w:color w:val="auto"/>
                <w:sz w:val="20"/>
                <w:szCs w:val="20"/>
              </w:rPr>
            </w:pPr>
            <w:r w:rsidRPr="00C304E0">
              <w:rPr>
                <w:color w:val="auto"/>
                <w:sz w:val="20"/>
                <w:szCs w:val="20"/>
              </w:rPr>
              <w:t>0.63</w:t>
            </w:r>
          </w:p>
        </w:tc>
        <w:tc>
          <w:tcPr>
            <w:tcW w:w="0" w:type="auto"/>
            <w:vAlign w:val="center"/>
          </w:tcPr>
          <w:p w14:paraId="79172985" w14:textId="51CE1F91" w:rsidR="00C304E0" w:rsidRDefault="00C304E0" w:rsidP="00C304E0">
            <w:pPr>
              <w:pStyle w:val="ad"/>
              <w:rPr>
                <w:color w:val="auto"/>
                <w:sz w:val="20"/>
                <w:szCs w:val="20"/>
              </w:rPr>
            </w:pPr>
            <w:r>
              <w:rPr>
                <w:color w:val="auto"/>
                <w:sz w:val="20"/>
                <w:szCs w:val="20"/>
              </w:rPr>
              <w:t>1</w:t>
            </w:r>
          </w:p>
        </w:tc>
        <w:tc>
          <w:tcPr>
            <w:tcW w:w="0" w:type="auto"/>
            <w:vAlign w:val="center"/>
          </w:tcPr>
          <w:p w14:paraId="08A0BB52" w14:textId="6B9DEA8B" w:rsidR="00C304E0" w:rsidRPr="00C82BF0" w:rsidRDefault="00C304E0" w:rsidP="00C304E0">
            <w:pPr>
              <w:pStyle w:val="ad"/>
              <w:rPr>
                <w:color w:val="auto"/>
                <w:sz w:val="20"/>
                <w:szCs w:val="20"/>
              </w:rPr>
            </w:pPr>
            <w:r w:rsidRPr="006207D3">
              <w:rPr>
                <w:color w:val="auto"/>
                <w:sz w:val="20"/>
                <w:szCs w:val="20"/>
              </w:rPr>
              <w:t>V</w:t>
            </w:r>
          </w:p>
        </w:tc>
        <w:tc>
          <w:tcPr>
            <w:tcW w:w="0" w:type="auto"/>
            <w:vAlign w:val="center"/>
          </w:tcPr>
          <w:p w14:paraId="193EF0C3" w14:textId="0ED1CAAD" w:rsidR="00C304E0" w:rsidRPr="00C82BF0" w:rsidRDefault="00C304E0" w:rsidP="00C304E0">
            <w:pPr>
              <w:pStyle w:val="ad"/>
              <w:rPr>
                <w:color w:val="auto"/>
                <w:sz w:val="20"/>
                <w:szCs w:val="20"/>
              </w:rPr>
            </w:pPr>
            <w:r w:rsidRPr="00C304E0">
              <w:rPr>
                <w:color w:val="auto"/>
                <w:sz w:val="20"/>
                <w:szCs w:val="20"/>
              </w:rPr>
              <w:t>Асфальтобетонные</w:t>
            </w:r>
          </w:p>
        </w:tc>
        <w:tc>
          <w:tcPr>
            <w:tcW w:w="0" w:type="auto"/>
            <w:vAlign w:val="center"/>
          </w:tcPr>
          <w:p w14:paraId="1EA7369E" w14:textId="07A3BFF7" w:rsidR="00C304E0" w:rsidRPr="00C82BF0" w:rsidRDefault="00C304E0" w:rsidP="00C304E0">
            <w:pPr>
              <w:pStyle w:val="ad"/>
              <w:rPr>
                <w:color w:val="auto"/>
                <w:sz w:val="20"/>
                <w:szCs w:val="20"/>
              </w:rPr>
            </w:pPr>
            <w:r>
              <w:rPr>
                <w:color w:val="auto"/>
                <w:sz w:val="20"/>
                <w:szCs w:val="20"/>
              </w:rPr>
              <w:t>60</w:t>
            </w:r>
          </w:p>
        </w:tc>
        <w:tc>
          <w:tcPr>
            <w:tcW w:w="0" w:type="auto"/>
            <w:vAlign w:val="center"/>
          </w:tcPr>
          <w:p w14:paraId="0FE713B5" w14:textId="30080F31" w:rsidR="00C304E0" w:rsidRDefault="00C304E0" w:rsidP="00C304E0">
            <w:pPr>
              <w:pStyle w:val="ad"/>
              <w:rPr>
                <w:color w:val="auto"/>
                <w:sz w:val="20"/>
                <w:szCs w:val="20"/>
              </w:rPr>
            </w:pPr>
            <w:r>
              <w:rPr>
                <w:color w:val="auto"/>
                <w:sz w:val="20"/>
                <w:szCs w:val="20"/>
              </w:rPr>
              <w:t>200</w:t>
            </w:r>
          </w:p>
        </w:tc>
        <w:tc>
          <w:tcPr>
            <w:tcW w:w="0" w:type="auto"/>
            <w:vAlign w:val="center"/>
          </w:tcPr>
          <w:p w14:paraId="2EEBC518" w14:textId="44999E1A" w:rsidR="00C304E0" w:rsidRDefault="00C304E0" w:rsidP="00C304E0">
            <w:pPr>
              <w:pStyle w:val="ad"/>
              <w:rPr>
                <w:color w:val="auto"/>
                <w:sz w:val="20"/>
                <w:szCs w:val="20"/>
              </w:rPr>
            </w:pPr>
            <w:r>
              <w:rPr>
                <w:color w:val="auto"/>
                <w:sz w:val="20"/>
                <w:szCs w:val="20"/>
              </w:rPr>
              <w:t>493</w:t>
            </w:r>
          </w:p>
        </w:tc>
      </w:tr>
      <w:tr w:rsidR="00684F79" w:rsidRPr="003317DC" w14:paraId="67D2C22A" w14:textId="77777777" w:rsidTr="006207D3">
        <w:tc>
          <w:tcPr>
            <w:tcW w:w="0" w:type="auto"/>
            <w:vAlign w:val="center"/>
          </w:tcPr>
          <w:p w14:paraId="2FD57618" w14:textId="41A433E2" w:rsidR="00684F79" w:rsidRDefault="00684F79" w:rsidP="00684F79">
            <w:pPr>
              <w:pStyle w:val="ad"/>
              <w:rPr>
                <w:color w:val="auto"/>
                <w:sz w:val="20"/>
                <w:szCs w:val="20"/>
              </w:rPr>
            </w:pPr>
            <w:r>
              <w:rPr>
                <w:color w:val="auto"/>
                <w:sz w:val="20"/>
                <w:szCs w:val="20"/>
              </w:rPr>
              <w:t>368</w:t>
            </w:r>
          </w:p>
        </w:tc>
        <w:tc>
          <w:tcPr>
            <w:tcW w:w="0" w:type="auto"/>
            <w:vAlign w:val="center"/>
          </w:tcPr>
          <w:p w14:paraId="2B20476B" w14:textId="6BE9CE8E" w:rsidR="00684F79" w:rsidRPr="00C304E0" w:rsidRDefault="00684F79" w:rsidP="00684F79">
            <w:pPr>
              <w:pStyle w:val="ad"/>
              <w:rPr>
                <w:color w:val="auto"/>
                <w:sz w:val="20"/>
                <w:szCs w:val="20"/>
              </w:rPr>
            </w:pPr>
            <w:r w:rsidRPr="00684F79">
              <w:rPr>
                <w:color w:val="auto"/>
                <w:sz w:val="20"/>
                <w:szCs w:val="20"/>
              </w:rPr>
              <w:t>18 км а/д "Н-1205" - Молот (в гр. района)</w:t>
            </w:r>
          </w:p>
        </w:tc>
        <w:tc>
          <w:tcPr>
            <w:tcW w:w="0" w:type="auto"/>
            <w:vAlign w:val="center"/>
          </w:tcPr>
          <w:p w14:paraId="10609F67" w14:textId="65F5633C" w:rsidR="00684F79" w:rsidRPr="00C304E0" w:rsidRDefault="00684F79" w:rsidP="00684F79">
            <w:pPr>
              <w:pStyle w:val="ad"/>
              <w:rPr>
                <w:color w:val="auto"/>
                <w:sz w:val="20"/>
                <w:szCs w:val="20"/>
              </w:rPr>
            </w:pPr>
            <w:r w:rsidRPr="00684F79">
              <w:rPr>
                <w:color w:val="auto"/>
                <w:sz w:val="20"/>
                <w:szCs w:val="20"/>
              </w:rPr>
              <w:t>50 ОП МЗ 50Н-1219</w:t>
            </w:r>
          </w:p>
        </w:tc>
        <w:tc>
          <w:tcPr>
            <w:tcW w:w="0" w:type="auto"/>
            <w:vAlign w:val="center"/>
          </w:tcPr>
          <w:p w14:paraId="65CFE97D" w14:textId="3D988AC2" w:rsidR="00684F79" w:rsidRPr="00C304E0" w:rsidRDefault="00684F79" w:rsidP="00684F79">
            <w:pPr>
              <w:pStyle w:val="ad"/>
              <w:rPr>
                <w:color w:val="auto"/>
                <w:sz w:val="20"/>
                <w:szCs w:val="20"/>
              </w:rPr>
            </w:pPr>
            <w:r w:rsidRPr="00684F79">
              <w:rPr>
                <w:color w:val="auto"/>
                <w:sz w:val="20"/>
                <w:szCs w:val="20"/>
              </w:rPr>
              <w:t>50Н-1219</w:t>
            </w:r>
          </w:p>
        </w:tc>
        <w:tc>
          <w:tcPr>
            <w:tcW w:w="0" w:type="auto"/>
            <w:vAlign w:val="center"/>
          </w:tcPr>
          <w:p w14:paraId="743D4DA7" w14:textId="174A3EA7" w:rsidR="00684F79" w:rsidRPr="00C304E0" w:rsidRDefault="00684F79" w:rsidP="00684F79">
            <w:pPr>
              <w:pStyle w:val="ad"/>
              <w:rPr>
                <w:color w:val="auto"/>
                <w:sz w:val="20"/>
                <w:szCs w:val="20"/>
              </w:rPr>
            </w:pPr>
            <w:r w:rsidRPr="00684F79">
              <w:rPr>
                <w:color w:val="auto"/>
                <w:sz w:val="20"/>
                <w:szCs w:val="20"/>
              </w:rPr>
              <w:t>12.684</w:t>
            </w:r>
          </w:p>
        </w:tc>
        <w:tc>
          <w:tcPr>
            <w:tcW w:w="0" w:type="auto"/>
            <w:vAlign w:val="center"/>
          </w:tcPr>
          <w:p w14:paraId="6ED8F96D" w14:textId="756D5CAF" w:rsidR="00684F79" w:rsidRDefault="00684F79" w:rsidP="00684F79">
            <w:pPr>
              <w:pStyle w:val="ad"/>
              <w:rPr>
                <w:color w:val="auto"/>
                <w:sz w:val="20"/>
                <w:szCs w:val="20"/>
              </w:rPr>
            </w:pPr>
            <w:r>
              <w:rPr>
                <w:color w:val="auto"/>
                <w:sz w:val="20"/>
                <w:szCs w:val="20"/>
              </w:rPr>
              <w:t>1</w:t>
            </w:r>
          </w:p>
        </w:tc>
        <w:tc>
          <w:tcPr>
            <w:tcW w:w="0" w:type="auto"/>
            <w:vAlign w:val="center"/>
          </w:tcPr>
          <w:p w14:paraId="14E5AAE2" w14:textId="7F899909" w:rsidR="00684F79" w:rsidRPr="006207D3" w:rsidRDefault="00684F79" w:rsidP="00684F79">
            <w:pPr>
              <w:pStyle w:val="ad"/>
              <w:rPr>
                <w:color w:val="auto"/>
                <w:sz w:val="20"/>
                <w:szCs w:val="20"/>
              </w:rPr>
            </w:pPr>
            <w:r w:rsidRPr="006207D3">
              <w:rPr>
                <w:color w:val="auto"/>
                <w:sz w:val="20"/>
                <w:szCs w:val="20"/>
              </w:rPr>
              <w:t>V</w:t>
            </w:r>
          </w:p>
        </w:tc>
        <w:tc>
          <w:tcPr>
            <w:tcW w:w="0" w:type="auto"/>
            <w:vAlign w:val="center"/>
          </w:tcPr>
          <w:p w14:paraId="49D96350" w14:textId="47B6D37F" w:rsidR="00684F79" w:rsidRPr="00C304E0" w:rsidRDefault="00684F79" w:rsidP="00684F79">
            <w:pPr>
              <w:pStyle w:val="ad"/>
              <w:rPr>
                <w:color w:val="auto"/>
                <w:sz w:val="20"/>
                <w:szCs w:val="20"/>
              </w:rPr>
            </w:pPr>
            <w:r w:rsidRPr="00684F79">
              <w:rPr>
                <w:color w:val="auto"/>
                <w:sz w:val="20"/>
                <w:szCs w:val="20"/>
              </w:rPr>
              <w:t>Из щебня и гравия (шлака), не обработанных вяжущими материалами, каменные мостовые</w:t>
            </w:r>
          </w:p>
        </w:tc>
        <w:tc>
          <w:tcPr>
            <w:tcW w:w="0" w:type="auto"/>
            <w:vAlign w:val="center"/>
          </w:tcPr>
          <w:p w14:paraId="33C3CB48" w14:textId="0516FDD6" w:rsidR="00684F79" w:rsidRDefault="00684F79" w:rsidP="00684F79">
            <w:pPr>
              <w:pStyle w:val="ad"/>
              <w:rPr>
                <w:color w:val="auto"/>
                <w:sz w:val="20"/>
                <w:szCs w:val="20"/>
              </w:rPr>
            </w:pPr>
            <w:r>
              <w:rPr>
                <w:color w:val="auto"/>
                <w:sz w:val="20"/>
                <w:szCs w:val="20"/>
              </w:rPr>
              <w:t>60</w:t>
            </w:r>
          </w:p>
        </w:tc>
        <w:tc>
          <w:tcPr>
            <w:tcW w:w="0" w:type="auto"/>
            <w:vAlign w:val="center"/>
          </w:tcPr>
          <w:p w14:paraId="795A4D1D" w14:textId="5E14A3CD" w:rsidR="00684F79" w:rsidRDefault="00684F79" w:rsidP="00684F79">
            <w:pPr>
              <w:pStyle w:val="ad"/>
              <w:rPr>
                <w:color w:val="auto"/>
                <w:sz w:val="20"/>
                <w:szCs w:val="20"/>
              </w:rPr>
            </w:pPr>
            <w:r>
              <w:rPr>
                <w:color w:val="auto"/>
                <w:sz w:val="20"/>
                <w:szCs w:val="20"/>
              </w:rPr>
              <w:t>200</w:t>
            </w:r>
          </w:p>
        </w:tc>
        <w:tc>
          <w:tcPr>
            <w:tcW w:w="0" w:type="auto"/>
            <w:vAlign w:val="center"/>
          </w:tcPr>
          <w:p w14:paraId="184D4813" w14:textId="68A4DA65" w:rsidR="00684F79" w:rsidRDefault="00684F79" w:rsidP="00684F79">
            <w:pPr>
              <w:pStyle w:val="ad"/>
              <w:rPr>
                <w:color w:val="auto"/>
                <w:sz w:val="20"/>
                <w:szCs w:val="20"/>
              </w:rPr>
            </w:pPr>
            <w:r>
              <w:rPr>
                <w:color w:val="auto"/>
                <w:sz w:val="20"/>
                <w:szCs w:val="20"/>
              </w:rPr>
              <w:t>78</w:t>
            </w:r>
          </w:p>
        </w:tc>
      </w:tr>
      <w:tr w:rsidR="00E23C3C" w:rsidRPr="003317DC" w14:paraId="2ED6FB74" w14:textId="77777777" w:rsidTr="00F117E0">
        <w:tc>
          <w:tcPr>
            <w:tcW w:w="0" w:type="auto"/>
            <w:gridSpan w:val="11"/>
            <w:vAlign w:val="center"/>
          </w:tcPr>
          <w:p w14:paraId="3782C547" w14:textId="1F5762B7" w:rsidR="00E23C3C" w:rsidRPr="00E23C3C" w:rsidRDefault="00E23C3C" w:rsidP="00E23C3C">
            <w:pPr>
              <w:pStyle w:val="ad"/>
              <w:rPr>
                <w:color w:val="auto"/>
                <w:sz w:val="20"/>
                <w:szCs w:val="20"/>
              </w:rPr>
            </w:pPr>
            <w:r w:rsidRPr="00E23C3C">
              <w:rPr>
                <w:color w:val="auto"/>
              </w:rPr>
              <w:t>Автомобильные дороги местного значения.</w:t>
            </w:r>
          </w:p>
        </w:tc>
      </w:tr>
      <w:tr w:rsidR="00684F79" w:rsidRPr="003317DC" w14:paraId="21E609D4" w14:textId="77777777" w:rsidTr="006207D3">
        <w:tc>
          <w:tcPr>
            <w:tcW w:w="0" w:type="auto"/>
            <w:vAlign w:val="center"/>
          </w:tcPr>
          <w:p w14:paraId="08794FA2" w14:textId="77777777" w:rsidR="00684F79" w:rsidRPr="003317DC" w:rsidRDefault="00684F79" w:rsidP="00684F79">
            <w:pPr>
              <w:pStyle w:val="ad"/>
              <w:rPr>
                <w:color w:val="auto"/>
                <w:sz w:val="20"/>
                <w:szCs w:val="20"/>
              </w:rPr>
            </w:pPr>
          </w:p>
        </w:tc>
        <w:tc>
          <w:tcPr>
            <w:tcW w:w="0" w:type="auto"/>
            <w:vAlign w:val="center"/>
          </w:tcPr>
          <w:p w14:paraId="30F0C010" w14:textId="4F8E508A" w:rsidR="00684F79" w:rsidRPr="00C82BF0" w:rsidRDefault="00684F79" w:rsidP="00684F79">
            <w:pPr>
              <w:pStyle w:val="ad"/>
              <w:rPr>
                <w:color w:val="auto"/>
                <w:sz w:val="20"/>
                <w:szCs w:val="20"/>
              </w:rPr>
            </w:pPr>
            <w:r w:rsidRPr="00C82BF0">
              <w:rPr>
                <w:color w:val="auto"/>
                <w:sz w:val="20"/>
                <w:szCs w:val="20"/>
              </w:rPr>
              <w:t>107 км а/д «К-12» - Середино</w:t>
            </w:r>
          </w:p>
        </w:tc>
        <w:tc>
          <w:tcPr>
            <w:tcW w:w="0" w:type="auto"/>
            <w:vAlign w:val="center"/>
          </w:tcPr>
          <w:p w14:paraId="1F04E0DC" w14:textId="21B4AD41" w:rsidR="00684F79" w:rsidRPr="00C82BF0" w:rsidRDefault="00684F79" w:rsidP="00684F79">
            <w:pPr>
              <w:pStyle w:val="ad"/>
              <w:rPr>
                <w:color w:val="auto"/>
                <w:sz w:val="20"/>
                <w:szCs w:val="20"/>
              </w:rPr>
            </w:pPr>
            <w:r w:rsidRPr="00C82BF0">
              <w:rPr>
                <w:color w:val="auto"/>
                <w:sz w:val="20"/>
                <w:szCs w:val="20"/>
              </w:rPr>
              <w:t>50 221 ОП МР 001</w:t>
            </w:r>
          </w:p>
        </w:tc>
        <w:tc>
          <w:tcPr>
            <w:tcW w:w="0" w:type="auto"/>
            <w:vAlign w:val="center"/>
          </w:tcPr>
          <w:p w14:paraId="1933107F" w14:textId="2B675867" w:rsidR="00684F79" w:rsidRPr="00C82BF0" w:rsidRDefault="00684F79" w:rsidP="00684F79">
            <w:pPr>
              <w:pStyle w:val="ad"/>
              <w:rPr>
                <w:color w:val="auto"/>
                <w:sz w:val="20"/>
                <w:szCs w:val="20"/>
              </w:rPr>
            </w:pPr>
            <w:r w:rsidRPr="00C82BF0">
              <w:rPr>
                <w:color w:val="auto"/>
                <w:sz w:val="20"/>
                <w:szCs w:val="20"/>
              </w:rPr>
              <w:t>001</w:t>
            </w:r>
          </w:p>
        </w:tc>
        <w:tc>
          <w:tcPr>
            <w:tcW w:w="0" w:type="auto"/>
            <w:vAlign w:val="center"/>
          </w:tcPr>
          <w:p w14:paraId="570C90EE" w14:textId="36B72D54" w:rsidR="00684F79" w:rsidRPr="00C82BF0" w:rsidRDefault="00684F79" w:rsidP="00684F79">
            <w:pPr>
              <w:pStyle w:val="ad"/>
              <w:rPr>
                <w:color w:val="auto"/>
                <w:sz w:val="20"/>
                <w:szCs w:val="20"/>
              </w:rPr>
            </w:pPr>
            <w:r w:rsidRPr="00C82BF0">
              <w:rPr>
                <w:color w:val="auto"/>
                <w:sz w:val="20"/>
                <w:szCs w:val="20"/>
              </w:rPr>
              <w:t>13.997</w:t>
            </w:r>
          </w:p>
        </w:tc>
        <w:tc>
          <w:tcPr>
            <w:tcW w:w="0" w:type="auto"/>
            <w:vAlign w:val="center"/>
          </w:tcPr>
          <w:p w14:paraId="1820EE87" w14:textId="2C52B50D" w:rsidR="00684F79" w:rsidRDefault="00684F79" w:rsidP="00684F79">
            <w:pPr>
              <w:pStyle w:val="ad"/>
              <w:rPr>
                <w:color w:val="auto"/>
                <w:sz w:val="20"/>
                <w:szCs w:val="20"/>
              </w:rPr>
            </w:pPr>
            <w:r>
              <w:rPr>
                <w:color w:val="auto"/>
                <w:sz w:val="20"/>
                <w:szCs w:val="20"/>
              </w:rPr>
              <w:t>1</w:t>
            </w:r>
          </w:p>
        </w:tc>
        <w:tc>
          <w:tcPr>
            <w:tcW w:w="0" w:type="auto"/>
            <w:vAlign w:val="center"/>
          </w:tcPr>
          <w:p w14:paraId="426B7261" w14:textId="7BF87CC6" w:rsidR="00684F79" w:rsidRPr="00C82BF0" w:rsidRDefault="00684F79" w:rsidP="00684F79">
            <w:pPr>
              <w:pStyle w:val="ad"/>
              <w:rPr>
                <w:color w:val="auto"/>
                <w:sz w:val="20"/>
                <w:szCs w:val="20"/>
              </w:rPr>
            </w:pPr>
            <w:r w:rsidRPr="00C82BF0">
              <w:rPr>
                <w:color w:val="auto"/>
                <w:sz w:val="20"/>
                <w:szCs w:val="20"/>
              </w:rPr>
              <w:t>V</w:t>
            </w:r>
          </w:p>
        </w:tc>
        <w:tc>
          <w:tcPr>
            <w:tcW w:w="0" w:type="auto"/>
            <w:vAlign w:val="center"/>
          </w:tcPr>
          <w:p w14:paraId="2F0FDC10" w14:textId="06D7BBF5" w:rsidR="00684F79" w:rsidRPr="00C82BF0" w:rsidRDefault="00684F79" w:rsidP="00684F79">
            <w:pPr>
              <w:pStyle w:val="ad"/>
              <w:rPr>
                <w:color w:val="auto"/>
                <w:sz w:val="20"/>
                <w:szCs w:val="20"/>
              </w:rPr>
            </w:pPr>
            <w:r w:rsidRPr="00C82BF0">
              <w:rPr>
                <w:color w:val="auto"/>
                <w:sz w:val="20"/>
                <w:szCs w:val="20"/>
              </w:rPr>
              <w:t>Грунтовые</w:t>
            </w:r>
          </w:p>
        </w:tc>
        <w:tc>
          <w:tcPr>
            <w:tcW w:w="0" w:type="auto"/>
            <w:vAlign w:val="center"/>
          </w:tcPr>
          <w:p w14:paraId="0E7A3013" w14:textId="1D525B95" w:rsidR="00684F79" w:rsidRPr="00C82BF0" w:rsidRDefault="00684F79" w:rsidP="00684F79">
            <w:pPr>
              <w:pStyle w:val="ad"/>
              <w:rPr>
                <w:color w:val="auto"/>
                <w:sz w:val="20"/>
                <w:szCs w:val="20"/>
              </w:rPr>
            </w:pPr>
            <w:r w:rsidRPr="00C82BF0">
              <w:rPr>
                <w:color w:val="auto"/>
                <w:sz w:val="20"/>
                <w:szCs w:val="20"/>
              </w:rPr>
              <w:t>60</w:t>
            </w:r>
          </w:p>
        </w:tc>
        <w:tc>
          <w:tcPr>
            <w:tcW w:w="0" w:type="auto"/>
            <w:vAlign w:val="center"/>
          </w:tcPr>
          <w:p w14:paraId="00930FB7" w14:textId="7B9011BB" w:rsidR="00684F79" w:rsidRDefault="00684F79" w:rsidP="00684F79">
            <w:pPr>
              <w:pStyle w:val="ad"/>
              <w:rPr>
                <w:color w:val="auto"/>
                <w:sz w:val="20"/>
                <w:szCs w:val="20"/>
              </w:rPr>
            </w:pPr>
            <w:r>
              <w:rPr>
                <w:color w:val="auto"/>
                <w:sz w:val="20"/>
                <w:szCs w:val="20"/>
              </w:rPr>
              <w:t>12</w:t>
            </w:r>
          </w:p>
        </w:tc>
        <w:tc>
          <w:tcPr>
            <w:tcW w:w="0" w:type="auto"/>
            <w:vAlign w:val="center"/>
          </w:tcPr>
          <w:p w14:paraId="24CE858C" w14:textId="61053263" w:rsidR="00684F79" w:rsidRDefault="00684F79" w:rsidP="00684F79">
            <w:pPr>
              <w:pStyle w:val="ad"/>
              <w:rPr>
                <w:color w:val="auto"/>
                <w:sz w:val="20"/>
                <w:szCs w:val="20"/>
              </w:rPr>
            </w:pPr>
            <w:r>
              <w:rPr>
                <w:color w:val="auto"/>
                <w:sz w:val="20"/>
                <w:szCs w:val="20"/>
              </w:rPr>
              <w:t>12</w:t>
            </w:r>
          </w:p>
        </w:tc>
      </w:tr>
      <w:tr w:rsidR="00684F79" w:rsidRPr="003317DC" w14:paraId="23A40928" w14:textId="77777777" w:rsidTr="00E77CC0">
        <w:tc>
          <w:tcPr>
            <w:tcW w:w="0" w:type="auto"/>
            <w:gridSpan w:val="11"/>
          </w:tcPr>
          <w:p w14:paraId="1758345C" w14:textId="77777777" w:rsidR="00684F79" w:rsidRPr="003317DC" w:rsidRDefault="00684F79" w:rsidP="00684F79">
            <w:pPr>
              <w:pStyle w:val="ad"/>
              <w:jc w:val="left"/>
              <w:rPr>
                <w:color w:val="auto"/>
                <w:sz w:val="20"/>
                <w:szCs w:val="20"/>
              </w:rPr>
            </w:pPr>
            <w:r w:rsidRPr="003317DC">
              <w:rPr>
                <w:color w:val="auto"/>
                <w:sz w:val="20"/>
                <w:szCs w:val="20"/>
              </w:rPr>
              <w:t>Примечания.</w:t>
            </w:r>
          </w:p>
          <w:p w14:paraId="2DDD737B" w14:textId="77777777" w:rsidR="00684F79" w:rsidRPr="003317DC" w:rsidRDefault="00684F79" w:rsidP="00684F79">
            <w:pPr>
              <w:pStyle w:val="ad"/>
              <w:jc w:val="left"/>
              <w:rPr>
                <w:color w:val="auto"/>
                <w:sz w:val="20"/>
                <w:szCs w:val="20"/>
              </w:rPr>
            </w:pPr>
            <w:r>
              <w:rPr>
                <w:color w:val="auto"/>
                <w:sz w:val="20"/>
                <w:szCs w:val="20"/>
              </w:rPr>
              <w:t>И</w:t>
            </w:r>
            <w:r w:rsidRPr="003317DC">
              <w:rPr>
                <w:color w:val="auto"/>
                <w:sz w:val="20"/>
                <w:szCs w:val="20"/>
              </w:rPr>
              <w:t xml:space="preserve">нформация представлена согласно </w:t>
            </w:r>
            <w:r>
              <w:rPr>
                <w:color w:val="auto"/>
                <w:sz w:val="20"/>
                <w:szCs w:val="20"/>
              </w:rPr>
              <w:t>постановления А</w:t>
            </w:r>
            <w:r w:rsidRPr="00C82BF0">
              <w:rPr>
                <w:color w:val="auto"/>
                <w:sz w:val="20"/>
                <w:szCs w:val="20"/>
              </w:rPr>
              <w:t>дми</w:t>
            </w:r>
            <w:r>
              <w:rPr>
                <w:color w:val="auto"/>
                <w:sz w:val="20"/>
                <w:szCs w:val="20"/>
              </w:rPr>
              <w:t>нистрации Новосибирской области от 18 февраля 2010 года № 65-ПА «О</w:t>
            </w:r>
            <w:r w:rsidRPr="00C82BF0">
              <w:rPr>
                <w:color w:val="auto"/>
                <w:sz w:val="20"/>
                <w:szCs w:val="20"/>
              </w:rPr>
              <w:t>б утверждении перечня автомобильных дорог общ</w:t>
            </w:r>
            <w:r>
              <w:rPr>
                <w:color w:val="auto"/>
                <w:sz w:val="20"/>
                <w:szCs w:val="20"/>
              </w:rPr>
              <w:t xml:space="preserve">его пользования регионального и </w:t>
            </w:r>
            <w:r w:rsidRPr="00C82BF0">
              <w:rPr>
                <w:color w:val="auto"/>
                <w:sz w:val="20"/>
                <w:szCs w:val="20"/>
              </w:rPr>
              <w:t xml:space="preserve">межмуниципального значения, относящихся к государственной собственности </w:t>
            </w:r>
            <w:r>
              <w:rPr>
                <w:color w:val="auto"/>
                <w:sz w:val="20"/>
                <w:szCs w:val="20"/>
              </w:rPr>
              <w:t>Н</w:t>
            </w:r>
            <w:r w:rsidRPr="00C82BF0">
              <w:rPr>
                <w:color w:val="auto"/>
                <w:sz w:val="20"/>
                <w:szCs w:val="20"/>
              </w:rPr>
              <w:t>овосибирской области</w:t>
            </w:r>
            <w:r>
              <w:rPr>
                <w:color w:val="auto"/>
                <w:sz w:val="20"/>
                <w:szCs w:val="20"/>
              </w:rPr>
              <w:t>»</w:t>
            </w:r>
            <w:r w:rsidRPr="003317DC">
              <w:rPr>
                <w:color w:val="auto"/>
                <w:sz w:val="20"/>
                <w:szCs w:val="20"/>
              </w:rPr>
              <w:t xml:space="preserve"> и  Федеральной государственной информационной системе контроля за формированием и использованием средств дорожных фондов (ФГИС СКДФ https://скдф.рф/)</w:t>
            </w:r>
          </w:p>
        </w:tc>
      </w:tr>
    </w:tbl>
    <w:p w14:paraId="22A04B04" w14:textId="77777777" w:rsidR="00E77CC0" w:rsidRPr="00E77CC0" w:rsidRDefault="00E77CC0" w:rsidP="00E77CC0">
      <w:pPr>
        <w:sectPr w:rsidR="00E77CC0" w:rsidRPr="00E77CC0" w:rsidSect="00E77CC0">
          <w:headerReference w:type="default" r:id="rId184"/>
          <w:footerReference w:type="default" r:id="rId185"/>
          <w:pgSz w:w="16838" w:h="11906" w:orient="landscape"/>
          <w:pgMar w:top="1134" w:right="567" w:bottom="567" w:left="567" w:header="709" w:footer="709" w:gutter="0"/>
          <w:cols w:space="708"/>
          <w:docGrid w:linePitch="360"/>
        </w:sectPr>
      </w:pPr>
    </w:p>
    <w:p w14:paraId="2DB6A0CE" w14:textId="608B6493" w:rsidR="00610642" w:rsidRPr="00AF278F" w:rsidRDefault="00610642" w:rsidP="00610642"/>
    <w:p w14:paraId="15B7430D" w14:textId="77777777" w:rsidR="005B661F" w:rsidRPr="00AF278F" w:rsidRDefault="005B661F" w:rsidP="005B661F">
      <w:r w:rsidRPr="00AF278F">
        <w:t xml:space="preserve">Развитие коммуникационной сети является базовым, необходимым условием развития экономики и территории. Все поселения района имеют развитые автотранспортные связи с районным центром. </w:t>
      </w:r>
    </w:p>
    <w:p w14:paraId="329410E8" w14:textId="77777777" w:rsidR="005B661F" w:rsidRPr="00AF278F" w:rsidRDefault="005B661F" w:rsidP="005B661F">
      <w:r w:rsidRPr="00AF278F">
        <w:t xml:space="preserve">Транспортный комплекс Колыванского района представлен автомобильным транспортом.   </w:t>
      </w:r>
    </w:p>
    <w:p w14:paraId="75595D2F" w14:textId="77777777" w:rsidR="005B661F" w:rsidRPr="00AF278F" w:rsidRDefault="005B661F" w:rsidP="005B661F">
      <w:r w:rsidRPr="00AF278F">
        <w:t>На территории районного центра (</w:t>
      </w:r>
      <w:proofErr w:type="spellStart"/>
      <w:r w:rsidRPr="00AF278F">
        <w:t>р.п</w:t>
      </w:r>
      <w:proofErr w:type="spellEnd"/>
      <w:r w:rsidRPr="00AF278F">
        <w:t xml:space="preserve">. Колывань) расположен автовокзал, который осуществляет функции обслуживания пассажиров.  </w:t>
      </w:r>
    </w:p>
    <w:p w14:paraId="0058CA2A" w14:textId="77777777" w:rsidR="005B661F" w:rsidRPr="00AF278F" w:rsidRDefault="005B661F" w:rsidP="005B661F">
      <w:r w:rsidRPr="00AF278F">
        <w:t xml:space="preserve">Пассажирские перевозки в районе осуществляют МУП Колыванского района Новосибирской области «Автосервис» и автопарки такси индивидуальных предпринимателей. МУП Колыванского района Новосибирской области «Автосервис» оказывает услуги по перевозке пассажиров по внутрирайонной маршрутной сети и пригородном сообщении. </w:t>
      </w:r>
    </w:p>
    <w:p w14:paraId="26262823" w14:textId="74E75473" w:rsidR="005B661F" w:rsidRPr="00AF278F" w:rsidRDefault="005B661F" w:rsidP="005B661F">
      <w:r w:rsidRPr="00AF278F">
        <w:t xml:space="preserve">В настоящее время 27 населенных пунктов из 59 не имеют регулярного автобусного сообщения с административным центром района </w:t>
      </w:r>
      <w:proofErr w:type="spellStart"/>
      <w:r w:rsidRPr="00AF278F">
        <w:t>р.п</w:t>
      </w:r>
      <w:proofErr w:type="spellEnd"/>
      <w:r w:rsidRPr="00AF278F">
        <w:t xml:space="preserve">. Колывань: п. </w:t>
      </w:r>
      <w:proofErr w:type="spellStart"/>
      <w:r w:rsidRPr="00AF278F">
        <w:t>Бобровичинск</w:t>
      </w:r>
      <w:proofErr w:type="spellEnd"/>
      <w:r w:rsidRPr="00AF278F">
        <w:t xml:space="preserve">, д. </w:t>
      </w:r>
      <w:proofErr w:type="spellStart"/>
      <w:r w:rsidRPr="00AF278F">
        <w:t>Усть</w:t>
      </w:r>
      <w:proofErr w:type="spellEnd"/>
      <w:r w:rsidRPr="00AF278F">
        <w:t xml:space="preserve">-Тоя, п. Орловский, д. Красный Яр, д. </w:t>
      </w:r>
      <w:proofErr w:type="spellStart"/>
      <w:r w:rsidRPr="00AF278F">
        <w:t>Изовка</w:t>
      </w:r>
      <w:proofErr w:type="spellEnd"/>
      <w:r w:rsidRPr="00AF278F">
        <w:t xml:space="preserve">, д. Середино, д. Верх-Тоя, д. Малиновка, д. </w:t>
      </w:r>
      <w:proofErr w:type="spellStart"/>
      <w:r w:rsidRPr="00AF278F">
        <w:t>Новоеловка</w:t>
      </w:r>
      <w:proofErr w:type="spellEnd"/>
      <w:r w:rsidRPr="00AF278F">
        <w:t xml:space="preserve">, д. Михайловка, д. Ершовка, д. Лаптевка, п. Северный, п. Восход, д. Орловка, д. Хохловка, д. </w:t>
      </w:r>
      <w:proofErr w:type="spellStart"/>
      <w:r w:rsidRPr="00AF278F">
        <w:t>Вдовино</w:t>
      </w:r>
      <w:proofErr w:type="spellEnd"/>
      <w:r w:rsidRPr="00AF278F">
        <w:t xml:space="preserve">,    д. Александровка, д. </w:t>
      </w:r>
      <w:proofErr w:type="spellStart"/>
      <w:r w:rsidRPr="00AF278F">
        <w:t>Крутоборка</w:t>
      </w:r>
      <w:proofErr w:type="spellEnd"/>
      <w:r w:rsidRPr="00AF278F">
        <w:t xml:space="preserve">, д. Черный Мыс, </w:t>
      </w:r>
      <w:proofErr w:type="spellStart"/>
      <w:r w:rsidRPr="00AF278F">
        <w:t>д.Умна</w:t>
      </w:r>
      <w:proofErr w:type="spellEnd"/>
      <w:r w:rsidRPr="00AF278F">
        <w:t>, д. Выпаса-Вечерка,  п. Охотхозяйство, п. Дальняя Поляна, д. Калиновка, д. Кочетовка, д. Воробьи.</w:t>
      </w:r>
    </w:p>
    <w:p w14:paraId="4F274555" w14:textId="5AFEAA11" w:rsidR="005B661F" w:rsidRPr="00AF278F" w:rsidRDefault="005B661F" w:rsidP="005B661F">
      <w:r w:rsidRPr="00AF278F">
        <w:t xml:space="preserve">Численность населения, проживающего в данных населенных пунктах, составляет около 2,7% от численности населения района. В шести, из указанных населенных пунктах, население отсутствует. </w:t>
      </w:r>
    </w:p>
    <w:p w14:paraId="0837F4E3" w14:textId="1EF06BCF" w:rsidR="005B661F" w:rsidRPr="00AF278F" w:rsidRDefault="005B661F" w:rsidP="005B661F">
      <w:r w:rsidRPr="00AF278F">
        <w:t>Грузовыми перевозками в районе заняты индивидуальные предприниматели. Поток грузоперевозок формируется за счет доставки угля для нужд коммунального хозяйства и населения, доставки дров и строительных материалов для населения, доставки щебня, песка, асфальта на ремонт и строительство автодорог и прочих перевозок. Большая доля грузоперевозок осуществляется также в сельскохозяйственном производстве.</w:t>
      </w:r>
    </w:p>
    <w:p w14:paraId="309BB655" w14:textId="211D9DB5" w:rsidR="005B661F" w:rsidRPr="00AF278F" w:rsidRDefault="005B661F" w:rsidP="005B661F">
      <w:r w:rsidRPr="00AF278F">
        <w:t xml:space="preserve">Протяженность автомобильных дорог местного значения общего пользования, находящихся в Колыванском районе, составляет 388,50 км, в том числе с твердым покрытием – 228,93 км или 58,9%, грунтовых дорог – 159,56 км или 41,1%. Из общей протяженности дорог с твердым покрытием 71,93 км имеют усовершенствованное покрытие (асфальт), 157,0 км – переходное покрытие (щебень). </w:t>
      </w:r>
    </w:p>
    <w:p w14:paraId="5F8CC04A" w14:textId="60AE964C" w:rsidR="00DD1B14" w:rsidRPr="00AF278F" w:rsidRDefault="005B661F" w:rsidP="005B661F">
      <w:r w:rsidRPr="00AF278F">
        <w:t>Удаленность районного центра от областного центра составляет 49 км., от ближайшей железнодорожной станции – 50 км.</w:t>
      </w:r>
    </w:p>
    <w:p w14:paraId="5E0F053A" w14:textId="6C1CE6BE" w:rsidR="00DD1B14" w:rsidRPr="00AF278F" w:rsidRDefault="00C4070B" w:rsidP="00DD1B14">
      <w:r w:rsidRPr="00AF278F">
        <w:t xml:space="preserve">Сложившееся положение в транспортной инфраструктуре </w:t>
      </w:r>
      <w:r w:rsidR="00DD1B14" w:rsidRPr="00AF278F">
        <w:t xml:space="preserve">оказывает серьезный негативный социально-экономический эффект на развитие всех </w:t>
      </w:r>
      <w:r w:rsidRPr="00AF278F">
        <w:t>муниципальных образований</w:t>
      </w:r>
      <w:r w:rsidR="00DD1B14" w:rsidRPr="00AF278F">
        <w:t xml:space="preserve"> </w:t>
      </w:r>
      <w:r w:rsidR="002E2134" w:rsidRPr="00AF278F">
        <w:t>Колыванского</w:t>
      </w:r>
      <w:r w:rsidR="00DD1B14" w:rsidRPr="00AF278F">
        <w:t xml:space="preserve"> района. Низкий уровень мобильности населения фактически «консервирует» экономическую и социальную жизнь населенных пунктов и создает предпосылки для переезда населения на постоянное место жительства из отдаленных территорий в более крупные поселения. Учитывая высокий потенциал развития сельского хозяйства, туризма и рекреации на значительной части территории района, крайне важно не допустить продолжения тенденций миграционного оттока населения из малых и средних сельских населенных пунктов района (в особенности молодежи от 17 до 30 лет), в том числе путем совершенствования транспортной инфраструктуры.</w:t>
      </w:r>
    </w:p>
    <w:p w14:paraId="0148746A" w14:textId="61F355A1" w:rsidR="009D0A6A" w:rsidRPr="00AF278F" w:rsidRDefault="00E81F32" w:rsidP="009D0A6A">
      <w:pPr>
        <w:pStyle w:val="2"/>
        <w:rPr>
          <w:color w:val="auto"/>
        </w:rPr>
      </w:pPr>
      <w:bookmarkStart w:id="39" w:name="_Toc212134552"/>
      <w:r w:rsidRPr="00AF278F">
        <w:rPr>
          <w:color w:val="auto"/>
        </w:rPr>
        <w:t xml:space="preserve">3.6. </w:t>
      </w:r>
      <w:r w:rsidR="009D0A6A" w:rsidRPr="00AF278F">
        <w:rPr>
          <w:color w:val="auto"/>
        </w:rPr>
        <w:t>Инфраструктура электроснабжения и газоснабжения поселений</w:t>
      </w:r>
      <w:bookmarkEnd w:id="39"/>
    </w:p>
    <w:p w14:paraId="0E552C3F" w14:textId="6F74CF62" w:rsidR="007F6FA6" w:rsidRPr="00AF278F" w:rsidRDefault="007F6FA6" w:rsidP="007F6FA6">
      <w:r w:rsidRPr="00AF278F">
        <w:t>Поставщиком электроэнергии в районе является Акционерное общество «</w:t>
      </w:r>
      <w:proofErr w:type="spellStart"/>
      <w:r w:rsidRPr="00AF278F">
        <w:t>Новосибирскэнергосбыт</w:t>
      </w:r>
      <w:proofErr w:type="spellEnd"/>
      <w:r w:rsidRPr="00AF278F">
        <w:t>». Обслуживание электрических сетей в районе осуществляет филиал «Чулымские электрические сети» АО «Региональные электрические сети».</w:t>
      </w:r>
    </w:p>
    <w:p w14:paraId="6F44C73A" w14:textId="72AB4235" w:rsidR="007F6FA6" w:rsidRPr="00AF278F" w:rsidRDefault="007F6FA6" w:rsidP="007F6FA6"/>
    <w:tbl>
      <w:tblPr>
        <w:tblStyle w:val="af"/>
        <w:tblW w:w="5000" w:type="pct"/>
        <w:tblLook w:val="04A0" w:firstRow="1" w:lastRow="0" w:firstColumn="1" w:lastColumn="0" w:noHBand="0" w:noVBand="1"/>
      </w:tblPr>
      <w:tblGrid>
        <w:gridCol w:w="1020"/>
        <w:gridCol w:w="4363"/>
        <w:gridCol w:w="4812"/>
      </w:tblGrid>
      <w:tr w:rsidR="00AF278F" w:rsidRPr="00AF278F" w14:paraId="11946CB2" w14:textId="77777777" w:rsidTr="00384395">
        <w:tc>
          <w:tcPr>
            <w:tcW w:w="5000" w:type="pct"/>
            <w:gridSpan w:val="3"/>
            <w:shd w:val="clear" w:color="auto" w:fill="F2F2F2" w:themeFill="background1" w:themeFillShade="F2"/>
          </w:tcPr>
          <w:p w14:paraId="136129FC" w14:textId="1AF85D28" w:rsidR="007F6FA6" w:rsidRPr="00AF278F" w:rsidRDefault="007F6FA6" w:rsidP="00384395">
            <w:pPr>
              <w:pStyle w:val="ad"/>
              <w:rPr>
                <w:b/>
                <w:color w:val="auto"/>
              </w:rPr>
            </w:pPr>
            <w:r w:rsidRPr="00AF278F">
              <w:rPr>
                <w:b/>
                <w:color w:val="auto"/>
              </w:rPr>
              <w:t>Информация о наличии свободной для технологического присоединения потребителей трансформаторной мощности</w:t>
            </w:r>
          </w:p>
        </w:tc>
      </w:tr>
      <w:tr w:rsidR="00AF278F" w:rsidRPr="00AF278F" w14:paraId="69273B14" w14:textId="77777777" w:rsidTr="00384395">
        <w:tc>
          <w:tcPr>
            <w:tcW w:w="500" w:type="pct"/>
          </w:tcPr>
          <w:p w14:paraId="7545BD0B" w14:textId="44D1A2B9" w:rsidR="007F6FA6" w:rsidRPr="00AF278F" w:rsidRDefault="007F6FA6" w:rsidP="00384395">
            <w:pPr>
              <w:pStyle w:val="ad"/>
              <w:rPr>
                <w:color w:val="auto"/>
              </w:rPr>
            </w:pPr>
            <w:r w:rsidRPr="00AF278F">
              <w:rPr>
                <w:color w:val="auto"/>
              </w:rPr>
              <w:t>№ п/п</w:t>
            </w:r>
          </w:p>
        </w:tc>
        <w:tc>
          <w:tcPr>
            <w:tcW w:w="2140" w:type="pct"/>
          </w:tcPr>
          <w:p w14:paraId="0F725306" w14:textId="7DCA993F" w:rsidR="007F6FA6" w:rsidRPr="00AF278F" w:rsidRDefault="007F6FA6" w:rsidP="00384395">
            <w:pPr>
              <w:pStyle w:val="ad"/>
              <w:rPr>
                <w:color w:val="auto"/>
              </w:rPr>
            </w:pPr>
            <w:r w:rsidRPr="00AF278F">
              <w:rPr>
                <w:color w:val="auto"/>
              </w:rPr>
              <w:t>Подстанция</w:t>
            </w:r>
          </w:p>
        </w:tc>
        <w:tc>
          <w:tcPr>
            <w:tcW w:w="2360" w:type="pct"/>
          </w:tcPr>
          <w:p w14:paraId="2FE7C2C1" w14:textId="4205FFE4" w:rsidR="007F6FA6" w:rsidRPr="00AF278F" w:rsidRDefault="007F6FA6" w:rsidP="00384395">
            <w:pPr>
              <w:pStyle w:val="ad"/>
              <w:rPr>
                <w:color w:val="auto"/>
              </w:rPr>
            </w:pPr>
            <w:r w:rsidRPr="00AF278F">
              <w:rPr>
                <w:color w:val="auto"/>
              </w:rPr>
              <w:t>Объем свободной мощности, МВт</w:t>
            </w:r>
          </w:p>
        </w:tc>
      </w:tr>
      <w:tr w:rsidR="00AF278F" w:rsidRPr="00AF278F" w14:paraId="6DC401EA" w14:textId="77777777" w:rsidTr="00384395">
        <w:tc>
          <w:tcPr>
            <w:tcW w:w="500" w:type="pct"/>
          </w:tcPr>
          <w:p w14:paraId="21126DB9" w14:textId="0D19ACDD" w:rsidR="007F6FA6" w:rsidRPr="00AF278F" w:rsidRDefault="00384395" w:rsidP="00384395">
            <w:pPr>
              <w:pStyle w:val="ad"/>
              <w:rPr>
                <w:color w:val="auto"/>
              </w:rPr>
            </w:pPr>
            <w:r w:rsidRPr="00AF278F">
              <w:rPr>
                <w:color w:val="auto"/>
              </w:rPr>
              <w:t>1.</w:t>
            </w:r>
          </w:p>
        </w:tc>
        <w:tc>
          <w:tcPr>
            <w:tcW w:w="2140" w:type="pct"/>
          </w:tcPr>
          <w:p w14:paraId="5B08048F" w14:textId="68411F4F" w:rsidR="007F6FA6" w:rsidRPr="00AF278F" w:rsidRDefault="007F6FA6" w:rsidP="00384395">
            <w:pPr>
              <w:pStyle w:val="ad"/>
              <w:rPr>
                <w:color w:val="auto"/>
              </w:rPr>
            </w:pPr>
            <w:r w:rsidRPr="00AF278F">
              <w:rPr>
                <w:color w:val="auto"/>
              </w:rPr>
              <w:t xml:space="preserve">ПС 110 </w:t>
            </w:r>
            <w:proofErr w:type="spellStart"/>
            <w:r w:rsidRPr="00AF278F">
              <w:rPr>
                <w:color w:val="auto"/>
              </w:rPr>
              <w:t>кВ</w:t>
            </w:r>
            <w:proofErr w:type="spellEnd"/>
            <w:r w:rsidRPr="00AF278F">
              <w:rPr>
                <w:color w:val="auto"/>
              </w:rPr>
              <w:t xml:space="preserve"> Боярка</w:t>
            </w:r>
          </w:p>
        </w:tc>
        <w:tc>
          <w:tcPr>
            <w:tcW w:w="2360" w:type="pct"/>
          </w:tcPr>
          <w:p w14:paraId="5DA3BE2F" w14:textId="479625BB" w:rsidR="007F6FA6" w:rsidRPr="00AF278F" w:rsidRDefault="007F6FA6" w:rsidP="00384395">
            <w:pPr>
              <w:pStyle w:val="ad"/>
              <w:rPr>
                <w:color w:val="auto"/>
              </w:rPr>
            </w:pPr>
            <w:r w:rsidRPr="00AF278F">
              <w:rPr>
                <w:color w:val="auto"/>
              </w:rPr>
              <w:t>2,46</w:t>
            </w:r>
          </w:p>
        </w:tc>
      </w:tr>
      <w:tr w:rsidR="00AF278F" w:rsidRPr="00AF278F" w14:paraId="3433EDE9" w14:textId="77777777" w:rsidTr="00384395">
        <w:tc>
          <w:tcPr>
            <w:tcW w:w="500" w:type="pct"/>
          </w:tcPr>
          <w:p w14:paraId="138A5CFB" w14:textId="3FC9C80D" w:rsidR="007F6FA6" w:rsidRPr="00AF278F" w:rsidRDefault="00384395" w:rsidP="00384395">
            <w:pPr>
              <w:pStyle w:val="ad"/>
              <w:rPr>
                <w:color w:val="auto"/>
              </w:rPr>
            </w:pPr>
            <w:r w:rsidRPr="00AF278F">
              <w:rPr>
                <w:color w:val="auto"/>
              </w:rPr>
              <w:lastRenderedPageBreak/>
              <w:t>2.</w:t>
            </w:r>
          </w:p>
        </w:tc>
        <w:tc>
          <w:tcPr>
            <w:tcW w:w="2140" w:type="pct"/>
          </w:tcPr>
          <w:p w14:paraId="3E1DBD1C" w14:textId="15D34983" w:rsidR="007F6FA6" w:rsidRPr="00AF278F" w:rsidRDefault="007F6FA6" w:rsidP="00384395">
            <w:pPr>
              <w:pStyle w:val="ad"/>
              <w:rPr>
                <w:color w:val="auto"/>
              </w:rPr>
            </w:pPr>
            <w:r w:rsidRPr="00AF278F">
              <w:rPr>
                <w:color w:val="auto"/>
              </w:rPr>
              <w:t xml:space="preserve">ПС 110 </w:t>
            </w:r>
            <w:proofErr w:type="spellStart"/>
            <w:r w:rsidRPr="00AF278F">
              <w:rPr>
                <w:color w:val="auto"/>
              </w:rPr>
              <w:t>кВ</w:t>
            </w:r>
            <w:proofErr w:type="spellEnd"/>
            <w:r w:rsidRPr="00AF278F">
              <w:rPr>
                <w:color w:val="auto"/>
              </w:rPr>
              <w:t xml:space="preserve"> Воробьево</w:t>
            </w:r>
          </w:p>
        </w:tc>
        <w:tc>
          <w:tcPr>
            <w:tcW w:w="2360" w:type="pct"/>
          </w:tcPr>
          <w:p w14:paraId="15ECB04B" w14:textId="58B88835" w:rsidR="007F6FA6" w:rsidRPr="00AF278F" w:rsidRDefault="007F6FA6" w:rsidP="00384395">
            <w:pPr>
              <w:pStyle w:val="ad"/>
              <w:rPr>
                <w:color w:val="auto"/>
              </w:rPr>
            </w:pPr>
            <w:r w:rsidRPr="00AF278F">
              <w:rPr>
                <w:color w:val="auto"/>
              </w:rPr>
              <w:t>0,00</w:t>
            </w:r>
          </w:p>
        </w:tc>
      </w:tr>
      <w:tr w:rsidR="00AF278F" w:rsidRPr="00AF278F" w14:paraId="2C0300F9" w14:textId="77777777" w:rsidTr="00384395">
        <w:tc>
          <w:tcPr>
            <w:tcW w:w="500" w:type="pct"/>
          </w:tcPr>
          <w:p w14:paraId="4776DBCF" w14:textId="2948684F" w:rsidR="007F6FA6" w:rsidRPr="00AF278F" w:rsidRDefault="00384395" w:rsidP="00384395">
            <w:pPr>
              <w:pStyle w:val="ad"/>
              <w:rPr>
                <w:color w:val="auto"/>
              </w:rPr>
            </w:pPr>
            <w:r w:rsidRPr="00AF278F">
              <w:rPr>
                <w:color w:val="auto"/>
              </w:rPr>
              <w:t>3.</w:t>
            </w:r>
          </w:p>
        </w:tc>
        <w:tc>
          <w:tcPr>
            <w:tcW w:w="2140" w:type="pct"/>
          </w:tcPr>
          <w:p w14:paraId="35DB65A6" w14:textId="59A1F374" w:rsidR="007F6FA6" w:rsidRPr="00AF278F" w:rsidRDefault="007F6FA6" w:rsidP="00384395">
            <w:pPr>
              <w:pStyle w:val="ad"/>
              <w:rPr>
                <w:color w:val="auto"/>
              </w:rPr>
            </w:pPr>
            <w:r w:rsidRPr="00AF278F">
              <w:rPr>
                <w:color w:val="auto"/>
              </w:rPr>
              <w:t xml:space="preserve">ПС 110 </w:t>
            </w:r>
            <w:proofErr w:type="spellStart"/>
            <w:r w:rsidRPr="00AF278F">
              <w:rPr>
                <w:color w:val="auto"/>
              </w:rPr>
              <w:t>кВ</w:t>
            </w:r>
            <w:proofErr w:type="spellEnd"/>
            <w:r w:rsidRPr="00AF278F">
              <w:rPr>
                <w:color w:val="auto"/>
              </w:rPr>
              <w:t xml:space="preserve"> </w:t>
            </w:r>
            <w:proofErr w:type="spellStart"/>
            <w:r w:rsidRPr="00AF278F">
              <w:rPr>
                <w:color w:val="auto"/>
              </w:rPr>
              <w:t>Кандаурово</w:t>
            </w:r>
            <w:proofErr w:type="spellEnd"/>
          </w:p>
        </w:tc>
        <w:tc>
          <w:tcPr>
            <w:tcW w:w="2360" w:type="pct"/>
          </w:tcPr>
          <w:p w14:paraId="3CD755CA" w14:textId="6FFF1C1A" w:rsidR="007F6FA6" w:rsidRPr="00AF278F" w:rsidRDefault="007F6FA6" w:rsidP="00384395">
            <w:pPr>
              <w:pStyle w:val="ad"/>
              <w:rPr>
                <w:color w:val="auto"/>
              </w:rPr>
            </w:pPr>
            <w:r w:rsidRPr="00AF278F">
              <w:rPr>
                <w:color w:val="auto"/>
              </w:rPr>
              <w:t>1,85</w:t>
            </w:r>
          </w:p>
        </w:tc>
      </w:tr>
      <w:tr w:rsidR="00AF278F" w:rsidRPr="00AF278F" w14:paraId="01C6D5ED" w14:textId="77777777" w:rsidTr="00384395">
        <w:tc>
          <w:tcPr>
            <w:tcW w:w="500" w:type="pct"/>
          </w:tcPr>
          <w:p w14:paraId="0A491B17" w14:textId="106579AD" w:rsidR="007F6FA6" w:rsidRPr="00AF278F" w:rsidRDefault="00384395" w:rsidP="00384395">
            <w:pPr>
              <w:pStyle w:val="ad"/>
              <w:rPr>
                <w:color w:val="auto"/>
              </w:rPr>
            </w:pPr>
            <w:r w:rsidRPr="00AF278F">
              <w:rPr>
                <w:color w:val="auto"/>
              </w:rPr>
              <w:t>4.</w:t>
            </w:r>
          </w:p>
        </w:tc>
        <w:tc>
          <w:tcPr>
            <w:tcW w:w="2140" w:type="pct"/>
          </w:tcPr>
          <w:p w14:paraId="31A0F189" w14:textId="35D2E616" w:rsidR="007F6FA6" w:rsidRPr="00AF278F" w:rsidRDefault="007F6FA6" w:rsidP="00384395">
            <w:pPr>
              <w:pStyle w:val="ad"/>
              <w:rPr>
                <w:color w:val="auto"/>
              </w:rPr>
            </w:pPr>
            <w:r w:rsidRPr="00AF278F">
              <w:rPr>
                <w:color w:val="auto"/>
              </w:rPr>
              <w:t xml:space="preserve">ПС 110 </w:t>
            </w:r>
            <w:proofErr w:type="spellStart"/>
            <w:r w:rsidRPr="00AF278F">
              <w:rPr>
                <w:color w:val="auto"/>
              </w:rPr>
              <w:t>кВ</w:t>
            </w:r>
            <w:proofErr w:type="spellEnd"/>
            <w:r w:rsidRPr="00AF278F">
              <w:rPr>
                <w:color w:val="auto"/>
              </w:rPr>
              <w:t xml:space="preserve"> Колывань</w:t>
            </w:r>
          </w:p>
        </w:tc>
        <w:tc>
          <w:tcPr>
            <w:tcW w:w="2360" w:type="pct"/>
          </w:tcPr>
          <w:p w14:paraId="065EE6BF" w14:textId="00F41B3C" w:rsidR="007F6FA6" w:rsidRPr="00AF278F" w:rsidRDefault="007F6FA6" w:rsidP="00384395">
            <w:pPr>
              <w:pStyle w:val="ad"/>
              <w:rPr>
                <w:color w:val="auto"/>
              </w:rPr>
            </w:pPr>
            <w:r w:rsidRPr="00AF278F">
              <w:rPr>
                <w:color w:val="auto"/>
              </w:rPr>
              <w:t>8,25</w:t>
            </w:r>
          </w:p>
        </w:tc>
      </w:tr>
      <w:tr w:rsidR="00AF278F" w:rsidRPr="00AF278F" w14:paraId="5E5D5122" w14:textId="77777777" w:rsidTr="00384395">
        <w:tc>
          <w:tcPr>
            <w:tcW w:w="500" w:type="pct"/>
          </w:tcPr>
          <w:p w14:paraId="5CDCD198" w14:textId="184404C8" w:rsidR="007F6FA6" w:rsidRPr="00AF278F" w:rsidRDefault="00384395" w:rsidP="00384395">
            <w:pPr>
              <w:pStyle w:val="ad"/>
              <w:rPr>
                <w:color w:val="auto"/>
              </w:rPr>
            </w:pPr>
            <w:r w:rsidRPr="00AF278F">
              <w:rPr>
                <w:color w:val="auto"/>
              </w:rPr>
              <w:t>5.</w:t>
            </w:r>
          </w:p>
        </w:tc>
        <w:tc>
          <w:tcPr>
            <w:tcW w:w="2140" w:type="pct"/>
          </w:tcPr>
          <w:p w14:paraId="1E61A716" w14:textId="7831A0A6" w:rsidR="007F6FA6" w:rsidRPr="00AF278F" w:rsidRDefault="007F6FA6" w:rsidP="00384395">
            <w:pPr>
              <w:pStyle w:val="ad"/>
              <w:rPr>
                <w:color w:val="auto"/>
              </w:rPr>
            </w:pPr>
            <w:r w:rsidRPr="00AF278F">
              <w:rPr>
                <w:color w:val="auto"/>
              </w:rPr>
              <w:t xml:space="preserve">ПС 35 </w:t>
            </w:r>
            <w:proofErr w:type="spellStart"/>
            <w:r w:rsidRPr="00AF278F">
              <w:rPr>
                <w:color w:val="auto"/>
              </w:rPr>
              <w:t>кВ</w:t>
            </w:r>
            <w:proofErr w:type="spellEnd"/>
            <w:r w:rsidRPr="00AF278F">
              <w:rPr>
                <w:color w:val="auto"/>
              </w:rPr>
              <w:t xml:space="preserve"> Вьюны</w:t>
            </w:r>
          </w:p>
        </w:tc>
        <w:tc>
          <w:tcPr>
            <w:tcW w:w="2360" w:type="pct"/>
          </w:tcPr>
          <w:p w14:paraId="2353BBEE" w14:textId="22ECFBF0" w:rsidR="007F6FA6" w:rsidRPr="00AF278F" w:rsidRDefault="007F6FA6" w:rsidP="00384395">
            <w:pPr>
              <w:pStyle w:val="ad"/>
              <w:rPr>
                <w:color w:val="auto"/>
              </w:rPr>
            </w:pPr>
            <w:r w:rsidRPr="00AF278F">
              <w:rPr>
                <w:color w:val="auto"/>
              </w:rPr>
              <w:t>1,30</w:t>
            </w:r>
          </w:p>
        </w:tc>
      </w:tr>
      <w:tr w:rsidR="00AF278F" w:rsidRPr="00AF278F" w14:paraId="1602728D" w14:textId="77777777" w:rsidTr="00384395">
        <w:tc>
          <w:tcPr>
            <w:tcW w:w="500" w:type="pct"/>
          </w:tcPr>
          <w:p w14:paraId="4409A2D7" w14:textId="6BBD4F0D" w:rsidR="007F6FA6" w:rsidRPr="00AF278F" w:rsidRDefault="00384395" w:rsidP="00384395">
            <w:pPr>
              <w:pStyle w:val="ad"/>
              <w:rPr>
                <w:color w:val="auto"/>
              </w:rPr>
            </w:pPr>
            <w:r w:rsidRPr="00AF278F">
              <w:rPr>
                <w:color w:val="auto"/>
              </w:rPr>
              <w:t>6.</w:t>
            </w:r>
          </w:p>
        </w:tc>
        <w:tc>
          <w:tcPr>
            <w:tcW w:w="2140" w:type="pct"/>
          </w:tcPr>
          <w:p w14:paraId="40B8DF5C" w14:textId="6DFC19F2" w:rsidR="007F6FA6" w:rsidRPr="00AF278F" w:rsidRDefault="007F6FA6" w:rsidP="00384395">
            <w:pPr>
              <w:pStyle w:val="ad"/>
              <w:rPr>
                <w:color w:val="auto"/>
              </w:rPr>
            </w:pPr>
            <w:r w:rsidRPr="00AF278F">
              <w:rPr>
                <w:color w:val="auto"/>
              </w:rPr>
              <w:t xml:space="preserve">ПС 35 </w:t>
            </w:r>
            <w:proofErr w:type="spellStart"/>
            <w:r w:rsidRPr="00AF278F">
              <w:rPr>
                <w:color w:val="auto"/>
              </w:rPr>
              <w:t>кВ</w:t>
            </w:r>
            <w:proofErr w:type="spellEnd"/>
            <w:r w:rsidRPr="00AF278F">
              <w:rPr>
                <w:color w:val="auto"/>
              </w:rPr>
              <w:t xml:space="preserve"> Королевка</w:t>
            </w:r>
          </w:p>
        </w:tc>
        <w:tc>
          <w:tcPr>
            <w:tcW w:w="2360" w:type="pct"/>
          </w:tcPr>
          <w:p w14:paraId="0F5DA152" w14:textId="428E3B81" w:rsidR="007F6FA6" w:rsidRPr="00AF278F" w:rsidRDefault="007F6FA6" w:rsidP="00384395">
            <w:pPr>
              <w:pStyle w:val="ad"/>
              <w:rPr>
                <w:color w:val="auto"/>
              </w:rPr>
            </w:pPr>
            <w:r w:rsidRPr="00AF278F">
              <w:rPr>
                <w:color w:val="auto"/>
              </w:rPr>
              <w:t>0,44</w:t>
            </w:r>
          </w:p>
        </w:tc>
      </w:tr>
      <w:tr w:rsidR="00AF278F" w:rsidRPr="00AF278F" w14:paraId="375A94F3" w14:textId="77777777" w:rsidTr="00384395">
        <w:tc>
          <w:tcPr>
            <w:tcW w:w="500" w:type="pct"/>
          </w:tcPr>
          <w:p w14:paraId="76F141B1" w14:textId="3C15B11D" w:rsidR="007F6FA6" w:rsidRPr="00AF278F" w:rsidRDefault="00384395" w:rsidP="00384395">
            <w:pPr>
              <w:pStyle w:val="ad"/>
              <w:rPr>
                <w:color w:val="auto"/>
              </w:rPr>
            </w:pPr>
            <w:r w:rsidRPr="00AF278F">
              <w:rPr>
                <w:color w:val="auto"/>
              </w:rPr>
              <w:t>7.</w:t>
            </w:r>
          </w:p>
        </w:tc>
        <w:tc>
          <w:tcPr>
            <w:tcW w:w="2140" w:type="pct"/>
          </w:tcPr>
          <w:p w14:paraId="20722587" w14:textId="735372A3" w:rsidR="007F6FA6" w:rsidRPr="00AF278F" w:rsidRDefault="007F6FA6" w:rsidP="00384395">
            <w:pPr>
              <w:pStyle w:val="ad"/>
              <w:rPr>
                <w:color w:val="auto"/>
              </w:rPr>
            </w:pPr>
            <w:r w:rsidRPr="00AF278F">
              <w:rPr>
                <w:color w:val="auto"/>
              </w:rPr>
              <w:t xml:space="preserve">ПС 35 </w:t>
            </w:r>
            <w:proofErr w:type="spellStart"/>
            <w:r w:rsidRPr="00AF278F">
              <w:rPr>
                <w:color w:val="auto"/>
              </w:rPr>
              <w:t>кВ</w:t>
            </w:r>
            <w:proofErr w:type="spellEnd"/>
            <w:r w:rsidRPr="00AF278F">
              <w:rPr>
                <w:color w:val="auto"/>
              </w:rPr>
              <w:t xml:space="preserve"> Пихтовка</w:t>
            </w:r>
          </w:p>
        </w:tc>
        <w:tc>
          <w:tcPr>
            <w:tcW w:w="2360" w:type="pct"/>
          </w:tcPr>
          <w:p w14:paraId="56167A31" w14:textId="3C5F54C5" w:rsidR="007F6FA6" w:rsidRPr="00AF278F" w:rsidRDefault="007F6FA6" w:rsidP="00384395">
            <w:pPr>
              <w:pStyle w:val="ad"/>
              <w:rPr>
                <w:color w:val="auto"/>
              </w:rPr>
            </w:pPr>
            <w:r w:rsidRPr="00AF278F">
              <w:rPr>
                <w:color w:val="auto"/>
              </w:rPr>
              <w:t>2,35</w:t>
            </w:r>
          </w:p>
        </w:tc>
      </w:tr>
      <w:tr w:rsidR="00AF278F" w:rsidRPr="00AF278F" w14:paraId="49DB7255" w14:textId="77777777" w:rsidTr="00384395">
        <w:tc>
          <w:tcPr>
            <w:tcW w:w="500" w:type="pct"/>
          </w:tcPr>
          <w:p w14:paraId="46F564E4" w14:textId="7D0BBE7D" w:rsidR="007F6FA6" w:rsidRPr="00AF278F" w:rsidRDefault="00384395" w:rsidP="00384395">
            <w:pPr>
              <w:pStyle w:val="ad"/>
              <w:rPr>
                <w:color w:val="auto"/>
              </w:rPr>
            </w:pPr>
            <w:r w:rsidRPr="00AF278F">
              <w:rPr>
                <w:color w:val="auto"/>
              </w:rPr>
              <w:t>8.</w:t>
            </w:r>
          </w:p>
        </w:tc>
        <w:tc>
          <w:tcPr>
            <w:tcW w:w="2140" w:type="pct"/>
          </w:tcPr>
          <w:p w14:paraId="4F2C4975" w14:textId="3EC7C161" w:rsidR="007F6FA6" w:rsidRPr="00AF278F" w:rsidRDefault="007F6FA6" w:rsidP="00384395">
            <w:pPr>
              <w:pStyle w:val="ad"/>
              <w:rPr>
                <w:color w:val="auto"/>
              </w:rPr>
            </w:pPr>
            <w:r w:rsidRPr="00AF278F">
              <w:rPr>
                <w:color w:val="auto"/>
              </w:rPr>
              <w:t xml:space="preserve">ПС 35 </w:t>
            </w:r>
            <w:proofErr w:type="spellStart"/>
            <w:r w:rsidRPr="00AF278F">
              <w:rPr>
                <w:color w:val="auto"/>
              </w:rPr>
              <w:t>кВ</w:t>
            </w:r>
            <w:proofErr w:type="spellEnd"/>
            <w:r w:rsidRPr="00AF278F">
              <w:rPr>
                <w:color w:val="auto"/>
              </w:rPr>
              <w:t xml:space="preserve"> Пономаревка</w:t>
            </w:r>
          </w:p>
        </w:tc>
        <w:tc>
          <w:tcPr>
            <w:tcW w:w="2360" w:type="pct"/>
          </w:tcPr>
          <w:p w14:paraId="710AE40B" w14:textId="574933D2" w:rsidR="007F6FA6" w:rsidRPr="00AF278F" w:rsidRDefault="007F6FA6" w:rsidP="00384395">
            <w:pPr>
              <w:pStyle w:val="ad"/>
              <w:rPr>
                <w:color w:val="auto"/>
              </w:rPr>
            </w:pPr>
            <w:r w:rsidRPr="00AF278F">
              <w:rPr>
                <w:color w:val="auto"/>
              </w:rPr>
              <w:t>2,04</w:t>
            </w:r>
          </w:p>
        </w:tc>
      </w:tr>
      <w:tr w:rsidR="00AF278F" w:rsidRPr="00AF278F" w14:paraId="312DF900" w14:textId="77777777" w:rsidTr="00384395">
        <w:tc>
          <w:tcPr>
            <w:tcW w:w="500" w:type="pct"/>
          </w:tcPr>
          <w:p w14:paraId="02BDF5EF" w14:textId="21D0E09D" w:rsidR="007F6FA6" w:rsidRPr="00AF278F" w:rsidRDefault="00384395" w:rsidP="00384395">
            <w:pPr>
              <w:pStyle w:val="ad"/>
              <w:rPr>
                <w:color w:val="auto"/>
              </w:rPr>
            </w:pPr>
            <w:r w:rsidRPr="00AF278F">
              <w:rPr>
                <w:color w:val="auto"/>
              </w:rPr>
              <w:t>9.</w:t>
            </w:r>
          </w:p>
        </w:tc>
        <w:tc>
          <w:tcPr>
            <w:tcW w:w="2140" w:type="pct"/>
          </w:tcPr>
          <w:p w14:paraId="4C907723" w14:textId="68056F51" w:rsidR="007F6FA6" w:rsidRPr="00AF278F" w:rsidRDefault="007F6FA6" w:rsidP="00384395">
            <w:pPr>
              <w:pStyle w:val="ad"/>
              <w:rPr>
                <w:color w:val="auto"/>
              </w:rPr>
            </w:pPr>
            <w:r w:rsidRPr="00AF278F">
              <w:rPr>
                <w:color w:val="auto"/>
              </w:rPr>
              <w:t xml:space="preserve">ПС 35 </w:t>
            </w:r>
            <w:proofErr w:type="spellStart"/>
            <w:r w:rsidRPr="00AF278F">
              <w:rPr>
                <w:color w:val="auto"/>
              </w:rPr>
              <w:t>кВ</w:t>
            </w:r>
            <w:proofErr w:type="spellEnd"/>
            <w:r w:rsidRPr="00AF278F">
              <w:rPr>
                <w:color w:val="auto"/>
              </w:rPr>
              <w:t xml:space="preserve"> </w:t>
            </w:r>
            <w:proofErr w:type="spellStart"/>
            <w:r w:rsidRPr="00AF278F">
              <w:rPr>
                <w:color w:val="auto"/>
              </w:rPr>
              <w:t>Южино</w:t>
            </w:r>
            <w:proofErr w:type="spellEnd"/>
          </w:p>
        </w:tc>
        <w:tc>
          <w:tcPr>
            <w:tcW w:w="2360" w:type="pct"/>
          </w:tcPr>
          <w:p w14:paraId="5D376517" w14:textId="0CF0F6FE" w:rsidR="007F6FA6" w:rsidRPr="00AF278F" w:rsidRDefault="007F6FA6" w:rsidP="00384395">
            <w:pPr>
              <w:pStyle w:val="ad"/>
              <w:rPr>
                <w:color w:val="auto"/>
              </w:rPr>
            </w:pPr>
            <w:r w:rsidRPr="00AF278F">
              <w:rPr>
                <w:color w:val="auto"/>
              </w:rPr>
              <w:t>2,46</w:t>
            </w:r>
          </w:p>
        </w:tc>
      </w:tr>
    </w:tbl>
    <w:p w14:paraId="0FF4A4D8" w14:textId="408F3B9D" w:rsidR="00AF278F" w:rsidRPr="00AF278F" w:rsidRDefault="00AF278F" w:rsidP="004D46C4">
      <w:pPr>
        <w:spacing w:before="120"/>
      </w:pPr>
      <w:r w:rsidRPr="00AF278F">
        <w:t xml:space="preserve">Между населенными пунктами проложены воздушные линии ВЛ 10 </w:t>
      </w:r>
      <w:proofErr w:type="spellStart"/>
      <w:r w:rsidRPr="00AF278F">
        <w:t>кВ.</w:t>
      </w:r>
      <w:proofErr w:type="spellEnd"/>
      <w:r w:rsidRPr="00AF278F">
        <w:t xml:space="preserve"> Для понижения электрического напряжения предусматриваются трансформаторные подстанции ТП 10/0,4 </w:t>
      </w:r>
      <w:proofErr w:type="spellStart"/>
      <w:r w:rsidRPr="00AF278F">
        <w:t>кВ</w:t>
      </w:r>
      <w:proofErr w:type="spellEnd"/>
      <w:r w:rsidRPr="00AF278F">
        <w:t>, средняя загрузка 45%.</w:t>
      </w:r>
    </w:p>
    <w:p w14:paraId="5E670894" w14:textId="4D06B376" w:rsidR="00614BD7" w:rsidRPr="00AF278F" w:rsidRDefault="00614BD7" w:rsidP="00614BD7">
      <w:r w:rsidRPr="00AF278F">
        <w:t>В районе ведется активная работа по газификации жилого сектора, а также перево</w:t>
      </w:r>
      <w:r w:rsidR="00633181" w:rsidRPr="00AF278F">
        <w:t>ду котельных на отопление газом</w:t>
      </w:r>
      <w:r w:rsidRPr="00AF278F">
        <w:t xml:space="preserve">. </w:t>
      </w:r>
    </w:p>
    <w:p w14:paraId="55389680" w14:textId="696870D1" w:rsidR="00614BD7" w:rsidRPr="00AF278F" w:rsidRDefault="00614BD7" w:rsidP="00614BD7">
      <w:r w:rsidRPr="00AF278F">
        <w:t xml:space="preserve">Поставщиком природного газа является ООО «Газпром межрегионгаз Новосибирск». </w:t>
      </w:r>
    </w:p>
    <w:p w14:paraId="0B33940F" w14:textId="77777777" w:rsidR="00AC03C6" w:rsidRPr="00AF278F" w:rsidRDefault="00AC03C6" w:rsidP="00AC03C6">
      <w:r w:rsidRPr="00AF278F">
        <w:t xml:space="preserve">Источником в газораспределительной системе Колыванского района является ГРС «Соколово», через который потребителям района подается природный газ, поставляемый по магистральному газопроводу «Уренгой-Омск-Новосибирск». </w:t>
      </w:r>
    </w:p>
    <w:p w14:paraId="66BCFEAE" w14:textId="248D6775" w:rsidR="00AC03C6" w:rsidRPr="00AF278F" w:rsidRDefault="00AC03C6" w:rsidP="00AC03C6">
      <w:r w:rsidRPr="00AF278F">
        <w:t>Источником децентрализованного газоснабжения не газифицированных территорий Колыванского района является СУГ. Поставка СУГ осуществляется автотранспортом в баллонах.</w:t>
      </w:r>
    </w:p>
    <w:p w14:paraId="348D0E61" w14:textId="689661CB" w:rsidR="00AC03C6" w:rsidRPr="00AF278F" w:rsidRDefault="00AC03C6" w:rsidP="000817CA">
      <w:r w:rsidRPr="00AF278F">
        <w:t xml:space="preserve">Посредством газораспределительной системы Колыванского района на момент разработки </w:t>
      </w:r>
      <w:r w:rsidR="003C1CB1">
        <w:t>схемы территориального планирования</w:t>
      </w:r>
      <w:r w:rsidRPr="00AF278F">
        <w:t xml:space="preserve"> газоснабжением обеспечены следующие населенные пункты: </w:t>
      </w:r>
    </w:p>
    <w:p w14:paraId="226D5F4E" w14:textId="77777777" w:rsidR="00AC03C6" w:rsidRPr="00AF278F" w:rsidRDefault="00AC03C6" w:rsidP="00E5361C">
      <w:pPr>
        <w:pStyle w:val="ac"/>
        <w:numPr>
          <w:ilvl w:val="0"/>
          <w:numId w:val="12"/>
        </w:numPr>
      </w:pPr>
      <w:proofErr w:type="spellStart"/>
      <w:r w:rsidRPr="00AF278F">
        <w:t>рп</w:t>
      </w:r>
      <w:proofErr w:type="spellEnd"/>
      <w:r w:rsidRPr="00AF278F">
        <w:t xml:space="preserve">. Колывань (Г.П. рабочий поселок Колывань); </w:t>
      </w:r>
    </w:p>
    <w:p w14:paraId="58EDF26D" w14:textId="77777777" w:rsidR="00AC03C6" w:rsidRPr="00AF278F" w:rsidRDefault="00AC03C6" w:rsidP="00E5361C">
      <w:pPr>
        <w:pStyle w:val="ac"/>
        <w:numPr>
          <w:ilvl w:val="0"/>
          <w:numId w:val="12"/>
        </w:numPr>
      </w:pPr>
      <w:r w:rsidRPr="00AF278F">
        <w:t xml:space="preserve">д. Большой Оёш (Г.П. рабочий поселок Колывань); </w:t>
      </w:r>
    </w:p>
    <w:p w14:paraId="3B7A1730" w14:textId="77777777" w:rsidR="00AC03C6" w:rsidRPr="00AF278F" w:rsidRDefault="00AC03C6" w:rsidP="00E5361C">
      <w:pPr>
        <w:pStyle w:val="ac"/>
        <w:numPr>
          <w:ilvl w:val="0"/>
          <w:numId w:val="12"/>
        </w:numPr>
      </w:pPr>
      <w:r w:rsidRPr="00AF278F">
        <w:t xml:space="preserve">д. Подгорная (Г.П. рабочий поселок Колывань); </w:t>
      </w:r>
    </w:p>
    <w:p w14:paraId="55D8733D" w14:textId="77777777" w:rsidR="00AC03C6" w:rsidRPr="00AF278F" w:rsidRDefault="00AC03C6" w:rsidP="00E5361C">
      <w:pPr>
        <w:pStyle w:val="ac"/>
        <w:numPr>
          <w:ilvl w:val="0"/>
          <w:numId w:val="12"/>
        </w:numPr>
      </w:pPr>
      <w:r w:rsidRPr="00AF278F">
        <w:t xml:space="preserve">д. Чаус (Г.П. рабочий поселок Колывань); </w:t>
      </w:r>
    </w:p>
    <w:p w14:paraId="6BC9CD17" w14:textId="77777777" w:rsidR="00AC03C6" w:rsidRPr="00AF278F" w:rsidRDefault="00AC03C6" w:rsidP="00E5361C">
      <w:pPr>
        <w:pStyle w:val="ac"/>
        <w:numPr>
          <w:ilvl w:val="0"/>
          <w:numId w:val="12"/>
        </w:numPr>
      </w:pPr>
      <w:r w:rsidRPr="00AF278F">
        <w:t xml:space="preserve">с. Скала (С.П. </w:t>
      </w:r>
      <w:proofErr w:type="spellStart"/>
      <w:r w:rsidRPr="00AF278F">
        <w:t>Скалинский</w:t>
      </w:r>
      <w:proofErr w:type="spellEnd"/>
      <w:r w:rsidRPr="00AF278F">
        <w:t xml:space="preserve"> сельсовет); </w:t>
      </w:r>
    </w:p>
    <w:p w14:paraId="37CDD4B5" w14:textId="77777777" w:rsidR="00AC03C6" w:rsidRPr="00AF278F" w:rsidRDefault="00AC03C6" w:rsidP="00E5361C">
      <w:pPr>
        <w:pStyle w:val="ac"/>
        <w:numPr>
          <w:ilvl w:val="0"/>
          <w:numId w:val="12"/>
        </w:numPr>
      </w:pPr>
      <w:r w:rsidRPr="00AF278F">
        <w:t xml:space="preserve">с. Соколово (С.П. Соколовский сельсовет); </w:t>
      </w:r>
    </w:p>
    <w:p w14:paraId="6E65E636" w14:textId="77777777" w:rsidR="00AC03C6" w:rsidRPr="00AF278F" w:rsidRDefault="00AC03C6" w:rsidP="00E5361C">
      <w:pPr>
        <w:pStyle w:val="ac"/>
        <w:numPr>
          <w:ilvl w:val="0"/>
          <w:numId w:val="12"/>
        </w:numPr>
      </w:pPr>
      <w:r w:rsidRPr="00AF278F">
        <w:t xml:space="preserve">с. Малый Оёш – ул. Коммунаров, ул. Возрождения (С.П. Соколовский сельсовет). </w:t>
      </w:r>
    </w:p>
    <w:p w14:paraId="5FC6B2D1" w14:textId="40E6DA7B" w:rsidR="00AC03C6" w:rsidRPr="00AF278F" w:rsidRDefault="00AC03C6" w:rsidP="000817CA">
      <w:r w:rsidRPr="00AF278F">
        <w:t>На территории Колыванского района эксплуатацию газораспределительной системы осуществляют ООО «Газпром газораспределение Томск», ООО «Стимул» и ООО «</w:t>
      </w:r>
      <w:proofErr w:type="spellStart"/>
      <w:r w:rsidRPr="00AF278F">
        <w:t>Новосибирскоблгаз</w:t>
      </w:r>
      <w:proofErr w:type="spellEnd"/>
      <w:r w:rsidRPr="00AF278F">
        <w:t xml:space="preserve">» – объекты газораспределительной системы на территории </w:t>
      </w:r>
      <w:proofErr w:type="spellStart"/>
      <w:r w:rsidRPr="00AF278F">
        <w:t>рп</w:t>
      </w:r>
      <w:proofErr w:type="spellEnd"/>
      <w:r w:rsidRPr="00AF278F">
        <w:t>. Колывань, д. Большой Оёш, д. Подгорная, д. Чаус, с. Скала, с. Соколово, Малый Оёш.</w:t>
      </w:r>
    </w:p>
    <w:p w14:paraId="040310E9" w14:textId="77777777" w:rsidR="000817CA" w:rsidRPr="00AF278F" w:rsidRDefault="000817CA" w:rsidP="000817CA">
      <w:r w:rsidRPr="00AF278F">
        <w:t xml:space="preserve">Газораспределительная система Колыванского района по числу ступеней регулирования давления газа принята трехступенчатая, включающая: </w:t>
      </w:r>
    </w:p>
    <w:p w14:paraId="62AF8462" w14:textId="77777777" w:rsidR="000817CA" w:rsidRPr="00AF278F" w:rsidRDefault="000817CA" w:rsidP="000817CA">
      <w:r w:rsidRPr="00AF278F">
        <w:t>1)</w:t>
      </w:r>
      <w:r w:rsidRPr="00AF278F">
        <w:rPr>
          <w:rFonts w:ascii="Arial" w:eastAsia="Arial" w:hAnsi="Arial" w:cs="Arial"/>
        </w:rPr>
        <w:t xml:space="preserve"> </w:t>
      </w:r>
      <w:r w:rsidRPr="00AF278F">
        <w:t>газопроводы высокого давления 1 категории;</w:t>
      </w:r>
    </w:p>
    <w:p w14:paraId="2907823A" w14:textId="77777777" w:rsidR="000817CA" w:rsidRPr="00AF278F" w:rsidRDefault="000817CA" w:rsidP="000817CA">
      <w:r w:rsidRPr="00AF278F">
        <w:t>2)</w:t>
      </w:r>
      <w:r w:rsidRPr="00AF278F">
        <w:rPr>
          <w:rFonts w:ascii="Arial" w:eastAsia="Arial" w:hAnsi="Arial" w:cs="Arial"/>
        </w:rPr>
        <w:t xml:space="preserve"> </w:t>
      </w:r>
      <w:r w:rsidRPr="00AF278F">
        <w:t>газопроводы высокого давления 2 категории;</w:t>
      </w:r>
    </w:p>
    <w:p w14:paraId="04AC7D09" w14:textId="17A827B1" w:rsidR="000817CA" w:rsidRPr="00AF278F" w:rsidRDefault="000817CA" w:rsidP="000817CA">
      <w:r w:rsidRPr="00AF278F">
        <w:t>3)</w:t>
      </w:r>
      <w:r w:rsidRPr="00AF278F">
        <w:rPr>
          <w:rFonts w:ascii="Arial" w:eastAsia="Arial" w:hAnsi="Arial" w:cs="Arial"/>
        </w:rPr>
        <w:t xml:space="preserve"> </w:t>
      </w:r>
      <w:r w:rsidRPr="00AF278F">
        <w:t xml:space="preserve">газопроводы низкого давления. </w:t>
      </w:r>
    </w:p>
    <w:p w14:paraId="68457332" w14:textId="77777777" w:rsidR="000817CA" w:rsidRPr="00AF278F" w:rsidRDefault="000817CA" w:rsidP="000817CA">
      <w:r w:rsidRPr="00AF278F">
        <w:t xml:space="preserve">По принципу построения газораспределительная система Колыванского района принята тупиковая. </w:t>
      </w:r>
    </w:p>
    <w:p w14:paraId="4B613675" w14:textId="77777777" w:rsidR="000817CA" w:rsidRPr="00AF278F" w:rsidRDefault="000817CA" w:rsidP="000817CA">
      <w:r w:rsidRPr="00AF278F">
        <w:t xml:space="preserve">В состав газораспределительной системы Колыванского района входит одна газораспределительная станция – ГРС «Соколово». </w:t>
      </w:r>
    </w:p>
    <w:p w14:paraId="73587EDE" w14:textId="77777777" w:rsidR="000817CA" w:rsidRPr="00AF278F" w:rsidRDefault="000817CA" w:rsidP="00AC03C6"/>
    <w:p w14:paraId="30C9EE48" w14:textId="2C709615" w:rsidR="009D0A6A" w:rsidRDefault="00E81F32" w:rsidP="009D0A6A">
      <w:pPr>
        <w:pStyle w:val="2"/>
        <w:rPr>
          <w:color w:val="auto"/>
        </w:rPr>
      </w:pPr>
      <w:bookmarkStart w:id="40" w:name="_Toc212134553"/>
      <w:r w:rsidRPr="00AF278F">
        <w:rPr>
          <w:color w:val="auto"/>
        </w:rPr>
        <w:t xml:space="preserve">3.7. </w:t>
      </w:r>
      <w:r w:rsidR="009D0A6A" w:rsidRPr="00AF278F">
        <w:rPr>
          <w:color w:val="auto"/>
        </w:rPr>
        <w:t>Система по обработке, утилизации, обезвреживанию, размещению твердых коммунальных отходов</w:t>
      </w:r>
      <w:bookmarkEnd w:id="40"/>
    </w:p>
    <w:p w14:paraId="2962A114" w14:textId="314EFB50" w:rsidR="006308AA" w:rsidRDefault="006308AA" w:rsidP="006308AA">
      <w:r>
        <w:t xml:space="preserve">Раздел разработан на основе Территориальной схемы обращения с отходами производства и потребления, в том числе с твердыми коммунальными отходами Новосибирской области, утвержденной постановлением Правительства Новосибирской области от 26.09.2016 № 292-п, в редакции постановления от </w:t>
      </w:r>
      <w:r w:rsidR="00BE1415">
        <w:t>19.12</w:t>
      </w:r>
      <w:r w:rsidRPr="006308AA">
        <w:t>.202</w:t>
      </w:r>
      <w:r w:rsidR="00BE1415">
        <w:t>5</w:t>
      </w:r>
      <w:r w:rsidRPr="006308AA">
        <w:t xml:space="preserve"> № 5</w:t>
      </w:r>
      <w:r w:rsidR="00BE1415">
        <w:t>89</w:t>
      </w:r>
      <w:r w:rsidRPr="006308AA">
        <w:t>-п</w:t>
      </w:r>
      <w:r>
        <w:t>.</w:t>
      </w:r>
    </w:p>
    <w:p w14:paraId="5C59843C" w14:textId="77777777" w:rsidR="006308AA" w:rsidRPr="006308AA" w:rsidRDefault="006308AA" w:rsidP="006308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5"/>
        <w:gridCol w:w="3057"/>
        <w:gridCol w:w="2813"/>
      </w:tblGrid>
      <w:tr w:rsidR="00F117E0" w:rsidRPr="00793CFA" w14:paraId="4A00C031" w14:textId="77777777" w:rsidTr="0082717E">
        <w:trPr>
          <w:trHeight w:val="308"/>
        </w:trPr>
        <w:tc>
          <w:tcPr>
            <w:tcW w:w="10195" w:type="dxa"/>
            <w:gridSpan w:val="3"/>
            <w:shd w:val="clear" w:color="FFFFFF" w:fill="FFFFFF"/>
            <w:noWrap/>
            <w:vAlign w:val="center"/>
          </w:tcPr>
          <w:p w14:paraId="14FD06F6" w14:textId="36C5C3CC" w:rsidR="00F117E0" w:rsidRPr="006308AA" w:rsidRDefault="00F117E0" w:rsidP="00F117E0">
            <w:pPr>
              <w:pStyle w:val="ad"/>
              <w:rPr>
                <w:b/>
              </w:rPr>
            </w:pPr>
            <w:r w:rsidRPr="006308AA">
              <w:rPr>
                <w:b/>
              </w:rPr>
              <w:t>Количество ТКО</w:t>
            </w:r>
            <w:r w:rsidRPr="006308AA">
              <w:rPr>
                <w:b/>
                <w:shd w:val="clear" w:color="auto" w:fill="FFFFFF"/>
              </w:rPr>
              <w:t xml:space="preserve">, </w:t>
            </w:r>
            <w:r w:rsidRPr="006308AA">
              <w:rPr>
                <w:b/>
              </w:rPr>
              <w:t xml:space="preserve">образующихся на территории </w:t>
            </w:r>
            <w:r w:rsidRPr="006308AA">
              <w:rPr>
                <w:b/>
                <w:bCs/>
              </w:rPr>
              <w:t>Новосибирской области</w:t>
            </w:r>
          </w:p>
        </w:tc>
      </w:tr>
      <w:tr w:rsidR="00F117E0" w:rsidRPr="00793CFA" w14:paraId="2226ECDD" w14:textId="77777777" w:rsidTr="0082717E">
        <w:trPr>
          <w:trHeight w:val="308"/>
        </w:trPr>
        <w:tc>
          <w:tcPr>
            <w:tcW w:w="4325" w:type="dxa"/>
            <w:shd w:val="clear" w:color="FFFFFF" w:fill="FFFFFF"/>
            <w:noWrap/>
            <w:vAlign w:val="center"/>
          </w:tcPr>
          <w:p w14:paraId="0EA7EC3F" w14:textId="3A77B1F7" w:rsidR="00F117E0" w:rsidRPr="00793CFA" w:rsidRDefault="00F117E0" w:rsidP="00F117E0">
            <w:pPr>
              <w:pStyle w:val="ad"/>
            </w:pPr>
            <w:r w:rsidRPr="00793CFA">
              <w:t>Наименование муниципального района/округа или городского округа</w:t>
            </w:r>
          </w:p>
        </w:tc>
        <w:tc>
          <w:tcPr>
            <w:tcW w:w="3057" w:type="dxa"/>
            <w:shd w:val="clear" w:color="FFFFFF" w:fill="FFFFFF"/>
            <w:noWrap/>
            <w:vAlign w:val="center"/>
          </w:tcPr>
          <w:p w14:paraId="5B1EDF03" w14:textId="1CF31D29" w:rsidR="00F117E0" w:rsidRPr="00793CFA" w:rsidRDefault="00F117E0" w:rsidP="00F117E0">
            <w:pPr>
              <w:pStyle w:val="ad"/>
            </w:pPr>
            <w:r w:rsidRPr="00793CFA">
              <w:t>Суммарный объем ТКО, м</w:t>
            </w:r>
            <w:r w:rsidRPr="00793CFA">
              <w:rPr>
                <w:vertAlign w:val="superscript"/>
              </w:rPr>
              <w:t>3</w:t>
            </w:r>
          </w:p>
        </w:tc>
        <w:tc>
          <w:tcPr>
            <w:tcW w:w="2813" w:type="dxa"/>
            <w:shd w:val="clear" w:color="FFFFFF" w:fill="FFFFFF"/>
            <w:noWrap/>
            <w:vAlign w:val="center"/>
          </w:tcPr>
          <w:p w14:paraId="4A5E63C9" w14:textId="35B26BDC" w:rsidR="00F117E0" w:rsidRPr="00793CFA" w:rsidRDefault="00F117E0" w:rsidP="00F117E0">
            <w:pPr>
              <w:pStyle w:val="ad"/>
            </w:pPr>
            <w:r w:rsidRPr="00793CFA">
              <w:t>Среднегодовая масса ТКО, т</w:t>
            </w:r>
          </w:p>
        </w:tc>
      </w:tr>
      <w:tr w:rsidR="00F117E0" w:rsidRPr="00793CFA" w14:paraId="549BE0B0" w14:textId="77777777" w:rsidTr="0082717E">
        <w:trPr>
          <w:trHeight w:val="308"/>
        </w:trPr>
        <w:tc>
          <w:tcPr>
            <w:tcW w:w="4325" w:type="dxa"/>
            <w:shd w:val="clear" w:color="FFFFFF" w:fill="FFFFFF"/>
            <w:noWrap/>
            <w:vAlign w:val="center"/>
          </w:tcPr>
          <w:p w14:paraId="59A7786C" w14:textId="77777777" w:rsidR="00F117E0" w:rsidRPr="00793CFA" w:rsidRDefault="00F117E0" w:rsidP="00F117E0">
            <w:pPr>
              <w:pStyle w:val="ad"/>
            </w:pPr>
            <w:r w:rsidRPr="00793CFA">
              <w:t>Колыванский район</w:t>
            </w:r>
          </w:p>
        </w:tc>
        <w:tc>
          <w:tcPr>
            <w:tcW w:w="3057" w:type="dxa"/>
            <w:shd w:val="clear" w:color="FFFFFF" w:fill="FFFFFF"/>
            <w:noWrap/>
            <w:vAlign w:val="center"/>
          </w:tcPr>
          <w:p w14:paraId="08C3AF8A" w14:textId="77777777" w:rsidR="00F117E0" w:rsidRPr="00793CFA" w:rsidRDefault="00F117E0" w:rsidP="00F117E0">
            <w:pPr>
              <w:pStyle w:val="ad"/>
            </w:pPr>
            <w:r w:rsidRPr="00793CFA">
              <w:t>68 664,40</w:t>
            </w:r>
          </w:p>
        </w:tc>
        <w:tc>
          <w:tcPr>
            <w:tcW w:w="2813" w:type="dxa"/>
            <w:shd w:val="clear" w:color="FFFFFF" w:fill="FFFFFF"/>
            <w:noWrap/>
            <w:vAlign w:val="center"/>
          </w:tcPr>
          <w:p w14:paraId="5631EE9D" w14:textId="77777777" w:rsidR="00F117E0" w:rsidRPr="00793CFA" w:rsidRDefault="00F117E0" w:rsidP="00F117E0">
            <w:pPr>
              <w:pStyle w:val="ad"/>
            </w:pPr>
            <w:r w:rsidRPr="00793CFA">
              <w:t>6 983,11</w:t>
            </w:r>
          </w:p>
        </w:tc>
      </w:tr>
    </w:tbl>
    <w:p w14:paraId="22195089" w14:textId="77777777" w:rsidR="00950652" w:rsidRDefault="00950652" w:rsidP="00A6373A">
      <w:pPr>
        <w:ind w:firstLine="0"/>
        <w:jc w:val="center"/>
        <w:rPr>
          <w:b/>
          <w:spacing w:val="5"/>
        </w:rPr>
      </w:pPr>
    </w:p>
    <w:p w14:paraId="45A90C1F" w14:textId="4F28E12C" w:rsidR="00444CE2" w:rsidRPr="00A6373A" w:rsidRDefault="00444CE2" w:rsidP="00A6373A">
      <w:pPr>
        <w:ind w:firstLine="0"/>
        <w:jc w:val="center"/>
        <w:rPr>
          <w:b/>
          <w:spacing w:val="5"/>
        </w:rPr>
      </w:pPr>
      <w:r w:rsidRPr="00A6373A">
        <w:rPr>
          <w:b/>
          <w:spacing w:val="5"/>
        </w:rPr>
        <w:t>Потоки ТКО в кластерах и районах</w:t>
      </w:r>
    </w:p>
    <w:p w14:paraId="25ACFE2A" w14:textId="77777777" w:rsidR="00444CE2" w:rsidRPr="00444CE2" w:rsidRDefault="00444CE2" w:rsidP="00444CE2">
      <w:pPr>
        <w:rPr>
          <w:spacing w:val="5"/>
        </w:rPr>
      </w:pPr>
      <w:r w:rsidRPr="00444CE2">
        <w:rPr>
          <w:spacing w:val="5"/>
        </w:rPr>
        <w:t>Транспортирование отходов в рамках данной схемы предполагается следующим образом.</w:t>
      </w:r>
    </w:p>
    <w:p w14:paraId="789F501F" w14:textId="77777777" w:rsidR="00444CE2" w:rsidRPr="00444CE2" w:rsidRDefault="00444CE2" w:rsidP="00444CE2">
      <w:pPr>
        <w:rPr>
          <w:spacing w:val="5"/>
        </w:rPr>
      </w:pPr>
      <w:r w:rsidRPr="00444CE2">
        <w:rPr>
          <w:spacing w:val="5"/>
        </w:rPr>
        <w:t>В каждом кластере имеется основной объект размещения отходов – комплексный полигон, включающий в себя межрайонный ОРО и мусоросортировочную линию.</w:t>
      </w:r>
    </w:p>
    <w:p w14:paraId="12D19E50" w14:textId="77777777" w:rsidR="00444CE2" w:rsidRPr="00444CE2" w:rsidRDefault="00444CE2" w:rsidP="00444CE2">
      <w:pPr>
        <w:rPr>
          <w:spacing w:val="5"/>
        </w:rPr>
      </w:pPr>
      <w:r w:rsidRPr="00444CE2">
        <w:rPr>
          <w:spacing w:val="5"/>
        </w:rPr>
        <w:t>В каждом кластере при технологической необходимости помимо комплексного полигона размещаются ПВН. Необходимо отметить, что накопление ТКО на ПВН возможно в течение не более чем 11 месяцев.</w:t>
      </w:r>
    </w:p>
    <w:p w14:paraId="0EB33004" w14:textId="77777777" w:rsidR="00444CE2" w:rsidRPr="00444CE2" w:rsidRDefault="00444CE2" w:rsidP="00444CE2">
      <w:pPr>
        <w:rPr>
          <w:spacing w:val="5"/>
        </w:rPr>
      </w:pPr>
      <w:r w:rsidRPr="00444CE2">
        <w:rPr>
          <w:spacing w:val="5"/>
        </w:rPr>
        <w:t>В каждом районе, не входящем в кластер, имеется ПВН.</w:t>
      </w:r>
    </w:p>
    <w:p w14:paraId="0B45D1D6" w14:textId="77777777" w:rsidR="00444CE2" w:rsidRPr="00444CE2" w:rsidRDefault="00444CE2" w:rsidP="00444CE2">
      <w:pPr>
        <w:rPr>
          <w:spacing w:val="5"/>
        </w:rPr>
      </w:pPr>
      <w:r w:rsidRPr="00444CE2">
        <w:rPr>
          <w:spacing w:val="5"/>
        </w:rPr>
        <w:t>Автомобильный транспорт, предназначенный для транспортирования отходов, базируется в административных центрах муниципальных районов, и населенных пунктах, в которых располагается транспортная база и может быть обеспечено:</w:t>
      </w:r>
    </w:p>
    <w:p w14:paraId="108FC40E" w14:textId="77777777" w:rsidR="00444CE2" w:rsidRPr="00A6373A" w:rsidRDefault="00444CE2" w:rsidP="00E5361C">
      <w:pPr>
        <w:pStyle w:val="ac"/>
        <w:numPr>
          <w:ilvl w:val="0"/>
          <w:numId w:val="15"/>
        </w:numPr>
        <w:rPr>
          <w:spacing w:val="5"/>
        </w:rPr>
      </w:pPr>
      <w:r w:rsidRPr="00A6373A">
        <w:rPr>
          <w:spacing w:val="5"/>
        </w:rPr>
        <w:t>наличие охраняемой теплой стоянки для автотранспорта;</w:t>
      </w:r>
    </w:p>
    <w:p w14:paraId="7661013C" w14:textId="77777777" w:rsidR="00444CE2" w:rsidRPr="00A6373A" w:rsidRDefault="00444CE2" w:rsidP="00E5361C">
      <w:pPr>
        <w:pStyle w:val="ac"/>
        <w:numPr>
          <w:ilvl w:val="0"/>
          <w:numId w:val="15"/>
        </w:numPr>
        <w:rPr>
          <w:spacing w:val="5"/>
        </w:rPr>
      </w:pPr>
      <w:r w:rsidRPr="00A6373A">
        <w:rPr>
          <w:spacing w:val="5"/>
        </w:rPr>
        <w:t>наличие АЗС для периодической заправки топливом транспортных средств;</w:t>
      </w:r>
    </w:p>
    <w:p w14:paraId="027944D3" w14:textId="77777777" w:rsidR="00444CE2" w:rsidRPr="00A6373A" w:rsidRDefault="00444CE2" w:rsidP="00E5361C">
      <w:pPr>
        <w:pStyle w:val="ac"/>
        <w:numPr>
          <w:ilvl w:val="0"/>
          <w:numId w:val="15"/>
        </w:numPr>
        <w:rPr>
          <w:spacing w:val="5"/>
        </w:rPr>
      </w:pPr>
      <w:r w:rsidRPr="00A6373A">
        <w:rPr>
          <w:spacing w:val="5"/>
        </w:rPr>
        <w:t>наличие ремонтной базы;</w:t>
      </w:r>
    </w:p>
    <w:p w14:paraId="01520708" w14:textId="77777777" w:rsidR="00444CE2" w:rsidRPr="00A6373A" w:rsidRDefault="00444CE2" w:rsidP="00E5361C">
      <w:pPr>
        <w:pStyle w:val="ac"/>
        <w:numPr>
          <w:ilvl w:val="0"/>
          <w:numId w:val="15"/>
        </w:numPr>
        <w:rPr>
          <w:spacing w:val="5"/>
        </w:rPr>
      </w:pPr>
      <w:r w:rsidRPr="00A6373A">
        <w:rPr>
          <w:spacing w:val="5"/>
        </w:rPr>
        <w:t>наличие медицинского учреждения для прохождения предрейсового медицинского осмотра водителей.</w:t>
      </w:r>
    </w:p>
    <w:p w14:paraId="76938E50" w14:textId="4692D7FE" w:rsidR="00444CE2" w:rsidRDefault="00444CE2" w:rsidP="00444CE2">
      <w:pPr>
        <w:rPr>
          <w:spacing w:val="5"/>
        </w:rPr>
      </w:pPr>
      <w:r w:rsidRPr="00444CE2">
        <w:rPr>
          <w:spacing w:val="5"/>
        </w:rPr>
        <w:t xml:space="preserve">В каждом кластере предусмотрена схема транспортирования отходов на резервный объект размещения отходов при недоступности основного. Причинами недоступности основного объекта размещения отходов могут </w:t>
      </w:r>
      <w:r w:rsidR="00A6373A" w:rsidRPr="00444CE2">
        <w:rPr>
          <w:spacing w:val="5"/>
        </w:rPr>
        <w:t>быть стихийные</w:t>
      </w:r>
      <w:r w:rsidRPr="00444CE2">
        <w:rPr>
          <w:spacing w:val="5"/>
        </w:rPr>
        <w:t xml:space="preserve"> бедствия, природные явления, проводимые на объекте размещения или объектах транспортной инфраструктуры работы, действия третьих лиц, в том числе органов государственной власти.</w:t>
      </w:r>
    </w:p>
    <w:p w14:paraId="73701745" w14:textId="633CCBCD" w:rsidR="00F117E0" w:rsidRDefault="00F117E0" w:rsidP="00F117E0">
      <w:pPr>
        <w:rPr>
          <w:spacing w:val="5"/>
        </w:rPr>
      </w:pPr>
    </w:p>
    <w:p w14:paraId="2E63713C" w14:textId="0A4B06B0" w:rsidR="00A6373A" w:rsidRPr="00F117E0" w:rsidRDefault="00A6373A" w:rsidP="00C87D7D">
      <w:pPr>
        <w:rPr>
          <w:spacing w:val="5"/>
        </w:rPr>
      </w:pPr>
      <w:r>
        <w:rPr>
          <w:spacing w:val="5"/>
        </w:rPr>
        <w:t xml:space="preserve">Колыванский </w:t>
      </w:r>
      <w:r w:rsidR="00C87D7D">
        <w:rPr>
          <w:spacing w:val="5"/>
        </w:rPr>
        <w:t xml:space="preserve">муниципальный </w:t>
      </w:r>
      <w:r>
        <w:rPr>
          <w:spacing w:val="5"/>
        </w:rPr>
        <w:t>район, на ряду с</w:t>
      </w:r>
      <w:r w:rsidR="00C87D7D">
        <w:rPr>
          <w:spacing w:val="5"/>
        </w:rPr>
        <w:t xml:space="preserve"> </w:t>
      </w:r>
      <w:r w:rsidR="00C87D7D" w:rsidRPr="00F117E0">
        <w:rPr>
          <w:spacing w:val="5"/>
        </w:rPr>
        <w:t>Искитимски</w:t>
      </w:r>
      <w:r w:rsidR="00C87D7D">
        <w:rPr>
          <w:spacing w:val="5"/>
        </w:rPr>
        <w:t>м</w:t>
      </w:r>
      <w:r w:rsidR="00C87D7D" w:rsidRPr="00F117E0">
        <w:rPr>
          <w:spacing w:val="5"/>
        </w:rPr>
        <w:t>, Коченевски</w:t>
      </w:r>
      <w:r w:rsidR="00C87D7D">
        <w:rPr>
          <w:spacing w:val="5"/>
        </w:rPr>
        <w:t>м</w:t>
      </w:r>
      <w:r w:rsidR="00C87D7D" w:rsidRPr="00F117E0">
        <w:rPr>
          <w:spacing w:val="5"/>
        </w:rPr>
        <w:t>, Мошковски</w:t>
      </w:r>
      <w:r w:rsidR="00C87D7D">
        <w:rPr>
          <w:spacing w:val="5"/>
        </w:rPr>
        <w:t>м</w:t>
      </w:r>
      <w:r w:rsidR="00C87D7D" w:rsidRPr="00F117E0">
        <w:rPr>
          <w:spacing w:val="5"/>
        </w:rPr>
        <w:t>, Новосибирски</w:t>
      </w:r>
      <w:r w:rsidR="00C87D7D">
        <w:rPr>
          <w:spacing w:val="5"/>
        </w:rPr>
        <w:t>м</w:t>
      </w:r>
      <w:r w:rsidR="00C87D7D" w:rsidRPr="00F117E0">
        <w:rPr>
          <w:spacing w:val="5"/>
        </w:rPr>
        <w:t>, Ордынски</w:t>
      </w:r>
      <w:r w:rsidR="00C87D7D">
        <w:rPr>
          <w:spacing w:val="5"/>
        </w:rPr>
        <w:t>м районами и городскими округами</w:t>
      </w:r>
      <w:r w:rsidR="00C87D7D" w:rsidRPr="00C87D7D">
        <w:rPr>
          <w:spacing w:val="5"/>
        </w:rPr>
        <w:t xml:space="preserve">: г. Новосибирск, г. Бердск, г. Искитим, г. Обь, </w:t>
      </w:r>
      <w:proofErr w:type="spellStart"/>
      <w:r w:rsidR="00C87D7D" w:rsidRPr="00C87D7D">
        <w:rPr>
          <w:spacing w:val="5"/>
        </w:rPr>
        <w:t>р.п</w:t>
      </w:r>
      <w:proofErr w:type="spellEnd"/>
      <w:r w:rsidR="00C87D7D" w:rsidRPr="00C87D7D">
        <w:rPr>
          <w:spacing w:val="5"/>
        </w:rPr>
        <w:t>. Кольцово</w:t>
      </w:r>
      <w:r w:rsidR="00C87D7D">
        <w:rPr>
          <w:spacing w:val="5"/>
        </w:rPr>
        <w:t xml:space="preserve">, входит </w:t>
      </w:r>
      <w:r w:rsidR="00C87D7D" w:rsidRPr="00F117E0">
        <w:rPr>
          <w:spacing w:val="5"/>
        </w:rPr>
        <w:t>В Новосибирский кластер</w:t>
      </w:r>
      <w:r w:rsidR="00C87D7D">
        <w:rPr>
          <w:spacing w:val="5"/>
        </w:rPr>
        <w:t>.</w:t>
      </w:r>
    </w:p>
    <w:p w14:paraId="6AD582A8" w14:textId="77777777" w:rsidR="00444CE2" w:rsidRDefault="00444CE2" w:rsidP="00444CE2"/>
    <w:p w14:paraId="2F0B31DD" w14:textId="763A6244" w:rsidR="00C87D7D" w:rsidRPr="003E025D" w:rsidRDefault="00C87D7D" w:rsidP="003E025D">
      <w:pPr>
        <w:ind w:firstLine="0"/>
        <w:jc w:val="center"/>
        <w:rPr>
          <w:b/>
        </w:rPr>
      </w:pPr>
      <w:r w:rsidRPr="003E025D">
        <w:rPr>
          <w:b/>
        </w:rPr>
        <w:t>Транспортирование ТКО на территории Колыванского района в переходный период</w:t>
      </w:r>
    </w:p>
    <w:p w14:paraId="0B8BDC57" w14:textId="38AF2735" w:rsidR="00C87D7D" w:rsidRPr="00C87D7D" w:rsidRDefault="00C87D7D" w:rsidP="00C87D7D">
      <w:r w:rsidRPr="00C87D7D">
        <w:t xml:space="preserve">В переходный период до строительства и ввода в эксплуатацию КПО «Левобережный» действует схема, при которой ТКО, образующиеся на территории Колыванского района, транспортируются на </w:t>
      </w:r>
      <w:r w:rsidR="00CE4EE0" w:rsidRPr="00CE4EE0">
        <w:t>Полигон «</w:t>
      </w:r>
      <w:proofErr w:type="spellStart"/>
      <w:r w:rsidR="00CE4EE0" w:rsidRPr="00CE4EE0">
        <w:t>Гусинобродский</w:t>
      </w:r>
      <w:proofErr w:type="spellEnd"/>
      <w:r w:rsidR="00CE4EE0" w:rsidRPr="00CE4EE0">
        <w:t>»</w:t>
      </w:r>
      <w:r w:rsidR="00CE4EE0">
        <w:t xml:space="preserve"> г. Нов</w:t>
      </w:r>
      <w:r w:rsidR="00C84416">
        <w:t>о</w:t>
      </w:r>
      <w:r w:rsidR="00CE4EE0">
        <w:t>сибирск.</w:t>
      </w:r>
    </w:p>
    <w:p w14:paraId="2F104F1C" w14:textId="597FDA49" w:rsidR="00B87823" w:rsidRDefault="00C87D7D" w:rsidP="00B87823">
      <w:r w:rsidRPr="00C87D7D">
        <w:t xml:space="preserve">При невозможности транспортирования отходов на </w:t>
      </w:r>
      <w:r w:rsidR="00CE4EE0" w:rsidRPr="00CE4EE0">
        <w:t>Полигон «</w:t>
      </w:r>
      <w:proofErr w:type="spellStart"/>
      <w:r w:rsidR="00CE4EE0" w:rsidRPr="00CE4EE0">
        <w:t>Гусинобродский</w:t>
      </w:r>
      <w:proofErr w:type="spellEnd"/>
      <w:r w:rsidR="00CE4EE0" w:rsidRPr="00CE4EE0">
        <w:t>»</w:t>
      </w:r>
      <w:r w:rsidRPr="00C87D7D">
        <w:t xml:space="preserve">, отходы от всего района транспортируются на </w:t>
      </w:r>
      <w:r w:rsidR="00CE4EE0" w:rsidRPr="00CE4EE0">
        <w:t>Полигон захоронения ТКО Болотнинский район</w:t>
      </w:r>
      <w:r w:rsidRPr="00C87D7D">
        <w:t>.</w:t>
      </w:r>
    </w:p>
    <w:p w14:paraId="624F3B5A" w14:textId="77777777" w:rsidR="00155A61" w:rsidRDefault="00155A61" w:rsidP="00B87823"/>
    <w:p w14:paraId="32DAD9F5" w14:textId="77777777" w:rsidR="00155A61" w:rsidRDefault="00155A61" w:rsidP="00B87823">
      <w:pPr>
        <w:sectPr w:rsidR="00155A61" w:rsidSect="00D53ECC">
          <w:headerReference w:type="default" r:id="rId186"/>
          <w:footerReference w:type="default" r:id="rId187"/>
          <w:pgSz w:w="11906" w:h="16838"/>
          <w:pgMar w:top="1247" w:right="567" w:bottom="1134" w:left="1134" w:header="709" w:footer="709" w:gutter="0"/>
          <w:cols w:space="708"/>
          <w:docGrid w:linePitch="360"/>
        </w:sectPr>
      </w:pPr>
    </w:p>
    <w:p w14:paraId="142ECB4F" w14:textId="77777777" w:rsidR="00155A61" w:rsidRDefault="00155A61" w:rsidP="00B87823"/>
    <w:tbl>
      <w:tblPr>
        <w:tblW w:w="14884" w:type="dxa"/>
        <w:tblInd w:w="-5" w:type="dxa"/>
        <w:shd w:val="clear" w:color="auto" w:fill="FFFFFF"/>
        <w:tblLayout w:type="fixed"/>
        <w:tblCellMar>
          <w:left w:w="0" w:type="dxa"/>
          <w:right w:w="0" w:type="dxa"/>
        </w:tblCellMar>
        <w:tblLook w:val="04A0" w:firstRow="1" w:lastRow="0" w:firstColumn="1" w:lastColumn="0" w:noHBand="0" w:noVBand="1"/>
      </w:tblPr>
      <w:tblGrid>
        <w:gridCol w:w="709"/>
        <w:gridCol w:w="2126"/>
        <w:gridCol w:w="1843"/>
        <w:gridCol w:w="2835"/>
        <w:gridCol w:w="1701"/>
        <w:gridCol w:w="2268"/>
        <w:gridCol w:w="3402"/>
      </w:tblGrid>
      <w:tr w:rsidR="00B87823" w:rsidRPr="00B87823" w14:paraId="255161E3" w14:textId="77777777" w:rsidTr="00155A61">
        <w:trPr>
          <w:trHeight w:val="15"/>
        </w:trPr>
        <w:tc>
          <w:tcPr>
            <w:tcW w:w="148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3CBDFD" w14:textId="56C7F068" w:rsidR="00B87823" w:rsidRPr="00B87823" w:rsidRDefault="00B87823" w:rsidP="00B87823">
            <w:pPr>
              <w:ind w:firstLine="0"/>
              <w:jc w:val="center"/>
              <w:rPr>
                <w:b/>
                <w:bCs/>
                <w:color w:val="000000" w:themeColor="text1"/>
                <w:sz w:val="22"/>
                <w:szCs w:val="20"/>
              </w:rPr>
            </w:pPr>
            <w:r w:rsidRPr="00B87823">
              <w:rPr>
                <w:b/>
                <w:bCs/>
                <w:color w:val="000000" w:themeColor="text1"/>
                <w:sz w:val="22"/>
                <w:szCs w:val="20"/>
              </w:rPr>
              <w:t>Сведения о действующих объектах обработки, утилизации, обезвреживания, размещения ТКО</w:t>
            </w:r>
          </w:p>
        </w:tc>
      </w:tr>
      <w:tr w:rsidR="00B87823" w:rsidRPr="00B87823" w14:paraId="17E52001" w14:textId="77777777" w:rsidTr="00155A61">
        <w:tc>
          <w:tcPr>
            <w:tcW w:w="709"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14:paraId="66E8621C" w14:textId="76BCE2E3"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N п/п</w:t>
            </w:r>
          </w:p>
        </w:tc>
        <w:tc>
          <w:tcPr>
            <w:tcW w:w="2126"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14:paraId="7C08ABA1" w14:textId="77777777"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Наименование объекта обработки, утилизации, обезвреживания, размещения ТКО, перегрузочной станции</w:t>
            </w:r>
          </w:p>
        </w:tc>
        <w:tc>
          <w:tcPr>
            <w:tcW w:w="1843"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14:paraId="73AD290F" w14:textId="77777777"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Территория муниципального образования или части муниципального образования</w:t>
            </w:r>
          </w:p>
        </w:tc>
        <w:tc>
          <w:tcPr>
            <w:tcW w:w="2835"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14:paraId="550D221A" w14:textId="77777777"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Адрес объекта</w:t>
            </w:r>
          </w:p>
        </w:tc>
        <w:tc>
          <w:tcPr>
            <w:tcW w:w="1701"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14:paraId="73E230CF" w14:textId="77777777"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Координаты места нахождения объекта</w:t>
            </w:r>
          </w:p>
        </w:tc>
        <w:tc>
          <w:tcPr>
            <w:tcW w:w="2268"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14:paraId="47776E95" w14:textId="77777777"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Вид деятельности, осуществляемый на объекте</w:t>
            </w:r>
          </w:p>
        </w:tc>
        <w:tc>
          <w:tcPr>
            <w:tcW w:w="3402" w:type="dxa"/>
            <w:tcBorders>
              <w:top w:val="single" w:sz="4" w:space="0" w:color="auto"/>
              <w:left w:val="single" w:sz="6" w:space="0" w:color="000000"/>
              <w:bottom w:val="single" w:sz="6" w:space="0" w:color="000000"/>
              <w:right w:val="single" w:sz="6" w:space="0" w:color="000000"/>
            </w:tcBorders>
            <w:tcMar>
              <w:top w:w="0" w:type="dxa"/>
              <w:left w:w="149" w:type="dxa"/>
              <w:bottom w:w="0" w:type="dxa"/>
              <w:right w:w="149" w:type="dxa"/>
            </w:tcMar>
            <w:hideMark/>
          </w:tcPr>
          <w:p w14:paraId="0803E141" w14:textId="77777777"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Плановые значения показателей эффективности объекта</w:t>
            </w:r>
          </w:p>
        </w:tc>
      </w:tr>
      <w:tr w:rsidR="00B87823" w:rsidRPr="00B87823" w14:paraId="488C695F" w14:textId="77777777" w:rsidTr="00155A61">
        <w:tc>
          <w:tcPr>
            <w:tcW w:w="7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C099257" w14:textId="3AF3AB53"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17</w:t>
            </w:r>
          </w:p>
        </w:tc>
        <w:tc>
          <w:tcPr>
            <w:tcW w:w="21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63FF47D" w14:textId="0E2630ED"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 xml:space="preserve">ОРО в </w:t>
            </w:r>
            <w:proofErr w:type="spellStart"/>
            <w:r w:rsidRPr="00B87823">
              <w:rPr>
                <w:rFonts w:cs="Times New Roman"/>
                <w:color w:val="000000" w:themeColor="text1"/>
                <w:sz w:val="22"/>
                <w:szCs w:val="20"/>
              </w:rPr>
              <w:t>р.п</w:t>
            </w:r>
            <w:proofErr w:type="spellEnd"/>
            <w:r w:rsidRPr="00B87823">
              <w:rPr>
                <w:rFonts w:cs="Times New Roman"/>
                <w:color w:val="000000" w:themeColor="text1"/>
                <w:sz w:val="22"/>
                <w:szCs w:val="20"/>
              </w:rPr>
              <w:t>. Колывань, Колыванский район</w:t>
            </w:r>
          </w:p>
        </w:tc>
        <w:tc>
          <w:tcPr>
            <w:tcW w:w="184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E9333ED" w14:textId="421CB9FD"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Колыванский муниципальный район</w:t>
            </w:r>
          </w:p>
        </w:tc>
        <w:tc>
          <w:tcPr>
            <w:tcW w:w="283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03C071A" w14:textId="276FC94A"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 xml:space="preserve">Новосибирская область, Колыванский район, за пределами </w:t>
            </w:r>
            <w:proofErr w:type="spellStart"/>
            <w:r w:rsidRPr="00B87823">
              <w:rPr>
                <w:rFonts w:cs="Times New Roman"/>
                <w:color w:val="000000" w:themeColor="text1"/>
                <w:sz w:val="22"/>
                <w:szCs w:val="20"/>
              </w:rPr>
              <w:t>р.п</w:t>
            </w:r>
            <w:proofErr w:type="spellEnd"/>
            <w:r w:rsidRPr="00B87823">
              <w:rPr>
                <w:rFonts w:cs="Times New Roman"/>
                <w:color w:val="000000" w:themeColor="text1"/>
                <w:sz w:val="22"/>
                <w:szCs w:val="20"/>
              </w:rPr>
              <w:t>. Колывань</w:t>
            </w:r>
          </w:p>
        </w:tc>
        <w:tc>
          <w:tcPr>
            <w:tcW w:w="17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9E961F6" w14:textId="729C6ECB"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55.332835, 82.733467</w:t>
            </w:r>
          </w:p>
        </w:tc>
        <w:tc>
          <w:tcPr>
            <w:tcW w:w="226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95FFB67" w14:textId="77D5F98A"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Размещение ТКО</w:t>
            </w:r>
          </w:p>
        </w:tc>
        <w:tc>
          <w:tcPr>
            <w:tcW w:w="3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54B249D9" w14:textId="77777777" w:rsid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Показатель бесперебойности приема ТКО - 100%;</w:t>
            </w:r>
          </w:p>
          <w:p w14:paraId="5FEE003F" w14:textId="677D805C" w:rsidR="00B87823" w:rsidRPr="00B87823" w:rsidRDefault="00B87823" w:rsidP="00155A61">
            <w:pPr>
              <w:ind w:firstLine="0"/>
              <w:jc w:val="center"/>
              <w:rPr>
                <w:rFonts w:cs="Times New Roman"/>
                <w:color w:val="000000" w:themeColor="text1"/>
                <w:sz w:val="22"/>
                <w:szCs w:val="20"/>
              </w:rPr>
            </w:pPr>
            <w:r w:rsidRPr="00B87823">
              <w:rPr>
                <w:rFonts w:cs="Times New Roman"/>
                <w:color w:val="000000" w:themeColor="text1"/>
                <w:sz w:val="22"/>
                <w:szCs w:val="20"/>
              </w:rPr>
              <w:t>Показатель эффективности учета ТКО - 100%</w:t>
            </w:r>
          </w:p>
        </w:tc>
      </w:tr>
    </w:tbl>
    <w:p w14:paraId="3F5D9E76" w14:textId="66D5A039" w:rsidR="00C87D7D" w:rsidRPr="003E025D" w:rsidRDefault="00C87D7D" w:rsidP="00B87823">
      <w:pPr>
        <w:spacing w:before="120"/>
        <w:ind w:firstLine="0"/>
        <w:jc w:val="center"/>
        <w:rPr>
          <w:b/>
        </w:rPr>
      </w:pPr>
      <w:r w:rsidRPr="003E025D">
        <w:rPr>
          <w:b/>
        </w:rPr>
        <w:t>Транспортирование ТКО в Колыванском районе при использовании комбинированной схемы</w:t>
      </w:r>
    </w:p>
    <w:p w14:paraId="3CB91162" w14:textId="260D4210" w:rsidR="00C87D7D" w:rsidRPr="00C87D7D" w:rsidRDefault="00C87D7D" w:rsidP="00C87D7D">
      <w:r w:rsidRPr="00C87D7D">
        <w:t xml:space="preserve">Колыванский район входит в Новосибирский кластер. На территории Колыванского района предусмотрено наличие </w:t>
      </w:r>
      <w:r w:rsidR="00DF51FD">
        <w:t>п</w:t>
      </w:r>
      <w:r w:rsidR="00DF51FD" w:rsidRPr="00DF51FD">
        <w:t xml:space="preserve">ерегрузочная станция вблизи </w:t>
      </w:r>
      <w:proofErr w:type="spellStart"/>
      <w:r w:rsidR="00DF51FD" w:rsidRPr="00DF51FD">
        <w:t>р.п</w:t>
      </w:r>
      <w:proofErr w:type="spellEnd"/>
      <w:r w:rsidR="00DF51FD" w:rsidRPr="00DF51FD">
        <w:t>. Колывань Колыванского района</w:t>
      </w:r>
      <w:r w:rsidRPr="00C87D7D">
        <w:t>.</w:t>
      </w:r>
    </w:p>
    <w:p w14:paraId="411BABCF" w14:textId="01ADCDA7" w:rsidR="008D214D" w:rsidRDefault="00C87D7D" w:rsidP="00155A61">
      <w:r w:rsidRPr="00C87D7D">
        <w:t>Отходы по завершении каждого из маршрутов транспортирования выгружаются на КПО «Левобережный»</w:t>
      </w:r>
      <w:r w:rsidR="00DF51FD">
        <w:t xml:space="preserve"> (</w:t>
      </w:r>
      <w:r w:rsidR="00DF51FD" w:rsidRPr="00DF51FD">
        <w:t>Объект обработки ТКО</w:t>
      </w:r>
      <w:r w:rsidR="00DF51FD">
        <w:t>)</w:t>
      </w:r>
      <w:r w:rsidRPr="00C87D7D">
        <w:t>,</w:t>
      </w:r>
      <w:r w:rsidR="00DF51FD">
        <w:t xml:space="preserve"> </w:t>
      </w:r>
      <w:r w:rsidRPr="00C87D7D">
        <w:t xml:space="preserve">с использованием </w:t>
      </w:r>
      <w:r w:rsidR="00DF51FD">
        <w:t>п</w:t>
      </w:r>
      <w:r w:rsidR="00DF51FD" w:rsidRPr="00DF51FD">
        <w:t>ерегрузочн</w:t>
      </w:r>
      <w:r w:rsidR="00DF51FD">
        <w:t>ой</w:t>
      </w:r>
      <w:r w:rsidR="00DF51FD" w:rsidRPr="00DF51FD">
        <w:t xml:space="preserve"> станция вблизи </w:t>
      </w:r>
      <w:proofErr w:type="spellStart"/>
      <w:r w:rsidR="00DF51FD" w:rsidRPr="00DF51FD">
        <w:t>р.п</w:t>
      </w:r>
      <w:proofErr w:type="spellEnd"/>
      <w:r w:rsidR="00DF51FD" w:rsidRPr="00DF51FD">
        <w:t>. Колывань Колыванского района</w:t>
      </w:r>
      <w:r w:rsidRPr="00C87D7D">
        <w:t>, с последующим транспортированием с помощью мусоровозов большой вместимости на КПО «Левобережный»</w:t>
      </w:r>
      <w:r w:rsidR="00DF51FD" w:rsidRPr="00DF51FD">
        <w:rPr>
          <w:rFonts w:ascii="Arial" w:hAnsi="Arial" w:cs="Arial"/>
          <w:color w:val="444444"/>
          <w:shd w:val="clear" w:color="auto" w:fill="FFFFFF"/>
        </w:rPr>
        <w:t xml:space="preserve"> </w:t>
      </w:r>
      <w:r w:rsidR="00DF51FD">
        <w:rPr>
          <w:rFonts w:ascii="Arial" w:hAnsi="Arial" w:cs="Arial"/>
          <w:color w:val="444444"/>
          <w:shd w:val="clear" w:color="auto" w:fill="FFFFFF"/>
        </w:rPr>
        <w:t>(</w:t>
      </w:r>
      <w:r w:rsidR="00DF51FD" w:rsidRPr="00DF51FD">
        <w:t>Объект утилизации ТКО / Объект размещения ТКО</w:t>
      </w:r>
      <w:r w:rsidR="00DF51FD">
        <w:t>)</w:t>
      </w:r>
      <w:r w:rsidRPr="00C87D7D">
        <w:t>.</w:t>
      </w:r>
    </w:p>
    <w:p w14:paraId="28488C10" w14:textId="77777777" w:rsidR="00155A61" w:rsidRDefault="00155A61" w:rsidP="00155A61">
      <w:pPr>
        <w:rPr>
          <w:b/>
          <w:spacing w:val="5"/>
        </w:rPr>
      </w:pPr>
    </w:p>
    <w:p w14:paraId="5581A89A" w14:textId="3740842E" w:rsidR="003E025D" w:rsidRDefault="00DF51FD" w:rsidP="003E025D">
      <w:pPr>
        <w:ind w:firstLine="0"/>
        <w:jc w:val="center"/>
        <w:rPr>
          <w:b/>
          <w:spacing w:val="5"/>
        </w:rPr>
      </w:pPr>
      <w:r w:rsidRPr="00DF51FD">
        <w:rPr>
          <w:b/>
          <w:spacing w:val="5"/>
        </w:rPr>
        <w:t xml:space="preserve">Сведения о планируемых к строительству, реконструкции объектах обработки, утилизации, обезвреживания, размещения ТКО, перегрузочных станциях на территории </w:t>
      </w:r>
      <w:r>
        <w:rPr>
          <w:b/>
          <w:spacing w:val="5"/>
        </w:rPr>
        <w:t>Колыванского района</w:t>
      </w:r>
    </w:p>
    <w:p w14:paraId="6E679203" w14:textId="77777777" w:rsidR="00DF51FD" w:rsidRDefault="00DF51FD" w:rsidP="003E025D">
      <w:pPr>
        <w:ind w:firstLine="0"/>
        <w:jc w:val="center"/>
        <w:rPr>
          <w:b/>
          <w:spacing w:val="5"/>
        </w:rPr>
      </w:pPr>
    </w:p>
    <w:tbl>
      <w:tblPr>
        <w:tblW w:w="14734" w:type="dxa"/>
        <w:shd w:val="clear" w:color="auto" w:fill="FFFFFF"/>
        <w:tblLayout w:type="fixed"/>
        <w:tblCellMar>
          <w:left w:w="0" w:type="dxa"/>
          <w:right w:w="0" w:type="dxa"/>
        </w:tblCellMar>
        <w:tblLook w:val="04A0" w:firstRow="1" w:lastRow="0" w:firstColumn="1" w:lastColumn="0" w:noHBand="0" w:noVBand="1"/>
      </w:tblPr>
      <w:tblGrid>
        <w:gridCol w:w="2260"/>
        <w:gridCol w:w="1276"/>
        <w:gridCol w:w="992"/>
        <w:gridCol w:w="1418"/>
        <w:gridCol w:w="1382"/>
        <w:gridCol w:w="1595"/>
        <w:gridCol w:w="2268"/>
        <w:gridCol w:w="2126"/>
        <w:gridCol w:w="1417"/>
      </w:tblGrid>
      <w:tr w:rsidR="00DF51FD" w:rsidRPr="00DF51FD" w14:paraId="0E33C2A2" w14:textId="77777777" w:rsidTr="008D214D">
        <w:tc>
          <w:tcPr>
            <w:tcW w:w="2260"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600C8368" w14:textId="77777777" w:rsidR="00DF51FD" w:rsidRPr="00DF51FD" w:rsidRDefault="00DF51FD" w:rsidP="00DF51FD">
            <w:pPr>
              <w:ind w:firstLine="0"/>
              <w:jc w:val="center"/>
              <w:rPr>
                <w:bCs/>
                <w:spacing w:val="5"/>
                <w:sz w:val="20"/>
                <w:szCs w:val="20"/>
              </w:rPr>
            </w:pPr>
            <w:r w:rsidRPr="00DF51FD">
              <w:rPr>
                <w:bCs/>
                <w:spacing w:val="5"/>
                <w:sz w:val="20"/>
                <w:szCs w:val="20"/>
              </w:rPr>
              <w:t>Наименование объекта</w:t>
            </w:r>
          </w:p>
        </w:tc>
        <w:tc>
          <w:tcPr>
            <w:tcW w:w="1276"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5B1A18FA" w14:textId="77777777" w:rsidR="00DF51FD" w:rsidRPr="00DF51FD" w:rsidRDefault="00DF51FD" w:rsidP="00DF51FD">
            <w:pPr>
              <w:ind w:firstLine="0"/>
              <w:jc w:val="center"/>
              <w:rPr>
                <w:bCs/>
                <w:spacing w:val="5"/>
                <w:sz w:val="20"/>
                <w:szCs w:val="20"/>
              </w:rPr>
            </w:pPr>
            <w:r w:rsidRPr="00DF51FD">
              <w:rPr>
                <w:bCs/>
                <w:spacing w:val="5"/>
                <w:sz w:val="20"/>
                <w:szCs w:val="20"/>
              </w:rPr>
              <w:t>Территория муниципального образования или части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133D13C0" w14:textId="77777777" w:rsidR="00DF51FD" w:rsidRPr="00DF51FD" w:rsidRDefault="00DF51FD" w:rsidP="00DF51FD">
            <w:pPr>
              <w:ind w:firstLine="0"/>
              <w:jc w:val="center"/>
              <w:rPr>
                <w:bCs/>
                <w:spacing w:val="5"/>
                <w:sz w:val="20"/>
                <w:szCs w:val="20"/>
              </w:rPr>
            </w:pPr>
            <w:r w:rsidRPr="00DF51FD">
              <w:rPr>
                <w:bCs/>
                <w:spacing w:val="5"/>
                <w:sz w:val="20"/>
                <w:szCs w:val="20"/>
              </w:rPr>
              <w:t>Координаты места нахождения объекта (при наличии)</w:t>
            </w:r>
          </w:p>
        </w:tc>
        <w:tc>
          <w:tcPr>
            <w:tcW w:w="141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292B79EE" w14:textId="77777777" w:rsidR="00DF51FD" w:rsidRPr="00DF51FD" w:rsidRDefault="00DF51FD" w:rsidP="00DF51FD">
            <w:pPr>
              <w:ind w:firstLine="0"/>
              <w:jc w:val="center"/>
              <w:rPr>
                <w:bCs/>
                <w:spacing w:val="5"/>
                <w:sz w:val="20"/>
                <w:szCs w:val="20"/>
              </w:rPr>
            </w:pPr>
            <w:r w:rsidRPr="00DF51FD">
              <w:rPr>
                <w:bCs/>
                <w:spacing w:val="5"/>
                <w:sz w:val="20"/>
                <w:szCs w:val="20"/>
              </w:rPr>
              <w:t>Вид деятельности, осуществляемый на объекте</w:t>
            </w:r>
          </w:p>
        </w:tc>
        <w:tc>
          <w:tcPr>
            <w:tcW w:w="1382"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03F15663" w14:textId="77777777" w:rsidR="00DF51FD" w:rsidRPr="00DF51FD" w:rsidRDefault="00DF51FD" w:rsidP="00DF51FD">
            <w:pPr>
              <w:ind w:firstLine="0"/>
              <w:jc w:val="center"/>
              <w:rPr>
                <w:bCs/>
                <w:spacing w:val="5"/>
                <w:sz w:val="20"/>
                <w:szCs w:val="20"/>
              </w:rPr>
            </w:pPr>
            <w:r w:rsidRPr="00DF51FD">
              <w:rPr>
                <w:bCs/>
                <w:spacing w:val="5"/>
                <w:sz w:val="20"/>
                <w:szCs w:val="20"/>
              </w:rPr>
              <w:t>Тип проекта</w:t>
            </w:r>
          </w:p>
        </w:tc>
        <w:tc>
          <w:tcPr>
            <w:tcW w:w="1595"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5C8BCCE9" w14:textId="77777777" w:rsidR="00DF51FD" w:rsidRPr="00DF51FD" w:rsidRDefault="00DF51FD" w:rsidP="00DF51FD">
            <w:pPr>
              <w:ind w:firstLine="0"/>
              <w:jc w:val="center"/>
              <w:rPr>
                <w:bCs/>
                <w:spacing w:val="5"/>
                <w:sz w:val="20"/>
                <w:szCs w:val="20"/>
              </w:rPr>
            </w:pPr>
            <w:r w:rsidRPr="00DF51FD">
              <w:rPr>
                <w:bCs/>
                <w:spacing w:val="5"/>
                <w:sz w:val="20"/>
                <w:szCs w:val="20"/>
              </w:rPr>
              <w:t>Год планируемого ввода объекта в эксплуатацию</w:t>
            </w:r>
          </w:p>
        </w:tc>
        <w:tc>
          <w:tcPr>
            <w:tcW w:w="226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7A40E247" w14:textId="77777777" w:rsidR="00DF51FD" w:rsidRPr="00DF51FD" w:rsidRDefault="00DF51FD" w:rsidP="00DF51FD">
            <w:pPr>
              <w:ind w:firstLine="0"/>
              <w:jc w:val="center"/>
              <w:rPr>
                <w:bCs/>
                <w:spacing w:val="5"/>
                <w:sz w:val="20"/>
                <w:szCs w:val="20"/>
              </w:rPr>
            </w:pPr>
            <w:r w:rsidRPr="00DF51FD">
              <w:rPr>
                <w:bCs/>
                <w:spacing w:val="5"/>
                <w:sz w:val="20"/>
                <w:szCs w:val="20"/>
              </w:rPr>
              <w:t>Планируемая мощность объекта, тыс. тонн</w:t>
            </w:r>
          </w:p>
        </w:tc>
        <w:tc>
          <w:tcPr>
            <w:tcW w:w="2126"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2635C39E" w14:textId="77777777" w:rsidR="00DF51FD" w:rsidRPr="00DF51FD" w:rsidRDefault="00DF51FD" w:rsidP="00DF51FD">
            <w:pPr>
              <w:ind w:firstLine="0"/>
              <w:jc w:val="center"/>
              <w:rPr>
                <w:bCs/>
                <w:spacing w:val="5"/>
                <w:sz w:val="20"/>
                <w:szCs w:val="20"/>
              </w:rPr>
            </w:pPr>
            <w:r w:rsidRPr="00DF51FD">
              <w:rPr>
                <w:bCs/>
                <w:spacing w:val="5"/>
                <w:sz w:val="20"/>
                <w:szCs w:val="20"/>
              </w:rPr>
              <w:t>Планируемая вместимость ОРО, максимальное количество ТКО, допустимых к накоплению и перегрузке на перегрузочной станции, тыс. тонн</w:t>
            </w:r>
          </w:p>
        </w:tc>
        <w:tc>
          <w:tcPr>
            <w:tcW w:w="1417"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779E47C2" w14:textId="77777777" w:rsidR="00DF51FD" w:rsidRPr="00DF51FD" w:rsidRDefault="00DF51FD" w:rsidP="00DF51FD">
            <w:pPr>
              <w:ind w:firstLine="0"/>
              <w:jc w:val="center"/>
              <w:rPr>
                <w:bCs/>
                <w:spacing w:val="5"/>
                <w:sz w:val="20"/>
                <w:szCs w:val="20"/>
              </w:rPr>
            </w:pPr>
            <w:r w:rsidRPr="00DF51FD">
              <w:rPr>
                <w:bCs/>
                <w:spacing w:val="5"/>
                <w:sz w:val="20"/>
                <w:szCs w:val="20"/>
              </w:rPr>
              <w:t>Плановые значения показателей эффективности объекта</w:t>
            </w:r>
          </w:p>
        </w:tc>
      </w:tr>
      <w:tr w:rsidR="00DF51FD" w:rsidRPr="00DF51FD" w14:paraId="04F4946D" w14:textId="77777777" w:rsidTr="008D214D">
        <w:tc>
          <w:tcPr>
            <w:tcW w:w="2260"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37FBBE3E" w14:textId="40E5DE56" w:rsidR="00DF51FD" w:rsidRPr="00DF51FD" w:rsidRDefault="00DF51FD" w:rsidP="00DF51FD">
            <w:pPr>
              <w:ind w:firstLine="0"/>
              <w:jc w:val="center"/>
              <w:rPr>
                <w:bCs/>
                <w:spacing w:val="5"/>
                <w:sz w:val="20"/>
                <w:szCs w:val="20"/>
              </w:rPr>
            </w:pPr>
            <w:r w:rsidRPr="00DF51FD">
              <w:rPr>
                <w:bCs/>
                <w:spacing w:val="5"/>
                <w:sz w:val="20"/>
                <w:szCs w:val="20"/>
              </w:rPr>
              <w:t>Перегрузочная</w:t>
            </w:r>
            <w:r w:rsidR="008D214D">
              <w:rPr>
                <w:bCs/>
                <w:spacing w:val="5"/>
                <w:sz w:val="20"/>
                <w:szCs w:val="20"/>
              </w:rPr>
              <w:t xml:space="preserve"> </w:t>
            </w:r>
            <w:r w:rsidRPr="00DF51FD">
              <w:rPr>
                <w:bCs/>
                <w:spacing w:val="5"/>
                <w:sz w:val="20"/>
                <w:szCs w:val="20"/>
              </w:rPr>
              <w:t>станция</w:t>
            </w:r>
            <w:r w:rsidR="008D214D">
              <w:rPr>
                <w:bCs/>
                <w:spacing w:val="5"/>
                <w:sz w:val="20"/>
                <w:szCs w:val="20"/>
              </w:rPr>
              <w:t xml:space="preserve"> </w:t>
            </w:r>
            <w:r w:rsidRPr="00DF51FD">
              <w:rPr>
                <w:bCs/>
                <w:spacing w:val="5"/>
                <w:sz w:val="20"/>
                <w:szCs w:val="20"/>
              </w:rPr>
              <w:t>вблизи</w:t>
            </w:r>
            <w:r w:rsidR="008D214D">
              <w:rPr>
                <w:bCs/>
                <w:spacing w:val="5"/>
                <w:sz w:val="20"/>
                <w:szCs w:val="20"/>
              </w:rPr>
              <w:t xml:space="preserve"> </w:t>
            </w:r>
            <w:proofErr w:type="spellStart"/>
            <w:r w:rsidRPr="00DF51FD">
              <w:rPr>
                <w:bCs/>
                <w:spacing w:val="5"/>
                <w:sz w:val="20"/>
                <w:szCs w:val="20"/>
              </w:rPr>
              <w:t>р.п</w:t>
            </w:r>
            <w:proofErr w:type="spellEnd"/>
            <w:r w:rsidRPr="00DF51FD">
              <w:rPr>
                <w:bCs/>
                <w:spacing w:val="5"/>
                <w:sz w:val="20"/>
                <w:szCs w:val="20"/>
              </w:rPr>
              <w:t>.</w:t>
            </w:r>
            <w:r w:rsidR="008D214D">
              <w:rPr>
                <w:bCs/>
                <w:spacing w:val="5"/>
                <w:sz w:val="20"/>
                <w:szCs w:val="20"/>
              </w:rPr>
              <w:t xml:space="preserve"> </w:t>
            </w:r>
            <w:r w:rsidRPr="00DF51FD">
              <w:rPr>
                <w:bCs/>
                <w:spacing w:val="5"/>
                <w:sz w:val="20"/>
                <w:szCs w:val="20"/>
              </w:rPr>
              <w:t>Колывань</w:t>
            </w:r>
            <w:r w:rsidR="008D214D">
              <w:rPr>
                <w:bCs/>
                <w:spacing w:val="5"/>
                <w:sz w:val="20"/>
                <w:szCs w:val="20"/>
              </w:rPr>
              <w:t xml:space="preserve"> </w:t>
            </w:r>
            <w:r w:rsidRPr="00DF51FD">
              <w:rPr>
                <w:bCs/>
                <w:spacing w:val="5"/>
                <w:sz w:val="20"/>
                <w:szCs w:val="20"/>
              </w:rPr>
              <w:t>Колыванского</w:t>
            </w:r>
            <w:r w:rsidR="008D214D">
              <w:rPr>
                <w:bCs/>
                <w:spacing w:val="5"/>
                <w:sz w:val="20"/>
                <w:szCs w:val="20"/>
              </w:rPr>
              <w:t xml:space="preserve"> </w:t>
            </w:r>
            <w:r w:rsidRPr="00DF51FD">
              <w:rPr>
                <w:bCs/>
                <w:spacing w:val="5"/>
                <w:sz w:val="20"/>
                <w:szCs w:val="20"/>
              </w:rPr>
              <w:t>района</w:t>
            </w:r>
          </w:p>
        </w:tc>
        <w:tc>
          <w:tcPr>
            <w:tcW w:w="1276"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4FBE2D82" w14:textId="77777777" w:rsidR="00DF51FD" w:rsidRPr="00DF51FD" w:rsidRDefault="00DF51FD" w:rsidP="00DF51FD">
            <w:pPr>
              <w:ind w:firstLine="0"/>
              <w:jc w:val="center"/>
              <w:rPr>
                <w:bCs/>
                <w:spacing w:val="5"/>
                <w:sz w:val="20"/>
                <w:szCs w:val="20"/>
              </w:rPr>
            </w:pPr>
            <w:r w:rsidRPr="00DF51FD">
              <w:rPr>
                <w:bCs/>
                <w:spacing w:val="5"/>
                <w:sz w:val="20"/>
                <w:szCs w:val="20"/>
              </w:rPr>
              <w:t>Колыванский муниципальный район</w:t>
            </w:r>
          </w:p>
        </w:tc>
        <w:tc>
          <w:tcPr>
            <w:tcW w:w="992"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4DE4BE06" w14:textId="77777777" w:rsidR="00DF51FD" w:rsidRPr="00DF51FD" w:rsidRDefault="00DF51FD" w:rsidP="00DF51FD">
            <w:pPr>
              <w:ind w:firstLine="0"/>
              <w:jc w:val="center"/>
              <w:rPr>
                <w:bCs/>
                <w:spacing w:val="5"/>
                <w:sz w:val="20"/>
                <w:szCs w:val="20"/>
              </w:rPr>
            </w:pPr>
            <w:r w:rsidRPr="00DF51FD">
              <w:rPr>
                <w:bCs/>
                <w:spacing w:val="5"/>
                <w:sz w:val="20"/>
                <w:szCs w:val="20"/>
              </w:rPr>
              <w:t>55.32986, 82.69679</w:t>
            </w:r>
          </w:p>
        </w:tc>
        <w:tc>
          <w:tcPr>
            <w:tcW w:w="141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5B5AD84D" w14:textId="77777777" w:rsidR="00DF51FD" w:rsidRPr="00DF51FD" w:rsidRDefault="00DF51FD" w:rsidP="00DF51FD">
            <w:pPr>
              <w:ind w:firstLine="0"/>
              <w:jc w:val="center"/>
              <w:rPr>
                <w:bCs/>
                <w:spacing w:val="5"/>
                <w:sz w:val="20"/>
                <w:szCs w:val="20"/>
              </w:rPr>
            </w:pPr>
            <w:r w:rsidRPr="00DF51FD">
              <w:rPr>
                <w:bCs/>
                <w:spacing w:val="5"/>
                <w:sz w:val="20"/>
                <w:szCs w:val="20"/>
              </w:rPr>
              <w:t>Перегрузка (транспортирование) ТКО</w:t>
            </w:r>
          </w:p>
        </w:tc>
        <w:tc>
          <w:tcPr>
            <w:tcW w:w="1382"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4728DFEF" w14:textId="77777777" w:rsidR="00DF51FD" w:rsidRPr="00DF51FD" w:rsidRDefault="00DF51FD" w:rsidP="00DF51FD">
            <w:pPr>
              <w:ind w:firstLine="0"/>
              <w:jc w:val="center"/>
              <w:rPr>
                <w:bCs/>
                <w:spacing w:val="5"/>
                <w:sz w:val="20"/>
                <w:szCs w:val="20"/>
              </w:rPr>
            </w:pPr>
            <w:r w:rsidRPr="00DF51FD">
              <w:rPr>
                <w:bCs/>
                <w:spacing w:val="5"/>
                <w:sz w:val="20"/>
                <w:szCs w:val="20"/>
              </w:rPr>
              <w:t>Строительство</w:t>
            </w:r>
          </w:p>
        </w:tc>
        <w:tc>
          <w:tcPr>
            <w:tcW w:w="1595"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0623A520" w14:textId="77777777" w:rsidR="00DF51FD" w:rsidRPr="00DF51FD" w:rsidRDefault="00DF51FD" w:rsidP="00DF51FD">
            <w:pPr>
              <w:ind w:firstLine="0"/>
              <w:jc w:val="center"/>
              <w:rPr>
                <w:bCs/>
                <w:spacing w:val="5"/>
                <w:sz w:val="20"/>
                <w:szCs w:val="20"/>
              </w:rPr>
            </w:pPr>
            <w:r w:rsidRPr="00DF51FD">
              <w:rPr>
                <w:bCs/>
                <w:spacing w:val="5"/>
                <w:sz w:val="20"/>
                <w:szCs w:val="20"/>
              </w:rPr>
              <w:t>2027</w:t>
            </w:r>
          </w:p>
        </w:tc>
        <w:tc>
          <w:tcPr>
            <w:tcW w:w="226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2082732D" w14:textId="77777777" w:rsidR="00DF51FD" w:rsidRPr="00DF51FD" w:rsidRDefault="00DF51FD" w:rsidP="00DF51FD">
            <w:pPr>
              <w:ind w:firstLine="0"/>
              <w:jc w:val="center"/>
              <w:rPr>
                <w:bCs/>
                <w:spacing w:val="5"/>
                <w:sz w:val="20"/>
                <w:szCs w:val="20"/>
              </w:rPr>
            </w:pPr>
            <w:r w:rsidRPr="00DF51FD">
              <w:rPr>
                <w:bCs/>
                <w:spacing w:val="5"/>
                <w:sz w:val="20"/>
                <w:szCs w:val="20"/>
              </w:rPr>
              <w:t>8,5</w:t>
            </w:r>
          </w:p>
        </w:tc>
        <w:tc>
          <w:tcPr>
            <w:tcW w:w="2126"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478941D1" w14:textId="77777777" w:rsidR="00DF51FD" w:rsidRPr="00DF51FD" w:rsidRDefault="00DF51FD" w:rsidP="00DF51FD">
            <w:pPr>
              <w:ind w:firstLine="0"/>
              <w:jc w:val="center"/>
              <w:rPr>
                <w:bCs/>
                <w:spacing w:val="5"/>
                <w:sz w:val="20"/>
                <w:szCs w:val="20"/>
              </w:rPr>
            </w:pPr>
            <w:r w:rsidRPr="00DF51FD">
              <w:rPr>
                <w:bCs/>
                <w:spacing w:val="5"/>
                <w:sz w:val="20"/>
                <w:szCs w:val="20"/>
              </w:rPr>
              <w:t>0,049</w:t>
            </w:r>
          </w:p>
        </w:tc>
        <w:tc>
          <w:tcPr>
            <w:tcW w:w="1417"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14:paraId="77AEB8CD" w14:textId="77777777" w:rsidR="00DF51FD" w:rsidRPr="00DF51FD" w:rsidRDefault="00DF51FD" w:rsidP="00DF51FD">
            <w:pPr>
              <w:ind w:firstLine="0"/>
              <w:jc w:val="center"/>
              <w:rPr>
                <w:bCs/>
                <w:spacing w:val="5"/>
                <w:sz w:val="20"/>
                <w:szCs w:val="20"/>
              </w:rPr>
            </w:pPr>
            <w:r w:rsidRPr="00DF51FD">
              <w:rPr>
                <w:bCs/>
                <w:spacing w:val="5"/>
                <w:sz w:val="20"/>
                <w:szCs w:val="20"/>
              </w:rPr>
              <w:t>Не требуется</w:t>
            </w:r>
          </w:p>
        </w:tc>
      </w:tr>
    </w:tbl>
    <w:p w14:paraId="6F345027" w14:textId="77777777" w:rsidR="00012430" w:rsidRDefault="00012430" w:rsidP="003E025D">
      <w:pPr>
        <w:ind w:firstLine="0"/>
        <w:jc w:val="center"/>
        <w:rPr>
          <w:b/>
        </w:rPr>
      </w:pPr>
    </w:p>
    <w:p w14:paraId="4507C607" w14:textId="77777777" w:rsidR="00DF51FD" w:rsidRDefault="00DF51FD" w:rsidP="00645F60">
      <w:pPr>
        <w:ind w:firstLine="0"/>
        <w:rPr>
          <w:b/>
          <w:spacing w:val="5"/>
        </w:rPr>
      </w:pPr>
    </w:p>
    <w:p w14:paraId="059D45C6" w14:textId="77777777" w:rsidR="008D214D" w:rsidRDefault="008D214D" w:rsidP="008D214D">
      <w:pPr>
        <w:ind w:firstLine="0"/>
        <w:sectPr w:rsidR="008D214D" w:rsidSect="008D214D">
          <w:headerReference w:type="default" r:id="rId188"/>
          <w:footerReference w:type="default" r:id="rId189"/>
          <w:pgSz w:w="16838" w:h="11906" w:orient="landscape"/>
          <w:pgMar w:top="1134" w:right="1247" w:bottom="567" w:left="1134" w:header="709" w:footer="709" w:gutter="0"/>
          <w:cols w:space="708"/>
          <w:docGrid w:linePitch="360"/>
        </w:sectPr>
      </w:pPr>
    </w:p>
    <w:p w14:paraId="4F6A415B" w14:textId="77777777" w:rsidR="00645F60" w:rsidRDefault="00645F60" w:rsidP="00645F60">
      <w:pPr>
        <w:spacing w:before="120"/>
        <w:ind w:firstLine="0"/>
        <w:jc w:val="center"/>
        <w:rPr>
          <w:b/>
          <w:spacing w:val="5"/>
        </w:rPr>
      </w:pPr>
      <w:r w:rsidRPr="003E025D">
        <w:rPr>
          <w:b/>
        </w:rPr>
        <w:lastRenderedPageBreak/>
        <w:t>Перечень объектов размещения ТКО, подлежащих выведению из</w:t>
      </w:r>
      <w:r>
        <w:rPr>
          <w:b/>
        </w:rPr>
        <w:t xml:space="preserve"> </w:t>
      </w:r>
      <w:r w:rsidRPr="003E025D">
        <w:rPr>
          <w:b/>
        </w:rPr>
        <w:t>эксплуатации и рекультивации, и сроки реализации мероприятий</w:t>
      </w:r>
    </w:p>
    <w:tbl>
      <w:tblPr>
        <w:tblpPr w:leftFromText="180" w:rightFromText="180" w:vertAnchor="text" w:horzAnchor="margin" w:tblpY="14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870"/>
        <w:gridCol w:w="2132"/>
        <w:gridCol w:w="1848"/>
        <w:gridCol w:w="1990"/>
        <w:gridCol w:w="1847"/>
      </w:tblGrid>
      <w:tr w:rsidR="00645F60" w:rsidRPr="0082717E" w14:paraId="43B5EAF8" w14:textId="77777777" w:rsidTr="00645F60">
        <w:trPr>
          <w:cantSplit/>
          <w:trHeight w:val="227"/>
        </w:trPr>
        <w:tc>
          <w:tcPr>
            <w:tcW w:w="0" w:type="auto"/>
            <w:vAlign w:val="center"/>
          </w:tcPr>
          <w:p w14:paraId="3A5A27D6" w14:textId="77777777" w:rsidR="00645F60" w:rsidRPr="0082717E" w:rsidRDefault="00645F60" w:rsidP="0031218E">
            <w:pPr>
              <w:pStyle w:val="ad"/>
              <w:rPr>
                <w:sz w:val="22"/>
                <w:szCs w:val="22"/>
              </w:rPr>
            </w:pPr>
            <w:r w:rsidRPr="0082717E">
              <w:rPr>
                <w:sz w:val="22"/>
                <w:szCs w:val="22"/>
              </w:rPr>
              <w:t>№</w:t>
            </w:r>
          </w:p>
          <w:p w14:paraId="2FB7062C" w14:textId="77777777" w:rsidR="00645F60" w:rsidRPr="0082717E" w:rsidRDefault="00645F60" w:rsidP="0031218E">
            <w:pPr>
              <w:pStyle w:val="ad"/>
              <w:rPr>
                <w:sz w:val="22"/>
                <w:szCs w:val="22"/>
              </w:rPr>
            </w:pPr>
            <w:r w:rsidRPr="0082717E">
              <w:rPr>
                <w:sz w:val="22"/>
                <w:szCs w:val="22"/>
              </w:rPr>
              <w:t>п/п</w:t>
            </w:r>
          </w:p>
        </w:tc>
        <w:tc>
          <w:tcPr>
            <w:tcW w:w="1865" w:type="dxa"/>
            <w:vAlign w:val="center"/>
          </w:tcPr>
          <w:p w14:paraId="1B74A020" w14:textId="77777777" w:rsidR="00645F60" w:rsidRPr="0082717E" w:rsidRDefault="00645F60" w:rsidP="0031218E">
            <w:pPr>
              <w:pStyle w:val="ad"/>
              <w:rPr>
                <w:sz w:val="22"/>
                <w:szCs w:val="22"/>
              </w:rPr>
            </w:pPr>
            <w:r w:rsidRPr="0082717E">
              <w:rPr>
                <w:sz w:val="22"/>
                <w:szCs w:val="22"/>
              </w:rPr>
              <w:t>Наименование объекта</w:t>
            </w:r>
          </w:p>
        </w:tc>
        <w:tc>
          <w:tcPr>
            <w:tcW w:w="2126" w:type="dxa"/>
            <w:vAlign w:val="center"/>
          </w:tcPr>
          <w:p w14:paraId="642FB2CE" w14:textId="77777777" w:rsidR="00645F60" w:rsidRPr="0082717E" w:rsidRDefault="00645F60" w:rsidP="0031218E">
            <w:pPr>
              <w:pStyle w:val="ad"/>
              <w:rPr>
                <w:sz w:val="22"/>
                <w:szCs w:val="22"/>
              </w:rPr>
            </w:pPr>
            <w:r w:rsidRPr="0082717E">
              <w:rPr>
                <w:sz w:val="22"/>
                <w:szCs w:val="22"/>
              </w:rPr>
              <w:t>Местоположение ОРО (ближайший населенный пункт)</w:t>
            </w:r>
          </w:p>
        </w:tc>
        <w:tc>
          <w:tcPr>
            <w:tcW w:w="1843" w:type="dxa"/>
            <w:vAlign w:val="center"/>
          </w:tcPr>
          <w:p w14:paraId="14EB781B" w14:textId="77777777" w:rsidR="00645F60" w:rsidRPr="0082717E" w:rsidRDefault="00645F60" w:rsidP="0031218E">
            <w:pPr>
              <w:pStyle w:val="ad"/>
              <w:rPr>
                <w:sz w:val="22"/>
                <w:szCs w:val="22"/>
              </w:rPr>
            </w:pPr>
            <w:r w:rsidRPr="0082717E">
              <w:rPr>
                <w:sz w:val="22"/>
                <w:szCs w:val="22"/>
              </w:rPr>
              <w:t>Мероприятие</w:t>
            </w:r>
          </w:p>
        </w:tc>
        <w:tc>
          <w:tcPr>
            <w:tcW w:w="1985" w:type="dxa"/>
          </w:tcPr>
          <w:p w14:paraId="286B7389" w14:textId="77777777" w:rsidR="00645F60" w:rsidRPr="0082717E" w:rsidRDefault="00645F60" w:rsidP="0031218E">
            <w:pPr>
              <w:pStyle w:val="ad"/>
              <w:rPr>
                <w:sz w:val="22"/>
                <w:szCs w:val="22"/>
              </w:rPr>
            </w:pPr>
            <w:r w:rsidRPr="0082717E">
              <w:rPr>
                <w:sz w:val="22"/>
                <w:szCs w:val="22"/>
              </w:rPr>
              <w:t>Планируемые сроки реализации мероприятий, год.</w:t>
            </w:r>
          </w:p>
        </w:tc>
        <w:tc>
          <w:tcPr>
            <w:tcW w:w="1842" w:type="dxa"/>
            <w:vAlign w:val="center"/>
          </w:tcPr>
          <w:p w14:paraId="3D3C0C70" w14:textId="77777777" w:rsidR="00645F60" w:rsidRPr="0082717E" w:rsidRDefault="00645F60" w:rsidP="0031218E">
            <w:pPr>
              <w:pStyle w:val="ad"/>
              <w:rPr>
                <w:sz w:val="22"/>
                <w:szCs w:val="22"/>
              </w:rPr>
            </w:pPr>
            <w:r w:rsidRPr="0082717E">
              <w:rPr>
                <w:sz w:val="22"/>
                <w:szCs w:val="22"/>
              </w:rPr>
              <w:t>Примечание</w:t>
            </w:r>
          </w:p>
        </w:tc>
      </w:tr>
      <w:tr w:rsidR="00645F60" w:rsidRPr="0082717E" w14:paraId="703ABAC0" w14:textId="77777777" w:rsidTr="00645F60">
        <w:trPr>
          <w:cantSplit/>
          <w:trHeight w:val="227"/>
        </w:trPr>
        <w:tc>
          <w:tcPr>
            <w:tcW w:w="0" w:type="auto"/>
            <w:vMerge w:val="restart"/>
          </w:tcPr>
          <w:p w14:paraId="35041478" w14:textId="77777777" w:rsidR="00645F60" w:rsidRPr="0082717E" w:rsidRDefault="00645F60" w:rsidP="0031218E">
            <w:pPr>
              <w:pStyle w:val="ad"/>
              <w:rPr>
                <w:sz w:val="22"/>
                <w:szCs w:val="22"/>
              </w:rPr>
            </w:pPr>
            <w:r w:rsidRPr="0082717E">
              <w:rPr>
                <w:sz w:val="22"/>
                <w:szCs w:val="22"/>
              </w:rPr>
              <w:t>15</w:t>
            </w:r>
          </w:p>
        </w:tc>
        <w:tc>
          <w:tcPr>
            <w:tcW w:w="1865" w:type="dxa"/>
            <w:vMerge w:val="restart"/>
            <w:vAlign w:val="center"/>
          </w:tcPr>
          <w:p w14:paraId="78921A67" w14:textId="77777777" w:rsidR="00645F60" w:rsidRPr="0082717E" w:rsidRDefault="00645F60" w:rsidP="0031218E">
            <w:pPr>
              <w:pStyle w:val="ad"/>
              <w:rPr>
                <w:sz w:val="22"/>
                <w:szCs w:val="22"/>
              </w:rPr>
            </w:pPr>
            <w:r w:rsidRPr="0082717E">
              <w:rPr>
                <w:sz w:val="22"/>
                <w:szCs w:val="22"/>
              </w:rPr>
              <w:t xml:space="preserve">ОРО в </w:t>
            </w:r>
            <w:proofErr w:type="spellStart"/>
            <w:r w:rsidRPr="0082717E">
              <w:rPr>
                <w:sz w:val="22"/>
                <w:szCs w:val="22"/>
              </w:rPr>
              <w:t>р.п</w:t>
            </w:r>
            <w:proofErr w:type="spellEnd"/>
            <w:r w:rsidRPr="0082717E">
              <w:rPr>
                <w:sz w:val="22"/>
                <w:szCs w:val="22"/>
              </w:rPr>
              <w:t>. Колывань, Колыванский район</w:t>
            </w:r>
          </w:p>
        </w:tc>
        <w:tc>
          <w:tcPr>
            <w:tcW w:w="2126" w:type="dxa"/>
            <w:vMerge w:val="restart"/>
            <w:vAlign w:val="center"/>
          </w:tcPr>
          <w:p w14:paraId="180BE751" w14:textId="77777777" w:rsidR="00645F60" w:rsidRPr="0082717E" w:rsidRDefault="00645F60" w:rsidP="0031218E">
            <w:pPr>
              <w:pStyle w:val="ad"/>
              <w:rPr>
                <w:sz w:val="22"/>
                <w:szCs w:val="22"/>
              </w:rPr>
            </w:pPr>
            <w:r w:rsidRPr="0082717E">
              <w:rPr>
                <w:sz w:val="22"/>
                <w:szCs w:val="22"/>
              </w:rPr>
              <w:t xml:space="preserve">Колыванский район, </w:t>
            </w:r>
            <w:proofErr w:type="spellStart"/>
            <w:r w:rsidRPr="0082717E">
              <w:rPr>
                <w:sz w:val="22"/>
                <w:szCs w:val="22"/>
              </w:rPr>
              <w:t>р.п</w:t>
            </w:r>
            <w:proofErr w:type="spellEnd"/>
            <w:r w:rsidRPr="0082717E">
              <w:rPr>
                <w:sz w:val="22"/>
                <w:szCs w:val="22"/>
              </w:rPr>
              <w:t>. Колывань</w:t>
            </w:r>
          </w:p>
        </w:tc>
        <w:tc>
          <w:tcPr>
            <w:tcW w:w="1843" w:type="dxa"/>
            <w:vAlign w:val="center"/>
          </w:tcPr>
          <w:p w14:paraId="1BB5D8AF" w14:textId="77777777" w:rsidR="00645F60" w:rsidRPr="0082717E" w:rsidRDefault="00645F60" w:rsidP="0031218E">
            <w:pPr>
              <w:pStyle w:val="ad"/>
              <w:rPr>
                <w:sz w:val="22"/>
                <w:szCs w:val="22"/>
              </w:rPr>
            </w:pPr>
            <w:r w:rsidRPr="0082717E">
              <w:rPr>
                <w:sz w:val="22"/>
                <w:szCs w:val="22"/>
              </w:rPr>
              <w:t>выведение из эксплуатации</w:t>
            </w:r>
          </w:p>
        </w:tc>
        <w:tc>
          <w:tcPr>
            <w:tcW w:w="1985" w:type="dxa"/>
            <w:vAlign w:val="center"/>
          </w:tcPr>
          <w:p w14:paraId="2A466547" w14:textId="77777777" w:rsidR="00645F60" w:rsidRPr="0082717E" w:rsidRDefault="00645F60" w:rsidP="0031218E">
            <w:pPr>
              <w:pStyle w:val="ad"/>
              <w:rPr>
                <w:sz w:val="22"/>
                <w:szCs w:val="22"/>
              </w:rPr>
            </w:pPr>
            <w:r w:rsidRPr="0082717E">
              <w:rPr>
                <w:sz w:val="22"/>
                <w:szCs w:val="22"/>
              </w:rPr>
              <w:t>2026 г.</w:t>
            </w:r>
          </w:p>
        </w:tc>
        <w:tc>
          <w:tcPr>
            <w:tcW w:w="1842" w:type="dxa"/>
          </w:tcPr>
          <w:p w14:paraId="69A81501" w14:textId="77777777" w:rsidR="00645F60" w:rsidRPr="0082717E" w:rsidRDefault="00645F60" w:rsidP="0031218E">
            <w:pPr>
              <w:pStyle w:val="ad"/>
              <w:rPr>
                <w:sz w:val="22"/>
                <w:szCs w:val="22"/>
              </w:rPr>
            </w:pPr>
            <w:r w:rsidRPr="0082717E">
              <w:rPr>
                <w:sz w:val="22"/>
                <w:szCs w:val="22"/>
              </w:rPr>
              <w:t>после ввода в эксплуатацию концессионного объекта</w:t>
            </w:r>
          </w:p>
        </w:tc>
      </w:tr>
      <w:tr w:rsidR="00645F60" w:rsidRPr="0082717E" w14:paraId="58C60C5B" w14:textId="77777777" w:rsidTr="00645F60">
        <w:trPr>
          <w:cantSplit/>
          <w:trHeight w:val="227"/>
        </w:trPr>
        <w:tc>
          <w:tcPr>
            <w:tcW w:w="0" w:type="auto"/>
            <w:vMerge/>
          </w:tcPr>
          <w:p w14:paraId="181B4D77" w14:textId="77777777" w:rsidR="00645F60" w:rsidRPr="0082717E" w:rsidRDefault="00645F60" w:rsidP="0031218E">
            <w:pPr>
              <w:pStyle w:val="ad"/>
              <w:rPr>
                <w:sz w:val="22"/>
                <w:szCs w:val="22"/>
              </w:rPr>
            </w:pPr>
          </w:p>
        </w:tc>
        <w:tc>
          <w:tcPr>
            <w:tcW w:w="1865" w:type="dxa"/>
            <w:vMerge/>
            <w:vAlign w:val="center"/>
          </w:tcPr>
          <w:p w14:paraId="6A778F7E" w14:textId="77777777" w:rsidR="00645F60" w:rsidRPr="0082717E" w:rsidRDefault="00645F60" w:rsidP="0031218E">
            <w:pPr>
              <w:pStyle w:val="ad"/>
              <w:rPr>
                <w:sz w:val="22"/>
                <w:szCs w:val="22"/>
              </w:rPr>
            </w:pPr>
          </w:p>
        </w:tc>
        <w:tc>
          <w:tcPr>
            <w:tcW w:w="2126" w:type="dxa"/>
            <w:vMerge/>
            <w:vAlign w:val="center"/>
          </w:tcPr>
          <w:p w14:paraId="07C8B6A2" w14:textId="77777777" w:rsidR="00645F60" w:rsidRPr="0082717E" w:rsidRDefault="00645F60" w:rsidP="0031218E">
            <w:pPr>
              <w:pStyle w:val="ad"/>
              <w:rPr>
                <w:sz w:val="22"/>
                <w:szCs w:val="22"/>
              </w:rPr>
            </w:pPr>
          </w:p>
        </w:tc>
        <w:tc>
          <w:tcPr>
            <w:tcW w:w="1843" w:type="dxa"/>
            <w:vAlign w:val="center"/>
          </w:tcPr>
          <w:p w14:paraId="3A1320DF" w14:textId="77777777" w:rsidR="00645F60" w:rsidRPr="0082717E" w:rsidRDefault="00645F60" w:rsidP="0031218E">
            <w:pPr>
              <w:pStyle w:val="ad"/>
              <w:rPr>
                <w:sz w:val="22"/>
                <w:szCs w:val="22"/>
              </w:rPr>
            </w:pPr>
            <w:r w:rsidRPr="0082717E">
              <w:rPr>
                <w:sz w:val="22"/>
                <w:szCs w:val="22"/>
              </w:rPr>
              <w:t>рекультивация</w:t>
            </w:r>
          </w:p>
        </w:tc>
        <w:tc>
          <w:tcPr>
            <w:tcW w:w="1985" w:type="dxa"/>
          </w:tcPr>
          <w:p w14:paraId="0AE0D173" w14:textId="77777777" w:rsidR="00645F60" w:rsidRPr="0082717E" w:rsidRDefault="00645F60" w:rsidP="0031218E">
            <w:pPr>
              <w:pStyle w:val="ad"/>
              <w:rPr>
                <w:sz w:val="22"/>
                <w:szCs w:val="22"/>
              </w:rPr>
            </w:pPr>
            <w:r w:rsidRPr="0082717E">
              <w:rPr>
                <w:sz w:val="22"/>
                <w:szCs w:val="22"/>
              </w:rPr>
              <w:t xml:space="preserve">2028–2029г.г. </w:t>
            </w:r>
            <w:r w:rsidRPr="0082717E">
              <w:rPr>
                <w:sz w:val="22"/>
                <w:szCs w:val="22"/>
                <w:vertAlign w:val="superscript"/>
              </w:rPr>
              <w:t>1.</w:t>
            </w:r>
          </w:p>
        </w:tc>
        <w:tc>
          <w:tcPr>
            <w:tcW w:w="1842" w:type="dxa"/>
          </w:tcPr>
          <w:p w14:paraId="6DCFD25C" w14:textId="77777777" w:rsidR="00645F60" w:rsidRPr="0082717E" w:rsidRDefault="00645F60" w:rsidP="0031218E">
            <w:pPr>
              <w:pStyle w:val="ad"/>
              <w:rPr>
                <w:sz w:val="22"/>
                <w:szCs w:val="22"/>
              </w:rPr>
            </w:pPr>
          </w:p>
        </w:tc>
      </w:tr>
      <w:tr w:rsidR="00645F60" w:rsidRPr="0082717E" w14:paraId="1AE30DD7" w14:textId="77777777" w:rsidTr="00645F60">
        <w:trPr>
          <w:cantSplit/>
          <w:trHeight w:val="227"/>
        </w:trPr>
        <w:tc>
          <w:tcPr>
            <w:tcW w:w="10201" w:type="dxa"/>
            <w:gridSpan w:val="6"/>
            <w:vAlign w:val="center"/>
          </w:tcPr>
          <w:p w14:paraId="40D4DF7E" w14:textId="77777777" w:rsidR="00645F60" w:rsidRPr="0082717E" w:rsidRDefault="00645F60" w:rsidP="0031218E">
            <w:pPr>
              <w:pStyle w:val="ad"/>
              <w:jc w:val="left"/>
              <w:rPr>
                <w:sz w:val="22"/>
                <w:szCs w:val="22"/>
              </w:rPr>
            </w:pPr>
            <w:r w:rsidRPr="0082717E">
              <w:rPr>
                <w:sz w:val="22"/>
                <w:szCs w:val="22"/>
              </w:rPr>
              <w:t>Примечания.</w:t>
            </w:r>
          </w:p>
          <w:p w14:paraId="418EB5D9" w14:textId="77777777" w:rsidR="00645F60" w:rsidRPr="0082717E" w:rsidRDefault="00645F60" w:rsidP="0031218E">
            <w:pPr>
              <w:pStyle w:val="ad"/>
              <w:jc w:val="left"/>
              <w:rPr>
                <w:sz w:val="22"/>
                <w:szCs w:val="22"/>
              </w:rPr>
            </w:pPr>
            <w:r w:rsidRPr="0082717E">
              <w:rPr>
                <w:sz w:val="22"/>
                <w:szCs w:val="22"/>
              </w:rPr>
              <w:t>1. Рекультивация объектов планируется при условии обеспечения финансирования.</w:t>
            </w:r>
          </w:p>
        </w:tc>
      </w:tr>
    </w:tbl>
    <w:p w14:paraId="5EA9FE7C" w14:textId="347DB16C" w:rsidR="008D214D" w:rsidRPr="00012430" w:rsidRDefault="008D214D" w:rsidP="000C5ADA">
      <w:pPr>
        <w:spacing w:before="60"/>
      </w:pPr>
      <w:r w:rsidRPr="00012430">
        <w:t>В целях совершенствования системы обращения с отходами на территории Новосибирской области Схемой территориального планирования Новосибирской области от</w:t>
      </w:r>
      <w:r w:rsidR="00B9200E" w:rsidRPr="00012430">
        <w:t xml:space="preserve"> 30.09.2025 №446-п</w:t>
      </w:r>
      <w:r w:rsidRPr="00012430">
        <w:t xml:space="preserve"> предлагаются следующие мероприятия:</w:t>
      </w:r>
    </w:p>
    <w:p w14:paraId="3B4FAE87" w14:textId="77777777" w:rsidR="008D214D" w:rsidRDefault="008D214D" w:rsidP="000817CA">
      <w:pPr>
        <w:rPr>
          <w:rFonts w:eastAsia="Calibri" w:cs="Times New Roman"/>
          <w:sz w:val="28"/>
          <w:szCs w:val="26"/>
        </w:rPr>
      </w:pPr>
    </w:p>
    <w:tbl>
      <w:tblPr>
        <w:tblpPr w:leftFromText="180" w:rightFromText="180"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837"/>
        <w:gridCol w:w="2345"/>
        <w:gridCol w:w="1725"/>
        <w:gridCol w:w="1825"/>
        <w:gridCol w:w="1875"/>
      </w:tblGrid>
      <w:tr w:rsidR="00012430" w:rsidRPr="0082717E" w14:paraId="5B841DD8" w14:textId="77777777" w:rsidTr="00B4255B">
        <w:trPr>
          <w:cantSplit/>
          <w:trHeight w:val="20"/>
        </w:trPr>
        <w:tc>
          <w:tcPr>
            <w:tcW w:w="0" w:type="auto"/>
            <w:gridSpan w:val="6"/>
          </w:tcPr>
          <w:p w14:paraId="1F2EA531" w14:textId="77777777" w:rsidR="00012430" w:rsidRPr="0082717E" w:rsidRDefault="00012430" w:rsidP="008D214D">
            <w:pPr>
              <w:pStyle w:val="ad"/>
              <w:rPr>
                <w:b/>
                <w:sz w:val="22"/>
                <w:szCs w:val="22"/>
              </w:rPr>
            </w:pPr>
            <w:r w:rsidRPr="0082717E">
              <w:rPr>
                <w:b/>
                <w:sz w:val="22"/>
                <w:szCs w:val="22"/>
              </w:rPr>
              <w:t>Местоположение о планируемом строительстве ПВН ТКО</w:t>
            </w:r>
          </w:p>
        </w:tc>
      </w:tr>
      <w:tr w:rsidR="00012430" w:rsidRPr="0082717E" w14:paraId="44E9FBE7" w14:textId="77777777" w:rsidTr="0092638F">
        <w:trPr>
          <w:cantSplit/>
          <w:trHeight w:val="20"/>
        </w:trPr>
        <w:tc>
          <w:tcPr>
            <w:tcW w:w="0" w:type="auto"/>
            <w:gridSpan w:val="6"/>
          </w:tcPr>
          <w:p w14:paraId="38E85AA3" w14:textId="77777777" w:rsidR="00012430" w:rsidRPr="0082717E" w:rsidRDefault="00012430" w:rsidP="008D214D">
            <w:pPr>
              <w:pStyle w:val="ad"/>
              <w:rPr>
                <w:sz w:val="22"/>
                <w:szCs w:val="22"/>
              </w:rPr>
            </w:pPr>
            <w:r w:rsidRPr="0082717E">
              <w:rPr>
                <w:sz w:val="22"/>
                <w:szCs w:val="22"/>
              </w:rPr>
              <w:t>Предполагаемое месторасположение площадки</w:t>
            </w:r>
          </w:p>
        </w:tc>
      </w:tr>
      <w:tr w:rsidR="008D214D" w:rsidRPr="0082717E" w14:paraId="14FC528D" w14:textId="77777777" w:rsidTr="008D214D">
        <w:trPr>
          <w:cantSplit/>
          <w:trHeight w:val="20"/>
        </w:trPr>
        <w:tc>
          <w:tcPr>
            <w:tcW w:w="0" w:type="auto"/>
          </w:tcPr>
          <w:p w14:paraId="5F719AD8" w14:textId="77777777" w:rsidR="008D214D" w:rsidRPr="0082717E" w:rsidRDefault="008D214D" w:rsidP="008D214D">
            <w:pPr>
              <w:pStyle w:val="ad"/>
              <w:rPr>
                <w:sz w:val="22"/>
                <w:szCs w:val="22"/>
              </w:rPr>
            </w:pPr>
            <w:r w:rsidRPr="0082717E">
              <w:rPr>
                <w:sz w:val="22"/>
                <w:szCs w:val="22"/>
              </w:rPr>
              <w:t>№ п/п</w:t>
            </w:r>
          </w:p>
        </w:tc>
        <w:tc>
          <w:tcPr>
            <w:tcW w:w="0" w:type="auto"/>
            <w:vAlign w:val="center"/>
          </w:tcPr>
          <w:p w14:paraId="244E26B7" w14:textId="77777777" w:rsidR="008D214D" w:rsidRPr="0082717E" w:rsidRDefault="008D214D" w:rsidP="008D214D">
            <w:pPr>
              <w:pStyle w:val="ad"/>
              <w:rPr>
                <w:sz w:val="22"/>
                <w:szCs w:val="22"/>
              </w:rPr>
            </w:pPr>
            <w:r w:rsidRPr="0082717E">
              <w:rPr>
                <w:sz w:val="22"/>
                <w:szCs w:val="22"/>
              </w:rPr>
              <w:t>ближайший населенный пункт</w:t>
            </w:r>
          </w:p>
        </w:tc>
        <w:tc>
          <w:tcPr>
            <w:tcW w:w="0" w:type="auto"/>
            <w:vAlign w:val="center"/>
          </w:tcPr>
          <w:p w14:paraId="652FF094" w14:textId="77777777" w:rsidR="008D214D" w:rsidRPr="0082717E" w:rsidRDefault="008D214D" w:rsidP="008D214D">
            <w:pPr>
              <w:pStyle w:val="ad"/>
              <w:rPr>
                <w:sz w:val="22"/>
                <w:szCs w:val="22"/>
              </w:rPr>
            </w:pPr>
            <w:r w:rsidRPr="0082717E">
              <w:rPr>
                <w:sz w:val="22"/>
                <w:szCs w:val="22"/>
              </w:rPr>
              <w:t>кадастровый номер земельного участка</w:t>
            </w:r>
          </w:p>
        </w:tc>
        <w:tc>
          <w:tcPr>
            <w:tcW w:w="0" w:type="auto"/>
            <w:vAlign w:val="center"/>
          </w:tcPr>
          <w:p w14:paraId="7B2D3D25" w14:textId="77777777" w:rsidR="008D214D" w:rsidRPr="0082717E" w:rsidRDefault="008D214D" w:rsidP="008D214D">
            <w:pPr>
              <w:pStyle w:val="ad"/>
              <w:rPr>
                <w:sz w:val="22"/>
                <w:szCs w:val="22"/>
              </w:rPr>
            </w:pPr>
            <w:r w:rsidRPr="0082717E">
              <w:rPr>
                <w:sz w:val="22"/>
                <w:szCs w:val="22"/>
              </w:rPr>
              <w:t>удаленность</w:t>
            </w:r>
          </w:p>
          <w:p w14:paraId="118FBD6A" w14:textId="77777777" w:rsidR="008D214D" w:rsidRPr="0082717E" w:rsidRDefault="008D214D" w:rsidP="008D214D">
            <w:pPr>
              <w:pStyle w:val="ad"/>
              <w:rPr>
                <w:sz w:val="22"/>
                <w:szCs w:val="22"/>
              </w:rPr>
            </w:pPr>
            <w:r w:rsidRPr="0082717E">
              <w:rPr>
                <w:sz w:val="22"/>
                <w:szCs w:val="22"/>
              </w:rPr>
              <w:t>от населенного пункта, м</w:t>
            </w:r>
          </w:p>
        </w:tc>
        <w:tc>
          <w:tcPr>
            <w:tcW w:w="0" w:type="auto"/>
            <w:vAlign w:val="center"/>
          </w:tcPr>
          <w:p w14:paraId="5262407B" w14:textId="77777777" w:rsidR="008D214D" w:rsidRPr="0082717E" w:rsidRDefault="008D214D" w:rsidP="008D214D">
            <w:pPr>
              <w:pStyle w:val="ad"/>
              <w:rPr>
                <w:sz w:val="22"/>
                <w:szCs w:val="22"/>
              </w:rPr>
            </w:pPr>
            <w:r w:rsidRPr="0082717E">
              <w:rPr>
                <w:sz w:val="22"/>
                <w:szCs w:val="22"/>
              </w:rPr>
              <w:t>площадь земельного участка, га</w:t>
            </w:r>
          </w:p>
        </w:tc>
        <w:tc>
          <w:tcPr>
            <w:tcW w:w="0" w:type="auto"/>
            <w:vAlign w:val="center"/>
          </w:tcPr>
          <w:p w14:paraId="1E5098A2" w14:textId="77777777" w:rsidR="008D214D" w:rsidRPr="0082717E" w:rsidRDefault="008D214D" w:rsidP="008D214D">
            <w:pPr>
              <w:pStyle w:val="ad"/>
              <w:rPr>
                <w:sz w:val="22"/>
                <w:szCs w:val="22"/>
              </w:rPr>
            </w:pPr>
            <w:r w:rsidRPr="0082717E">
              <w:rPr>
                <w:sz w:val="22"/>
                <w:szCs w:val="22"/>
              </w:rPr>
              <w:t>категория земель</w:t>
            </w:r>
          </w:p>
        </w:tc>
      </w:tr>
      <w:tr w:rsidR="008D214D" w:rsidRPr="0082717E" w14:paraId="1F154FA4" w14:textId="77777777" w:rsidTr="008D214D">
        <w:trPr>
          <w:cantSplit/>
          <w:trHeight w:val="20"/>
        </w:trPr>
        <w:tc>
          <w:tcPr>
            <w:tcW w:w="0" w:type="auto"/>
          </w:tcPr>
          <w:p w14:paraId="2EF79A94" w14:textId="6EDBC6E5" w:rsidR="008D214D" w:rsidRPr="0082717E" w:rsidRDefault="00503258" w:rsidP="008D214D">
            <w:pPr>
              <w:pStyle w:val="ad"/>
              <w:rPr>
                <w:sz w:val="22"/>
                <w:szCs w:val="22"/>
              </w:rPr>
            </w:pPr>
            <w:r w:rsidRPr="0082717E">
              <w:rPr>
                <w:sz w:val="22"/>
                <w:szCs w:val="22"/>
              </w:rPr>
              <w:t>1</w:t>
            </w:r>
          </w:p>
        </w:tc>
        <w:tc>
          <w:tcPr>
            <w:tcW w:w="0" w:type="auto"/>
            <w:vAlign w:val="center"/>
          </w:tcPr>
          <w:p w14:paraId="6BF1F1CF" w14:textId="77777777" w:rsidR="008D214D" w:rsidRPr="0082717E" w:rsidRDefault="008D214D" w:rsidP="008D214D">
            <w:pPr>
              <w:pStyle w:val="ad"/>
              <w:rPr>
                <w:sz w:val="22"/>
                <w:szCs w:val="22"/>
              </w:rPr>
            </w:pPr>
            <w:proofErr w:type="spellStart"/>
            <w:r w:rsidRPr="0082717E">
              <w:rPr>
                <w:sz w:val="22"/>
                <w:szCs w:val="22"/>
              </w:rPr>
              <w:t>р.п</w:t>
            </w:r>
            <w:proofErr w:type="spellEnd"/>
            <w:r w:rsidRPr="0082717E">
              <w:rPr>
                <w:sz w:val="22"/>
                <w:szCs w:val="22"/>
              </w:rPr>
              <w:t>. Колывань</w:t>
            </w:r>
          </w:p>
        </w:tc>
        <w:tc>
          <w:tcPr>
            <w:tcW w:w="0" w:type="auto"/>
            <w:vAlign w:val="center"/>
          </w:tcPr>
          <w:p w14:paraId="3E3ED776" w14:textId="2B2724CB" w:rsidR="00FC3B17" w:rsidRPr="0082717E" w:rsidRDefault="00FC3B17" w:rsidP="00012430">
            <w:pPr>
              <w:ind w:firstLine="58"/>
              <w:jc w:val="center"/>
              <w:rPr>
                <w:rFonts w:cs="Times New Roman"/>
                <w:sz w:val="22"/>
              </w:rPr>
            </w:pPr>
            <w:r w:rsidRPr="0082717E">
              <w:rPr>
                <w:rFonts w:cs="Times New Roman"/>
                <w:sz w:val="22"/>
              </w:rPr>
              <w:t>часть земельного</w:t>
            </w:r>
            <w:r w:rsidR="00503258" w:rsidRPr="0082717E">
              <w:rPr>
                <w:rFonts w:cs="Times New Roman"/>
                <w:sz w:val="22"/>
              </w:rPr>
              <w:t xml:space="preserve"> </w:t>
            </w:r>
            <w:r w:rsidRPr="0082717E">
              <w:rPr>
                <w:rFonts w:cs="Times New Roman"/>
                <w:sz w:val="22"/>
              </w:rPr>
              <w:t>участка</w:t>
            </w:r>
            <w:r w:rsidR="00503258" w:rsidRPr="0082717E">
              <w:rPr>
                <w:rFonts w:cs="Times New Roman"/>
                <w:sz w:val="22"/>
              </w:rPr>
              <w:t xml:space="preserve"> </w:t>
            </w:r>
          </w:p>
          <w:p w14:paraId="3BD68E6E" w14:textId="0BDCAA3A" w:rsidR="008D214D" w:rsidRPr="0082717E" w:rsidRDefault="00FC3B17" w:rsidP="00FC3B17">
            <w:pPr>
              <w:pStyle w:val="ad"/>
              <w:rPr>
                <w:sz w:val="22"/>
                <w:szCs w:val="22"/>
              </w:rPr>
            </w:pPr>
            <w:r w:rsidRPr="0082717E">
              <w:rPr>
                <w:sz w:val="22"/>
                <w:szCs w:val="22"/>
              </w:rPr>
              <w:t>54:10:028210:24</w:t>
            </w:r>
          </w:p>
        </w:tc>
        <w:tc>
          <w:tcPr>
            <w:tcW w:w="0" w:type="auto"/>
            <w:vAlign w:val="center"/>
          </w:tcPr>
          <w:p w14:paraId="3122F218" w14:textId="77777777" w:rsidR="008D214D" w:rsidRPr="0082717E" w:rsidRDefault="008D214D" w:rsidP="008D214D">
            <w:pPr>
              <w:pStyle w:val="ad"/>
              <w:rPr>
                <w:sz w:val="22"/>
                <w:szCs w:val="22"/>
              </w:rPr>
            </w:pPr>
            <w:r w:rsidRPr="0082717E">
              <w:rPr>
                <w:sz w:val="22"/>
                <w:szCs w:val="22"/>
              </w:rPr>
              <w:t>1000</w:t>
            </w:r>
          </w:p>
        </w:tc>
        <w:tc>
          <w:tcPr>
            <w:tcW w:w="0" w:type="auto"/>
            <w:vAlign w:val="center"/>
          </w:tcPr>
          <w:p w14:paraId="24AE5E48" w14:textId="6BFAD2B3" w:rsidR="008D214D" w:rsidRPr="0082717E" w:rsidRDefault="00FC3B17" w:rsidP="008D214D">
            <w:pPr>
              <w:pStyle w:val="ad"/>
              <w:rPr>
                <w:sz w:val="22"/>
                <w:szCs w:val="22"/>
              </w:rPr>
            </w:pPr>
            <w:r w:rsidRPr="0082717E">
              <w:rPr>
                <w:sz w:val="22"/>
                <w:szCs w:val="22"/>
              </w:rPr>
              <w:t>2,48</w:t>
            </w:r>
          </w:p>
        </w:tc>
        <w:tc>
          <w:tcPr>
            <w:tcW w:w="0" w:type="auto"/>
            <w:vAlign w:val="center"/>
          </w:tcPr>
          <w:p w14:paraId="5063C8A5" w14:textId="0B9A3B6D" w:rsidR="008D214D" w:rsidRPr="0082717E" w:rsidRDefault="00FC3B17" w:rsidP="008D214D">
            <w:pPr>
              <w:pStyle w:val="ad"/>
              <w:rPr>
                <w:sz w:val="22"/>
                <w:szCs w:val="22"/>
              </w:rPr>
            </w:pPr>
            <w:r w:rsidRPr="0082717E">
              <w:rPr>
                <w:sz w:val="22"/>
                <w:szCs w:val="22"/>
              </w:rPr>
              <w:t>промышленности</w:t>
            </w:r>
          </w:p>
        </w:tc>
      </w:tr>
    </w:tbl>
    <w:p w14:paraId="73F82EFD" w14:textId="2B6A2222" w:rsidR="000817CA" w:rsidRPr="00AF278F" w:rsidRDefault="003E025D" w:rsidP="000817CA">
      <w:r>
        <w:t xml:space="preserve">Информация по действующим </w:t>
      </w:r>
      <w:r w:rsidRPr="00AF278F">
        <w:t>объект</w:t>
      </w:r>
      <w:r>
        <w:t>ам</w:t>
      </w:r>
      <w:r w:rsidRPr="00AF278F">
        <w:t xml:space="preserve"> утилизации/уничтожения биологических отходов </w:t>
      </w:r>
      <w:r>
        <w:t>н</w:t>
      </w:r>
      <w:r w:rsidR="000817CA" w:rsidRPr="00AF278F">
        <w:t>а территории муниципального района отсутству</w:t>
      </w:r>
      <w:r>
        <w:t>е</w:t>
      </w:r>
      <w:r w:rsidR="000817CA" w:rsidRPr="00AF278F">
        <w:t>т.</w:t>
      </w:r>
    </w:p>
    <w:p w14:paraId="7C5A4365" w14:textId="77777777" w:rsidR="000817CA" w:rsidRPr="00AF278F" w:rsidRDefault="000817CA" w:rsidP="000817CA"/>
    <w:p w14:paraId="76855B7E" w14:textId="03418BFB" w:rsidR="00A72204" w:rsidRPr="00AF278F" w:rsidRDefault="00A72204" w:rsidP="00A72204">
      <w:pPr>
        <w:pStyle w:val="10"/>
        <w:rPr>
          <w:color w:val="auto"/>
        </w:rPr>
      </w:pPr>
      <w:bookmarkStart w:id="41" w:name="_Toc66552729"/>
      <w:bookmarkStart w:id="42" w:name="_Toc212134554"/>
      <w:r w:rsidRPr="00AF278F">
        <w:rPr>
          <w:color w:val="auto"/>
        </w:rPr>
        <w:lastRenderedPageBreak/>
        <w:t>4. Оценка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bookmarkEnd w:id="41"/>
      <w:bookmarkEnd w:id="42"/>
    </w:p>
    <w:p w14:paraId="570AF263" w14:textId="77777777" w:rsidR="003C1CB1" w:rsidRDefault="003C1CB1" w:rsidP="003C1CB1">
      <w:r>
        <w:t xml:space="preserve">Поставка природного газа по планируемой газораспределительной системе предусматривает его использование путем понижения давления в системе через ГРПШ местного значения на следующие цели: </w:t>
      </w:r>
    </w:p>
    <w:p w14:paraId="5A01AA36" w14:textId="77777777" w:rsidR="003C1CB1" w:rsidRDefault="003C1CB1" w:rsidP="003C1CB1">
      <w:r>
        <w:t>1)</w:t>
      </w:r>
      <w:r>
        <w:tab/>
        <w:t xml:space="preserve">индивидуально-бытовые нужды населения: приготовление пищи и горячей воды, а для сельских поселений также для приготовления кормов и подогрева воды для животных в домашних условиях; </w:t>
      </w:r>
    </w:p>
    <w:p w14:paraId="0CEBC930" w14:textId="77777777" w:rsidR="003C1CB1" w:rsidRDefault="003C1CB1" w:rsidP="003C1CB1">
      <w:r>
        <w:t>2)</w:t>
      </w:r>
      <w:r>
        <w:tab/>
        <w:t xml:space="preserve">отопление, вентиляцию и горячее водоснабжение жилых и общественных зданий;  </w:t>
      </w:r>
    </w:p>
    <w:p w14:paraId="4C91FBAC" w14:textId="77777777" w:rsidR="003C1CB1" w:rsidRDefault="003C1CB1" w:rsidP="003C1CB1">
      <w:r>
        <w:t>3)</w:t>
      </w:r>
      <w:r>
        <w:tab/>
        <w:t xml:space="preserve">отопление и нужды производственных и коммунально-бытовых потребителей. </w:t>
      </w:r>
    </w:p>
    <w:p w14:paraId="1770C908" w14:textId="77777777" w:rsidR="003C1CB1" w:rsidRDefault="003C1CB1" w:rsidP="003C1CB1"/>
    <w:p w14:paraId="5CDCFFB0" w14:textId="77777777" w:rsidR="003C1CB1" w:rsidRDefault="003C1CB1" w:rsidP="003C1CB1">
      <w:r>
        <w:t>Газификация (социальная газификация) влияет на социальное развитие поселений через повышение качества жизни населения, развитие инфраструктуры и стимулирование занятости. Однако процесс имеет как положительные, так и отрицательные эффекты, и для минимизации отрицательных эффектов и усиления положительных принимаются определённые меры.</w:t>
      </w:r>
    </w:p>
    <w:p w14:paraId="2549DD3A" w14:textId="77777777" w:rsidR="003C1CB1" w:rsidRDefault="003C1CB1" w:rsidP="003C1CB1"/>
    <w:p w14:paraId="1DB8CF31" w14:textId="77777777" w:rsidR="003C1CB1" w:rsidRDefault="003C1CB1" w:rsidP="003C1CB1">
      <w:r>
        <w:t>Положительные эффекты.</w:t>
      </w:r>
    </w:p>
    <w:p w14:paraId="55F14B76" w14:textId="77777777" w:rsidR="003C1CB1" w:rsidRDefault="003C1CB1" w:rsidP="003C1CB1">
      <w:r>
        <w:t>Повышение качества жизни за счёт доступа к природному газу, который обеспечивает комфортные условия проживания (чистоту, тепло, возможность приготовления пищи и горячего водоснабжения).</w:t>
      </w:r>
    </w:p>
    <w:p w14:paraId="24E8E4B5" w14:textId="77777777" w:rsidR="003C1CB1" w:rsidRDefault="003C1CB1" w:rsidP="003C1CB1">
      <w:r>
        <w:t>Развитие социальной инфраструктуры поселений: школ, больниц, котельных и других объектов.</w:t>
      </w:r>
    </w:p>
    <w:p w14:paraId="159AAA61" w14:textId="77777777" w:rsidR="003C1CB1" w:rsidRDefault="003C1CB1" w:rsidP="003C1CB1">
      <w:r>
        <w:t>Обеспечение газоснабжением удалённых и труднодоступных населённых пунктов — небольших посёлков, деревень, сёл, газификация которых часто затруднена из-за сложных природных условий и больших расстояний. Это обеспечивает равный доступ граждан к жилищно-коммунальным услугам вне зависимости от места проживания.</w:t>
      </w:r>
    </w:p>
    <w:p w14:paraId="69870EAC" w14:textId="77777777" w:rsidR="003C1CB1" w:rsidRDefault="003C1CB1" w:rsidP="003C1CB1">
      <w:r>
        <w:t>Стимуляция занятости — строительство газопроводов, компрессорных станций и других сооружений газового хозяйства, увеличение числа потребителей газа создают новые рабочие места.</w:t>
      </w:r>
    </w:p>
    <w:p w14:paraId="7D4AC89A" w14:textId="77777777" w:rsidR="003C1CB1" w:rsidRDefault="003C1CB1" w:rsidP="003C1CB1"/>
    <w:p w14:paraId="38FEC045" w14:textId="77777777" w:rsidR="003C1CB1" w:rsidRDefault="003C1CB1" w:rsidP="003C1CB1">
      <w:r>
        <w:t>Отрицательные эффекты.</w:t>
      </w:r>
    </w:p>
    <w:p w14:paraId="2022E884" w14:textId="77777777" w:rsidR="003C1CB1" w:rsidRDefault="003C1CB1" w:rsidP="003C1CB1">
      <w:r>
        <w:t>Высокая стоимость газификации в удалённых, северных и малонаселённых регионах. Это ограничивает темпы расширения инфраструктуры.</w:t>
      </w:r>
    </w:p>
    <w:p w14:paraId="763ED46F" w14:textId="77777777" w:rsidR="003C1CB1" w:rsidRDefault="003C1CB1" w:rsidP="003C1CB1">
      <w:r>
        <w:t>Низкая платёжеспособность населения в сельских районах, что снижает экономическую целесообразность подключения. В ряде регионов население не оформляет подключение из-за высокой стоимости внутридомовой разводки.</w:t>
      </w:r>
    </w:p>
    <w:p w14:paraId="6368A746" w14:textId="77777777" w:rsidR="003C1CB1" w:rsidRDefault="003C1CB1" w:rsidP="003C1CB1">
      <w:r>
        <w:t>Энергетическая конкуренция — в некоторых регионах, особенно в Восточной Сибири и на Дальнем Востоке, доминируют иные формы энергообеспечения (уголь, электричество, дизельное топливо). Газификация требует адаптации тарифной политики и субсидирования, иначе население продолжает использовать привычные источники энергии.</w:t>
      </w:r>
    </w:p>
    <w:p w14:paraId="40E6197F" w14:textId="77777777" w:rsidR="003C1CB1" w:rsidRDefault="003C1CB1" w:rsidP="003C1CB1"/>
    <w:p w14:paraId="566CFAA5" w14:textId="77777777" w:rsidR="003C1CB1" w:rsidRDefault="003C1CB1" w:rsidP="003C1CB1">
      <w:r>
        <w:t>Меры.</w:t>
      </w:r>
    </w:p>
    <w:p w14:paraId="2DD88028" w14:textId="77777777" w:rsidR="003C1CB1" w:rsidRDefault="003C1CB1" w:rsidP="003C1CB1">
      <w:r>
        <w:t>Реализация мер поддержки для социально-незащищённых групп населения при подключении к газу: льготные тарифы, рассрочки платежей, субсидии для оплаты работ по газификации жилья для малоимущих граждан и семей.</w:t>
      </w:r>
    </w:p>
    <w:p w14:paraId="65B94DCE" w14:textId="77777777" w:rsidR="003C1CB1" w:rsidRDefault="003C1CB1" w:rsidP="003C1CB1">
      <w:r>
        <w:t>Развитие технологий автономной газификации — это позволяет подключать небольшие удалённые населённые пункты без строительства магистральных сетей.</w:t>
      </w:r>
    </w:p>
    <w:p w14:paraId="7513EA9B" w14:textId="1A91F4FF" w:rsidR="00E26E9B" w:rsidRPr="00AF278F" w:rsidRDefault="003C1CB1" w:rsidP="003C1CB1">
      <w:r>
        <w:t>Технологическая модернизация инфраструктуры — внедрение автоматизированных систем учёта, новых методов диагностики сетей, строительство резервных ниток в северных регионах.</w:t>
      </w:r>
      <w:r w:rsidR="007E3843">
        <w:t xml:space="preserve"> </w:t>
      </w:r>
      <w:r w:rsidR="00E26E9B" w:rsidRPr="00AF278F">
        <w:t xml:space="preserve">Мероприятия по развитию системы социальной инфраструктуры, определенные схемой территориального планирования направлены на достижение нормативных показателей по </w:t>
      </w:r>
      <w:r w:rsidR="00E26E9B" w:rsidRPr="00AF278F">
        <w:lastRenderedPageBreak/>
        <w:t>обеспечению населения объектами образования, культуры, в том числе физической культуры и спорта, а также здравоохранения. Первоочередная цель вышеуказанны</w:t>
      </w:r>
      <w:r w:rsidR="002C25BA" w:rsidRPr="00AF278F">
        <w:t>х</w:t>
      </w:r>
      <w:r w:rsidR="00E26E9B" w:rsidRPr="00AF278F">
        <w:t xml:space="preserve"> мероприятий стабилизация численности населения за счет снижения миграционного оттока</w:t>
      </w:r>
      <w:r w:rsidR="002C25BA" w:rsidRPr="00AF278F">
        <w:t xml:space="preserve">, создание положительного образа </w:t>
      </w:r>
      <w:r w:rsidR="000817CA" w:rsidRPr="00AF278F">
        <w:t>Колыванского</w:t>
      </w:r>
      <w:r w:rsidR="002C25BA" w:rsidRPr="00AF278F">
        <w:t xml:space="preserve"> района как притягательного центра расселения населения.</w:t>
      </w:r>
    </w:p>
    <w:p w14:paraId="181C23A3" w14:textId="77777777" w:rsidR="000551BE" w:rsidRPr="00AF278F" w:rsidRDefault="000551BE" w:rsidP="00E26E9B">
      <w:r w:rsidRPr="00AF278F">
        <w:t xml:space="preserve">Мероприятия по развитию улично-дорожной сети сельских населенных пунктов </w:t>
      </w:r>
      <w:r w:rsidR="00E26E9B" w:rsidRPr="00AF278F">
        <w:t xml:space="preserve">определенные схемой территориального планирования, включая в том числе капитальный ремонт, реконструкцию и новое строительство, позволят привести </w:t>
      </w:r>
      <w:r w:rsidRPr="00AF278F">
        <w:t xml:space="preserve">к нормативному состоянию </w:t>
      </w:r>
      <w:r w:rsidR="00E26E9B" w:rsidRPr="00AF278F">
        <w:t xml:space="preserve">улицы и </w:t>
      </w:r>
      <w:r w:rsidRPr="00AF278F">
        <w:t>дорог</w:t>
      </w:r>
      <w:r w:rsidR="00E26E9B" w:rsidRPr="00AF278F">
        <w:t>и,</w:t>
      </w:r>
      <w:r w:rsidRPr="00AF278F">
        <w:t xml:space="preserve"> что </w:t>
      </w:r>
      <w:r w:rsidR="00E26E9B" w:rsidRPr="00AF278F">
        <w:t xml:space="preserve">в свою очередь </w:t>
      </w:r>
      <w:r w:rsidRPr="00AF278F">
        <w:t>позволит улучшить условия транспортного сообщения и сделать территорию района более привлекательной для расселения населения</w:t>
      </w:r>
      <w:r w:rsidR="00E26E9B" w:rsidRPr="00AF278F">
        <w:t>, стабилизация динамики изменения общей численности населения</w:t>
      </w:r>
      <w:r w:rsidRPr="00AF278F">
        <w:t>, создания и реализации инвестиционных проектов.</w:t>
      </w:r>
    </w:p>
    <w:p w14:paraId="0A8FEA47" w14:textId="77777777" w:rsidR="0087446C" w:rsidRPr="00AF278F" w:rsidRDefault="0087446C" w:rsidP="0087446C">
      <w:pPr>
        <w:pStyle w:val="10"/>
        <w:rPr>
          <w:color w:val="auto"/>
        </w:rPr>
        <w:sectPr w:rsidR="0087446C" w:rsidRPr="00AF278F" w:rsidSect="00D53ECC">
          <w:headerReference w:type="default" r:id="rId190"/>
          <w:footerReference w:type="default" r:id="rId191"/>
          <w:pgSz w:w="11906" w:h="16838"/>
          <w:pgMar w:top="1247" w:right="567" w:bottom="1134" w:left="1134" w:header="709" w:footer="709" w:gutter="0"/>
          <w:cols w:space="708"/>
          <w:docGrid w:linePitch="360"/>
        </w:sectPr>
      </w:pPr>
    </w:p>
    <w:p w14:paraId="4E1B52E6" w14:textId="3AF73B65" w:rsidR="0087446C" w:rsidRPr="00AF278F" w:rsidRDefault="0087446C" w:rsidP="0087446C">
      <w:pPr>
        <w:pStyle w:val="10"/>
        <w:rPr>
          <w:color w:val="auto"/>
        </w:rPr>
      </w:pPr>
      <w:bookmarkStart w:id="43" w:name="_Toc212134555"/>
      <w:r w:rsidRPr="00AF278F">
        <w:rPr>
          <w:color w:val="auto"/>
        </w:rPr>
        <w:lastRenderedPageBreak/>
        <w:t>5. Сведения о видах, назначении и наименованиях, планируемых для размещения объектов регионального значения</w:t>
      </w:r>
      <w:bookmarkEnd w:id="43"/>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bottom w:w="75" w:type="dxa"/>
        </w:tblCellMar>
        <w:tblLook w:val="0000" w:firstRow="0" w:lastRow="0" w:firstColumn="0" w:lastColumn="0" w:noHBand="0" w:noVBand="0"/>
      </w:tblPr>
      <w:tblGrid>
        <w:gridCol w:w="383"/>
        <w:gridCol w:w="3633"/>
        <w:gridCol w:w="2316"/>
        <w:gridCol w:w="1871"/>
        <w:gridCol w:w="1853"/>
        <w:gridCol w:w="2290"/>
        <w:gridCol w:w="1863"/>
        <w:gridCol w:w="1457"/>
      </w:tblGrid>
      <w:tr w:rsidR="00AF278F" w:rsidRPr="00AF278F" w14:paraId="10E1F6C2" w14:textId="77777777" w:rsidTr="00732BB3">
        <w:trPr>
          <w:trHeight w:val="20"/>
        </w:trPr>
        <w:tc>
          <w:tcPr>
            <w:tcW w:w="0" w:type="auto"/>
            <w:tcMar>
              <w:top w:w="28" w:type="dxa"/>
              <w:left w:w="28" w:type="dxa"/>
              <w:bottom w:w="28" w:type="dxa"/>
              <w:right w:w="28" w:type="dxa"/>
            </w:tcMar>
            <w:vAlign w:val="center"/>
          </w:tcPr>
          <w:p w14:paraId="6D9EE68A" w14:textId="300EE804" w:rsidR="00EE2B05" w:rsidRPr="00AF278F" w:rsidRDefault="00EE2B05" w:rsidP="00732BB3">
            <w:pPr>
              <w:pStyle w:val="ad"/>
              <w:rPr>
                <w:color w:val="auto"/>
                <w:sz w:val="22"/>
                <w:szCs w:val="22"/>
              </w:rPr>
            </w:pPr>
            <w:r w:rsidRPr="00AF278F">
              <w:rPr>
                <w:color w:val="auto"/>
                <w:sz w:val="22"/>
                <w:szCs w:val="22"/>
              </w:rPr>
              <w:t>№ п/п</w:t>
            </w:r>
          </w:p>
        </w:tc>
        <w:tc>
          <w:tcPr>
            <w:tcW w:w="0" w:type="auto"/>
            <w:vAlign w:val="center"/>
          </w:tcPr>
          <w:p w14:paraId="03FF2B41" w14:textId="46E79C59" w:rsidR="00EE2B05" w:rsidRPr="00AF278F" w:rsidRDefault="00EE2B05" w:rsidP="00732BB3">
            <w:pPr>
              <w:pStyle w:val="ad"/>
              <w:rPr>
                <w:color w:val="auto"/>
                <w:sz w:val="22"/>
                <w:szCs w:val="22"/>
              </w:rPr>
            </w:pPr>
            <w:r w:rsidRPr="00AF278F">
              <w:rPr>
                <w:color w:val="auto"/>
                <w:sz w:val="22"/>
                <w:szCs w:val="22"/>
              </w:rPr>
              <w:t>Вид объекта</w:t>
            </w:r>
          </w:p>
        </w:tc>
        <w:tc>
          <w:tcPr>
            <w:tcW w:w="0" w:type="auto"/>
            <w:tcMar>
              <w:top w:w="28" w:type="dxa"/>
              <w:left w:w="28" w:type="dxa"/>
              <w:bottom w:w="28" w:type="dxa"/>
              <w:right w:w="28" w:type="dxa"/>
            </w:tcMar>
            <w:vAlign w:val="center"/>
          </w:tcPr>
          <w:p w14:paraId="6F2B1E79" w14:textId="3E65D354" w:rsidR="00EE2B05" w:rsidRPr="00AF278F" w:rsidRDefault="00EE2B05" w:rsidP="00732BB3">
            <w:pPr>
              <w:pStyle w:val="ad"/>
              <w:rPr>
                <w:color w:val="auto"/>
                <w:sz w:val="22"/>
                <w:szCs w:val="22"/>
              </w:rPr>
            </w:pPr>
            <w:r w:rsidRPr="00AF278F">
              <w:rPr>
                <w:color w:val="auto"/>
                <w:sz w:val="22"/>
                <w:szCs w:val="22"/>
              </w:rPr>
              <w:t>Наименование объекта (строительство или реконструкция)</w:t>
            </w:r>
          </w:p>
        </w:tc>
        <w:tc>
          <w:tcPr>
            <w:tcW w:w="0" w:type="auto"/>
            <w:tcMar>
              <w:top w:w="28" w:type="dxa"/>
              <w:left w:w="28" w:type="dxa"/>
              <w:bottom w:w="28" w:type="dxa"/>
              <w:right w:w="28" w:type="dxa"/>
            </w:tcMar>
            <w:vAlign w:val="center"/>
          </w:tcPr>
          <w:p w14:paraId="643CFB32" w14:textId="636924EA" w:rsidR="00EE2B05" w:rsidRPr="00AF278F" w:rsidRDefault="00EE2B05" w:rsidP="00732BB3">
            <w:pPr>
              <w:pStyle w:val="ad"/>
              <w:rPr>
                <w:color w:val="auto"/>
                <w:sz w:val="22"/>
                <w:szCs w:val="22"/>
              </w:rPr>
            </w:pPr>
            <w:r w:rsidRPr="00AF278F">
              <w:rPr>
                <w:color w:val="auto"/>
                <w:sz w:val="22"/>
                <w:szCs w:val="22"/>
              </w:rPr>
              <w:t>Назначение объекта</w:t>
            </w:r>
          </w:p>
        </w:tc>
        <w:tc>
          <w:tcPr>
            <w:tcW w:w="0" w:type="auto"/>
            <w:vAlign w:val="center"/>
          </w:tcPr>
          <w:p w14:paraId="127D9518" w14:textId="53BA1852" w:rsidR="00EE2B05" w:rsidRPr="00AF278F" w:rsidRDefault="00EE2B05" w:rsidP="00732BB3">
            <w:pPr>
              <w:pStyle w:val="ad"/>
              <w:rPr>
                <w:color w:val="auto"/>
                <w:sz w:val="22"/>
                <w:szCs w:val="22"/>
              </w:rPr>
            </w:pPr>
            <w:r w:rsidRPr="00AF278F">
              <w:rPr>
                <w:color w:val="auto"/>
                <w:sz w:val="22"/>
                <w:szCs w:val="22"/>
              </w:rPr>
              <w:t>Краткая характеристика объекта</w:t>
            </w:r>
          </w:p>
        </w:tc>
        <w:tc>
          <w:tcPr>
            <w:tcW w:w="0" w:type="auto"/>
            <w:vAlign w:val="center"/>
          </w:tcPr>
          <w:p w14:paraId="76CD6AB8" w14:textId="2543F089" w:rsidR="00EE2B05" w:rsidRPr="00AF278F" w:rsidRDefault="00EE2B05" w:rsidP="00732BB3">
            <w:pPr>
              <w:pStyle w:val="ad"/>
              <w:rPr>
                <w:color w:val="auto"/>
                <w:sz w:val="22"/>
                <w:szCs w:val="22"/>
              </w:rPr>
            </w:pPr>
            <w:r w:rsidRPr="00AF278F">
              <w:rPr>
                <w:color w:val="auto"/>
                <w:sz w:val="22"/>
                <w:szCs w:val="22"/>
              </w:rPr>
              <w:t>Местоположение планируемого объекта</w:t>
            </w:r>
          </w:p>
        </w:tc>
        <w:tc>
          <w:tcPr>
            <w:tcW w:w="0" w:type="auto"/>
            <w:tcMar>
              <w:top w:w="28" w:type="dxa"/>
              <w:left w:w="28" w:type="dxa"/>
              <w:bottom w:w="28" w:type="dxa"/>
              <w:right w:w="28" w:type="dxa"/>
            </w:tcMar>
            <w:vAlign w:val="center"/>
          </w:tcPr>
          <w:p w14:paraId="41840D1B" w14:textId="3A6F7D14" w:rsidR="00EE2B05" w:rsidRPr="00AF278F" w:rsidRDefault="00EE2B05" w:rsidP="00732BB3">
            <w:pPr>
              <w:pStyle w:val="ad"/>
              <w:rPr>
                <w:color w:val="auto"/>
                <w:sz w:val="22"/>
                <w:szCs w:val="22"/>
              </w:rPr>
            </w:pPr>
            <w:r w:rsidRPr="00AF278F">
              <w:rPr>
                <w:color w:val="auto"/>
                <w:sz w:val="22"/>
                <w:szCs w:val="22"/>
              </w:rPr>
              <w:t>Зоны с особыми условиями использования территории</w:t>
            </w:r>
          </w:p>
        </w:tc>
        <w:tc>
          <w:tcPr>
            <w:tcW w:w="0" w:type="auto"/>
            <w:vAlign w:val="center"/>
          </w:tcPr>
          <w:p w14:paraId="01F78CD2" w14:textId="621E42C7" w:rsidR="00EE2B05" w:rsidRPr="00AF278F" w:rsidRDefault="00EE2B05" w:rsidP="00732BB3">
            <w:pPr>
              <w:pStyle w:val="ad"/>
              <w:rPr>
                <w:color w:val="auto"/>
                <w:sz w:val="22"/>
                <w:szCs w:val="22"/>
              </w:rPr>
            </w:pPr>
            <w:r w:rsidRPr="00AF278F">
              <w:rPr>
                <w:color w:val="auto"/>
                <w:sz w:val="22"/>
                <w:szCs w:val="22"/>
              </w:rPr>
              <w:t>Срок реализации, годы</w:t>
            </w:r>
          </w:p>
        </w:tc>
      </w:tr>
      <w:tr w:rsidR="00AF278F" w:rsidRPr="00AF278F" w14:paraId="17C030F1" w14:textId="77777777" w:rsidTr="00E77CC0">
        <w:trPr>
          <w:trHeight w:val="20"/>
        </w:trPr>
        <w:tc>
          <w:tcPr>
            <w:tcW w:w="0" w:type="auto"/>
            <w:tcMar>
              <w:top w:w="28" w:type="dxa"/>
              <w:left w:w="28" w:type="dxa"/>
              <w:bottom w:w="28" w:type="dxa"/>
              <w:right w:w="28" w:type="dxa"/>
            </w:tcMar>
            <w:vAlign w:val="center"/>
          </w:tcPr>
          <w:p w14:paraId="77A302B2" w14:textId="77777777" w:rsidR="00732BB3" w:rsidRPr="00AF278F" w:rsidRDefault="00732BB3" w:rsidP="00732BB3">
            <w:pPr>
              <w:pStyle w:val="ad"/>
              <w:rPr>
                <w:color w:val="auto"/>
                <w:sz w:val="22"/>
                <w:szCs w:val="22"/>
              </w:rPr>
            </w:pPr>
          </w:p>
        </w:tc>
        <w:tc>
          <w:tcPr>
            <w:tcW w:w="0" w:type="auto"/>
            <w:gridSpan w:val="7"/>
            <w:vAlign w:val="center"/>
          </w:tcPr>
          <w:p w14:paraId="7A4A843E" w14:textId="0436727B" w:rsidR="00732BB3" w:rsidRPr="00AF278F" w:rsidRDefault="00732BB3" w:rsidP="00732BB3">
            <w:pPr>
              <w:pStyle w:val="ad"/>
              <w:rPr>
                <w:color w:val="auto"/>
                <w:sz w:val="22"/>
                <w:szCs w:val="22"/>
              </w:rPr>
            </w:pPr>
            <w:r w:rsidRPr="00AF278F">
              <w:rPr>
                <w:color w:val="auto"/>
                <w:sz w:val="22"/>
                <w:szCs w:val="22"/>
              </w:rPr>
              <w:t>Объекты в области здравоохранения</w:t>
            </w:r>
          </w:p>
        </w:tc>
      </w:tr>
      <w:tr w:rsidR="00AF278F" w:rsidRPr="00AF278F" w14:paraId="2A2BB5FE" w14:textId="77777777" w:rsidTr="00732BB3">
        <w:trPr>
          <w:trHeight w:val="20"/>
        </w:trPr>
        <w:tc>
          <w:tcPr>
            <w:tcW w:w="0" w:type="auto"/>
            <w:tcMar>
              <w:top w:w="28" w:type="dxa"/>
              <w:left w:w="28" w:type="dxa"/>
              <w:bottom w:w="28" w:type="dxa"/>
              <w:right w:w="28" w:type="dxa"/>
            </w:tcMar>
            <w:vAlign w:val="center"/>
          </w:tcPr>
          <w:p w14:paraId="23EA48DC" w14:textId="1DA1D7D2" w:rsidR="00EE2B05" w:rsidRPr="00AF278F" w:rsidRDefault="00EE2B05" w:rsidP="00732BB3">
            <w:pPr>
              <w:pStyle w:val="ad"/>
              <w:rPr>
                <w:color w:val="auto"/>
                <w:sz w:val="22"/>
                <w:szCs w:val="22"/>
              </w:rPr>
            </w:pPr>
            <w:r w:rsidRPr="00AF278F">
              <w:rPr>
                <w:color w:val="auto"/>
                <w:sz w:val="22"/>
                <w:szCs w:val="22"/>
              </w:rPr>
              <w:t>7.</w:t>
            </w:r>
          </w:p>
        </w:tc>
        <w:tc>
          <w:tcPr>
            <w:tcW w:w="0" w:type="auto"/>
            <w:vAlign w:val="center"/>
          </w:tcPr>
          <w:p w14:paraId="6DF9DFC2" w14:textId="77777777" w:rsidR="00EE2B05" w:rsidRPr="00AF278F" w:rsidRDefault="00EE2B05" w:rsidP="00732BB3">
            <w:pPr>
              <w:pStyle w:val="ad"/>
              <w:rPr>
                <w:color w:val="auto"/>
                <w:sz w:val="22"/>
                <w:szCs w:val="22"/>
              </w:rPr>
            </w:pPr>
            <w:r w:rsidRPr="00AF278F">
              <w:rPr>
                <w:color w:val="auto"/>
                <w:sz w:val="22"/>
                <w:szCs w:val="22"/>
              </w:rPr>
              <w:t>Лечебно-профилактическая медицинская организация (кроме санаторно-курортной), оказывающая медицинскую помощь в стационарных условиях, ее структурное подразделение</w:t>
            </w:r>
          </w:p>
        </w:tc>
        <w:tc>
          <w:tcPr>
            <w:tcW w:w="0" w:type="auto"/>
            <w:tcMar>
              <w:top w:w="28" w:type="dxa"/>
              <w:left w:w="28" w:type="dxa"/>
              <w:bottom w:w="28" w:type="dxa"/>
              <w:right w:w="28" w:type="dxa"/>
            </w:tcMar>
            <w:vAlign w:val="center"/>
          </w:tcPr>
          <w:p w14:paraId="260A0C64" w14:textId="77777777" w:rsidR="00EE2B05" w:rsidRPr="00AF278F" w:rsidRDefault="00EE2B05" w:rsidP="00732BB3">
            <w:pPr>
              <w:pStyle w:val="ad"/>
              <w:rPr>
                <w:color w:val="auto"/>
                <w:sz w:val="22"/>
                <w:szCs w:val="22"/>
              </w:rPr>
            </w:pPr>
            <w:r w:rsidRPr="00AF278F">
              <w:rPr>
                <w:color w:val="auto"/>
                <w:sz w:val="22"/>
                <w:szCs w:val="22"/>
              </w:rPr>
              <w:t xml:space="preserve">Реконструкция ГБУЗ НСО «Колыванская ЦРБ» в </w:t>
            </w:r>
            <w:proofErr w:type="spellStart"/>
            <w:r w:rsidRPr="00AF278F">
              <w:rPr>
                <w:color w:val="auto"/>
                <w:sz w:val="22"/>
                <w:szCs w:val="22"/>
              </w:rPr>
              <w:t>р.п</w:t>
            </w:r>
            <w:proofErr w:type="spellEnd"/>
            <w:r w:rsidRPr="00AF278F">
              <w:rPr>
                <w:color w:val="auto"/>
                <w:sz w:val="22"/>
                <w:szCs w:val="22"/>
              </w:rPr>
              <w:t>. Колывань Новосибирской области</w:t>
            </w:r>
          </w:p>
        </w:tc>
        <w:tc>
          <w:tcPr>
            <w:tcW w:w="0" w:type="auto"/>
            <w:tcMar>
              <w:top w:w="28" w:type="dxa"/>
              <w:left w:w="28" w:type="dxa"/>
              <w:bottom w:w="28" w:type="dxa"/>
              <w:right w:w="28" w:type="dxa"/>
            </w:tcMar>
            <w:vAlign w:val="center"/>
          </w:tcPr>
          <w:p w14:paraId="6A8A15FE" w14:textId="77777777" w:rsidR="00EE2B05" w:rsidRPr="00AF278F" w:rsidRDefault="00EE2B05" w:rsidP="00732BB3">
            <w:pPr>
              <w:pStyle w:val="ad"/>
              <w:rPr>
                <w:color w:val="auto"/>
                <w:sz w:val="22"/>
                <w:szCs w:val="22"/>
              </w:rPr>
            </w:pPr>
            <w:r w:rsidRPr="00AF278F">
              <w:rPr>
                <w:color w:val="auto"/>
                <w:sz w:val="22"/>
                <w:szCs w:val="22"/>
              </w:rPr>
              <w:t>Создание условий для организации оказания медицинской помощи</w:t>
            </w:r>
          </w:p>
        </w:tc>
        <w:tc>
          <w:tcPr>
            <w:tcW w:w="0" w:type="auto"/>
            <w:vAlign w:val="center"/>
          </w:tcPr>
          <w:p w14:paraId="4E7A9DEB" w14:textId="77777777" w:rsidR="00EE2B05" w:rsidRPr="00AF278F" w:rsidRDefault="00EE2B05" w:rsidP="00732BB3">
            <w:pPr>
              <w:pStyle w:val="ad"/>
              <w:rPr>
                <w:color w:val="auto"/>
                <w:sz w:val="22"/>
                <w:szCs w:val="22"/>
              </w:rPr>
            </w:pPr>
            <w:r w:rsidRPr="00AF278F">
              <w:rPr>
                <w:color w:val="auto"/>
                <w:sz w:val="22"/>
                <w:szCs w:val="22"/>
              </w:rPr>
              <w:t>46 коек</w:t>
            </w:r>
          </w:p>
        </w:tc>
        <w:tc>
          <w:tcPr>
            <w:tcW w:w="0" w:type="auto"/>
            <w:vAlign w:val="center"/>
          </w:tcPr>
          <w:p w14:paraId="510928BF" w14:textId="77777777" w:rsidR="00EE2B05" w:rsidRPr="00AF278F" w:rsidRDefault="00EE2B05" w:rsidP="00732BB3">
            <w:pPr>
              <w:pStyle w:val="ad"/>
              <w:rPr>
                <w:color w:val="auto"/>
                <w:sz w:val="22"/>
                <w:szCs w:val="22"/>
              </w:rPr>
            </w:pPr>
            <w:r w:rsidRPr="00AF278F">
              <w:rPr>
                <w:color w:val="auto"/>
                <w:sz w:val="22"/>
                <w:szCs w:val="22"/>
              </w:rPr>
              <w:t xml:space="preserve">Колыванский район, </w:t>
            </w:r>
            <w:proofErr w:type="spellStart"/>
            <w:r w:rsidRPr="00AF278F">
              <w:rPr>
                <w:color w:val="auto"/>
                <w:sz w:val="22"/>
                <w:szCs w:val="22"/>
              </w:rPr>
              <w:t>р.п</w:t>
            </w:r>
            <w:proofErr w:type="spellEnd"/>
            <w:r w:rsidRPr="00AF278F">
              <w:rPr>
                <w:color w:val="auto"/>
                <w:sz w:val="22"/>
                <w:szCs w:val="22"/>
              </w:rPr>
              <w:t>. Колывань, ул. Советская, д. 26</w:t>
            </w:r>
          </w:p>
        </w:tc>
        <w:tc>
          <w:tcPr>
            <w:tcW w:w="0" w:type="auto"/>
            <w:tcMar>
              <w:top w:w="28" w:type="dxa"/>
              <w:left w:w="28" w:type="dxa"/>
              <w:bottom w:w="28" w:type="dxa"/>
              <w:right w:w="28" w:type="dxa"/>
            </w:tcMar>
            <w:vAlign w:val="center"/>
          </w:tcPr>
          <w:p w14:paraId="676D0233" w14:textId="77777777" w:rsidR="00EE2B05" w:rsidRPr="00AF278F" w:rsidRDefault="00EE2B05" w:rsidP="00732BB3">
            <w:pPr>
              <w:pStyle w:val="ad"/>
              <w:rPr>
                <w:color w:val="auto"/>
                <w:sz w:val="22"/>
                <w:szCs w:val="22"/>
              </w:rPr>
            </w:pPr>
            <w:r w:rsidRPr="00AF278F">
              <w:rPr>
                <w:color w:val="auto"/>
                <w:sz w:val="22"/>
                <w:szCs w:val="22"/>
              </w:rPr>
              <w:t>–</w:t>
            </w:r>
          </w:p>
        </w:tc>
        <w:tc>
          <w:tcPr>
            <w:tcW w:w="0" w:type="auto"/>
            <w:vAlign w:val="center"/>
          </w:tcPr>
          <w:p w14:paraId="5BFA3E0F" w14:textId="77777777" w:rsidR="00EE2B05" w:rsidRPr="00AF278F" w:rsidRDefault="00EE2B05" w:rsidP="00732BB3">
            <w:pPr>
              <w:pStyle w:val="ad"/>
              <w:rPr>
                <w:color w:val="auto"/>
                <w:sz w:val="22"/>
                <w:szCs w:val="22"/>
              </w:rPr>
            </w:pPr>
            <w:r w:rsidRPr="00AF278F">
              <w:rPr>
                <w:color w:val="auto"/>
                <w:sz w:val="22"/>
                <w:szCs w:val="22"/>
              </w:rPr>
              <w:t>2021-2025</w:t>
            </w:r>
          </w:p>
        </w:tc>
      </w:tr>
      <w:tr w:rsidR="00AF278F" w:rsidRPr="00AF278F" w14:paraId="00962157" w14:textId="77777777" w:rsidTr="00732BB3">
        <w:trPr>
          <w:trHeight w:val="20"/>
        </w:trPr>
        <w:tc>
          <w:tcPr>
            <w:tcW w:w="0" w:type="auto"/>
            <w:tcMar>
              <w:top w:w="28" w:type="dxa"/>
              <w:left w:w="28" w:type="dxa"/>
              <w:bottom w:w="28" w:type="dxa"/>
              <w:right w:w="28" w:type="dxa"/>
            </w:tcMar>
            <w:vAlign w:val="center"/>
          </w:tcPr>
          <w:p w14:paraId="125E85CF" w14:textId="31F05B02" w:rsidR="00EE2B05" w:rsidRPr="00AF278F" w:rsidRDefault="00EE2B05" w:rsidP="00732BB3">
            <w:pPr>
              <w:pStyle w:val="ad"/>
              <w:rPr>
                <w:color w:val="auto"/>
                <w:sz w:val="22"/>
                <w:szCs w:val="22"/>
              </w:rPr>
            </w:pPr>
            <w:r w:rsidRPr="00AF278F">
              <w:rPr>
                <w:color w:val="auto"/>
                <w:sz w:val="22"/>
                <w:szCs w:val="22"/>
              </w:rPr>
              <w:t>8.</w:t>
            </w:r>
          </w:p>
        </w:tc>
        <w:tc>
          <w:tcPr>
            <w:tcW w:w="0" w:type="auto"/>
            <w:vAlign w:val="center"/>
          </w:tcPr>
          <w:p w14:paraId="4F3FFF69" w14:textId="2BDE9B40" w:rsidR="00EE2B05" w:rsidRPr="00AF278F" w:rsidRDefault="00EE2B05" w:rsidP="00732BB3">
            <w:pPr>
              <w:pStyle w:val="ad"/>
              <w:rPr>
                <w:color w:val="auto"/>
                <w:sz w:val="22"/>
                <w:szCs w:val="22"/>
              </w:rPr>
            </w:pPr>
            <w:r w:rsidRPr="00AF278F">
              <w:rPr>
                <w:color w:val="auto"/>
                <w:sz w:val="22"/>
                <w:szCs w:val="22"/>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0" w:type="auto"/>
            <w:tcMar>
              <w:top w:w="28" w:type="dxa"/>
              <w:left w:w="28" w:type="dxa"/>
              <w:bottom w:w="28" w:type="dxa"/>
              <w:right w:w="28" w:type="dxa"/>
            </w:tcMar>
            <w:vAlign w:val="center"/>
          </w:tcPr>
          <w:p w14:paraId="6536353C" w14:textId="15F6BE25" w:rsidR="00EE2B05" w:rsidRPr="00AF278F" w:rsidRDefault="00EE2B05" w:rsidP="00732BB3">
            <w:pPr>
              <w:pStyle w:val="ad"/>
              <w:rPr>
                <w:color w:val="auto"/>
                <w:sz w:val="22"/>
                <w:szCs w:val="22"/>
              </w:rPr>
            </w:pPr>
            <w:r w:rsidRPr="00AF278F">
              <w:rPr>
                <w:color w:val="auto"/>
                <w:sz w:val="22"/>
                <w:szCs w:val="22"/>
              </w:rPr>
              <w:t>Реконструкция здания поликлиники ГБУЗ НСО «Колыванская ЦРБ»</w:t>
            </w:r>
          </w:p>
        </w:tc>
        <w:tc>
          <w:tcPr>
            <w:tcW w:w="0" w:type="auto"/>
            <w:tcMar>
              <w:top w:w="28" w:type="dxa"/>
              <w:left w:w="28" w:type="dxa"/>
              <w:bottom w:w="28" w:type="dxa"/>
              <w:right w:w="28" w:type="dxa"/>
            </w:tcMar>
            <w:vAlign w:val="center"/>
          </w:tcPr>
          <w:p w14:paraId="6BA533AF" w14:textId="35E94764" w:rsidR="00EE2B05" w:rsidRPr="00AF278F" w:rsidRDefault="00EE2B05" w:rsidP="00732BB3">
            <w:pPr>
              <w:pStyle w:val="ad"/>
              <w:rPr>
                <w:color w:val="auto"/>
                <w:sz w:val="22"/>
                <w:szCs w:val="22"/>
              </w:rPr>
            </w:pPr>
            <w:r w:rsidRPr="00AF278F">
              <w:rPr>
                <w:color w:val="auto"/>
                <w:sz w:val="22"/>
                <w:szCs w:val="22"/>
              </w:rPr>
              <w:t>Создание условий для организации оказания медицинской помощи</w:t>
            </w:r>
          </w:p>
        </w:tc>
        <w:tc>
          <w:tcPr>
            <w:tcW w:w="0" w:type="auto"/>
            <w:vAlign w:val="center"/>
          </w:tcPr>
          <w:p w14:paraId="3BBCA833" w14:textId="516498C6" w:rsidR="00EE2B05" w:rsidRPr="00AF278F" w:rsidRDefault="00EE2B05" w:rsidP="00732BB3">
            <w:pPr>
              <w:pStyle w:val="ad"/>
              <w:rPr>
                <w:color w:val="auto"/>
                <w:sz w:val="22"/>
                <w:szCs w:val="22"/>
              </w:rPr>
            </w:pPr>
            <w:r w:rsidRPr="00AF278F">
              <w:rPr>
                <w:color w:val="auto"/>
                <w:sz w:val="22"/>
                <w:szCs w:val="22"/>
              </w:rPr>
              <w:t>300 п/см</w:t>
            </w:r>
          </w:p>
        </w:tc>
        <w:tc>
          <w:tcPr>
            <w:tcW w:w="0" w:type="auto"/>
            <w:vAlign w:val="center"/>
          </w:tcPr>
          <w:p w14:paraId="4F8D8E75" w14:textId="1B45CEC8" w:rsidR="00EE2B05" w:rsidRPr="00AF278F" w:rsidRDefault="00EE2B05" w:rsidP="00732BB3">
            <w:pPr>
              <w:pStyle w:val="ad"/>
              <w:rPr>
                <w:color w:val="auto"/>
                <w:sz w:val="22"/>
                <w:szCs w:val="22"/>
              </w:rPr>
            </w:pPr>
            <w:r w:rsidRPr="00AF278F">
              <w:rPr>
                <w:color w:val="auto"/>
                <w:sz w:val="22"/>
                <w:szCs w:val="22"/>
              </w:rPr>
              <w:t xml:space="preserve">Колыванский район, </w:t>
            </w:r>
            <w:proofErr w:type="spellStart"/>
            <w:r w:rsidRPr="00AF278F">
              <w:rPr>
                <w:color w:val="auto"/>
                <w:sz w:val="22"/>
                <w:szCs w:val="22"/>
              </w:rPr>
              <w:t>р.п</w:t>
            </w:r>
            <w:proofErr w:type="spellEnd"/>
            <w:r w:rsidRPr="00AF278F">
              <w:rPr>
                <w:color w:val="auto"/>
                <w:sz w:val="22"/>
                <w:szCs w:val="22"/>
              </w:rPr>
              <w:t>. Колывань, ул. Советская, д. 26</w:t>
            </w:r>
          </w:p>
        </w:tc>
        <w:tc>
          <w:tcPr>
            <w:tcW w:w="0" w:type="auto"/>
            <w:tcMar>
              <w:top w:w="28" w:type="dxa"/>
              <w:left w:w="28" w:type="dxa"/>
              <w:bottom w:w="28" w:type="dxa"/>
              <w:right w:w="28" w:type="dxa"/>
            </w:tcMar>
            <w:vAlign w:val="center"/>
          </w:tcPr>
          <w:p w14:paraId="049F07DB" w14:textId="601A82E1" w:rsidR="00EE2B05" w:rsidRPr="00AF278F" w:rsidRDefault="00EE2B05" w:rsidP="00732BB3">
            <w:pPr>
              <w:pStyle w:val="ad"/>
              <w:rPr>
                <w:color w:val="auto"/>
                <w:sz w:val="22"/>
                <w:szCs w:val="22"/>
              </w:rPr>
            </w:pPr>
            <w:r w:rsidRPr="00AF278F">
              <w:rPr>
                <w:color w:val="auto"/>
                <w:sz w:val="22"/>
                <w:szCs w:val="22"/>
              </w:rPr>
              <w:t>–</w:t>
            </w:r>
          </w:p>
        </w:tc>
        <w:tc>
          <w:tcPr>
            <w:tcW w:w="0" w:type="auto"/>
            <w:vAlign w:val="center"/>
          </w:tcPr>
          <w:p w14:paraId="63FD1EDE" w14:textId="741BE2BA" w:rsidR="00EE2B05" w:rsidRPr="00AF278F" w:rsidRDefault="00EE2B05" w:rsidP="00732BB3">
            <w:pPr>
              <w:pStyle w:val="ad"/>
              <w:rPr>
                <w:color w:val="auto"/>
                <w:sz w:val="22"/>
                <w:szCs w:val="22"/>
              </w:rPr>
            </w:pPr>
            <w:r w:rsidRPr="00AF278F">
              <w:rPr>
                <w:color w:val="auto"/>
                <w:sz w:val="22"/>
                <w:szCs w:val="22"/>
              </w:rPr>
              <w:t>2025</w:t>
            </w:r>
          </w:p>
        </w:tc>
      </w:tr>
      <w:tr w:rsidR="00AF278F" w:rsidRPr="00AF278F" w14:paraId="619042AF" w14:textId="77777777" w:rsidTr="00732BB3">
        <w:trPr>
          <w:trHeight w:val="20"/>
        </w:trPr>
        <w:tc>
          <w:tcPr>
            <w:tcW w:w="0" w:type="auto"/>
            <w:tcMar>
              <w:top w:w="28" w:type="dxa"/>
              <w:left w:w="28" w:type="dxa"/>
              <w:bottom w:w="28" w:type="dxa"/>
              <w:right w:w="28" w:type="dxa"/>
            </w:tcMar>
            <w:vAlign w:val="center"/>
          </w:tcPr>
          <w:p w14:paraId="4F8CFB1A" w14:textId="1EB70E66" w:rsidR="00EE2B05" w:rsidRPr="00AF278F" w:rsidRDefault="00EE2B05" w:rsidP="00732BB3">
            <w:pPr>
              <w:pStyle w:val="ad"/>
              <w:rPr>
                <w:color w:val="auto"/>
                <w:sz w:val="22"/>
                <w:szCs w:val="22"/>
              </w:rPr>
            </w:pPr>
            <w:r w:rsidRPr="00AF278F">
              <w:rPr>
                <w:color w:val="auto"/>
                <w:sz w:val="22"/>
                <w:szCs w:val="22"/>
              </w:rPr>
              <w:t>17.</w:t>
            </w:r>
          </w:p>
        </w:tc>
        <w:tc>
          <w:tcPr>
            <w:tcW w:w="0" w:type="auto"/>
            <w:vAlign w:val="center"/>
          </w:tcPr>
          <w:p w14:paraId="6E89F1CE" w14:textId="0B666EA5" w:rsidR="00EE2B05" w:rsidRPr="00AF278F" w:rsidRDefault="00EE2B05" w:rsidP="00732BB3">
            <w:pPr>
              <w:pStyle w:val="ad"/>
              <w:rPr>
                <w:color w:val="auto"/>
                <w:sz w:val="22"/>
                <w:szCs w:val="22"/>
              </w:rPr>
            </w:pPr>
            <w:r w:rsidRPr="00AF278F">
              <w:rPr>
                <w:color w:val="auto"/>
                <w:sz w:val="22"/>
                <w:szCs w:val="22"/>
              </w:rPr>
              <w:t>Лечебно-профилактическая медицинская организация (кроме санаторно-курортной), оказывающая медицинскую помощь в стационарных условиях, ее структурное подразделение</w:t>
            </w:r>
          </w:p>
        </w:tc>
        <w:tc>
          <w:tcPr>
            <w:tcW w:w="0" w:type="auto"/>
            <w:tcMar>
              <w:top w:w="28" w:type="dxa"/>
              <w:left w:w="28" w:type="dxa"/>
              <w:bottom w:w="28" w:type="dxa"/>
              <w:right w:w="28" w:type="dxa"/>
            </w:tcMar>
            <w:vAlign w:val="center"/>
          </w:tcPr>
          <w:p w14:paraId="3D0E521D" w14:textId="73AF5AB9" w:rsidR="00EE2B05" w:rsidRPr="00AF278F" w:rsidRDefault="00EE2B05" w:rsidP="00732BB3">
            <w:pPr>
              <w:pStyle w:val="ad"/>
              <w:rPr>
                <w:color w:val="auto"/>
                <w:sz w:val="22"/>
                <w:szCs w:val="22"/>
              </w:rPr>
            </w:pPr>
            <w:r w:rsidRPr="00AF278F">
              <w:rPr>
                <w:color w:val="auto"/>
                <w:sz w:val="22"/>
                <w:szCs w:val="22"/>
              </w:rPr>
              <w:t>Строительство инфекционного отделения ГБУЗ НСО «Колыванская ЦРБ»</w:t>
            </w:r>
          </w:p>
        </w:tc>
        <w:tc>
          <w:tcPr>
            <w:tcW w:w="0" w:type="auto"/>
            <w:tcMar>
              <w:top w:w="28" w:type="dxa"/>
              <w:left w:w="28" w:type="dxa"/>
              <w:bottom w:w="28" w:type="dxa"/>
              <w:right w:w="28" w:type="dxa"/>
            </w:tcMar>
            <w:vAlign w:val="center"/>
          </w:tcPr>
          <w:p w14:paraId="6970FA20" w14:textId="2938608C" w:rsidR="00EE2B05" w:rsidRPr="00AF278F" w:rsidRDefault="00EE2B05" w:rsidP="00732BB3">
            <w:pPr>
              <w:pStyle w:val="ad"/>
              <w:rPr>
                <w:color w:val="auto"/>
                <w:sz w:val="22"/>
                <w:szCs w:val="22"/>
              </w:rPr>
            </w:pPr>
            <w:r w:rsidRPr="00AF278F">
              <w:rPr>
                <w:color w:val="auto"/>
                <w:sz w:val="22"/>
                <w:szCs w:val="22"/>
              </w:rPr>
              <w:t>Создание условий для организации оказания медицинской помощи</w:t>
            </w:r>
          </w:p>
        </w:tc>
        <w:tc>
          <w:tcPr>
            <w:tcW w:w="0" w:type="auto"/>
            <w:vAlign w:val="center"/>
          </w:tcPr>
          <w:p w14:paraId="2E38846E" w14:textId="72DC9FB7" w:rsidR="00EE2B05" w:rsidRPr="00AF278F" w:rsidRDefault="00EE2B05" w:rsidP="00732BB3">
            <w:pPr>
              <w:pStyle w:val="ad"/>
              <w:rPr>
                <w:color w:val="auto"/>
                <w:sz w:val="22"/>
                <w:szCs w:val="22"/>
              </w:rPr>
            </w:pPr>
            <w:r w:rsidRPr="00AF278F">
              <w:rPr>
                <w:color w:val="auto"/>
                <w:sz w:val="22"/>
                <w:szCs w:val="22"/>
              </w:rPr>
              <w:t>15 коек</w:t>
            </w:r>
          </w:p>
        </w:tc>
        <w:tc>
          <w:tcPr>
            <w:tcW w:w="0" w:type="auto"/>
            <w:vAlign w:val="center"/>
          </w:tcPr>
          <w:p w14:paraId="493D2B87" w14:textId="14E82CEA" w:rsidR="00EE2B05" w:rsidRPr="00AF278F" w:rsidRDefault="00EE2B05" w:rsidP="00732BB3">
            <w:pPr>
              <w:pStyle w:val="ad"/>
              <w:rPr>
                <w:color w:val="auto"/>
                <w:sz w:val="22"/>
                <w:szCs w:val="22"/>
              </w:rPr>
            </w:pPr>
            <w:r w:rsidRPr="00AF278F">
              <w:rPr>
                <w:color w:val="auto"/>
                <w:sz w:val="22"/>
                <w:szCs w:val="22"/>
              </w:rPr>
              <w:t xml:space="preserve">Колыванский район, </w:t>
            </w:r>
            <w:proofErr w:type="spellStart"/>
            <w:r w:rsidRPr="00AF278F">
              <w:rPr>
                <w:color w:val="auto"/>
                <w:sz w:val="22"/>
                <w:szCs w:val="22"/>
              </w:rPr>
              <w:t>р.п</w:t>
            </w:r>
            <w:proofErr w:type="spellEnd"/>
            <w:r w:rsidRPr="00AF278F">
              <w:rPr>
                <w:color w:val="auto"/>
                <w:sz w:val="22"/>
                <w:szCs w:val="22"/>
              </w:rPr>
              <w:t>. Колывань</w:t>
            </w:r>
          </w:p>
        </w:tc>
        <w:tc>
          <w:tcPr>
            <w:tcW w:w="0" w:type="auto"/>
            <w:tcMar>
              <w:top w:w="28" w:type="dxa"/>
              <w:left w:w="28" w:type="dxa"/>
              <w:bottom w:w="28" w:type="dxa"/>
              <w:right w:w="28" w:type="dxa"/>
            </w:tcMar>
            <w:vAlign w:val="center"/>
          </w:tcPr>
          <w:p w14:paraId="4ABBC364" w14:textId="2A0FC32F" w:rsidR="00EE2B05" w:rsidRPr="00AF278F" w:rsidRDefault="00EE2B05" w:rsidP="00732BB3">
            <w:pPr>
              <w:pStyle w:val="ad"/>
              <w:rPr>
                <w:color w:val="auto"/>
                <w:sz w:val="22"/>
                <w:szCs w:val="22"/>
              </w:rPr>
            </w:pPr>
            <w:r w:rsidRPr="00AF278F">
              <w:rPr>
                <w:color w:val="auto"/>
                <w:sz w:val="22"/>
                <w:szCs w:val="22"/>
              </w:rPr>
              <w:t>–</w:t>
            </w:r>
          </w:p>
        </w:tc>
        <w:tc>
          <w:tcPr>
            <w:tcW w:w="0" w:type="auto"/>
            <w:vAlign w:val="center"/>
          </w:tcPr>
          <w:p w14:paraId="2043BC01" w14:textId="39BFA210" w:rsidR="00EE2B05" w:rsidRPr="00AF278F" w:rsidRDefault="00EE2B05" w:rsidP="00732BB3">
            <w:pPr>
              <w:pStyle w:val="ad"/>
              <w:rPr>
                <w:color w:val="auto"/>
                <w:sz w:val="22"/>
                <w:szCs w:val="22"/>
              </w:rPr>
            </w:pPr>
            <w:r w:rsidRPr="00AF278F">
              <w:rPr>
                <w:color w:val="auto"/>
                <w:sz w:val="22"/>
                <w:szCs w:val="22"/>
              </w:rPr>
              <w:t>2023-2024</w:t>
            </w:r>
          </w:p>
        </w:tc>
      </w:tr>
      <w:tr w:rsidR="00AF278F" w:rsidRPr="00AF278F" w14:paraId="34237114" w14:textId="77777777" w:rsidTr="00732BB3">
        <w:trPr>
          <w:trHeight w:val="20"/>
        </w:trPr>
        <w:tc>
          <w:tcPr>
            <w:tcW w:w="0" w:type="auto"/>
            <w:tcMar>
              <w:top w:w="28" w:type="dxa"/>
              <w:left w:w="28" w:type="dxa"/>
              <w:bottom w:w="28" w:type="dxa"/>
              <w:right w:w="28" w:type="dxa"/>
            </w:tcMar>
            <w:vAlign w:val="center"/>
          </w:tcPr>
          <w:p w14:paraId="5916B8AB" w14:textId="0D269415" w:rsidR="00EE2B05" w:rsidRPr="00AF278F" w:rsidRDefault="00732BB3" w:rsidP="00732BB3">
            <w:pPr>
              <w:pStyle w:val="ad"/>
              <w:rPr>
                <w:color w:val="auto"/>
                <w:sz w:val="22"/>
                <w:szCs w:val="22"/>
              </w:rPr>
            </w:pPr>
            <w:r w:rsidRPr="00AF278F">
              <w:rPr>
                <w:color w:val="auto"/>
                <w:sz w:val="22"/>
                <w:szCs w:val="22"/>
              </w:rPr>
              <w:t>20.</w:t>
            </w:r>
          </w:p>
        </w:tc>
        <w:tc>
          <w:tcPr>
            <w:tcW w:w="0" w:type="auto"/>
            <w:vAlign w:val="center"/>
          </w:tcPr>
          <w:p w14:paraId="57B75E06" w14:textId="0D7FFA1C" w:rsidR="00EE2B05" w:rsidRPr="00AF278F" w:rsidRDefault="00EE2B05" w:rsidP="00732BB3">
            <w:pPr>
              <w:pStyle w:val="ad"/>
              <w:rPr>
                <w:color w:val="auto"/>
                <w:sz w:val="22"/>
                <w:szCs w:val="22"/>
              </w:rPr>
            </w:pPr>
            <w:r w:rsidRPr="00AF278F">
              <w:rPr>
                <w:color w:val="auto"/>
                <w:sz w:val="22"/>
                <w:szCs w:val="22"/>
              </w:rPr>
              <w:t xml:space="preserve">Обособленное структурное подразделение медицинской организации, оказывающей первичную медико-санитарную помощь </w:t>
            </w:r>
          </w:p>
        </w:tc>
        <w:tc>
          <w:tcPr>
            <w:tcW w:w="0" w:type="auto"/>
            <w:tcMar>
              <w:top w:w="28" w:type="dxa"/>
              <w:left w:w="28" w:type="dxa"/>
              <w:bottom w:w="28" w:type="dxa"/>
              <w:right w:w="28" w:type="dxa"/>
            </w:tcMar>
            <w:vAlign w:val="center"/>
          </w:tcPr>
          <w:p w14:paraId="309EE738" w14:textId="01AAAD29" w:rsidR="00EE2B05" w:rsidRPr="00AF278F" w:rsidRDefault="00EE2B05" w:rsidP="00732BB3">
            <w:pPr>
              <w:pStyle w:val="ad"/>
              <w:rPr>
                <w:color w:val="auto"/>
                <w:sz w:val="22"/>
                <w:szCs w:val="22"/>
              </w:rPr>
            </w:pPr>
            <w:r w:rsidRPr="00AF278F">
              <w:rPr>
                <w:color w:val="auto"/>
                <w:sz w:val="22"/>
                <w:szCs w:val="22"/>
              </w:rPr>
              <w:t>Здание фельдшерско-акушерского пункта в с. Малый Оеш ГБУЗ НСО «Колыванская ЦРБ»</w:t>
            </w:r>
          </w:p>
        </w:tc>
        <w:tc>
          <w:tcPr>
            <w:tcW w:w="0" w:type="auto"/>
            <w:tcMar>
              <w:top w:w="28" w:type="dxa"/>
              <w:left w:w="28" w:type="dxa"/>
              <w:bottom w:w="28" w:type="dxa"/>
              <w:right w:w="28" w:type="dxa"/>
            </w:tcMar>
            <w:vAlign w:val="center"/>
          </w:tcPr>
          <w:p w14:paraId="5B191D6B" w14:textId="0BC1BF16" w:rsidR="00EE2B05" w:rsidRPr="00AF278F" w:rsidRDefault="00EE2B05" w:rsidP="00732BB3">
            <w:pPr>
              <w:pStyle w:val="ad"/>
              <w:rPr>
                <w:color w:val="auto"/>
                <w:sz w:val="22"/>
                <w:szCs w:val="22"/>
              </w:rPr>
            </w:pPr>
            <w:r w:rsidRPr="00AF278F">
              <w:rPr>
                <w:color w:val="auto"/>
                <w:sz w:val="22"/>
                <w:szCs w:val="22"/>
              </w:rPr>
              <w:t>Создание условий для организации оказания медицинской помощи</w:t>
            </w:r>
          </w:p>
        </w:tc>
        <w:tc>
          <w:tcPr>
            <w:tcW w:w="0" w:type="auto"/>
            <w:vAlign w:val="center"/>
          </w:tcPr>
          <w:p w14:paraId="6D8A760C" w14:textId="22CC6385" w:rsidR="00EE2B05" w:rsidRPr="00AF278F" w:rsidRDefault="00EE2B05" w:rsidP="00732BB3">
            <w:pPr>
              <w:pStyle w:val="ad"/>
              <w:rPr>
                <w:color w:val="auto"/>
                <w:sz w:val="22"/>
                <w:szCs w:val="22"/>
              </w:rPr>
            </w:pPr>
            <w:r w:rsidRPr="00AF278F">
              <w:rPr>
                <w:color w:val="auto"/>
                <w:sz w:val="22"/>
                <w:szCs w:val="22"/>
              </w:rPr>
              <w:t>15 п/см</w:t>
            </w:r>
          </w:p>
        </w:tc>
        <w:tc>
          <w:tcPr>
            <w:tcW w:w="0" w:type="auto"/>
            <w:vAlign w:val="center"/>
          </w:tcPr>
          <w:p w14:paraId="73DFA4F0" w14:textId="1612BC74" w:rsidR="00EE2B05" w:rsidRPr="00AF278F" w:rsidRDefault="00EE2B05" w:rsidP="00732BB3">
            <w:pPr>
              <w:pStyle w:val="ad"/>
              <w:rPr>
                <w:color w:val="auto"/>
                <w:sz w:val="22"/>
                <w:szCs w:val="22"/>
              </w:rPr>
            </w:pPr>
            <w:r w:rsidRPr="00AF278F">
              <w:rPr>
                <w:color w:val="auto"/>
                <w:sz w:val="22"/>
                <w:szCs w:val="22"/>
              </w:rPr>
              <w:t>Колыванский район, Соколовский сельсовет, с. Малый Оеш</w:t>
            </w:r>
          </w:p>
        </w:tc>
        <w:tc>
          <w:tcPr>
            <w:tcW w:w="0" w:type="auto"/>
            <w:tcMar>
              <w:top w:w="28" w:type="dxa"/>
              <w:left w:w="28" w:type="dxa"/>
              <w:bottom w:w="28" w:type="dxa"/>
              <w:right w:w="28" w:type="dxa"/>
            </w:tcMar>
            <w:vAlign w:val="center"/>
          </w:tcPr>
          <w:p w14:paraId="65C791AF" w14:textId="67D45BE2" w:rsidR="00EE2B05" w:rsidRPr="00AF278F" w:rsidRDefault="00EE2B05" w:rsidP="00732BB3">
            <w:pPr>
              <w:pStyle w:val="ad"/>
              <w:rPr>
                <w:color w:val="auto"/>
                <w:sz w:val="22"/>
                <w:szCs w:val="22"/>
              </w:rPr>
            </w:pPr>
            <w:r w:rsidRPr="00AF278F">
              <w:rPr>
                <w:color w:val="auto"/>
                <w:sz w:val="22"/>
                <w:szCs w:val="22"/>
              </w:rPr>
              <w:t>–</w:t>
            </w:r>
          </w:p>
        </w:tc>
        <w:tc>
          <w:tcPr>
            <w:tcW w:w="0" w:type="auto"/>
            <w:vAlign w:val="center"/>
          </w:tcPr>
          <w:p w14:paraId="342CC236" w14:textId="58D5D5F6" w:rsidR="00EE2B05" w:rsidRPr="00AF278F" w:rsidRDefault="00EE2B05" w:rsidP="00732BB3">
            <w:pPr>
              <w:pStyle w:val="ad"/>
              <w:rPr>
                <w:color w:val="auto"/>
                <w:sz w:val="22"/>
                <w:szCs w:val="22"/>
              </w:rPr>
            </w:pPr>
            <w:r w:rsidRPr="00AF278F">
              <w:rPr>
                <w:color w:val="auto"/>
                <w:sz w:val="22"/>
                <w:szCs w:val="22"/>
              </w:rPr>
              <w:t>2025</w:t>
            </w:r>
          </w:p>
        </w:tc>
      </w:tr>
    </w:tbl>
    <w:p w14:paraId="752692B1" w14:textId="77777777" w:rsidR="00732BB3" w:rsidRPr="00AF278F" w:rsidRDefault="00732BB3" w:rsidP="00EE2B05">
      <w:pPr>
        <w:sectPr w:rsidR="00732BB3" w:rsidRPr="00AF278F" w:rsidSect="0087446C">
          <w:headerReference w:type="default" r:id="rId192"/>
          <w:footerReference w:type="default" r:id="rId193"/>
          <w:pgSz w:w="16838" w:h="11906" w:orient="landscape"/>
          <w:pgMar w:top="1134" w:right="567" w:bottom="567" w:left="567" w:header="709" w:footer="709" w:gutter="0"/>
          <w:cols w:space="708"/>
          <w:docGrid w:linePitch="360"/>
        </w:sectPr>
      </w:pPr>
    </w:p>
    <w:p w14:paraId="6483FC27" w14:textId="39AE6BE8" w:rsidR="00FF4089" w:rsidRPr="00AF278F" w:rsidRDefault="00FF4089" w:rsidP="00FF4089">
      <w:pPr>
        <w:pStyle w:val="10"/>
        <w:rPr>
          <w:color w:val="auto"/>
        </w:rPr>
      </w:pPr>
      <w:bookmarkStart w:id="44" w:name="_Toc212134556"/>
      <w:r w:rsidRPr="00AF278F">
        <w:rPr>
          <w:color w:val="auto"/>
        </w:rPr>
        <w:lastRenderedPageBreak/>
        <w:t>6. Сведения о видах, назначении и наименованиях, планируемых для размещения объектов федерального значения</w:t>
      </w:r>
      <w:bookmarkEnd w:id="44"/>
    </w:p>
    <w:p w14:paraId="366D53E3" w14:textId="77777777" w:rsidR="00FF4089" w:rsidRPr="00AF278F" w:rsidRDefault="00FF4089" w:rsidP="00FF4089"/>
    <w:p w14:paraId="6CF0CFB8" w14:textId="5B3F93A6" w:rsidR="00FF4089" w:rsidRPr="00AF278F" w:rsidRDefault="00E00165" w:rsidP="00E00165">
      <w:pPr>
        <w:sectPr w:rsidR="00FF4089" w:rsidRPr="00AF278F" w:rsidSect="00732BB3">
          <w:headerReference w:type="default" r:id="rId194"/>
          <w:footerReference w:type="default" r:id="rId195"/>
          <w:pgSz w:w="11906" w:h="16838"/>
          <w:pgMar w:top="567" w:right="567" w:bottom="567" w:left="1134" w:header="709" w:footer="709" w:gutter="0"/>
          <w:cols w:space="708"/>
          <w:docGrid w:linePitch="360"/>
        </w:sectPr>
      </w:pPr>
      <w:r w:rsidRPr="00AF278F">
        <w:t>Редакциями, действующими на момент разработки генерального плана, документов территориального планирования Российской Федерации, размещение объектов федерального значения на территории муниципального района не предусмотрено.</w:t>
      </w:r>
    </w:p>
    <w:p w14:paraId="6D5DAF31" w14:textId="736E716E" w:rsidR="00DD799C" w:rsidRPr="00AF278F" w:rsidRDefault="00FF4089" w:rsidP="00DD799C">
      <w:pPr>
        <w:pStyle w:val="10"/>
        <w:rPr>
          <w:color w:val="auto"/>
        </w:rPr>
      </w:pPr>
      <w:bookmarkStart w:id="45" w:name="_Toc212134557"/>
      <w:r w:rsidRPr="00AF278F">
        <w:rPr>
          <w:color w:val="auto"/>
        </w:rPr>
        <w:lastRenderedPageBreak/>
        <w:t>7</w:t>
      </w:r>
      <w:r w:rsidR="00A72204" w:rsidRPr="00AF278F">
        <w:rPr>
          <w:color w:val="auto"/>
        </w:rPr>
        <w:t xml:space="preserve">. </w:t>
      </w:r>
      <w:r w:rsidR="00DD799C" w:rsidRPr="00AF278F">
        <w:rPr>
          <w:color w:val="auto"/>
        </w:rPr>
        <w:t>Перечень и характеристика основных факторов риска возникновения чрезвычайных ситуаций природного и техногенного характера</w:t>
      </w:r>
      <w:bookmarkEnd w:id="45"/>
    </w:p>
    <w:p w14:paraId="3E16D3A0" w14:textId="77777777" w:rsidR="00DD799C" w:rsidRPr="00AF278F" w:rsidRDefault="00DD799C" w:rsidP="00DD799C">
      <w:r w:rsidRPr="00AF278F">
        <w:t>Согласно п. п. 6, п. 5, ст. 19 «Содержание схемы территориального планирования муниципального района» Градостроительного кодекса Российской федерации от 29.12.2004г. № 190-ФЗ материалы по обоснованию схемы территориального планирования муниципального района в текстовой форме содержат: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p>
    <w:p w14:paraId="0CC17F77" w14:textId="77777777" w:rsidR="00DD799C" w:rsidRPr="00AF278F" w:rsidRDefault="00DD799C" w:rsidP="00DD799C">
      <w:r w:rsidRPr="00AF278F">
        <w:t>В соответствии с Федеральным законом от 06.10.2003г. № 131-ФЗ «Об общих принципах организации местного самоуправления в Российской Федерации» межселенная территория — это территория муниципального района, находящаяся вне границ поселений.</w:t>
      </w:r>
    </w:p>
    <w:p w14:paraId="76439FA4" w14:textId="73BBF168" w:rsidR="00DD799C" w:rsidRPr="00AF278F" w:rsidRDefault="00DD799C" w:rsidP="00DD799C">
      <w:r w:rsidRPr="00AF278F">
        <w:t xml:space="preserve">Межселенные территории в границах муниципального образования </w:t>
      </w:r>
      <w:r w:rsidR="002E2134" w:rsidRPr="00AF278F">
        <w:t>Колыванский</w:t>
      </w:r>
      <w:r w:rsidRPr="00AF278F">
        <w:t xml:space="preserve"> район </w:t>
      </w:r>
      <w:r w:rsidR="002E2134" w:rsidRPr="00AF278F">
        <w:t>Новосибирской области</w:t>
      </w:r>
      <w:r w:rsidRPr="00AF278F">
        <w:t xml:space="preserve"> отсутствуют.</w:t>
      </w:r>
    </w:p>
    <w:p w14:paraId="1B504540" w14:textId="77777777" w:rsidR="009E2FF6" w:rsidRPr="00AF278F" w:rsidRDefault="009E2FF6" w:rsidP="009E2FF6"/>
    <w:p w14:paraId="717D66AA" w14:textId="77777777" w:rsidR="009E2FF6" w:rsidRPr="00AF278F" w:rsidRDefault="009E2FF6" w:rsidP="009E2FF6"/>
    <w:sectPr w:rsidR="009E2FF6" w:rsidRPr="00AF278F" w:rsidSect="00D53ECC">
      <w:headerReference w:type="default" r:id="rId196"/>
      <w:footerReference w:type="default" r:id="rId197"/>
      <w:pgSz w:w="11906" w:h="16838"/>
      <w:pgMar w:top="1247"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A3B67" w14:textId="77777777" w:rsidR="004D306D" w:rsidRDefault="004D306D" w:rsidP="00631346">
      <w:r>
        <w:separator/>
      </w:r>
    </w:p>
  </w:endnote>
  <w:endnote w:type="continuationSeparator" w:id="0">
    <w:p w14:paraId="44E5D111" w14:textId="77777777" w:rsidR="004D306D" w:rsidRDefault="004D306D" w:rsidP="0063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FD534" w14:textId="3B3FBA90"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661312" behindDoc="1" locked="0" layoutInCell="1" allowOverlap="1" wp14:anchorId="6A912524" wp14:editId="5D4AD0BC">
              <wp:simplePos x="0" y="0"/>
              <wp:positionH relativeFrom="margin">
                <wp:posOffset>6050915</wp:posOffset>
              </wp:positionH>
              <wp:positionV relativeFrom="paragraph">
                <wp:posOffset>-90170</wp:posOffset>
              </wp:positionV>
              <wp:extent cx="467179" cy="304800"/>
              <wp:effectExtent l="0" t="0" r="9525" b="0"/>
              <wp:wrapNone/>
              <wp:docPr id="6" name="Прямоугольник 6"/>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653013412"/>
                          </w:sdtPr>
                          <w:sdtContent>
                            <w:sdt>
                              <w:sdtPr>
                                <w:rPr>
                                  <w:rFonts w:asciiTheme="majorHAnsi" w:eastAsiaTheme="majorEastAsia" w:hAnsiTheme="majorHAnsi" w:cstheme="majorBidi"/>
                                  <w:sz w:val="48"/>
                                  <w:szCs w:val="48"/>
                                </w:rPr>
                                <w:id w:val="656729906"/>
                              </w:sdtPr>
                              <w:sdtContent>
                                <w:p w14:paraId="6F366814" w14:textId="42A89968"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5</w:t>
                                  </w:r>
                                  <w:r w:rsidRPr="00B77F39">
                                    <w:rPr>
                                      <w:rFonts w:eastAsiaTheme="majorEastAsia" w:cs="Times New Roman"/>
                                      <w:szCs w:val="24"/>
                                    </w:rPr>
                                    <w:fldChar w:fldCharType="end"/>
                                  </w:r>
                                </w:p>
                              </w:sdtContent>
                            </w:sdt>
                          </w:sdtContent>
                        </w:sdt>
                        <w:p w14:paraId="1543C21D"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12524" id="Прямоугольник 6" o:spid="_x0000_s1027" style="position:absolute;left:0;text-align:left;margin-left:476.45pt;margin-top:-7.1pt;width:36.8pt;height:24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" fillcolor="white [3201]" stroked="f" strokeweight="1pt">
              <v:textbox>
                <w:txbxContent>
                  <w:sdt>
                    <w:sdtPr>
                      <w:rPr>
                        <w:rFonts w:asciiTheme="majorHAnsi" w:eastAsiaTheme="majorEastAsia" w:hAnsiTheme="majorHAnsi" w:cstheme="majorBidi"/>
                        <w:sz w:val="48"/>
                        <w:szCs w:val="48"/>
                      </w:rPr>
                      <w:id w:val="1653013412"/>
                    </w:sdtPr>
                    <w:sdtContent>
                      <w:sdt>
                        <w:sdtPr>
                          <w:rPr>
                            <w:rFonts w:asciiTheme="majorHAnsi" w:eastAsiaTheme="majorEastAsia" w:hAnsiTheme="majorHAnsi" w:cstheme="majorBidi"/>
                            <w:sz w:val="48"/>
                            <w:szCs w:val="48"/>
                          </w:rPr>
                          <w:id w:val="656729906"/>
                        </w:sdtPr>
                        <w:sdtContent>
                          <w:p w14:paraId="6F366814" w14:textId="42A89968"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5</w:t>
                            </w:r>
                            <w:r w:rsidRPr="00B77F39">
                              <w:rPr>
                                <w:rFonts w:eastAsiaTheme="majorEastAsia" w:cs="Times New Roman"/>
                                <w:szCs w:val="24"/>
                              </w:rPr>
                              <w:fldChar w:fldCharType="end"/>
                            </w:r>
                          </w:p>
                        </w:sdtContent>
                      </w:sdt>
                    </w:sdtContent>
                  </w:sdt>
                  <w:p w14:paraId="1543C21D" w14:textId="77777777" w:rsidR="00F117E0" w:rsidRDefault="00F117E0" w:rsidP="00123A1A">
                    <w:pPr>
                      <w:jc w:val="center"/>
                    </w:pPr>
                  </w:p>
                </w:txbxContent>
              </v:textbox>
              <w10:wrap anchorx="margin"/>
            </v:rect>
          </w:pict>
        </mc:Fallback>
      </mc:AlternateContent>
    </w:r>
    <w:r>
      <w:rPr>
        <w:rFonts w:cs="Times New Roman"/>
        <w:i/>
        <w:noProof/>
        <w:sz w:val="20"/>
        <w:szCs w:val="20"/>
        <w:lang w:eastAsia="ru-RU"/>
      </w:rPr>
      <mc:AlternateContent>
        <mc:Choice Requires="wps">
          <w:drawing>
            <wp:anchor distT="0" distB="0" distL="114300" distR="114300" simplePos="0" relativeHeight="251660288" behindDoc="0" locked="0" layoutInCell="1" allowOverlap="1" wp14:anchorId="1A36A367" wp14:editId="3D27577F">
              <wp:simplePos x="0" y="0"/>
              <wp:positionH relativeFrom="column">
                <wp:posOffset>6453</wp:posOffset>
              </wp:positionH>
              <wp:positionV relativeFrom="paragraph">
                <wp:posOffset>-93637</wp:posOffset>
              </wp:positionV>
              <wp:extent cx="6462802" cy="0"/>
              <wp:effectExtent l="0" t="0" r="33655"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4628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40333"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35pt" to="509.4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" strokecolor="black [3200]" strokeweight=".5pt">
              <v:stroke joinstyle="miter"/>
            </v:line>
          </w:pict>
        </mc:Fallback>
      </mc:AlternateContent>
    </w:r>
    <w:r w:rsidRPr="00631346">
      <w:rPr>
        <w:rFonts w:cs="Times New Roman"/>
        <w:i/>
        <w:sz w:val="20"/>
        <w:szCs w:val="20"/>
      </w:rPr>
      <w:t>© ООО «</w:t>
    </w:r>
    <w:proofErr w:type="spellStart"/>
    <w:r w:rsidRPr="00631346">
      <w:rPr>
        <w:rFonts w:cs="Times New Roman"/>
        <w:i/>
        <w:sz w:val="20"/>
        <w:szCs w:val="20"/>
      </w:rPr>
      <w:t>Земгорпроект</w:t>
    </w:r>
    <w:proofErr w:type="spellEnd"/>
    <w:r w:rsidRPr="00631346">
      <w:rPr>
        <w:rFonts w:cs="Times New Roman"/>
        <w:i/>
        <w:sz w:val="20"/>
        <w:szCs w:val="20"/>
      </w:rPr>
      <w:t>» 202</w:t>
    </w:r>
    <w:r>
      <w:rPr>
        <w:rFonts w:cs="Times New Roman"/>
        <w:i/>
        <w:sz w:val="20"/>
        <w:szCs w:val="20"/>
      </w:rPr>
      <w:t xml:space="preserve">5 </w:t>
    </w:r>
    <w:r w:rsidRPr="00631346">
      <w:rPr>
        <w:rFonts w:cs="Times New Roman"/>
        <w:i/>
        <w:sz w:val="20"/>
        <w:szCs w:val="20"/>
      </w:rPr>
      <w:t>г.</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5F2C" w14:textId="66078A95"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66784" behindDoc="1" locked="0" layoutInCell="1" allowOverlap="1" wp14:anchorId="3F77DC07" wp14:editId="48A04B4B">
              <wp:simplePos x="0" y="0"/>
              <wp:positionH relativeFrom="margin">
                <wp:align>right</wp:align>
              </wp:positionH>
              <wp:positionV relativeFrom="paragraph">
                <wp:posOffset>-45720</wp:posOffset>
              </wp:positionV>
              <wp:extent cx="467179" cy="304800"/>
              <wp:effectExtent l="0" t="0" r="9525" b="0"/>
              <wp:wrapNone/>
              <wp:docPr id="52" name="Прямоугольник 52"/>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2076498248"/>
                          </w:sdtPr>
                          <w:sdtContent>
                            <w:sdt>
                              <w:sdtPr>
                                <w:rPr>
                                  <w:rFonts w:asciiTheme="majorHAnsi" w:eastAsiaTheme="majorEastAsia" w:hAnsiTheme="majorHAnsi" w:cstheme="majorBidi"/>
                                  <w:sz w:val="48"/>
                                  <w:szCs w:val="48"/>
                                </w:rPr>
                                <w:id w:val="-1592858169"/>
                              </w:sdtPr>
                              <w:sdtContent>
                                <w:p w14:paraId="6A3BA6D7" w14:textId="036375E5" w:rsidR="00F117E0" w:rsidRDefault="00F117E0" w:rsidP="0021729F">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41</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0D7C6618" w14:textId="77777777" w:rsidR="00F117E0" w:rsidRDefault="00F117E0" w:rsidP="002172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7DC07" id="Прямоугольник 52" o:spid="_x0000_s1038" style="position:absolute;left:0;text-align:left;margin-left:-14.4pt;margin-top:-3.6pt;width:36.8pt;height:24pt;z-index:-251549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" fillcolor="white [3201]" stroked="f" strokeweight="1pt">
              <v:textbox>
                <w:txbxContent>
                  <w:sdt>
                    <w:sdtPr>
                      <w:rPr>
                        <w:rFonts w:asciiTheme="majorHAnsi" w:eastAsiaTheme="majorEastAsia" w:hAnsiTheme="majorHAnsi" w:cstheme="majorBidi"/>
                        <w:sz w:val="48"/>
                        <w:szCs w:val="48"/>
                      </w:rPr>
                      <w:id w:val="-2076498248"/>
                    </w:sdtPr>
                    <w:sdtContent>
                      <w:sdt>
                        <w:sdtPr>
                          <w:rPr>
                            <w:rFonts w:asciiTheme="majorHAnsi" w:eastAsiaTheme="majorEastAsia" w:hAnsiTheme="majorHAnsi" w:cstheme="majorBidi"/>
                            <w:sz w:val="48"/>
                            <w:szCs w:val="48"/>
                          </w:rPr>
                          <w:id w:val="-1592858169"/>
                        </w:sdtPr>
                        <w:sdtContent>
                          <w:p w14:paraId="6A3BA6D7" w14:textId="036375E5" w:rsidR="00F117E0" w:rsidRDefault="00F117E0" w:rsidP="0021729F">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41</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0D7C6618" w14:textId="77777777" w:rsidR="00F117E0" w:rsidRDefault="00F117E0" w:rsidP="0021729F">
                    <w:pPr>
                      <w:jc w:val="center"/>
                    </w:pPr>
                  </w:p>
                </w:txbxContent>
              </v:textbox>
              <w10:wrap anchorx="margin"/>
            </v:rect>
          </w:pict>
        </mc:Fallback>
      </mc:AlternateContent>
    </w:r>
    <w:r>
      <w:rPr>
        <w:rFonts w:cs="Times New Roman"/>
        <w:i/>
        <w:noProof/>
        <w:sz w:val="20"/>
        <w:szCs w:val="20"/>
        <w:lang w:eastAsia="ru-RU"/>
      </w:rPr>
      <mc:AlternateContent>
        <mc:Choice Requires="wps">
          <w:drawing>
            <wp:anchor distT="0" distB="0" distL="114300" distR="114300" simplePos="0" relativeHeight="251762688" behindDoc="0" locked="0" layoutInCell="1" allowOverlap="1" wp14:anchorId="5DB922CB" wp14:editId="71B08C42">
              <wp:simplePos x="0" y="0"/>
              <wp:positionH relativeFrom="margin">
                <wp:align>center</wp:align>
              </wp:positionH>
              <wp:positionV relativeFrom="paragraph">
                <wp:posOffset>-53340</wp:posOffset>
              </wp:positionV>
              <wp:extent cx="6478905" cy="0"/>
              <wp:effectExtent l="0" t="0" r="36195" b="19050"/>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64789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B72DBC" id="Прямая соединительная линия 50" o:spid="_x0000_s1026" style="position:absolute;z-index:251762688;visibility:visible;mso-wrap-style:square;mso-wrap-distance-left:9pt;mso-wrap-distance-top:0;mso-wrap-distance-right:9pt;mso-wrap-distance-bottom:0;mso-position-horizontal:center;mso-position-horizontal-relative:margin;mso-position-vertical:absolute;mso-position-vertical-relative:text" from="0,-4.2pt" to="510.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" strokecolor="black [3200]" strokeweight=".5pt">
              <v:stroke joinstyle="miter"/>
              <w10:wrap anchorx="margin"/>
            </v:line>
          </w:pict>
        </mc:Fallback>
      </mc:AlternateContent>
    </w:r>
    <w:r>
      <w:rPr>
        <w:rFonts w:cs="Times New Roman"/>
        <w:i/>
        <w:noProof/>
        <w:sz w:val="20"/>
        <w:szCs w:val="20"/>
        <w:lang w:eastAsia="ru-RU"/>
      </w:rPr>
      <mc:AlternateContent>
        <mc:Choice Requires="wps">
          <w:drawing>
            <wp:anchor distT="0" distB="0" distL="114300" distR="114300" simplePos="0" relativeHeight="251760640" behindDoc="1" locked="0" layoutInCell="1" allowOverlap="1" wp14:anchorId="4A7A1EC8" wp14:editId="49FBCBFA">
              <wp:simplePos x="0" y="0"/>
              <wp:positionH relativeFrom="page">
                <wp:posOffset>9784080</wp:posOffset>
              </wp:positionH>
              <wp:positionV relativeFrom="paragraph">
                <wp:posOffset>-83185</wp:posOffset>
              </wp:positionV>
              <wp:extent cx="678180" cy="304800"/>
              <wp:effectExtent l="0" t="0" r="7620" b="0"/>
              <wp:wrapNone/>
              <wp:docPr id="49" name="Прямоугольник 49"/>
              <wp:cNvGraphicFramePr/>
              <a:graphic xmlns:a="http://schemas.openxmlformats.org/drawingml/2006/main">
                <a:graphicData uri="http://schemas.microsoft.com/office/word/2010/wordprocessingShape">
                  <wps:wsp>
                    <wps:cNvSpPr/>
                    <wps:spPr>
                      <a:xfrm>
                        <a:off x="0" y="0"/>
                        <a:ext cx="67818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915537819"/>
                          </w:sdtPr>
                          <w:sdtContent>
                            <w:sdt>
                              <w:sdtPr>
                                <w:rPr>
                                  <w:rFonts w:asciiTheme="majorHAnsi" w:eastAsiaTheme="majorEastAsia" w:hAnsiTheme="majorHAnsi" w:cstheme="majorBidi"/>
                                  <w:sz w:val="48"/>
                                  <w:szCs w:val="48"/>
                                </w:rPr>
                                <w:id w:val="422228022"/>
                              </w:sdtPr>
                              <w:sdtContent>
                                <w:p w14:paraId="3C33596D" w14:textId="5816D99C"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41</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18FA8F27"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7A1EC8" id="Прямоугольник 49" o:spid="_x0000_s1039" style="position:absolute;left:0;text-align:left;margin-left:770.4pt;margin-top:-6.55pt;width:53.4pt;height:24pt;z-index:-251555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" fillcolor="white [3201]" stroked="f" strokeweight="1pt">
              <v:textbox>
                <w:txbxContent>
                  <w:sdt>
                    <w:sdtPr>
                      <w:rPr>
                        <w:rFonts w:asciiTheme="majorHAnsi" w:eastAsiaTheme="majorEastAsia" w:hAnsiTheme="majorHAnsi" w:cstheme="majorBidi"/>
                        <w:sz w:val="48"/>
                        <w:szCs w:val="48"/>
                      </w:rPr>
                      <w:id w:val="-1915537819"/>
                    </w:sdtPr>
                    <w:sdtContent>
                      <w:sdt>
                        <w:sdtPr>
                          <w:rPr>
                            <w:rFonts w:asciiTheme="majorHAnsi" w:eastAsiaTheme="majorEastAsia" w:hAnsiTheme="majorHAnsi" w:cstheme="majorBidi"/>
                            <w:sz w:val="48"/>
                            <w:szCs w:val="48"/>
                          </w:rPr>
                          <w:id w:val="422228022"/>
                        </w:sdtPr>
                        <w:sdtContent>
                          <w:p w14:paraId="3C33596D" w14:textId="5816D99C"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41</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18FA8F27" w14:textId="77777777" w:rsidR="00F117E0" w:rsidRDefault="00F117E0" w:rsidP="00123A1A">
                    <w:pPr>
                      <w:jc w:val="center"/>
                    </w:pPr>
                  </w:p>
                </w:txbxContent>
              </v:textbox>
              <w10:wrap anchorx="page"/>
            </v:rect>
          </w:pict>
        </mc:Fallback>
      </mc:AlternateContent>
    </w:r>
    <w:r>
      <w:rPr>
        <w:rFonts w:cs="Times New Roman"/>
        <w:i/>
        <w:sz w:val="20"/>
        <w:szCs w:val="20"/>
      </w:rPr>
      <w:t>© ООО «</w:t>
    </w:r>
    <w:proofErr w:type="spellStart"/>
    <w:r>
      <w:rPr>
        <w:rFonts w:cs="Times New Roman"/>
        <w:i/>
        <w:sz w:val="20"/>
        <w:szCs w:val="20"/>
      </w:rPr>
      <w:t>Земгорпроект</w:t>
    </w:r>
    <w:proofErr w:type="spellEnd"/>
    <w:r>
      <w:rPr>
        <w:rFonts w:cs="Times New Roman"/>
        <w:i/>
        <w:sz w:val="20"/>
        <w:szCs w:val="20"/>
      </w:rPr>
      <w:t xml:space="preserve">» 2025 </w:t>
    </w:r>
    <w:r w:rsidRPr="00631346">
      <w:rPr>
        <w:rFonts w:cs="Times New Roman"/>
        <w:i/>
        <w:sz w:val="20"/>
        <w:szCs w:val="20"/>
      </w:rPr>
      <w:t>г.</w:t>
    </w:r>
    <w:r>
      <w:rPr>
        <w:rFonts w:cs="Times New Roman"/>
        <w:i/>
        <w:sz w:val="20"/>
        <w:szCs w:val="20"/>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F14C" w14:textId="77777777"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56544" behindDoc="1" locked="0" layoutInCell="1" allowOverlap="1" wp14:anchorId="3822DEFB" wp14:editId="2CD10C04">
              <wp:simplePos x="0" y="0"/>
              <wp:positionH relativeFrom="page">
                <wp:posOffset>9784080</wp:posOffset>
              </wp:positionH>
              <wp:positionV relativeFrom="paragraph">
                <wp:posOffset>-83185</wp:posOffset>
              </wp:positionV>
              <wp:extent cx="678180" cy="304800"/>
              <wp:effectExtent l="0" t="0" r="7620" b="0"/>
              <wp:wrapNone/>
              <wp:docPr id="5" name="Прямоугольник 5"/>
              <wp:cNvGraphicFramePr/>
              <a:graphic xmlns:a="http://schemas.openxmlformats.org/drawingml/2006/main">
                <a:graphicData uri="http://schemas.microsoft.com/office/word/2010/wordprocessingShape">
                  <wps:wsp>
                    <wps:cNvSpPr/>
                    <wps:spPr>
                      <a:xfrm>
                        <a:off x="0" y="0"/>
                        <a:ext cx="67818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204951870"/>
                          </w:sdtPr>
                          <w:sdtContent>
                            <w:sdt>
                              <w:sdtPr>
                                <w:rPr>
                                  <w:rFonts w:asciiTheme="majorHAnsi" w:eastAsiaTheme="majorEastAsia" w:hAnsiTheme="majorHAnsi" w:cstheme="majorBidi"/>
                                  <w:sz w:val="48"/>
                                  <w:szCs w:val="48"/>
                                </w:rPr>
                                <w:id w:val="-1288811165"/>
                              </w:sdtPr>
                              <w:sdtContent>
                                <w:p w14:paraId="15F32020" w14:textId="2F99648B"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44</w:t>
                                  </w:r>
                                  <w:r w:rsidRPr="00B77F39">
                                    <w:rPr>
                                      <w:rFonts w:eastAsiaTheme="majorEastAsia" w:cs="Times New Roman"/>
                                      <w:szCs w:val="24"/>
                                    </w:rPr>
                                    <w:fldChar w:fldCharType="end"/>
                                  </w:r>
                                </w:p>
                              </w:sdtContent>
                            </w:sdt>
                          </w:sdtContent>
                        </w:sdt>
                        <w:p w14:paraId="2B241630"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22DEFB" id="Прямоугольник 5" o:spid="_x0000_s1040" style="position:absolute;left:0;text-align:left;margin-left:770.4pt;margin-top:-6.55pt;width:53.4pt;height:24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" fillcolor="white [3201]" stroked="f" strokeweight="1pt">
              <v:textbox>
                <w:txbxContent>
                  <w:sdt>
                    <w:sdtPr>
                      <w:rPr>
                        <w:rFonts w:asciiTheme="majorHAnsi" w:eastAsiaTheme="majorEastAsia" w:hAnsiTheme="majorHAnsi" w:cstheme="majorBidi"/>
                        <w:sz w:val="48"/>
                        <w:szCs w:val="48"/>
                      </w:rPr>
                      <w:id w:val="-204951870"/>
                    </w:sdtPr>
                    <w:sdtContent>
                      <w:sdt>
                        <w:sdtPr>
                          <w:rPr>
                            <w:rFonts w:asciiTheme="majorHAnsi" w:eastAsiaTheme="majorEastAsia" w:hAnsiTheme="majorHAnsi" w:cstheme="majorBidi"/>
                            <w:sz w:val="48"/>
                            <w:szCs w:val="48"/>
                          </w:rPr>
                          <w:id w:val="-1288811165"/>
                        </w:sdtPr>
                        <w:sdtContent>
                          <w:p w14:paraId="15F32020" w14:textId="2F99648B"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44</w:t>
                            </w:r>
                            <w:r w:rsidRPr="00B77F39">
                              <w:rPr>
                                <w:rFonts w:eastAsiaTheme="majorEastAsia" w:cs="Times New Roman"/>
                                <w:szCs w:val="24"/>
                              </w:rPr>
                              <w:fldChar w:fldCharType="end"/>
                            </w:r>
                          </w:p>
                        </w:sdtContent>
                      </w:sdt>
                    </w:sdtContent>
                  </w:sdt>
                  <w:p w14:paraId="2B241630" w14:textId="77777777" w:rsidR="00F117E0" w:rsidRDefault="00F117E0" w:rsidP="00123A1A">
                    <w:pPr>
                      <w:jc w:val="center"/>
                    </w:pPr>
                  </w:p>
                </w:txbxContent>
              </v:textbox>
              <w10:wrap anchorx="page"/>
            </v:rect>
          </w:pict>
        </mc:Fallback>
      </mc:AlternateContent>
    </w:r>
    <w:r>
      <w:rPr>
        <w:rFonts w:cs="Times New Roman"/>
        <w:i/>
        <w:sz w:val="20"/>
        <w:szCs w:val="20"/>
      </w:rPr>
      <w:t>© ООО «</w:t>
    </w:r>
    <w:proofErr w:type="spellStart"/>
    <w:r>
      <w:rPr>
        <w:rFonts w:cs="Times New Roman"/>
        <w:i/>
        <w:sz w:val="20"/>
        <w:szCs w:val="20"/>
      </w:rPr>
      <w:t>Земгорпроект</w:t>
    </w:r>
    <w:proofErr w:type="spellEnd"/>
    <w:r>
      <w:rPr>
        <w:rFonts w:cs="Times New Roman"/>
        <w:i/>
        <w:sz w:val="20"/>
        <w:szCs w:val="20"/>
      </w:rPr>
      <w:t xml:space="preserve">» 2025 </w:t>
    </w:r>
    <w:r w:rsidRPr="00631346">
      <w:rPr>
        <w:rFonts w:cs="Times New Roman"/>
        <w:i/>
        <w:sz w:val="20"/>
        <w:szCs w:val="20"/>
      </w:rPr>
      <w:t>г.</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6BE4" w14:textId="6B3504E6" w:rsidR="00F117E0" w:rsidRPr="00631346" w:rsidRDefault="00F117E0" w:rsidP="002D0295">
    <w:pPr>
      <w:pStyle w:val="a6"/>
      <w:tabs>
        <w:tab w:val="clear" w:pos="4677"/>
        <w:tab w:val="clear" w:pos="9355"/>
      </w:tabs>
      <w:ind w:firstLine="142"/>
      <w:jc w:val="center"/>
      <w:rPr>
        <w:rFonts w:cs="Times New Roman"/>
        <w:i/>
        <w:sz w:val="20"/>
        <w:szCs w:val="20"/>
      </w:rPr>
    </w:pPr>
    <w:r w:rsidRPr="00796630">
      <w:rPr>
        <w:rFonts w:cs="Times New Roman"/>
        <w:i/>
        <w:noProof/>
        <w:sz w:val="20"/>
        <w:szCs w:val="20"/>
        <w:lang w:eastAsia="ru-RU"/>
      </w:rPr>
      <mc:AlternateContent>
        <mc:Choice Requires="wps">
          <w:drawing>
            <wp:anchor distT="0" distB="0" distL="114300" distR="114300" simplePos="0" relativeHeight="251782144" behindDoc="0" locked="0" layoutInCell="1" allowOverlap="1" wp14:anchorId="6620B80B" wp14:editId="5CC51D8E">
              <wp:simplePos x="0" y="0"/>
              <wp:positionH relativeFrom="column">
                <wp:posOffset>4445</wp:posOffset>
              </wp:positionH>
              <wp:positionV relativeFrom="paragraph">
                <wp:posOffset>-61595</wp:posOffset>
              </wp:positionV>
              <wp:extent cx="6478905" cy="0"/>
              <wp:effectExtent l="0" t="0" r="36195" b="1905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64789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27B89E" id="Прямая соединительная линия 46" o:spid="_x0000_s1026" style="position:absolute;z-index:251782144;visibility:visible;mso-wrap-style:square;mso-wrap-distance-left:9pt;mso-wrap-distance-top:0;mso-wrap-distance-right:9pt;mso-wrap-distance-bottom:0;mso-position-horizontal:absolute;mso-position-horizontal-relative:text;mso-position-vertical:absolute;mso-position-vertical-relative:text" from=".35pt,-4.85pt" to="510.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" strokecolor="black [3200]" strokeweight=".5pt">
              <v:stroke joinstyle="miter"/>
            </v:line>
          </w:pict>
        </mc:Fallback>
      </mc:AlternateContent>
    </w:r>
    <w:r w:rsidRPr="00796630">
      <w:rPr>
        <w:rFonts w:cs="Times New Roman"/>
        <w:i/>
        <w:noProof/>
        <w:sz w:val="20"/>
        <w:szCs w:val="20"/>
        <w:lang w:eastAsia="ru-RU"/>
      </w:rPr>
      <mc:AlternateContent>
        <mc:Choice Requires="wps">
          <w:drawing>
            <wp:anchor distT="0" distB="0" distL="114300" distR="114300" simplePos="0" relativeHeight="251781120" behindDoc="1" locked="0" layoutInCell="1" allowOverlap="1" wp14:anchorId="3C7EE0EB" wp14:editId="15155B68">
              <wp:simplePos x="0" y="0"/>
              <wp:positionH relativeFrom="margin">
                <wp:posOffset>6019800</wp:posOffset>
              </wp:positionH>
              <wp:positionV relativeFrom="paragraph">
                <wp:posOffset>-91440</wp:posOffset>
              </wp:positionV>
              <wp:extent cx="467179" cy="304800"/>
              <wp:effectExtent l="0" t="0" r="9525" b="0"/>
              <wp:wrapNone/>
              <wp:docPr id="37" name="Прямоугольник 37"/>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906576638"/>
                          </w:sdtPr>
                          <w:sdtContent>
                            <w:sdt>
                              <w:sdtPr>
                                <w:rPr>
                                  <w:rFonts w:asciiTheme="majorHAnsi" w:eastAsiaTheme="majorEastAsia" w:hAnsiTheme="majorHAnsi" w:cstheme="majorBidi"/>
                                  <w:sz w:val="48"/>
                                  <w:szCs w:val="48"/>
                                </w:rPr>
                                <w:id w:val="1844963216"/>
                              </w:sdtPr>
                              <w:sdtContent>
                                <w:p w14:paraId="71C145BB" w14:textId="24DAC4E2" w:rsidR="00F117E0" w:rsidRDefault="00F117E0" w:rsidP="00796630">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45</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1E9D054E" w14:textId="77777777" w:rsidR="00F117E0" w:rsidRDefault="00F117E0" w:rsidP="0079663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EE0EB" id="Прямоугольник 37" o:spid="_x0000_s1041" style="position:absolute;left:0;text-align:left;margin-left:474pt;margin-top:-7.2pt;width:36.8pt;height:24pt;z-index:-251535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" fillcolor="white [3201]" stroked="f" strokeweight="1pt">
              <v:textbox>
                <w:txbxContent>
                  <w:sdt>
                    <w:sdtPr>
                      <w:rPr>
                        <w:rFonts w:asciiTheme="majorHAnsi" w:eastAsiaTheme="majorEastAsia" w:hAnsiTheme="majorHAnsi" w:cstheme="majorBidi"/>
                        <w:sz w:val="48"/>
                        <w:szCs w:val="48"/>
                      </w:rPr>
                      <w:id w:val="906576638"/>
                    </w:sdtPr>
                    <w:sdtContent>
                      <w:sdt>
                        <w:sdtPr>
                          <w:rPr>
                            <w:rFonts w:asciiTheme="majorHAnsi" w:eastAsiaTheme="majorEastAsia" w:hAnsiTheme="majorHAnsi" w:cstheme="majorBidi"/>
                            <w:sz w:val="48"/>
                            <w:szCs w:val="48"/>
                          </w:rPr>
                          <w:id w:val="1844963216"/>
                        </w:sdtPr>
                        <w:sdtContent>
                          <w:p w14:paraId="71C145BB" w14:textId="24DAC4E2" w:rsidR="00F117E0" w:rsidRDefault="00F117E0" w:rsidP="00796630">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45</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1E9D054E" w14:textId="77777777" w:rsidR="00F117E0" w:rsidRDefault="00F117E0" w:rsidP="00796630">
                    <w:pPr>
                      <w:jc w:val="center"/>
                    </w:pPr>
                  </w:p>
                </w:txbxContent>
              </v:textbox>
              <w10:wrap anchorx="margin"/>
            </v:rect>
          </w:pict>
        </mc:Fallback>
      </mc:AlternateContent>
    </w:r>
    <w:r>
      <w:rPr>
        <w:rFonts w:cs="Times New Roman"/>
        <w:i/>
        <w:noProof/>
        <w:sz w:val="20"/>
        <w:szCs w:val="20"/>
        <w:lang w:eastAsia="ru-RU"/>
      </w:rPr>
      <mc:AlternateContent>
        <mc:Choice Requires="wps">
          <w:drawing>
            <wp:anchor distT="0" distB="0" distL="114300" distR="114300" simplePos="0" relativeHeight="251754496" behindDoc="1" locked="0" layoutInCell="1" allowOverlap="1" wp14:anchorId="2084D74E" wp14:editId="1B2DC097">
              <wp:simplePos x="0" y="0"/>
              <wp:positionH relativeFrom="page">
                <wp:posOffset>9784080</wp:posOffset>
              </wp:positionH>
              <wp:positionV relativeFrom="paragraph">
                <wp:posOffset>-83185</wp:posOffset>
              </wp:positionV>
              <wp:extent cx="678180" cy="304800"/>
              <wp:effectExtent l="0" t="0" r="7620" b="0"/>
              <wp:wrapNone/>
              <wp:docPr id="35" name="Прямоугольник 35"/>
              <wp:cNvGraphicFramePr/>
              <a:graphic xmlns:a="http://schemas.openxmlformats.org/drawingml/2006/main">
                <a:graphicData uri="http://schemas.microsoft.com/office/word/2010/wordprocessingShape">
                  <wps:wsp>
                    <wps:cNvSpPr/>
                    <wps:spPr>
                      <a:xfrm>
                        <a:off x="0" y="0"/>
                        <a:ext cx="67818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351882120"/>
                          </w:sdtPr>
                          <w:sdtContent>
                            <w:sdt>
                              <w:sdtPr>
                                <w:rPr>
                                  <w:rFonts w:asciiTheme="majorHAnsi" w:eastAsiaTheme="majorEastAsia" w:hAnsiTheme="majorHAnsi" w:cstheme="majorBidi"/>
                                  <w:sz w:val="48"/>
                                  <w:szCs w:val="48"/>
                                </w:rPr>
                                <w:id w:val="-1038657428"/>
                              </w:sdtPr>
                              <w:sdtContent>
                                <w:p w14:paraId="2B024799" w14:textId="181ED5FC"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45</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11819246"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4D74E" id="Прямоугольник 35" o:spid="_x0000_s1042" style="position:absolute;left:0;text-align:left;margin-left:770.4pt;margin-top:-6.55pt;width:53.4pt;height:24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" fillcolor="white [3201]" stroked="f" strokeweight="1pt">
              <v:textbox>
                <w:txbxContent>
                  <w:sdt>
                    <w:sdtPr>
                      <w:rPr>
                        <w:rFonts w:asciiTheme="majorHAnsi" w:eastAsiaTheme="majorEastAsia" w:hAnsiTheme="majorHAnsi" w:cstheme="majorBidi"/>
                        <w:sz w:val="48"/>
                        <w:szCs w:val="48"/>
                      </w:rPr>
                      <w:id w:val="-351882120"/>
                    </w:sdtPr>
                    <w:sdtContent>
                      <w:sdt>
                        <w:sdtPr>
                          <w:rPr>
                            <w:rFonts w:asciiTheme="majorHAnsi" w:eastAsiaTheme="majorEastAsia" w:hAnsiTheme="majorHAnsi" w:cstheme="majorBidi"/>
                            <w:sz w:val="48"/>
                            <w:szCs w:val="48"/>
                          </w:rPr>
                          <w:id w:val="-1038657428"/>
                        </w:sdtPr>
                        <w:sdtContent>
                          <w:p w14:paraId="2B024799" w14:textId="181ED5FC"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45</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11819246" w14:textId="77777777" w:rsidR="00F117E0" w:rsidRDefault="00F117E0" w:rsidP="00123A1A">
                    <w:pPr>
                      <w:jc w:val="center"/>
                    </w:pPr>
                  </w:p>
                </w:txbxContent>
              </v:textbox>
              <w10:wrap anchorx="page"/>
            </v:rect>
          </w:pict>
        </mc:Fallback>
      </mc:AlternateContent>
    </w:r>
    <w:r>
      <w:rPr>
        <w:rFonts w:cs="Times New Roman"/>
        <w:i/>
        <w:sz w:val="20"/>
        <w:szCs w:val="20"/>
      </w:rPr>
      <w:t>© ООО «</w:t>
    </w:r>
    <w:proofErr w:type="spellStart"/>
    <w:r>
      <w:rPr>
        <w:rFonts w:cs="Times New Roman"/>
        <w:i/>
        <w:sz w:val="20"/>
        <w:szCs w:val="20"/>
      </w:rPr>
      <w:t>Земгорпроект</w:t>
    </w:r>
    <w:proofErr w:type="spellEnd"/>
    <w:r>
      <w:rPr>
        <w:rFonts w:cs="Times New Roman"/>
        <w:i/>
        <w:sz w:val="20"/>
        <w:szCs w:val="20"/>
      </w:rPr>
      <w:t xml:space="preserve">» 2025 </w:t>
    </w:r>
    <w:r w:rsidRPr="00631346">
      <w:rPr>
        <w:rFonts w:cs="Times New Roman"/>
        <w:i/>
        <w:sz w:val="20"/>
        <w:szCs w:val="20"/>
      </w:rPr>
      <w:t>г.</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1F2F3" w14:textId="77777777" w:rsidR="008F4721" w:rsidRDefault="008F4721" w:rsidP="008F4721">
    <w:pPr>
      <w:pStyle w:val="a6"/>
      <w:tabs>
        <w:tab w:val="clear" w:pos="4677"/>
        <w:tab w:val="clear" w:pos="9355"/>
        <w:tab w:val="center" w:pos="7639"/>
        <w:tab w:val="right" w:pos="15137"/>
      </w:tabs>
      <w:ind w:firstLine="0"/>
      <w:jc w:val="left"/>
      <w:rPr>
        <w:rFonts w:cs="Times New Roman"/>
        <w:i/>
        <w:sz w:val="20"/>
        <w:szCs w:val="20"/>
      </w:rPr>
    </w:pPr>
  </w:p>
  <w:p w14:paraId="723C70F4" w14:textId="37019C9D" w:rsidR="00F117E0" w:rsidRPr="00631346" w:rsidRDefault="007A42BC" w:rsidP="008F4721">
    <w:pPr>
      <w:pStyle w:val="a6"/>
      <w:tabs>
        <w:tab w:val="clear" w:pos="4677"/>
        <w:tab w:val="clear" w:pos="9355"/>
        <w:tab w:val="center" w:pos="7639"/>
        <w:tab w:val="right" w:pos="15137"/>
      </w:tabs>
      <w:ind w:firstLine="0"/>
      <w:jc w:val="left"/>
      <w:rPr>
        <w:rFonts w:cs="Times New Roman"/>
        <w:i/>
        <w:sz w:val="20"/>
        <w:szCs w:val="20"/>
      </w:rPr>
    </w:pPr>
    <w:r>
      <w:rPr>
        <w:rFonts w:cs="Times New Roman"/>
        <w:i/>
        <w:sz w:val="20"/>
        <w:szCs w:val="20"/>
      </w:rPr>
      <w:tab/>
    </w:r>
    <w:r w:rsidR="00F117E0">
      <w:rPr>
        <w:rFonts w:cs="Times New Roman"/>
        <w:i/>
        <w:noProof/>
        <w:sz w:val="20"/>
        <w:szCs w:val="20"/>
        <w:lang w:eastAsia="ru-RU"/>
      </w:rPr>
      <mc:AlternateContent>
        <mc:Choice Requires="wps">
          <w:drawing>
            <wp:anchor distT="0" distB="0" distL="114300" distR="114300" simplePos="0" relativeHeight="251779072" behindDoc="1" locked="0" layoutInCell="1" allowOverlap="1" wp14:anchorId="13C63156" wp14:editId="355F6AE9">
              <wp:simplePos x="0" y="0"/>
              <wp:positionH relativeFrom="page">
                <wp:posOffset>9784080</wp:posOffset>
              </wp:positionH>
              <wp:positionV relativeFrom="paragraph">
                <wp:posOffset>-83185</wp:posOffset>
              </wp:positionV>
              <wp:extent cx="678180" cy="304800"/>
              <wp:effectExtent l="0" t="0" r="7620" b="0"/>
              <wp:wrapNone/>
              <wp:docPr id="30" name="Прямоугольник 30"/>
              <wp:cNvGraphicFramePr/>
              <a:graphic xmlns:a="http://schemas.openxmlformats.org/drawingml/2006/main">
                <a:graphicData uri="http://schemas.microsoft.com/office/word/2010/wordprocessingShape">
                  <wps:wsp>
                    <wps:cNvSpPr/>
                    <wps:spPr>
                      <a:xfrm>
                        <a:off x="0" y="0"/>
                        <a:ext cx="67818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517082116"/>
                          </w:sdtPr>
                          <w:sdtContent>
                            <w:sdt>
                              <w:sdtPr>
                                <w:rPr>
                                  <w:rFonts w:asciiTheme="majorHAnsi" w:eastAsiaTheme="majorEastAsia" w:hAnsiTheme="majorHAnsi" w:cstheme="majorBidi"/>
                                  <w:sz w:val="48"/>
                                  <w:szCs w:val="48"/>
                                </w:rPr>
                                <w:id w:val="1748380547"/>
                              </w:sdtPr>
                              <w:sdtContent>
                                <w:p w14:paraId="0475F512" w14:textId="050208DE"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E025D" w:rsidRPr="003E025D">
                                    <w:rPr>
                                      <w:rFonts w:eastAsiaTheme="majorEastAsia" w:cs="Times New Roman"/>
                                      <w:noProof/>
                                      <w:szCs w:val="24"/>
                                    </w:rPr>
                                    <w:t>59</w:t>
                                  </w:r>
                                  <w:r w:rsidRPr="00B77F39">
                                    <w:rPr>
                                      <w:rFonts w:eastAsiaTheme="majorEastAsia" w:cs="Times New Roman"/>
                                      <w:szCs w:val="24"/>
                                    </w:rPr>
                                    <w:fldChar w:fldCharType="end"/>
                                  </w:r>
                                </w:p>
                              </w:sdtContent>
                            </w:sdt>
                          </w:sdtContent>
                        </w:sdt>
                        <w:p w14:paraId="3C476DE9"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C63156" id="Прямоугольник 30" o:spid="_x0000_s1043" style="position:absolute;margin-left:770.4pt;margin-top:-6.55pt;width:53.4pt;height:24pt;z-index:-251537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" fillcolor="white [3201]" stroked="f" strokeweight="1pt">
              <v:textbox>
                <w:txbxContent>
                  <w:sdt>
                    <w:sdtPr>
                      <w:rPr>
                        <w:rFonts w:asciiTheme="majorHAnsi" w:eastAsiaTheme="majorEastAsia" w:hAnsiTheme="majorHAnsi" w:cstheme="majorBidi"/>
                        <w:sz w:val="48"/>
                        <w:szCs w:val="48"/>
                      </w:rPr>
                      <w:id w:val="-517082116"/>
                    </w:sdtPr>
                    <w:sdtContent>
                      <w:sdt>
                        <w:sdtPr>
                          <w:rPr>
                            <w:rFonts w:asciiTheme="majorHAnsi" w:eastAsiaTheme="majorEastAsia" w:hAnsiTheme="majorHAnsi" w:cstheme="majorBidi"/>
                            <w:sz w:val="48"/>
                            <w:szCs w:val="48"/>
                          </w:rPr>
                          <w:id w:val="1748380547"/>
                        </w:sdtPr>
                        <w:sdtContent>
                          <w:p w14:paraId="0475F512" w14:textId="050208DE"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E025D" w:rsidRPr="003E025D">
                              <w:rPr>
                                <w:rFonts w:eastAsiaTheme="majorEastAsia" w:cs="Times New Roman"/>
                                <w:noProof/>
                                <w:szCs w:val="24"/>
                              </w:rPr>
                              <w:t>59</w:t>
                            </w:r>
                            <w:r w:rsidRPr="00B77F39">
                              <w:rPr>
                                <w:rFonts w:eastAsiaTheme="majorEastAsia" w:cs="Times New Roman"/>
                                <w:szCs w:val="24"/>
                              </w:rPr>
                              <w:fldChar w:fldCharType="end"/>
                            </w:r>
                          </w:p>
                        </w:sdtContent>
                      </w:sdt>
                    </w:sdtContent>
                  </w:sdt>
                  <w:p w14:paraId="3C476DE9" w14:textId="77777777" w:rsidR="00F117E0" w:rsidRDefault="00F117E0" w:rsidP="00123A1A">
                    <w:pPr>
                      <w:jc w:val="center"/>
                    </w:pPr>
                  </w:p>
                </w:txbxContent>
              </v:textbox>
              <w10:wrap anchorx="page"/>
            </v:rect>
          </w:pict>
        </mc:Fallback>
      </mc:AlternateContent>
    </w:r>
    <w:r w:rsidR="00F117E0">
      <w:rPr>
        <w:rFonts w:cs="Times New Roman"/>
        <w:i/>
        <w:sz w:val="20"/>
        <w:szCs w:val="20"/>
      </w:rPr>
      <w:t>© ООО «</w:t>
    </w:r>
    <w:proofErr w:type="spellStart"/>
    <w:r w:rsidR="00F117E0">
      <w:rPr>
        <w:rFonts w:cs="Times New Roman"/>
        <w:i/>
        <w:sz w:val="20"/>
        <w:szCs w:val="20"/>
      </w:rPr>
      <w:t>Земгорпроект</w:t>
    </w:r>
    <w:proofErr w:type="spellEnd"/>
    <w:r w:rsidR="00F117E0">
      <w:rPr>
        <w:rFonts w:cs="Times New Roman"/>
        <w:i/>
        <w:sz w:val="20"/>
        <w:szCs w:val="20"/>
      </w:rPr>
      <w:t xml:space="preserve">» 2025 </w:t>
    </w:r>
    <w:r w:rsidR="00F117E0" w:rsidRPr="00631346">
      <w:rPr>
        <w:rFonts w:cs="Times New Roman"/>
        <w:i/>
        <w:sz w:val="20"/>
        <w:szCs w:val="20"/>
      </w:rPr>
      <w:t>г.</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A527C" w14:textId="2835762A"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696128" behindDoc="1" locked="0" layoutInCell="1" allowOverlap="1" wp14:anchorId="3C318216" wp14:editId="525854BE">
              <wp:simplePos x="0" y="0"/>
              <wp:positionH relativeFrom="margin">
                <wp:align>right</wp:align>
              </wp:positionH>
              <wp:positionV relativeFrom="paragraph">
                <wp:posOffset>-82550</wp:posOffset>
              </wp:positionV>
              <wp:extent cx="467179" cy="304800"/>
              <wp:effectExtent l="0" t="0" r="9525" b="0"/>
              <wp:wrapNone/>
              <wp:docPr id="22" name="Прямоугольник 22"/>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694110096"/>
                          </w:sdtPr>
                          <w:sdtContent>
                            <w:sdt>
                              <w:sdtPr>
                                <w:rPr>
                                  <w:rFonts w:asciiTheme="majorHAnsi" w:eastAsiaTheme="majorEastAsia" w:hAnsiTheme="majorHAnsi" w:cstheme="majorBidi"/>
                                  <w:sz w:val="48"/>
                                  <w:szCs w:val="48"/>
                                </w:rPr>
                                <w:id w:val="503240950"/>
                              </w:sdtPr>
                              <w:sdtContent>
                                <w:p w14:paraId="65EC7954" w14:textId="12C55ED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E025D" w:rsidRPr="003E025D">
                                    <w:rPr>
                                      <w:rFonts w:eastAsiaTheme="majorEastAsia" w:cs="Times New Roman"/>
                                      <w:noProof/>
                                      <w:szCs w:val="24"/>
                                    </w:rPr>
                                    <w:t>66</w:t>
                                  </w:r>
                                  <w:r w:rsidRPr="00B77F39">
                                    <w:rPr>
                                      <w:rFonts w:eastAsiaTheme="majorEastAsia" w:cs="Times New Roman"/>
                                      <w:szCs w:val="24"/>
                                    </w:rPr>
                                    <w:fldChar w:fldCharType="end"/>
                                  </w:r>
                                </w:p>
                              </w:sdtContent>
                            </w:sdt>
                          </w:sdtContent>
                        </w:sdt>
                        <w:p w14:paraId="3BF77E28"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318216" id="Прямоугольник 22" o:spid="_x0000_s1044" style="position:absolute;left:0;text-align:left;margin-left:-14.4pt;margin-top:-6.5pt;width:36.8pt;height:24pt;z-index:-2516203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" fillcolor="white [3201]" stroked="f" strokeweight="1pt">
              <v:textbox>
                <w:txbxContent>
                  <w:sdt>
                    <w:sdtPr>
                      <w:rPr>
                        <w:rFonts w:asciiTheme="majorHAnsi" w:eastAsiaTheme="majorEastAsia" w:hAnsiTheme="majorHAnsi" w:cstheme="majorBidi"/>
                        <w:sz w:val="48"/>
                        <w:szCs w:val="48"/>
                      </w:rPr>
                      <w:id w:val="1694110096"/>
                    </w:sdtPr>
                    <w:sdtContent>
                      <w:sdt>
                        <w:sdtPr>
                          <w:rPr>
                            <w:rFonts w:asciiTheme="majorHAnsi" w:eastAsiaTheme="majorEastAsia" w:hAnsiTheme="majorHAnsi" w:cstheme="majorBidi"/>
                            <w:sz w:val="48"/>
                            <w:szCs w:val="48"/>
                          </w:rPr>
                          <w:id w:val="503240950"/>
                        </w:sdtPr>
                        <w:sdtContent>
                          <w:p w14:paraId="65EC7954" w14:textId="12C55ED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E025D" w:rsidRPr="003E025D">
                              <w:rPr>
                                <w:rFonts w:eastAsiaTheme="majorEastAsia" w:cs="Times New Roman"/>
                                <w:noProof/>
                                <w:szCs w:val="24"/>
                              </w:rPr>
                              <w:t>66</w:t>
                            </w:r>
                            <w:r w:rsidRPr="00B77F39">
                              <w:rPr>
                                <w:rFonts w:eastAsiaTheme="majorEastAsia" w:cs="Times New Roman"/>
                                <w:szCs w:val="24"/>
                              </w:rPr>
                              <w:fldChar w:fldCharType="end"/>
                            </w:r>
                          </w:p>
                        </w:sdtContent>
                      </w:sdt>
                    </w:sdtContent>
                  </w:sdt>
                  <w:p w14:paraId="3BF77E28" w14:textId="77777777" w:rsidR="00F117E0" w:rsidRDefault="00F117E0" w:rsidP="00123A1A">
                    <w:pPr>
                      <w:jc w:val="center"/>
                    </w:pPr>
                  </w:p>
                </w:txbxContent>
              </v:textbox>
              <w10:wrap anchorx="margin"/>
            </v:rect>
          </w:pict>
        </mc:Fallback>
      </mc:AlternateContent>
    </w:r>
    <w:r>
      <w:rPr>
        <w:rFonts w:cs="Times New Roman"/>
        <w:i/>
        <w:noProof/>
        <w:sz w:val="20"/>
        <w:szCs w:val="20"/>
        <w:lang w:eastAsia="ru-RU"/>
      </w:rPr>
      <mc:AlternateContent>
        <mc:Choice Requires="wps">
          <w:drawing>
            <wp:anchor distT="0" distB="0" distL="114300" distR="114300" simplePos="0" relativeHeight="251697152" behindDoc="0" locked="0" layoutInCell="1" allowOverlap="1" wp14:anchorId="21B7D331" wp14:editId="242DD44C">
              <wp:simplePos x="0" y="0"/>
              <wp:positionH relativeFrom="column">
                <wp:posOffset>-11431</wp:posOffset>
              </wp:positionH>
              <wp:positionV relativeFrom="paragraph">
                <wp:posOffset>-52705</wp:posOffset>
              </wp:positionV>
              <wp:extent cx="6478905" cy="0"/>
              <wp:effectExtent l="0" t="0" r="36195"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64789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2A5201" id="Прямая соединительная линия 23"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9pt,-4.15pt" to="509.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" strokecolor="black [3200]" strokeweight=".5pt">
              <v:stroke joinstyle="miter"/>
            </v:line>
          </w:pict>
        </mc:Fallback>
      </mc:AlternateContent>
    </w:r>
    <w:r>
      <w:rPr>
        <w:rFonts w:cs="Times New Roman"/>
        <w:i/>
        <w:sz w:val="20"/>
        <w:szCs w:val="20"/>
      </w:rPr>
      <w:t>© ООО «</w:t>
    </w:r>
    <w:proofErr w:type="spellStart"/>
    <w:r>
      <w:rPr>
        <w:rFonts w:cs="Times New Roman"/>
        <w:i/>
        <w:sz w:val="20"/>
        <w:szCs w:val="20"/>
      </w:rPr>
      <w:t>Земгорпроект</w:t>
    </w:r>
    <w:proofErr w:type="spellEnd"/>
    <w:r>
      <w:rPr>
        <w:rFonts w:cs="Times New Roman"/>
        <w:i/>
        <w:sz w:val="20"/>
        <w:szCs w:val="20"/>
      </w:rPr>
      <w:t xml:space="preserve">» 2025 </w:t>
    </w:r>
    <w:r w:rsidRPr="00631346">
      <w:rPr>
        <w:rFonts w:cs="Times New Roman"/>
        <w:i/>
        <w:sz w:val="20"/>
        <w:szCs w:val="20"/>
      </w:rPr>
      <w:t>г.</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15514" w14:textId="61795418"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94432" behindDoc="1" locked="0" layoutInCell="1" allowOverlap="1" wp14:anchorId="4F29C917" wp14:editId="111455B2">
              <wp:simplePos x="0" y="0"/>
              <wp:positionH relativeFrom="margin">
                <wp:align>right</wp:align>
              </wp:positionH>
              <wp:positionV relativeFrom="paragraph">
                <wp:posOffset>-82550</wp:posOffset>
              </wp:positionV>
              <wp:extent cx="467179" cy="304800"/>
              <wp:effectExtent l="0" t="0" r="9525" b="0"/>
              <wp:wrapNone/>
              <wp:docPr id="9" name="Прямоугольник 9"/>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367605454"/>
                          </w:sdtPr>
                          <w:sdtContent>
                            <w:sdt>
                              <w:sdtPr>
                                <w:rPr>
                                  <w:rFonts w:asciiTheme="majorHAnsi" w:eastAsiaTheme="majorEastAsia" w:hAnsiTheme="majorHAnsi" w:cstheme="majorBidi"/>
                                  <w:sz w:val="48"/>
                                  <w:szCs w:val="48"/>
                                </w:rPr>
                                <w:id w:val="-667014383"/>
                              </w:sdtPr>
                              <w:sdtContent>
                                <w:p w14:paraId="403DA5D5" w14:textId="456DA8F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69</w:t>
                                  </w:r>
                                  <w:r w:rsidRPr="00B77F39">
                                    <w:rPr>
                                      <w:rFonts w:eastAsiaTheme="majorEastAsia" w:cs="Times New Roman"/>
                                      <w:szCs w:val="24"/>
                                    </w:rPr>
                                    <w:fldChar w:fldCharType="end"/>
                                  </w:r>
                                </w:p>
                              </w:sdtContent>
                            </w:sdt>
                          </w:sdtContent>
                        </w:sdt>
                        <w:p w14:paraId="180FBB8A"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29C917" id="Прямоугольник 9" o:spid="_x0000_s1045" style="position:absolute;left:0;text-align:left;margin-left:-14.4pt;margin-top:-6.5pt;width:36.8pt;height:24pt;z-index:-251522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" fillcolor="white [3201]" stroked="f" strokeweight="1pt">
              <v:textbox>
                <w:txbxContent>
                  <w:sdt>
                    <w:sdtPr>
                      <w:rPr>
                        <w:rFonts w:asciiTheme="majorHAnsi" w:eastAsiaTheme="majorEastAsia" w:hAnsiTheme="majorHAnsi" w:cstheme="majorBidi"/>
                        <w:sz w:val="48"/>
                        <w:szCs w:val="48"/>
                      </w:rPr>
                      <w:id w:val="-367605454"/>
                    </w:sdtPr>
                    <w:sdtContent>
                      <w:sdt>
                        <w:sdtPr>
                          <w:rPr>
                            <w:rFonts w:asciiTheme="majorHAnsi" w:eastAsiaTheme="majorEastAsia" w:hAnsiTheme="majorHAnsi" w:cstheme="majorBidi"/>
                            <w:sz w:val="48"/>
                            <w:szCs w:val="48"/>
                          </w:rPr>
                          <w:id w:val="-667014383"/>
                        </w:sdtPr>
                        <w:sdtContent>
                          <w:p w14:paraId="403DA5D5" w14:textId="456DA8F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69</w:t>
                            </w:r>
                            <w:r w:rsidRPr="00B77F39">
                              <w:rPr>
                                <w:rFonts w:eastAsiaTheme="majorEastAsia" w:cs="Times New Roman"/>
                                <w:szCs w:val="24"/>
                              </w:rPr>
                              <w:fldChar w:fldCharType="end"/>
                            </w:r>
                          </w:p>
                        </w:sdtContent>
                      </w:sdt>
                    </w:sdtContent>
                  </w:sdt>
                  <w:p w14:paraId="180FBB8A" w14:textId="77777777" w:rsidR="00F117E0" w:rsidRDefault="00F117E0" w:rsidP="00123A1A">
                    <w:pPr>
                      <w:jc w:val="center"/>
                    </w:pPr>
                  </w:p>
                </w:txbxContent>
              </v:textbox>
              <w10:wrap anchorx="margin"/>
            </v:rect>
          </w:pict>
        </mc:Fallback>
      </mc:AlternateContent>
    </w:r>
    <w:r>
      <w:rPr>
        <w:rFonts w:cs="Times New Roman"/>
        <w:i/>
        <w:sz w:val="20"/>
        <w:szCs w:val="20"/>
      </w:rPr>
      <w:t>© ООО «</w:t>
    </w:r>
    <w:proofErr w:type="spellStart"/>
    <w:r>
      <w:rPr>
        <w:rFonts w:cs="Times New Roman"/>
        <w:i/>
        <w:sz w:val="20"/>
        <w:szCs w:val="20"/>
      </w:rPr>
      <w:t>Земгорпроект</w:t>
    </w:r>
    <w:proofErr w:type="spellEnd"/>
    <w:r>
      <w:rPr>
        <w:rFonts w:cs="Times New Roman"/>
        <w:i/>
        <w:sz w:val="20"/>
        <w:szCs w:val="20"/>
      </w:rPr>
      <w:t xml:space="preserve">» 2025 </w:t>
    </w:r>
    <w:r w:rsidRPr="00631346">
      <w:rPr>
        <w:rFonts w:cs="Times New Roman"/>
        <w:i/>
        <w:sz w:val="20"/>
        <w:szCs w:val="20"/>
      </w:rPr>
      <w:t>г.</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548F1" w14:textId="5A1D7B10" w:rsidR="00F117E0" w:rsidRPr="00631346" w:rsidRDefault="00645F6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800576" behindDoc="0" locked="0" layoutInCell="1" allowOverlap="1" wp14:anchorId="5EAE3501" wp14:editId="2EC614EB">
              <wp:simplePos x="0" y="0"/>
              <wp:positionH relativeFrom="column">
                <wp:posOffset>-284155</wp:posOffset>
              </wp:positionH>
              <wp:positionV relativeFrom="paragraph">
                <wp:posOffset>-90629</wp:posOffset>
              </wp:positionV>
              <wp:extent cx="6730409" cy="10633"/>
              <wp:effectExtent l="0" t="0" r="32385" b="2794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6730409" cy="106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C2364A" id="Прямая соединительная линия 40"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5pt,-7.15pt" to="507.6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" strokecolor="black [3200]" strokeweight=".5pt">
              <v:stroke joinstyle="miter"/>
            </v:line>
          </w:pict>
        </mc:Fallback>
      </mc:AlternateContent>
    </w:r>
    <w:r w:rsidR="00F117E0">
      <w:rPr>
        <w:rFonts w:cs="Times New Roman"/>
        <w:i/>
        <w:noProof/>
        <w:sz w:val="20"/>
        <w:szCs w:val="20"/>
        <w:lang w:eastAsia="ru-RU"/>
      </w:rPr>
      <mc:AlternateContent>
        <mc:Choice Requires="wps">
          <w:drawing>
            <wp:anchor distT="0" distB="0" distL="114300" distR="114300" simplePos="0" relativeHeight="251799552" behindDoc="1" locked="0" layoutInCell="1" allowOverlap="1" wp14:anchorId="051C0A6A" wp14:editId="5C467296">
              <wp:simplePos x="0" y="0"/>
              <wp:positionH relativeFrom="margin">
                <wp:align>right</wp:align>
              </wp:positionH>
              <wp:positionV relativeFrom="paragraph">
                <wp:posOffset>-82550</wp:posOffset>
              </wp:positionV>
              <wp:extent cx="467179" cy="304800"/>
              <wp:effectExtent l="0" t="0" r="9525" b="0"/>
              <wp:wrapNone/>
              <wp:docPr id="21" name="Прямоугольник 21"/>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346447784"/>
                          </w:sdtPr>
                          <w:sdtContent>
                            <w:sdt>
                              <w:sdtPr>
                                <w:rPr>
                                  <w:rFonts w:asciiTheme="majorHAnsi" w:eastAsiaTheme="majorEastAsia" w:hAnsiTheme="majorHAnsi" w:cstheme="majorBidi"/>
                                  <w:sz w:val="48"/>
                                  <w:szCs w:val="48"/>
                                </w:rPr>
                                <w:id w:val="408897159"/>
                              </w:sdtPr>
                              <w:sdtContent>
                                <w:p w14:paraId="7CE2885E" w14:textId="7B97B23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73</w:t>
                                  </w:r>
                                  <w:r w:rsidRPr="00B77F39">
                                    <w:rPr>
                                      <w:rFonts w:eastAsiaTheme="majorEastAsia" w:cs="Times New Roman"/>
                                      <w:szCs w:val="24"/>
                                    </w:rPr>
                                    <w:fldChar w:fldCharType="end"/>
                                  </w:r>
                                </w:p>
                              </w:sdtContent>
                            </w:sdt>
                          </w:sdtContent>
                        </w:sdt>
                        <w:p w14:paraId="19967D4E"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C0A6A" id="Прямоугольник 21" o:spid="_x0000_s1046" style="position:absolute;left:0;text-align:left;margin-left:-14.4pt;margin-top:-6.5pt;width:36.8pt;height:24pt;z-index:-251516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" fillcolor="white [3201]" stroked="f" strokeweight="1pt">
              <v:textbox>
                <w:txbxContent>
                  <w:sdt>
                    <w:sdtPr>
                      <w:rPr>
                        <w:rFonts w:asciiTheme="majorHAnsi" w:eastAsiaTheme="majorEastAsia" w:hAnsiTheme="majorHAnsi" w:cstheme="majorBidi"/>
                        <w:sz w:val="48"/>
                        <w:szCs w:val="48"/>
                      </w:rPr>
                      <w:id w:val="346447784"/>
                    </w:sdtPr>
                    <w:sdtContent>
                      <w:sdt>
                        <w:sdtPr>
                          <w:rPr>
                            <w:rFonts w:asciiTheme="majorHAnsi" w:eastAsiaTheme="majorEastAsia" w:hAnsiTheme="majorHAnsi" w:cstheme="majorBidi"/>
                            <w:sz w:val="48"/>
                            <w:szCs w:val="48"/>
                          </w:rPr>
                          <w:id w:val="408897159"/>
                        </w:sdtPr>
                        <w:sdtContent>
                          <w:p w14:paraId="7CE2885E" w14:textId="7B97B23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73</w:t>
                            </w:r>
                            <w:r w:rsidRPr="00B77F39">
                              <w:rPr>
                                <w:rFonts w:eastAsiaTheme="majorEastAsia" w:cs="Times New Roman"/>
                                <w:szCs w:val="24"/>
                              </w:rPr>
                              <w:fldChar w:fldCharType="end"/>
                            </w:r>
                          </w:p>
                        </w:sdtContent>
                      </w:sdt>
                    </w:sdtContent>
                  </w:sdt>
                  <w:p w14:paraId="19967D4E" w14:textId="77777777" w:rsidR="00F117E0" w:rsidRDefault="00F117E0" w:rsidP="00123A1A">
                    <w:pPr>
                      <w:jc w:val="center"/>
                    </w:pPr>
                  </w:p>
                </w:txbxContent>
              </v:textbox>
              <w10:wrap anchorx="margin"/>
            </v:rect>
          </w:pict>
        </mc:Fallback>
      </mc:AlternateContent>
    </w:r>
    <w:r w:rsidR="00F117E0">
      <w:rPr>
        <w:rFonts w:cs="Times New Roman"/>
        <w:i/>
        <w:sz w:val="20"/>
        <w:szCs w:val="20"/>
      </w:rPr>
      <w:t>© ООО «</w:t>
    </w:r>
    <w:proofErr w:type="spellStart"/>
    <w:r w:rsidR="00F117E0">
      <w:rPr>
        <w:rFonts w:cs="Times New Roman"/>
        <w:i/>
        <w:sz w:val="20"/>
        <w:szCs w:val="20"/>
      </w:rPr>
      <w:t>Земгорпроект</w:t>
    </w:r>
    <w:proofErr w:type="spellEnd"/>
    <w:r w:rsidR="00F117E0">
      <w:rPr>
        <w:rFonts w:cs="Times New Roman"/>
        <w:i/>
        <w:sz w:val="20"/>
        <w:szCs w:val="20"/>
      </w:rPr>
      <w:t xml:space="preserve">» 2025 </w:t>
    </w:r>
    <w:r w:rsidR="00F117E0" w:rsidRPr="00631346">
      <w:rPr>
        <w:rFonts w:cs="Times New Roman"/>
        <w:i/>
        <w:sz w:val="20"/>
        <w:szCs w:val="20"/>
      </w:rPr>
      <w:t>г.</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57F4" w14:textId="77777777" w:rsidR="003B46A4" w:rsidRPr="00631346" w:rsidRDefault="003B46A4"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809792" behindDoc="0" locked="0" layoutInCell="1" allowOverlap="1" wp14:anchorId="0E6D1EF5" wp14:editId="033B67DA">
              <wp:simplePos x="0" y="0"/>
              <wp:positionH relativeFrom="column">
                <wp:posOffset>-284155</wp:posOffset>
              </wp:positionH>
              <wp:positionV relativeFrom="paragraph">
                <wp:posOffset>-95412</wp:posOffset>
              </wp:positionV>
              <wp:extent cx="9633098" cy="0"/>
              <wp:effectExtent l="0" t="0" r="0" b="0"/>
              <wp:wrapNone/>
              <wp:docPr id="1580409059" name="Прямая соединительная линия 1580409059"/>
              <wp:cNvGraphicFramePr/>
              <a:graphic xmlns:a="http://schemas.openxmlformats.org/drawingml/2006/main">
                <a:graphicData uri="http://schemas.microsoft.com/office/word/2010/wordprocessingShape">
                  <wps:wsp>
                    <wps:cNvCnPr/>
                    <wps:spPr>
                      <a:xfrm>
                        <a:off x="0" y="0"/>
                        <a:ext cx="96330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DA0180" id="Прямая соединительная линия 1580409059"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5pt,-7.5pt" to="736.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" strokecolor="black [3200]" strokeweight=".5pt">
              <v:stroke joinstyle="miter"/>
            </v:line>
          </w:pict>
        </mc:Fallback>
      </mc:AlternateContent>
    </w:r>
    <w:r>
      <w:rPr>
        <w:rFonts w:cs="Times New Roman"/>
        <w:i/>
        <w:noProof/>
        <w:sz w:val="20"/>
        <w:szCs w:val="20"/>
        <w:lang w:eastAsia="ru-RU"/>
      </w:rPr>
      <mc:AlternateContent>
        <mc:Choice Requires="wps">
          <w:drawing>
            <wp:anchor distT="0" distB="0" distL="114300" distR="114300" simplePos="0" relativeHeight="251808768" behindDoc="1" locked="0" layoutInCell="1" allowOverlap="1" wp14:anchorId="19C62C26" wp14:editId="62985DD5">
              <wp:simplePos x="0" y="0"/>
              <wp:positionH relativeFrom="margin">
                <wp:align>right</wp:align>
              </wp:positionH>
              <wp:positionV relativeFrom="paragraph">
                <wp:posOffset>-82550</wp:posOffset>
              </wp:positionV>
              <wp:extent cx="467179" cy="304800"/>
              <wp:effectExtent l="0" t="0" r="9525" b="0"/>
              <wp:wrapNone/>
              <wp:docPr id="127827717" name="Прямоугольник 127827717"/>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244060683"/>
                          </w:sdtPr>
                          <w:sdtContent>
                            <w:sdt>
                              <w:sdtPr>
                                <w:rPr>
                                  <w:rFonts w:asciiTheme="majorHAnsi" w:eastAsiaTheme="majorEastAsia" w:hAnsiTheme="majorHAnsi" w:cstheme="majorBidi"/>
                                  <w:sz w:val="48"/>
                                  <w:szCs w:val="48"/>
                                </w:rPr>
                                <w:id w:val="200293059"/>
                              </w:sdtPr>
                              <w:sdtContent>
                                <w:p w14:paraId="49644E23" w14:textId="77777777" w:rsidR="003B46A4" w:rsidRDefault="003B46A4"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Pr="00342A0D">
                                    <w:rPr>
                                      <w:rFonts w:eastAsiaTheme="majorEastAsia" w:cs="Times New Roman"/>
                                      <w:noProof/>
                                      <w:szCs w:val="24"/>
                                    </w:rPr>
                                    <w:t>73</w:t>
                                  </w:r>
                                  <w:r w:rsidRPr="00B77F39">
                                    <w:rPr>
                                      <w:rFonts w:eastAsiaTheme="majorEastAsia" w:cs="Times New Roman"/>
                                      <w:szCs w:val="24"/>
                                    </w:rPr>
                                    <w:fldChar w:fldCharType="end"/>
                                  </w:r>
                                </w:p>
                              </w:sdtContent>
                            </w:sdt>
                          </w:sdtContent>
                        </w:sdt>
                        <w:p w14:paraId="2816669D" w14:textId="77777777" w:rsidR="003B46A4" w:rsidRDefault="003B46A4"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C62C26" id="Прямоугольник 127827717" o:spid="_x0000_s1047" style="position:absolute;left:0;text-align:left;margin-left:-14.4pt;margin-top:-6.5pt;width:36.8pt;height:24pt;z-index:-251507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" fillcolor="white [3201]" stroked="f" strokeweight="1pt">
              <v:textbox>
                <w:txbxContent>
                  <w:sdt>
                    <w:sdtPr>
                      <w:rPr>
                        <w:rFonts w:asciiTheme="majorHAnsi" w:eastAsiaTheme="majorEastAsia" w:hAnsiTheme="majorHAnsi" w:cstheme="majorBidi"/>
                        <w:sz w:val="48"/>
                        <w:szCs w:val="48"/>
                      </w:rPr>
                      <w:id w:val="1244060683"/>
                    </w:sdtPr>
                    <w:sdtContent>
                      <w:sdt>
                        <w:sdtPr>
                          <w:rPr>
                            <w:rFonts w:asciiTheme="majorHAnsi" w:eastAsiaTheme="majorEastAsia" w:hAnsiTheme="majorHAnsi" w:cstheme="majorBidi"/>
                            <w:sz w:val="48"/>
                            <w:szCs w:val="48"/>
                          </w:rPr>
                          <w:id w:val="200293059"/>
                        </w:sdtPr>
                        <w:sdtContent>
                          <w:p w14:paraId="49644E23" w14:textId="77777777" w:rsidR="003B46A4" w:rsidRDefault="003B46A4"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Pr="00342A0D">
                              <w:rPr>
                                <w:rFonts w:eastAsiaTheme="majorEastAsia" w:cs="Times New Roman"/>
                                <w:noProof/>
                                <w:szCs w:val="24"/>
                              </w:rPr>
                              <w:t>73</w:t>
                            </w:r>
                            <w:r w:rsidRPr="00B77F39">
                              <w:rPr>
                                <w:rFonts w:eastAsiaTheme="majorEastAsia" w:cs="Times New Roman"/>
                                <w:szCs w:val="24"/>
                              </w:rPr>
                              <w:fldChar w:fldCharType="end"/>
                            </w:r>
                          </w:p>
                        </w:sdtContent>
                      </w:sdt>
                    </w:sdtContent>
                  </w:sdt>
                  <w:p w14:paraId="2816669D" w14:textId="77777777" w:rsidR="003B46A4" w:rsidRDefault="003B46A4" w:rsidP="00123A1A">
                    <w:pPr>
                      <w:jc w:val="center"/>
                    </w:pPr>
                  </w:p>
                </w:txbxContent>
              </v:textbox>
              <w10:wrap anchorx="margin"/>
            </v:rect>
          </w:pict>
        </mc:Fallback>
      </mc:AlternateContent>
    </w:r>
    <w:r>
      <w:rPr>
        <w:rFonts w:cs="Times New Roman"/>
        <w:i/>
        <w:sz w:val="20"/>
        <w:szCs w:val="20"/>
      </w:rPr>
      <w:t>© ООО «</w:t>
    </w:r>
    <w:proofErr w:type="spellStart"/>
    <w:r>
      <w:rPr>
        <w:rFonts w:cs="Times New Roman"/>
        <w:i/>
        <w:sz w:val="20"/>
        <w:szCs w:val="20"/>
      </w:rPr>
      <w:t>Земгорпроект</w:t>
    </w:r>
    <w:proofErr w:type="spellEnd"/>
    <w:r>
      <w:rPr>
        <w:rFonts w:cs="Times New Roman"/>
        <w:i/>
        <w:sz w:val="20"/>
        <w:szCs w:val="20"/>
      </w:rPr>
      <w:t xml:space="preserve">» 2025 </w:t>
    </w:r>
    <w:r w:rsidRPr="00631346">
      <w:rPr>
        <w:rFonts w:cs="Times New Roman"/>
        <w:i/>
        <w:sz w:val="20"/>
        <w:szCs w:val="20"/>
      </w:rPr>
      <w:t>г.</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85B1" w14:textId="77777777" w:rsidR="003B46A4" w:rsidRPr="00631346" w:rsidRDefault="003B46A4"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812864" behindDoc="0" locked="0" layoutInCell="1" allowOverlap="1" wp14:anchorId="66E49856" wp14:editId="7B208D39">
              <wp:simplePos x="0" y="0"/>
              <wp:positionH relativeFrom="margin">
                <wp:align>center</wp:align>
              </wp:positionH>
              <wp:positionV relativeFrom="paragraph">
                <wp:posOffset>-132390</wp:posOffset>
              </wp:positionV>
              <wp:extent cx="6645201" cy="21265"/>
              <wp:effectExtent l="0" t="0" r="22860" b="36195"/>
              <wp:wrapNone/>
              <wp:docPr id="1301944535" name="Прямая соединительная линия 1301944535"/>
              <wp:cNvGraphicFramePr/>
              <a:graphic xmlns:a="http://schemas.openxmlformats.org/drawingml/2006/main">
                <a:graphicData uri="http://schemas.microsoft.com/office/word/2010/wordprocessingShape">
                  <wps:wsp>
                    <wps:cNvCnPr/>
                    <wps:spPr>
                      <a:xfrm>
                        <a:off x="0" y="0"/>
                        <a:ext cx="6645201" cy="212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436BEF" id="Прямая соединительная линия 1301944535" o:spid="_x0000_s1026" style="position:absolute;z-index:251812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0.4pt" to="523.2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" strokecolor="black [3200]" strokeweight=".5pt">
              <v:stroke joinstyle="miter"/>
              <w10:wrap anchorx="margin"/>
            </v:line>
          </w:pict>
        </mc:Fallback>
      </mc:AlternateContent>
    </w:r>
    <w:r>
      <w:rPr>
        <w:rFonts w:cs="Times New Roman"/>
        <w:i/>
        <w:noProof/>
        <w:sz w:val="20"/>
        <w:szCs w:val="20"/>
        <w:lang w:eastAsia="ru-RU"/>
      </w:rPr>
      <mc:AlternateContent>
        <mc:Choice Requires="wps">
          <w:drawing>
            <wp:anchor distT="0" distB="0" distL="114300" distR="114300" simplePos="0" relativeHeight="251811840" behindDoc="1" locked="0" layoutInCell="1" allowOverlap="1" wp14:anchorId="3EFC4C55" wp14:editId="70091E2F">
              <wp:simplePos x="0" y="0"/>
              <wp:positionH relativeFrom="margin">
                <wp:align>right</wp:align>
              </wp:positionH>
              <wp:positionV relativeFrom="paragraph">
                <wp:posOffset>-82550</wp:posOffset>
              </wp:positionV>
              <wp:extent cx="467179" cy="304800"/>
              <wp:effectExtent l="0" t="0" r="9525" b="0"/>
              <wp:wrapNone/>
              <wp:docPr id="2115932119" name="Прямоугольник 2115932119"/>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907215261"/>
                          </w:sdtPr>
                          <w:sdtContent>
                            <w:sdt>
                              <w:sdtPr>
                                <w:rPr>
                                  <w:rFonts w:asciiTheme="majorHAnsi" w:eastAsiaTheme="majorEastAsia" w:hAnsiTheme="majorHAnsi" w:cstheme="majorBidi"/>
                                  <w:sz w:val="48"/>
                                  <w:szCs w:val="48"/>
                                </w:rPr>
                                <w:id w:val="85042171"/>
                              </w:sdtPr>
                              <w:sdtContent>
                                <w:p w14:paraId="13FA047E" w14:textId="77777777" w:rsidR="003B46A4" w:rsidRDefault="003B46A4"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Pr="00342A0D">
                                    <w:rPr>
                                      <w:rFonts w:eastAsiaTheme="majorEastAsia" w:cs="Times New Roman"/>
                                      <w:noProof/>
                                      <w:szCs w:val="24"/>
                                    </w:rPr>
                                    <w:t>73</w:t>
                                  </w:r>
                                  <w:r w:rsidRPr="00B77F39">
                                    <w:rPr>
                                      <w:rFonts w:eastAsiaTheme="majorEastAsia" w:cs="Times New Roman"/>
                                      <w:szCs w:val="24"/>
                                    </w:rPr>
                                    <w:fldChar w:fldCharType="end"/>
                                  </w:r>
                                </w:p>
                              </w:sdtContent>
                            </w:sdt>
                          </w:sdtContent>
                        </w:sdt>
                        <w:p w14:paraId="798B148F" w14:textId="77777777" w:rsidR="003B46A4" w:rsidRDefault="003B46A4"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C4C55" id="Прямоугольник 2115932119" o:spid="_x0000_s1048" style="position:absolute;left:0;text-align:left;margin-left:-14.4pt;margin-top:-6.5pt;width:36.8pt;height:24pt;z-index:-251504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" fillcolor="white [3201]" stroked="f" strokeweight="1pt">
              <v:textbox>
                <w:txbxContent>
                  <w:sdt>
                    <w:sdtPr>
                      <w:rPr>
                        <w:rFonts w:asciiTheme="majorHAnsi" w:eastAsiaTheme="majorEastAsia" w:hAnsiTheme="majorHAnsi" w:cstheme="majorBidi"/>
                        <w:sz w:val="48"/>
                        <w:szCs w:val="48"/>
                      </w:rPr>
                      <w:id w:val="-1907215261"/>
                    </w:sdtPr>
                    <w:sdtContent>
                      <w:sdt>
                        <w:sdtPr>
                          <w:rPr>
                            <w:rFonts w:asciiTheme="majorHAnsi" w:eastAsiaTheme="majorEastAsia" w:hAnsiTheme="majorHAnsi" w:cstheme="majorBidi"/>
                            <w:sz w:val="48"/>
                            <w:szCs w:val="48"/>
                          </w:rPr>
                          <w:id w:val="85042171"/>
                        </w:sdtPr>
                        <w:sdtContent>
                          <w:p w14:paraId="13FA047E" w14:textId="77777777" w:rsidR="003B46A4" w:rsidRDefault="003B46A4"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Pr="00342A0D">
                              <w:rPr>
                                <w:rFonts w:eastAsiaTheme="majorEastAsia" w:cs="Times New Roman"/>
                                <w:noProof/>
                                <w:szCs w:val="24"/>
                              </w:rPr>
                              <w:t>73</w:t>
                            </w:r>
                            <w:r w:rsidRPr="00B77F39">
                              <w:rPr>
                                <w:rFonts w:eastAsiaTheme="majorEastAsia" w:cs="Times New Roman"/>
                                <w:szCs w:val="24"/>
                              </w:rPr>
                              <w:fldChar w:fldCharType="end"/>
                            </w:r>
                          </w:p>
                        </w:sdtContent>
                      </w:sdt>
                    </w:sdtContent>
                  </w:sdt>
                  <w:p w14:paraId="798B148F" w14:textId="77777777" w:rsidR="003B46A4" w:rsidRDefault="003B46A4" w:rsidP="00123A1A">
                    <w:pPr>
                      <w:jc w:val="center"/>
                    </w:pPr>
                  </w:p>
                </w:txbxContent>
              </v:textbox>
              <w10:wrap anchorx="margin"/>
            </v:rect>
          </w:pict>
        </mc:Fallback>
      </mc:AlternateContent>
    </w:r>
    <w:r>
      <w:rPr>
        <w:rFonts w:cs="Times New Roman"/>
        <w:i/>
        <w:sz w:val="20"/>
        <w:szCs w:val="20"/>
      </w:rPr>
      <w:t>© ООО «</w:t>
    </w:r>
    <w:proofErr w:type="spellStart"/>
    <w:r>
      <w:rPr>
        <w:rFonts w:cs="Times New Roman"/>
        <w:i/>
        <w:sz w:val="20"/>
        <w:szCs w:val="20"/>
      </w:rPr>
      <w:t>Земгорпроект</w:t>
    </w:r>
    <w:proofErr w:type="spellEnd"/>
    <w:r>
      <w:rPr>
        <w:rFonts w:cs="Times New Roman"/>
        <w:i/>
        <w:sz w:val="20"/>
        <w:szCs w:val="20"/>
      </w:rPr>
      <w:t xml:space="preserve">» 2025 </w:t>
    </w:r>
    <w:r w:rsidRPr="00631346">
      <w:rPr>
        <w:rFonts w:cs="Times New Roman"/>
        <w:i/>
        <w:sz w:val="20"/>
        <w:szCs w:val="20"/>
      </w:rPr>
      <w:t>г.</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37B36" w14:textId="5772BF00" w:rsidR="00F117E0" w:rsidRPr="00631346" w:rsidRDefault="00F955BB"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802624" behindDoc="0" locked="0" layoutInCell="1" allowOverlap="1" wp14:anchorId="6816411C" wp14:editId="46667583">
              <wp:simplePos x="0" y="0"/>
              <wp:positionH relativeFrom="margin">
                <wp:align>left</wp:align>
              </wp:positionH>
              <wp:positionV relativeFrom="paragraph">
                <wp:posOffset>-42870</wp:posOffset>
              </wp:positionV>
              <wp:extent cx="9920177" cy="0"/>
              <wp:effectExtent l="0" t="0" r="0" b="0"/>
              <wp:wrapNone/>
              <wp:docPr id="1454255748" name="Прямая соединительная линия 1454255748"/>
              <wp:cNvGraphicFramePr/>
              <a:graphic xmlns:a="http://schemas.openxmlformats.org/drawingml/2006/main">
                <a:graphicData uri="http://schemas.microsoft.com/office/word/2010/wordprocessingShape">
                  <wps:wsp>
                    <wps:cNvCnPr/>
                    <wps:spPr>
                      <a:xfrm flipV="1">
                        <a:off x="0" y="0"/>
                        <a:ext cx="99201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0EA3C" id="Прямая соединительная линия 1454255748" o:spid="_x0000_s1026" style="position:absolute;flip:y;z-index:251802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4pt" to="781.1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" strokecolor="black [3200]" strokeweight=".5pt">
              <v:stroke joinstyle="miter"/>
              <w10:wrap anchorx="margin"/>
            </v:line>
          </w:pict>
        </mc:Fallback>
      </mc:AlternateContent>
    </w:r>
    <w:r w:rsidR="00F117E0">
      <w:rPr>
        <w:rFonts w:cs="Times New Roman"/>
        <w:i/>
        <w:noProof/>
        <w:sz w:val="20"/>
        <w:szCs w:val="20"/>
        <w:lang w:eastAsia="ru-RU"/>
      </w:rPr>
      <mc:AlternateContent>
        <mc:Choice Requires="wps">
          <w:drawing>
            <wp:anchor distT="0" distB="0" distL="114300" distR="114300" simplePos="0" relativeHeight="251701248" behindDoc="1" locked="0" layoutInCell="1" allowOverlap="1" wp14:anchorId="0D3624C1" wp14:editId="712CBBFA">
              <wp:simplePos x="0" y="0"/>
              <wp:positionH relativeFrom="margin">
                <wp:align>right</wp:align>
              </wp:positionH>
              <wp:positionV relativeFrom="paragraph">
                <wp:posOffset>-82550</wp:posOffset>
              </wp:positionV>
              <wp:extent cx="467179" cy="304800"/>
              <wp:effectExtent l="0" t="0" r="9525" b="0"/>
              <wp:wrapNone/>
              <wp:docPr id="16" name="Прямоугольник 16"/>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718355715"/>
                          </w:sdtPr>
                          <w:sdtContent>
                            <w:sdt>
                              <w:sdtPr>
                                <w:rPr>
                                  <w:rFonts w:asciiTheme="majorHAnsi" w:eastAsiaTheme="majorEastAsia" w:hAnsiTheme="majorHAnsi" w:cstheme="majorBidi"/>
                                  <w:sz w:val="48"/>
                                  <w:szCs w:val="48"/>
                                </w:rPr>
                                <w:id w:val="1982726001"/>
                              </w:sdtPr>
                              <w:sdtContent>
                                <w:p w14:paraId="0BD73A23" w14:textId="79B5D60B"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950652" w:rsidRPr="00950652">
                                    <w:rPr>
                                      <w:rFonts w:eastAsiaTheme="majorEastAsia" w:cs="Times New Roman"/>
                                      <w:noProof/>
                                      <w:szCs w:val="24"/>
                                    </w:rPr>
                                    <w:t>77</w:t>
                                  </w:r>
                                  <w:r w:rsidRPr="00B77F39">
                                    <w:rPr>
                                      <w:rFonts w:eastAsiaTheme="majorEastAsia" w:cs="Times New Roman"/>
                                      <w:szCs w:val="24"/>
                                    </w:rPr>
                                    <w:fldChar w:fldCharType="end"/>
                                  </w:r>
                                </w:p>
                              </w:sdtContent>
                            </w:sdt>
                          </w:sdtContent>
                        </w:sdt>
                        <w:p w14:paraId="5ADE017E"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624C1" id="Прямоугольник 16" o:spid="_x0000_s1049" style="position:absolute;left:0;text-align:left;margin-left:-14.4pt;margin-top:-6.5pt;width:36.8pt;height:24pt;z-index:-2516152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" fillcolor="white [3201]" stroked="f" strokeweight="1pt">
              <v:textbox>
                <w:txbxContent>
                  <w:sdt>
                    <w:sdtPr>
                      <w:rPr>
                        <w:rFonts w:asciiTheme="majorHAnsi" w:eastAsiaTheme="majorEastAsia" w:hAnsiTheme="majorHAnsi" w:cstheme="majorBidi"/>
                        <w:sz w:val="48"/>
                        <w:szCs w:val="48"/>
                      </w:rPr>
                      <w:id w:val="-1718355715"/>
                    </w:sdtPr>
                    <w:sdtContent>
                      <w:sdt>
                        <w:sdtPr>
                          <w:rPr>
                            <w:rFonts w:asciiTheme="majorHAnsi" w:eastAsiaTheme="majorEastAsia" w:hAnsiTheme="majorHAnsi" w:cstheme="majorBidi"/>
                            <w:sz w:val="48"/>
                            <w:szCs w:val="48"/>
                          </w:rPr>
                          <w:id w:val="1982726001"/>
                        </w:sdtPr>
                        <w:sdtContent>
                          <w:p w14:paraId="0BD73A23" w14:textId="79B5D60B"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950652" w:rsidRPr="00950652">
                              <w:rPr>
                                <w:rFonts w:eastAsiaTheme="majorEastAsia" w:cs="Times New Roman"/>
                                <w:noProof/>
                                <w:szCs w:val="24"/>
                              </w:rPr>
                              <w:t>77</w:t>
                            </w:r>
                            <w:r w:rsidRPr="00B77F39">
                              <w:rPr>
                                <w:rFonts w:eastAsiaTheme="majorEastAsia" w:cs="Times New Roman"/>
                                <w:szCs w:val="24"/>
                              </w:rPr>
                              <w:fldChar w:fldCharType="end"/>
                            </w:r>
                          </w:p>
                        </w:sdtContent>
                      </w:sdt>
                    </w:sdtContent>
                  </w:sdt>
                  <w:p w14:paraId="5ADE017E" w14:textId="77777777" w:rsidR="00F117E0" w:rsidRDefault="00F117E0" w:rsidP="00123A1A">
                    <w:pPr>
                      <w:jc w:val="center"/>
                    </w:pPr>
                  </w:p>
                </w:txbxContent>
              </v:textbox>
              <w10:wrap anchorx="margin"/>
            </v:rect>
          </w:pict>
        </mc:Fallback>
      </mc:AlternateContent>
    </w:r>
    <w:r w:rsidR="00F117E0" w:rsidRPr="00631346">
      <w:rPr>
        <w:rFonts w:cs="Times New Roman"/>
        <w:i/>
        <w:sz w:val="20"/>
        <w:szCs w:val="20"/>
      </w:rPr>
      <w:t>© ООО «</w:t>
    </w:r>
    <w:proofErr w:type="spellStart"/>
    <w:r w:rsidR="00F117E0" w:rsidRPr="00631346">
      <w:rPr>
        <w:rFonts w:cs="Times New Roman"/>
        <w:i/>
        <w:sz w:val="20"/>
        <w:szCs w:val="20"/>
      </w:rPr>
      <w:t>Земгорпроект</w:t>
    </w:r>
    <w:proofErr w:type="spellEnd"/>
    <w:r w:rsidR="00F117E0" w:rsidRPr="00631346">
      <w:rPr>
        <w:rFonts w:cs="Times New Roman"/>
        <w:i/>
        <w:sz w:val="20"/>
        <w:szCs w:val="20"/>
      </w:rPr>
      <w:t>» 202</w:t>
    </w:r>
    <w:r w:rsidR="00F117E0">
      <w:rPr>
        <w:rFonts w:cs="Times New Roman"/>
        <w:i/>
        <w:sz w:val="20"/>
        <w:szCs w:val="20"/>
      </w:rPr>
      <w:t xml:space="preserve">5 </w:t>
    </w:r>
    <w:r w:rsidR="00F117E0" w:rsidRPr="00631346">
      <w:rPr>
        <w:rFonts w:cs="Times New Roman"/>
        <w:i/>
        <w:sz w:val="20"/>
        <w:szCs w:val="20"/>
      </w:rPr>
      <w:t>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44DCD" w14:textId="77777777" w:rsidR="00F117E0" w:rsidRDefault="00F117E0" w:rsidP="0001673C">
    <w:pPr>
      <w:pStyle w:val="a6"/>
      <w:ind w:firstLine="0"/>
      <w:jc w:val="center"/>
    </w:pPr>
    <w:r>
      <w:rPr>
        <w:rFonts w:cs="Times New Roman"/>
        <w:i/>
        <w:noProof/>
        <w:sz w:val="20"/>
        <w:szCs w:val="20"/>
        <w:lang w:eastAsia="ru-RU"/>
      </w:rPr>
      <mc:AlternateContent>
        <mc:Choice Requires="wps">
          <w:drawing>
            <wp:anchor distT="0" distB="0" distL="114300" distR="114300" simplePos="0" relativeHeight="251663360" behindDoc="1" locked="0" layoutInCell="1" allowOverlap="1" wp14:anchorId="29547C01" wp14:editId="2925F62D">
              <wp:simplePos x="0" y="0"/>
              <wp:positionH relativeFrom="margin">
                <wp:align>right</wp:align>
              </wp:positionH>
              <wp:positionV relativeFrom="paragraph">
                <wp:posOffset>7620</wp:posOffset>
              </wp:positionV>
              <wp:extent cx="467179" cy="304800"/>
              <wp:effectExtent l="0" t="0" r="9525" b="0"/>
              <wp:wrapNone/>
              <wp:docPr id="7" name="Прямоугольник 7"/>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816875652"/>
                          </w:sdtPr>
                          <w:sdtContent>
                            <w:sdt>
                              <w:sdtPr>
                                <w:rPr>
                                  <w:rFonts w:asciiTheme="majorHAnsi" w:eastAsiaTheme="majorEastAsia" w:hAnsiTheme="majorHAnsi" w:cstheme="majorBidi"/>
                                  <w:sz w:val="48"/>
                                  <w:szCs w:val="48"/>
                                </w:rPr>
                                <w:id w:val="1038931427"/>
                              </w:sdtPr>
                              <w:sdtContent>
                                <w:p w14:paraId="702E9ED8" w14:textId="5514BEE8" w:rsidR="00F117E0" w:rsidRDefault="00F117E0" w:rsidP="0001673C">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4790AF64" w14:textId="77777777" w:rsidR="00F117E0" w:rsidRDefault="00F117E0" w:rsidP="000167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547C01" id="Прямоугольник 7" o:spid="_x0000_s1028" style="position:absolute;left:0;text-align:left;margin-left:-14.4pt;margin-top:.6pt;width:36.8pt;height:24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" fillcolor="white [3201]" stroked="f" strokeweight="1pt">
              <v:textbox>
                <w:txbxContent>
                  <w:sdt>
                    <w:sdtPr>
                      <w:rPr>
                        <w:rFonts w:asciiTheme="majorHAnsi" w:eastAsiaTheme="majorEastAsia" w:hAnsiTheme="majorHAnsi" w:cstheme="majorBidi"/>
                        <w:sz w:val="48"/>
                        <w:szCs w:val="48"/>
                      </w:rPr>
                      <w:id w:val="-816875652"/>
                    </w:sdtPr>
                    <w:sdtContent>
                      <w:sdt>
                        <w:sdtPr>
                          <w:rPr>
                            <w:rFonts w:asciiTheme="majorHAnsi" w:eastAsiaTheme="majorEastAsia" w:hAnsiTheme="majorHAnsi" w:cstheme="majorBidi"/>
                            <w:sz w:val="48"/>
                            <w:szCs w:val="48"/>
                          </w:rPr>
                          <w:id w:val="1038931427"/>
                        </w:sdtPr>
                        <w:sdtContent>
                          <w:p w14:paraId="702E9ED8" w14:textId="5514BEE8" w:rsidR="00F117E0" w:rsidRDefault="00F117E0" w:rsidP="0001673C">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4790AF64" w14:textId="77777777" w:rsidR="00F117E0" w:rsidRDefault="00F117E0" w:rsidP="0001673C">
                    <w:pPr>
                      <w:jc w:val="center"/>
                    </w:pPr>
                  </w:p>
                </w:txbxContent>
              </v:textbox>
              <w10:wrap anchorx="margin"/>
            </v:rect>
          </w:pict>
        </mc:Fallback>
      </mc:AlternateContent>
    </w:r>
    <w:r w:rsidRPr="00631346">
      <w:rPr>
        <w:rFonts w:cs="Times New Roman"/>
        <w:i/>
        <w:sz w:val="20"/>
        <w:szCs w:val="20"/>
      </w:rPr>
      <w:t>© ООО «</w:t>
    </w:r>
    <w:proofErr w:type="spellStart"/>
    <w:r w:rsidRPr="00631346">
      <w:rPr>
        <w:rFonts w:cs="Times New Roman"/>
        <w:i/>
        <w:sz w:val="20"/>
        <w:szCs w:val="20"/>
      </w:rPr>
      <w:t>Земгорпроект</w:t>
    </w:r>
    <w:proofErr w:type="spellEnd"/>
    <w:r w:rsidRPr="00631346">
      <w:rPr>
        <w:rFonts w:cs="Times New Roman"/>
        <w:i/>
        <w:sz w:val="20"/>
        <w:szCs w:val="20"/>
      </w:rPr>
      <w:t>» 2024</w:t>
    </w:r>
    <w:r>
      <w:rPr>
        <w:rFonts w:cs="Times New Roman"/>
        <w:i/>
        <w:sz w:val="20"/>
        <w:szCs w:val="20"/>
      </w:rPr>
      <w:t xml:space="preserve"> </w:t>
    </w:r>
    <w:r w:rsidRPr="00631346">
      <w:rPr>
        <w:rFonts w:cs="Times New Roman"/>
        <w:i/>
        <w:sz w:val="20"/>
        <w:szCs w:val="20"/>
      </w:rPr>
      <w:t>г.</w:t>
    </w:r>
    <w:r w:rsidRPr="0001673C">
      <w:rPr>
        <w:rFonts w:cs="Times New Roman"/>
        <w:i/>
        <w:noProof/>
        <w:sz w:val="20"/>
        <w:szCs w:val="20"/>
        <w:lang w:eastAsia="ru-RU"/>
      </w:rPr>
      <w:t xml:space="preserve"> </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3537" w14:textId="52D2DE0F"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90336" behindDoc="0" locked="0" layoutInCell="1" allowOverlap="1" wp14:anchorId="651D01E6" wp14:editId="41A5C1EC">
              <wp:simplePos x="0" y="0"/>
              <wp:positionH relativeFrom="margin">
                <wp:align>left</wp:align>
              </wp:positionH>
              <wp:positionV relativeFrom="paragraph">
                <wp:posOffset>-57771</wp:posOffset>
              </wp:positionV>
              <wp:extent cx="6478905" cy="0"/>
              <wp:effectExtent l="0" t="0" r="0" b="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64789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347212" id="Прямая соединительная линия 19" o:spid="_x0000_s1026" style="position:absolute;z-index:251790336;visibility:visible;mso-wrap-style:square;mso-wrap-distance-left:9pt;mso-wrap-distance-top:0;mso-wrap-distance-right:9pt;mso-wrap-distance-bottom:0;mso-position-horizontal:left;mso-position-horizontal-relative:margin;mso-position-vertical:absolute;mso-position-vertical-relative:text" from="0,-4.55pt" to="510.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" strokecolor="black [3200]" strokeweight=".5pt">
              <v:stroke joinstyle="miter"/>
              <w10:wrap anchorx="margin"/>
            </v:line>
          </w:pict>
        </mc:Fallback>
      </mc:AlternateContent>
    </w:r>
    <w:r>
      <w:rPr>
        <w:rFonts w:cs="Times New Roman"/>
        <w:i/>
        <w:noProof/>
        <w:sz w:val="20"/>
        <w:szCs w:val="20"/>
        <w:lang w:eastAsia="ru-RU"/>
      </w:rPr>
      <mc:AlternateContent>
        <mc:Choice Requires="wps">
          <w:drawing>
            <wp:anchor distT="0" distB="0" distL="114300" distR="114300" simplePos="0" relativeHeight="251786240" behindDoc="1" locked="0" layoutInCell="1" allowOverlap="1" wp14:anchorId="35AD2173" wp14:editId="4DE90188">
              <wp:simplePos x="0" y="0"/>
              <wp:positionH relativeFrom="margin">
                <wp:align>right</wp:align>
              </wp:positionH>
              <wp:positionV relativeFrom="paragraph">
                <wp:posOffset>-82550</wp:posOffset>
              </wp:positionV>
              <wp:extent cx="467179" cy="304800"/>
              <wp:effectExtent l="0" t="0" r="9525" b="0"/>
              <wp:wrapNone/>
              <wp:docPr id="15" name="Прямоугольник 15"/>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434206876"/>
                          </w:sdtPr>
                          <w:sdtContent>
                            <w:sdt>
                              <w:sdtPr>
                                <w:rPr>
                                  <w:rFonts w:asciiTheme="majorHAnsi" w:eastAsiaTheme="majorEastAsia" w:hAnsiTheme="majorHAnsi" w:cstheme="majorBidi"/>
                                  <w:sz w:val="48"/>
                                  <w:szCs w:val="48"/>
                                </w:rPr>
                                <w:id w:val="1670441247"/>
                              </w:sdtPr>
                              <w:sdtContent>
                                <w:p w14:paraId="16F5C1F9" w14:textId="1CD2CBDF"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E025D" w:rsidRPr="003E025D">
                                    <w:rPr>
                                      <w:rFonts w:eastAsiaTheme="majorEastAsia" w:cs="Times New Roman"/>
                                      <w:noProof/>
                                      <w:szCs w:val="24"/>
                                    </w:rPr>
                                    <w:t>78</w:t>
                                  </w:r>
                                  <w:r w:rsidRPr="00B77F39">
                                    <w:rPr>
                                      <w:rFonts w:eastAsiaTheme="majorEastAsia" w:cs="Times New Roman"/>
                                      <w:szCs w:val="24"/>
                                    </w:rPr>
                                    <w:fldChar w:fldCharType="end"/>
                                  </w:r>
                                </w:p>
                              </w:sdtContent>
                            </w:sdt>
                          </w:sdtContent>
                        </w:sdt>
                        <w:p w14:paraId="6D1F1E75"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AD2173" id="Прямоугольник 15" o:spid="_x0000_s1050" style="position:absolute;left:0;text-align:left;margin-left:-14.4pt;margin-top:-6.5pt;width:36.8pt;height:24pt;z-index:-251530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" fillcolor="white [3201]" stroked="f" strokeweight="1pt">
              <v:textbox>
                <w:txbxContent>
                  <w:sdt>
                    <w:sdtPr>
                      <w:rPr>
                        <w:rFonts w:asciiTheme="majorHAnsi" w:eastAsiaTheme="majorEastAsia" w:hAnsiTheme="majorHAnsi" w:cstheme="majorBidi"/>
                        <w:sz w:val="48"/>
                        <w:szCs w:val="48"/>
                      </w:rPr>
                      <w:id w:val="-434206876"/>
                    </w:sdtPr>
                    <w:sdtContent>
                      <w:sdt>
                        <w:sdtPr>
                          <w:rPr>
                            <w:rFonts w:asciiTheme="majorHAnsi" w:eastAsiaTheme="majorEastAsia" w:hAnsiTheme="majorHAnsi" w:cstheme="majorBidi"/>
                            <w:sz w:val="48"/>
                            <w:szCs w:val="48"/>
                          </w:rPr>
                          <w:id w:val="1670441247"/>
                        </w:sdtPr>
                        <w:sdtContent>
                          <w:p w14:paraId="16F5C1F9" w14:textId="1CD2CBDF"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E025D" w:rsidRPr="003E025D">
                              <w:rPr>
                                <w:rFonts w:eastAsiaTheme="majorEastAsia" w:cs="Times New Roman"/>
                                <w:noProof/>
                                <w:szCs w:val="24"/>
                              </w:rPr>
                              <w:t>78</w:t>
                            </w:r>
                            <w:r w:rsidRPr="00B77F39">
                              <w:rPr>
                                <w:rFonts w:eastAsiaTheme="majorEastAsia" w:cs="Times New Roman"/>
                                <w:szCs w:val="24"/>
                              </w:rPr>
                              <w:fldChar w:fldCharType="end"/>
                            </w:r>
                          </w:p>
                        </w:sdtContent>
                      </w:sdt>
                    </w:sdtContent>
                  </w:sdt>
                  <w:p w14:paraId="6D1F1E75" w14:textId="77777777" w:rsidR="00F117E0" w:rsidRDefault="00F117E0" w:rsidP="00123A1A">
                    <w:pPr>
                      <w:jc w:val="center"/>
                    </w:pPr>
                  </w:p>
                </w:txbxContent>
              </v:textbox>
              <w10:wrap anchorx="margin"/>
            </v:rect>
          </w:pict>
        </mc:Fallback>
      </mc:AlternateContent>
    </w:r>
    <w:r w:rsidRPr="00631346">
      <w:rPr>
        <w:rFonts w:cs="Times New Roman"/>
        <w:i/>
        <w:sz w:val="20"/>
        <w:szCs w:val="20"/>
      </w:rPr>
      <w:t>© ООО «</w:t>
    </w:r>
    <w:proofErr w:type="spellStart"/>
    <w:r w:rsidRPr="00631346">
      <w:rPr>
        <w:rFonts w:cs="Times New Roman"/>
        <w:i/>
        <w:sz w:val="20"/>
        <w:szCs w:val="20"/>
      </w:rPr>
      <w:t>Земгорпроект</w:t>
    </w:r>
    <w:proofErr w:type="spellEnd"/>
    <w:r w:rsidRPr="00631346">
      <w:rPr>
        <w:rFonts w:cs="Times New Roman"/>
        <w:i/>
        <w:sz w:val="20"/>
        <w:szCs w:val="20"/>
      </w:rPr>
      <w:t>» 202</w:t>
    </w:r>
    <w:r>
      <w:rPr>
        <w:rFonts w:cs="Times New Roman"/>
        <w:i/>
        <w:sz w:val="20"/>
        <w:szCs w:val="20"/>
      </w:rPr>
      <w:t xml:space="preserve">5 </w:t>
    </w:r>
    <w:r w:rsidRPr="00631346">
      <w:rPr>
        <w:rFonts w:cs="Times New Roman"/>
        <w:i/>
        <w:sz w:val="20"/>
        <w:szCs w:val="20"/>
      </w:rPr>
      <w:t>г.</w:t>
    </w:r>
    <w:r w:rsidRPr="00E00165">
      <w:rPr>
        <w:rFonts w:cs="Times New Roman"/>
        <w:i/>
        <w:noProof/>
        <w:sz w:val="20"/>
        <w:szCs w:val="20"/>
        <w:lang w:eastAsia="ru-RU"/>
      </w:rP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0168" w14:textId="15FE079A"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06368" behindDoc="1" locked="0" layoutInCell="1" allowOverlap="1" wp14:anchorId="03388C01" wp14:editId="2B5FBB16">
              <wp:simplePos x="0" y="0"/>
              <wp:positionH relativeFrom="margin">
                <wp:align>right</wp:align>
              </wp:positionH>
              <wp:positionV relativeFrom="paragraph">
                <wp:posOffset>-82550</wp:posOffset>
              </wp:positionV>
              <wp:extent cx="467179" cy="304800"/>
              <wp:effectExtent l="0" t="0" r="9525" b="0"/>
              <wp:wrapNone/>
              <wp:docPr id="26" name="Прямоугольник 26"/>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71384215"/>
                          </w:sdtPr>
                          <w:sdtContent>
                            <w:sdt>
                              <w:sdtPr>
                                <w:rPr>
                                  <w:rFonts w:asciiTheme="majorHAnsi" w:eastAsiaTheme="majorEastAsia" w:hAnsiTheme="majorHAnsi" w:cstheme="majorBidi"/>
                                  <w:sz w:val="48"/>
                                  <w:szCs w:val="48"/>
                                </w:rPr>
                                <w:id w:val="1989900381"/>
                              </w:sdtPr>
                              <w:sdtContent>
                                <w:p w14:paraId="2AE62049" w14:textId="1F28D3BF"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E025D" w:rsidRPr="003E025D">
                                    <w:rPr>
                                      <w:rFonts w:eastAsiaTheme="majorEastAsia" w:cs="Times New Roman"/>
                                      <w:noProof/>
                                      <w:szCs w:val="24"/>
                                    </w:rPr>
                                    <w:t>79</w:t>
                                  </w:r>
                                  <w:r w:rsidRPr="00B77F39">
                                    <w:rPr>
                                      <w:rFonts w:eastAsiaTheme="majorEastAsia" w:cs="Times New Roman"/>
                                      <w:szCs w:val="24"/>
                                    </w:rPr>
                                    <w:fldChar w:fldCharType="end"/>
                                  </w:r>
                                </w:p>
                              </w:sdtContent>
                            </w:sdt>
                          </w:sdtContent>
                        </w:sdt>
                        <w:p w14:paraId="59715142"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388C01" id="Прямоугольник 26" o:spid="_x0000_s1051" style="position:absolute;left:0;text-align:left;margin-left:-14.4pt;margin-top:-6.5pt;width:36.8pt;height:24pt;z-index:-2516101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" fillcolor="white [3201]" stroked="f" strokeweight="1pt">
              <v:textbox>
                <w:txbxContent>
                  <w:sdt>
                    <w:sdtPr>
                      <w:rPr>
                        <w:rFonts w:asciiTheme="majorHAnsi" w:eastAsiaTheme="majorEastAsia" w:hAnsiTheme="majorHAnsi" w:cstheme="majorBidi"/>
                        <w:sz w:val="48"/>
                        <w:szCs w:val="48"/>
                      </w:rPr>
                      <w:id w:val="171384215"/>
                    </w:sdtPr>
                    <w:sdtContent>
                      <w:sdt>
                        <w:sdtPr>
                          <w:rPr>
                            <w:rFonts w:asciiTheme="majorHAnsi" w:eastAsiaTheme="majorEastAsia" w:hAnsiTheme="majorHAnsi" w:cstheme="majorBidi"/>
                            <w:sz w:val="48"/>
                            <w:szCs w:val="48"/>
                          </w:rPr>
                          <w:id w:val="1989900381"/>
                        </w:sdtPr>
                        <w:sdtContent>
                          <w:p w14:paraId="2AE62049" w14:textId="1F28D3BF"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E025D" w:rsidRPr="003E025D">
                              <w:rPr>
                                <w:rFonts w:eastAsiaTheme="majorEastAsia" w:cs="Times New Roman"/>
                                <w:noProof/>
                                <w:szCs w:val="24"/>
                              </w:rPr>
                              <w:t>79</w:t>
                            </w:r>
                            <w:r w:rsidRPr="00B77F39">
                              <w:rPr>
                                <w:rFonts w:eastAsiaTheme="majorEastAsia" w:cs="Times New Roman"/>
                                <w:szCs w:val="24"/>
                              </w:rPr>
                              <w:fldChar w:fldCharType="end"/>
                            </w:r>
                          </w:p>
                        </w:sdtContent>
                      </w:sdt>
                    </w:sdtContent>
                  </w:sdt>
                  <w:p w14:paraId="59715142" w14:textId="77777777" w:rsidR="00F117E0" w:rsidRDefault="00F117E0" w:rsidP="00123A1A">
                    <w:pPr>
                      <w:jc w:val="center"/>
                    </w:pPr>
                  </w:p>
                </w:txbxContent>
              </v:textbox>
              <w10:wrap anchorx="margin"/>
            </v:rect>
          </w:pict>
        </mc:Fallback>
      </mc:AlternateContent>
    </w:r>
    <w:r>
      <w:rPr>
        <w:rFonts w:cs="Times New Roman"/>
        <w:i/>
        <w:noProof/>
        <w:sz w:val="20"/>
        <w:szCs w:val="20"/>
        <w:lang w:eastAsia="ru-RU"/>
      </w:rPr>
      <mc:AlternateContent>
        <mc:Choice Requires="wps">
          <w:drawing>
            <wp:anchor distT="0" distB="0" distL="114300" distR="114300" simplePos="0" relativeHeight="251707392" behindDoc="0" locked="0" layoutInCell="1" allowOverlap="1" wp14:anchorId="129901BB" wp14:editId="12E41909">
              <wp:simplePos x="0" y="0"/>
              <wp:positionH relativeFrom="column">
                <wp:posOffset>-11431</wp:posOffset>
              </wp:positionH>
              <wp:positionV relativeFrom="paragraph">
                <wp:posOffset>-52705</wp:posOffset>
              </wp:positionV>
              <wp:extent cx="6478905" cy="0"/>
              <wp:effectExtent l="0" t="0" r="36195" b="1905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64789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8B3ED4" id="Прямая соединительная линия 27"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9pt,-4.15pt" to="509.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" strokecolor="black [3200]" strokeweight=".5pt">
              <v:stroke joinstyle="miter"/>
            </v:line>
          </w:pict>
        </mc:Fallback>
      </mc:AlternateContent>
    </w:r>
    <w:r w:rsidRPr="00631346">
      <w:rPr>
        <w:rFonts w:cs="Times New Roman"/>
        <w:i/>
        <w:sz w:val="20"/>
        <w:szCs w:val="20"/>
      </w:rPr>
      <w:t>© ООО «</w:t>
    </w:r>
    <w:proofErr w:type="spellStart"/>
    <w:r w:rsidRPr="00631346">
      <w:rPr>
        <w:rFonts w:cs="Times New Roman"/>
        <w:i/>
        <w:sz w:val="20"/>
        <w:szCs w:val="20"/>
      </w:rPr>
      <w:t>Земгорпроект</w:t>
    </w:r>
    <w:proofErr w:type="spellEnd"/>
    <w:r w:rsidRPr="00631346">
      <w:rPr>
        <w:rFonts w:cs="Times New Roman"/>
        <w:i/>
        <w:sz w:val="20"/>
        <w:szCs w:val="20"/>
      </w:rPr>
      <w:t>» 202</w:t>
    </w:r>
    <w:r w:rsidR="00B64ACA">
      <w:rPr>
        <w:rFonts w:cs="Times New Roman"/>
        <w:i/>
        <w:sz w:val="20"/>
        <w:szCs w:val="20"/>
      </w:rPr>
      <w:t>5</w:t>
    </w:r>
    <w:r>
      <w:rPr>
        <w:rFonts w:cs="Times New Roman"/>
        <w:i/>
        <w:sz w:val="20"/>
        <w:szCs w:val="20"/>
      </w:rPr>
      <w:t xml:space="preserve"> </w:t>
    </w:r>
    <w:r w:rsidRPr="00631346">
      <w:rPr>
        <w:rFonts w:cs="Times New Roman"/>
        <w:i/>
        <w:sz w:val="20"/>
        <w:szCs w:val="20"/>
      </w:rPr>
      <w:t>г.</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C900E" w14:textId="0AE93C41"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28896" behindDoc="1" locked="0" layoutInCell="1" allowOverlap="1" wp14:anchorId="1D5F446D" wp14:editId="6E36D4F2">
              <wp:simplePos x="0" y="0"/>
              <wp:positionH relativeFrom="margin">
                <wp:align>right</wp:align>
              </wp:positionH>
              <wp:positionV relativeFrom="paragraph">
                <wp:posOffset>-74930</wp:posOffset>
              </wp:positionV>
              <wp:extent cx="467179" cy="304800"/>
              <wp:effectExtent l="0" t="0" r="9525" b="0"/>
              <wp:wrapNone/>
              <wp:docPr id="34" name="Прямоугольник 34"/>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653252112"/>
                          </w:sdtPr>
                          <w:sdtContent>
                            <w:sdt>
                              <w:sdtPr>
                                <w:rPr>
                                  <w:rFonts w:asciiTheme="majorHAnsi" w:eastAsiaTheme="majorEastAsia" w:hAnsiTheme="majorHAnsi" w:cstheme="majorBidi"/>
                                  <w:sz w:val="48"/>
                                  <w:szCs w:val="48"/>
                                </w:rPr>
                                <w:id w:val="-148820586"/>
                              </w:sdtPr>
                              <w:sdtContent>
                                <w:p w14:paraId="09CE28D8" w14:textId="7E870CC3"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10</w:t>
                                  </w:r>
                                  <w:r w:rsidRPr="00B77F39">
                                    <w:rPr>
                                      <w:rFonts w:eastAsiaTheme="majorEastAsia" w:cs="Times New Roman"/>
                                      <w:szCs w:val="24"/>
                                    </w:rPr>
                                    <w:fldChar w:fldCharType="end"/>
                                  </w:r>
                                </w:p>
                              </w:sdtContent>
                            </w:sdt>
                          </w:sdtContent>
                        </w:sdt>
                        <w:p w14:paraId="45019C91"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5F446D" id="Прямоугольник 34" o:spid="_x0000_s1029" style="position:absolute;left:0;text-align:left;margin-left:-14.4pt;margin-top:-5.9pt;width:36.8pt;height:24pt;z-index:-251587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" fillcolor="white [3201]" stroked="f" strokeweight="1pt">
              <v:textbox>
                <w:txbxContent>
                  <w:sdt>
                    <w:sdtPr>
                      <w:rPr>
                        <w:rFonts w:asciiTheme="majorHAnsi" w:eastAsiaTheme="majorEastAsia" w:hAnsiTheme="majorHAnsi" w:cstheme="majorBidi"/>
                        <w:sz w:val="48"/>
                        <w:szCs w:val="48"/>
                      </w:rPr>
                      <w:id w:val="1653252112"/>
                    </w:sdtPr>
                    <w:sdtContent>
                      <w:sdt>
                        <w:sdtPr>
                          <w:rPr>
                            <w:rFonts w:asciiTheme="majorHAnsi" w:eastAsiaTheme="majorEastAsia" w:hAnsiTheme="majorHAnsi" w:cstheme="majorBidi"/>
                            <w:sz w:val="48"/>
                            <w:szCs w:val="48"/>
                          </w:rPr>
                          <w:id w:val="-148820586"/>
                        </w:sdtPr>
                        <w:sdtContent>
                          <w:p w14:paraId="09CE28D8" w14:textId="7E870CC3"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10</w:t>
                            </w:r>
                            <w:r w:rsidRPr="00B77F39">
                              <w:rPr>
                                <w:rFonts w:eastAsiaTheme="majorEastAsia" w:cs="Times New Roman"/>
                                <w:szCs w:val="24"/>
                              </w:rPr>
                              <w:fldChar w:fldCharType="end"/>
                            </w:r>
                          </w:p>
                        </w:sdtContent>
                      </w:sdt>
                    </w:sdtContent>
                  </w:sdt>
                  <w:p w14:paraId="45019C91" w14:textId="77777777" w:rsidR="00F117E0" w:rsidRDefault="00F117E0" w:rsidP="00123A1A">
                    <w:pPr>
                      <w:jc w:val="center"/>
                    </w:pPr>
                  </w:p>
                </w:txbxContent>
              </v:textbox>
              <w10:wrap anchorx="margin"/>
            </v:rect>
          </w:pict>
        </mc:Fallback>
      </mc:AlternateContent>
    </w:r>
    <w:r w:rsidRPr="00631346">
      <w:rPr>
        <w:rFonts w:cs="Times New Roman"/>
        <w:i/>
        <w:sz w:val="20"/>
        <w:szCs w:val="20"/>
      </w:rPr>
      <w:t>© ООО «</w:t>
    </w:r>
    <w:proofErr w:type="spellStart"/>
    <w:r w:rsidRPr="00631346">
      <w:rPr>
        <w:rFonts w:cs="Times New Roman"/>
        <w:i/>
        <w:sz w:val="20"/>
        <w:szCs w:val="20"/>
      </w:rPr>
      <w:t>Земгорпроект</w:t>
    </w:r>
    <w:proofErr w:type="spellEnd"/>
    <w:r w:rsidRPr="00631346">
      <w:rPr>
        <w:rFonts w:cs="Times New Roman"/>
        <w:i/>
        <w:sz w:val="20"/>
        <w:szCs w:val="20"/>
      </w:rPr>
      <w:t>» 202</w:t>
    </w:r>
    <w:r>
      <w:rPr>
        <w:rFonts w:cs="Times New Roman"/>
        <w:i/>
        <w:sz w:val="20"/>
        <w:szCs w:val="20"/>
      </w:rPr>
      <w:t xml:space="preserve">5 </w:t>
    </w:r>
    <w:r w:rsidRPr="00631346">
      <w:rPr>
        <w:rFonts w:cs="Times New Roman"/>
        <w:i/>
        <w:sz w:val="20"/>
        <w:szCs w:val="20"/>
      </w:rPr>
      <w:t>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93E9D" w14:textId="1D785A9E" w:rsidR="00F117E0" w:rsidRDefault="00F117E0" w:rsidP="0001673C">
    <w:pPr>
      <w:pStyle w:val="a6"/>
      <w:ind w:firstLine="0"/>
      <w:jc w:val="center"/>
    </w:pPr>
    <w:r>
      <w:rPr>
        <w:rFonts w:cs="Times New Roman"/>
        <w:i/>
        <w:noProof/>
        <w:sz w:val="20"/>
        <w:szCs w:val="20"/>
        <w:lang w:eastAsia="ru-RU"/>
      </w:rPr>
      <mc:AlternateContent>
        <mc:Choice Requires="wps">
          <w:drawing>
            <wp:anchor distT="0" distB="0" distL="114300" distR="114300" simplePos="0" relativeHeight="251723776" behindDoc="1" locked="0" layoutInCell="1" allowOverlap="1" wp14:anchorId="04D40FCA" wp14:editId="566E6A82">
              <wp:simplePos x="0" y="0"/>
              <wp:positionH relativeFrom="margin">
                <wp:align>right</wp:align>
              </wp:positionH>
              <wp:positionV relativeFrom="paragraph">
                <wp:posOffset>7620</wp:posOffset>
              </wp:positionV>
              <wp:extent cx="467179" cy="304800"/>
              <wp:effectExtent l="0" t="0" r="9525" b="0"/>
              <wp:wrapNone/>
              <wp:docPr id="28" name="Прямоугольник 28"/>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749554342"/>
                          </w:sdtPr>
                          <w:sdtContent>
                            <w:sdt>
                              <w:sdtPr>
                                <w:rPr>
                                  <w:rFonts w:asciiTheme="majorHAnsi" w:eastAsiaTheme="majorEastAsia" w:hAnsiTheme="majorHAnsi" w:cstheme="majorBidi"/>
                                  <w:sz w:val="48"/>
                                  <w:szCs w:val="48"/>
                                </w:rPr>
                                <w:id w:val="513728122"/>
                              </w:sdtPr>
                              <w:sdtContent>
                                <w:p w14:paraId="5F33DDA6" w14:textId="1C8F67C2" w:rsidR="00F117E0" w:rsidRDefault="00F117E0" w:rsidP="0001673C">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Pr="00785AB9">
                                    <w:rPr>
                                      <w:rFonts w:eastAsiaTheme="majorEastAsia" w:cs="Times New Roman"/>
                                      <w:noProof/>
                                      <w:szCs w:val="24"/>
                                    </w:rPr>
                                    <w:t>11</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63CB0DA2" w14:textId="77777777" w:rsidR="00F117E0" w:rsidRDefault="00F117E0" w:rsidP="000167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40FCA" id="Прямоугольник 28" o:spid="_x0000_s1030" style="position:absolute;left:0;text-align:left;margin-left:-14.4pt;margin-top:.6pt;width:36.8pt;height:24pt;z-index:-251592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" fillcolor="white [3201]" stroked="f" strokeweight="1pt">
              <v:textbox>
                <w:txbxContent>
                  <w:sdt>
                    <w:sdtPr>
                      <w:rPr>
                        <w:rFonts w:asciiTheme="majorHAnsi" w:eastAsiaTheme="majorEastAsia" w:hAnsiTheme="majorHAnsi" w:cstheme="majorBidi"/>
                        <w:sz w:val="48"/>
                        <w:szCs w:val="48"/>
                      </w:rPr>
                      <w:id w:val="749554342"/>
                    </w:sdtPr>
                    <w:sdtContent>
                      <w:sdt>
                        <w:sdtPr>
                          <w:rPr>
                            <w:rFonts w:asciiTheme="majorHAnsi" w:eastAsiaTheme="majorEastAsia" w:hAnsiTheme="majorHAnsi" w:cstheme="majorBidi"/>
                            <w:sz w:val="48"/>
                            <w:szCs w:val="48"/>
                          </w:rPr>
                          <w:id w:val="513728122"/>
                        </w:sdtPr>
                        <w:sdtContent>
                          <w:p w14:paraId="5F33DDA6" w14:textId="1C8F67C2" w:rsidR="00F117E0" w:rsidRDefault="00F117E0" w:rsidP="0001673C">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Pr="00785AB9">
                              <w:rPr>
                                <w:rFonts w:eastAsiaTheme="majorEastAsia" w:cs="Times New Roman"/>
                                <w:noProof/>
                                <w:szCs w:val="24"/>
                              </w:rPr>
                              <w:t>11</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63CB0DA2" w14:textId="77777777" w:rsidR="00F117E0" w:rsidRDefault="00F117E0" w:rsidP="0001673C">
                    <w:pPr>
                      <w:jc w:val="center"/>
                    </w:pPr>
                  </w:p>
                </w:txbxContent>
              </v:textbox>
              <w10:wrap anchorx="margin"/>
            </v:rect>
          </w:pict>
        </mc:Fallback>
      </mc:AlternateContent>
    </w:r>
    <w:r w:rsidRPr="00631346">
      <w:rPr>
        <w:rFonts w:cs="Times New Roman"/>
        <w:i/>
        <w:sz w:val="20"/>
        <w:szCs w:val="20"/>
      </w:rPr>
      <w:t>© ООО «</w:t>
    </w:r>
    <w:proofErr w:type="spellStart"/>
    <w:r w:rsidRPr="00631346">
      <w:rPr>
        <w:rFonts w:cs="Times New Roman"/>
        <w:i/>
        <w:sz w:val="20"/>
        <w:szCs w:val="20"/>
      </w:rPr>
      <w:t>Земгорпроект</w:t>
    </w:r>
    <w:proofErr w:type="spellEnd"/>
    <w:r w:rsidRPr="00631346">
      <w:rPr>
        <w:rFonts w:cs="Times New Roman"/>
        <w:i/>
        <w:sz w:val="20"/>
        <w:szCs w:val="20"/>
      </w:rPr>
      <w:t>» 202</w:t>
    </w:r>
    <w:r>
      <w:rPr>
        <w:rFonts w:cs="Times New Roman"/>
        <w:i/>
        <w:sz w:val="20"/>
        <w:szCs w:val="20"/>
      </w:rPr>
      <w:t xml:space="preserve">5 </w:t>
    </w:r>
    <w:r w:rsidRPr="00631346">
      <w:rPr>
        <w:rFonts w:cs="Times New Roman"/>
        <w:i/>
        <w:sz w:val="20"/>
        <w:szCs w:val="20"/>
      </w:rPr>
      <w:t>г.</w:t>
    </w:r>
    <w:r w:rsidRPr="0001673C">
      <w:rPr>
        <w:rFonts w:cs="Times New Roman"/>
        <w:i/>
        <w:noProof/>
        <w:sz w:val="20"/>
        <w:szCs w:val="20"/>
        <w:lang w:eastAsia="ru-RU"/>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DA5D7" w14:textId="7FDBEDFE"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21728" behindDoc="1" locked="0" layoutInCell="1" allowOverlap="1" wp14:anchorId="31D2A248" wp14:editId="78A86890">
              <wp:simplePos x="0" y="0"/>
              <wp:positionH relativeFrom="margin">
                <wp:posOffset>6050915</wp:posOffset>
              </wp:positionH>
              <wp:positionV relativeFrom="paragraph">
                <wp:posOffset>-90170</wp:posOffset>
              </wp:positionV>
              <wp:extent cx="467179" cy="304800"/>
              <wp:effectExtent l="0" t="0" r="9525" b="0"/>
              <wp:wrapNone/>
              <wp:docPr id="32" name="Прямоугольник 32"/>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191416313"/>
                          </w:sdtPr>
                          <w:sdtContent>
                            <w:sdt>
                              <w:sdtPr>
                                <w:rPr>
                                  <w:rFonts w:asciiTheme="majorHAnsi" w:eastAsiaTheme="majorEastAsia" w:hAnsiTheme="majorHAnsi" w:cstheme="majorBidi"/>
                                  <w:sz w:val="48"/>
                                  <w:szCs w:val="48"/>
                                </w:rPr>
                                <w:id w:val="1817843201"/>
                              </w:sdtPr>
                              <w:sdtContent>
                                <w:p w14:paraId="0F8EFF06" w14:textId="422BD80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15</w:t>
                                  </w:r>
                                  <w:r w:rsidRPr="00B77F39">
                                    <w:rPr>
                                      <w:rFonts w:eastAsiaTheme="majorEastAsia" w:cs="Times New Roman"/>
                                      <w:szCs w:val="24"/>
                                    </w:rPr>
                                    <w:fldChar w:fldCharType="end"/>
                                  </w:r>
                                </w:p>
                              </w:sdtContent>
                            </w:sdt>
                          </w:sdtContent>
                        </w:sdt>
                        <w:p w14:paraId="7BDA3EC0"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2A248" id="Прямоугольник 32" o:spid="_x0000_s1031" style="position:absolute;left:0;text-align:left;margin-left:476.45pt;margin-top:-7.1pt;width:36.8pt;height:24pt;z-index:-251594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" fillcolor="white [3201]" stroked="f" strokeweight="1pt">
              <v:textbox>
                <w:txbxContent>
                  <w:sdt>
                    <w:sdtPr>
                      <w:rPr>
                        <w:rFonts w:asciiTheme="majorHAnsi" w:eastAsiaTheme="majorEastAsia" w:hAnsiTheme="majorHAnsi" w:cstheme="majorBidi"/>
                        <w:sz w:val="48"/>
                        <w:szCs w:val="48"/>
                      </w:rPr>
                      <w:id w:val="1191416313"/>
                    </w:sdtPr>
                    <w:sdtContent>
                      <w:sdt>
                        <w:sdtPr>
                          <w:rPr>
                            <w:rFonts w:asciiTheme="majorHAnsi" w:eastAsiaTheme="majorEastAsia" w:hAnsiTheme="majorHAnsi" w:cstheme="majorBidi"/>
                            <w:sz w:val="48"/>
                            <w:szCs w:val="48"/>
                          </w:rPr>
                          <w:id w:val="1817843201"/>
                        </w:sdtPr>
                        <w:sdtContent>
                          <w:p w14:paraId="0F8EFF06" w14:textId="422BD80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15</w:t>
                            </w:r>
                            <w:r w:rsidRPr="00B77F39">
                              <w:rPr>
                                <w:rFonts w:eastAsiaTheme="majorEastAsia" w:cs="Times New Roman"/>
                                <w:szCs w:val="24"/>
                              </w:rPr>
                              <w:fldChar w:fldCharType="end"/>
                            </w:r>
                          </w:p>
                        </w:sdtContent>
                      </w:sdt>
                    </w:sdtContent>
                  </w:sdt>
                  <w:p w14:paraId="7BDA3EC0" w14:textId="77777777" w:rsidR="00F117E0" w:rsidRDefault="00F117E0" w:rsidP="00123A1A">
                    <w:pPr>
                      <w:jc w:val="center"/>
                    </w:pPr>
                  </w:p>
                </w:txbxContent>
              </v:textbox>
              <w10:wrap anchorx="margin"/>
            </v:rect>
          </w:pict>
        </mc:Fallback>
      </mc:AlternateContent>
    </w:r>
    <w:r>
      <w:rPr>
        <w:rFonts w:cs="Times New Roman"/>
        <w:i/>
        <w:noProof/>
        <w:sz w:val="20"/>
        <w:szCs w:val="20"/>
        <w:lang w:eastAsia="ru-RU"/>
      </w:rPr>
      <mc:AlternateContent>
        <mc:Choice Requires="wps">
          <w:drawing>
            <wp:anchor distT="0" distB="0" distL="114300" distR="114300" simplePos="0" relativeHeight="251720704" behindDoc="0" locked="0" layoutInCell="1" allowOverlap="1" wp14:anchorId="6FC0564B" wp14:editId="40BB705C">
              <wp:simplePos x="0" y="0"/>
              <wp:positionH relativeFrom="column">
                <wp:posOffset>6453</wp:posOffset>
              </wp:positionH>
              <wp:positionV relativeFrom="paragraph">
                <wp:posOffset>-93637</wp:posOffset>
              </wp:positionV>
              <wp:extent cx="6462802" cy="0"/>
              <wp:effectExtent l="0" t="0" r="33655" b="1905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64628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8AF051" id="Прямая соединительная линия 33"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7.35pt" to="509.4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" strokecolor="black [3200]" strokeweight=".5pt">
              <v:stroke joinstyle="miter"/>
            </v:line>
          </w:pict>
        </mc:Fallback>
      </mc:AlternateContent>
    </w:r>
    <w:r w:rsidRPr="00631346">
      <w:rPr>
        <w:rFonts w:cs="Times New Roman"/>
        <w:i/>
        <w:sz w:val="20"/>
        <w:szCs w:val="20"/>
      </w:rPr>
      <w:t>© ООО «</w:t>
    </w:r>
    <w:proofErr w:type="spellStart"/>
    <w:r w:rsidRPr="00631346">
      <w:rPr>
        <w:rFonts w:cs="Times New Roman"/>
        <w:i/>
        <w:sz w:val="20"/>
        <w:szCs w:val="20"/>
      </w:rPr>
      <w:t>Земгорпроект</w:t>
    </w:r>
    <w:proofErr w:type="spellEnd"/>
    <w:r w:rsidRPr="00631346">
      <w:rPr>
        <w:rFonts w:cs="Times New Roman"/>
        <w:i/>
        <w:sz w:val="20"/>
        <w:szCs w:val="20"/>
      </w:rPr>
      <w:t>» 202</w:t>
    </w:r>
    <w:r>
      <w:rPr>
        <w:rFonts w:cs="Times New Roman"/>
        <w:i/>
        <w:sz w:val="20"/>
        <w:szCs w:val="20"/>
      </w:rPr>
      <w:t>5</w:t>
    </w:r>
    <w:r w:rsidRPr="00631346">
      <w:rPr>
        <w:rFonts w:cs="Times New Roman"/>
        <w:i/>
        <w:sz w:val="20"/>
        <w:szCs w:val="20"/>
      </w:rPr>
      <w:t>г.</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9ABB" w14:textId="77777777" w:rsidR="00F117E0" w:rsidRDefault="00F117E0" w:rsidP="0001673C">
    <w:pPr>
      <w:pStyle w:val="a6"/>
      <w:ind w:firstLine="0"/>
      <w:jc w:val="center"/>
    </w:pPr>
    <w:r>
      <w:rPr>
        <w:rFonts w:cs="Times New Roman"/>
        <w:i/>
        <w:noProof/>
        <w:sz w:val="20"/>
        <w:szCs w:val="20"/>
        <w:lang w:eastAsia="ru-RU"/>
      </w:rPr>
      <mc:AlternateContent>
        <mc:Choice Requires="wps">
          <w:drawing>
            <wp:anchor distT="0" distB="0" distL="114300" distR="114300" simplePos="0" relativeHeight="251711488" behindDoc="1" locked="0" layoutInCell="1" allowOverlap="1" wp14:anchorId="71D24FA9" wp14:editId="2C470939">
              <wp:simplePos x="0" y="0"/>
              <wp:positionH relativeFrom="margin">
                <wp:align>right</wp:align>
              </wp:positionH>
              <wp:positionV relativeFrom="paragraph">
                <wp:posOffset>7620</wp:posOffset>
              </wp:positionV>
              <wp:extent cx="467179" cy="304800"/>
              <wp:effectExtent l="0" t="0" r="9525" b="0"/>
              <wp:wrapNone/>
              <wp:docPr id="24" name="Прямоугольник 24"/>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737349187"/>
                          </w:sdtPr>
                          <w:sdtContent>
                            <w:sdt>
                              <w:sdtPr>
                                <w:rPr>
                                  <w:rFonts w:asciiTheme="majorHAnsi" w:eastAsiaTheme="majorEastAsia" w:hAnsiTheme="majorHAnsi" w:cstheme="majorBidi"/>
                                  <w:sz w:val="48"/>
                                  <w:szCs w:val="48"/>
                                </w:rPr>
                                <w:id w:val="-457650541"/>
                              </w:sdtPr>
                              <w:sdtContent>
                                <w:p w14:paraId="4C01C9DE" w14:textId="77777777" w:rsidR="00F117E0" w:rsidRDefault="00F117E0" w:rsidP="0001673C">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Pr="00593535">
                                    <w:rPr>
                                      <w:rFonts w:eastAsiaTheme="majorEastAsia" w:cs="Times New Roman"/>
                                      <w:noProof/>
                                      <w:szCs w:val="24"/>
                                    </w:rPr>
                                    <w:t>13</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7BAA305F" w14:textId="77777777" w:rsidR="00F117E0" w:rsidRDefault="00F117E0" w:rsidP="000167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D24FA9" id="Прямоугольник 24" o:spid="_x0000_s1032" style="position:absolute;left:0;text-align:left;margin-left:-14.4pt;margin-top:.6pt;width:36.8pt;height:24pt;z-index:-2516049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" fillcolor="white [3201]" stroked="f" strokeweight="1pt">
              <v:textbox>
                <w:txbxContent>
                  <w:sdt>
                    <w:sdtPr>
                      <w:rPr>
                        <w:rFonts w:asciiTheme="majorHAnsi" w:eastAsiaTheme="majorEastAsia" w:hAnsiTheme="majorHAnsi" w:cstheme="majorBidi"/>
                        <w:sz w:val="48"/>
                        <w:szCs w:val="48"/>
                      </w:rPr>
                      <w:id w:val="1737349187"/>
                    </w:sdtPr>
                    <w:sdtContent>
                      <w:sdt>
                        <w:sdtPr>
                          <w:rPr>
                            <w:rFonts w:asciiTheme="majorHAnsi" w:eastAsiaTheme="majorEastAsia" w:hAnsiTheme="majorHAnsi" w:cstheme="majorBidi"/>
                            <w:sz w:val="48"/>
                            <w:szCs w:val="48"/>
                          </w:rPr>
                          <w:id w:val="-457650541"/>
                        </w:sdtPr>
                        <w:sdtContent>
                          <w:p w14:paraId="4C01C9DE" w14:textId="77777777" w:rsidR="00F117E0" w:rsidRDefault="00F117E0" w:rsidP="0001673C">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Pr="00593535">
                              <w:rPr>
                                <w:rFonts w:eastAsiaTheme="majorEastAsia" w:cs="Times New Roman"/>
                                <w:noProof/>
                                <w:szCs w:val="24"/>
                              </w:rPr>
                              <w:t>13</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7BAA305F" w14:textId="77777777" w:rsidR="00F117E0" w:rsidRDefault="00F117E0" w:rsidP="0001673C">
                    <w:pPr>
                      <w:jc w:val="center"/>
                    </w:pPr>
                  </w:p>
                </w:txbxContent>
              </v:textbox>
              <w10:wrap anchorx="margin"/>
            </v:rect>
          </w:pict>
        </mc:Fallback>
      </mc:AlternateContent>
    </w:r>
    <w:r w:rsidRPr="00631346">
      <w:rPr>
        <w:rFonts w:cs="Times New Roman"/>
        <w:i/>
        <w:sz w:val="20"/>
        <w:szCs w:val="20"/>
      </w:rPr>
      <w:t>© ООО «</w:t>
    </w:r>
    <w:proofErr w:type="spellStart"/>
    <w:r w:rsidRPr="00631346">
      <w:rPr>
        <w:rFonts w:cs="Times New Roman"/>
        <w:i/>
        <w:sz w:val="20"/>
        <w:szCs w:val="20"/>
      </w:rPr>
      <w:t>Земгорпроект</w:t>
    </w:r>
    <w:proofErr w:type="spellEnd"/>
    <w:r w:rsidRPr="00631346">
      <w:rPr>
        <w:rFonts w:cs="Times New Roman"/>
        <w:i/>
        <w:sz w:val="20"/>
        <w:szCs w:val="20"/>
      </w:rPr>
      <w:t>» 2024</w:t>
    </w:r>
    <w:r>
      <w:rPr>
        <w:rFonts w:cs="Times New Roman"/>
        <w:i/>
        <w:sz w:val="20"/>
        <w:szCs w:val="20"/>
      </w:rPr>
      <w:t xml:space="preserve"> </w:t>
    </w:r>
    <w:r w:rsidRPr="00631346">
      <w:rPr>
        <w:rFonts w:cs="Times New Roman"/>
        <w:i/>
        <w:sz w:val="20"/>
        <w:szCs w:val="20"/>
      </w:rPr>
      <w:t>г.</w:t>
    </w:r>
    <w:r w:rsidRPr="0001673C">
      <w:rPr>
        <w:rFonts w:cs="Times New Roman"/>
        <w:i/>
        <w:noProof/>
        <w:sz w:val="20"/>
        <w:szCs w:val="20"/>
        <w:lang w:eastAsia="ru-RU"/>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24B2F" w14:textId="4E1E0E3A" w:rsidR="00F117E0" w:rsidRPr="00631346" w:rsidRDefault="003006A1" w:rsidP="003006A1">
    <w:pPr>
      <w:pStyle w:val="a6"/>
      <w:tabs>
        <w:tab w:val="clear" w:pos="4677"/>
        <w:tab w:val="clear" w:pos="9355"/>
        <w:tab w:val="center" w:pos="7639"/>
        <w:tab w:val="right" w:pos="15137"/>
      </w:tabs>
      <w:ind w:firstLine="142"/>
      <w:jc w:val="left"/>
      <w:rPr>
        <w:rFonts w:cs="Times New Roman"/>
        <w:i/>
        <w:sz w:val="20"/>
        <w:szCs w:val="20"/>
      </w:rPr>
    </w:pPr>
    <w:r>
      <w:rPr>
        <w:rFonts w:cs="Times New Roman"/>
        <w:i/>
        <w:sz w:val="20"/>
        <w:szCs w:val="20"/>
      </w:rPr>
      <w:tab/>
    </w:r>
    <w:r w:rsidR="00F117E0">
      <w:rPr>
        <w:rFonts w:cs="Times New Roman"/>
        <w:i/>
        <w:noProof/>
        <w:sz w:val="20"/>
        <w:szCs w:val="20"/>
        <w:lang w:eastAsia="ru-RU"/>
      </w:rPr>
      <mc:AlternateContent>
        <mc:Choice Requires="wps">
          <w:drawing>
            <wp:anchor distT="0" distB="0" distL="114300" distR="114300" simplePos="0" relativeHeight="251736064" behindDoc="1" locked="0" layoutInCell="1" allowOverlap="1" wp14:anchorId="1E7BD561" wp14:editId="095B943C">
              <wp:simplePos x="0" y="0"/>
              <wp:positionH relativeFrom="margin">
                <wp:posOffset>9323070</wp:posOffset>
              </wp:positionH>
              <wp:positionV relativeFrom="paragraph">
                <wp:posOffset>-75565</wp:posOffset>
              </wp:positionV>
              <wp:extent cx="405130" cy="381000"/>
              <wp:effectExtent l="0" t="0" r="0" b="0"/>
              <wp:wrapNone/>
              <wp:docPr id="38" name="Прямоугольник 38"/>
              <wp:cNvGraphicFramePr/>
              <a:graphic xmlns:a="http://schemas.openxmlformats.org/drawingml/2006/main">
                <a:graphicData uri="http://schemas.microsoft.com/office/word/2010/wordprocessingShape">
                  <wps:wsp>
                    <wps:cNvSpPr/>
                    <wps:spPr>
                      <a:xfrm>
                        <a:off x="0" y="0"/>
                        <a:ext cx="405130" cy="3810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714188509"/>
                          </w:sdtPr>
                          <w:sdtContent>
                            <w:sdt>
                              <w:sdtPr>
                                <w:rPr>
                                  <w:rFonts w:asciiTheme="majorHAnsi" w:eastAsiaTheme="majorEastAsia" w:hAnsiTheme="majorHAnsi" w:cstheme="majorBidi"/>
                                  <w:sz w:val="48"/>
                                  <w:szCs w:val="48"/>
                                </w:rPr>
                                <w:id w:val="-1778247501"/>
                              </w:sdtPr>
                              <w:sdtContent>
                                <w:p w14:paraId="4D3BE292" w14:textId="7214A57A" w:rsidR="00F117E0" w:rsidRDefault="00F117E0" w:rsidP="0025539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17</w:t>
                                  </w:r>
                                  <w:r w:rsidRPr="00B77F39">
                                    <w:rPr>
                                      <w:rFonts w:eastAsiaTheme="majorEastAsia" w:cs="Times New Roman"/>
                                      <w:szCs w:val="24"/>
                                    </w:rPr>
                                    <w:fldChar w:fldCharType="end"/>
                                  </w:r>
                                </w:p>
                              </w:sdtContent>
                            </w:sdt>
                          </w:sdtContent>
                        </w:sdt>
                        <w:p w14:paraId="0D6FEA16" w14:textId="77777777" w:rsidR="00F117E0" w:rsidRDefault="00F117E0" w:rsidP="0025539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7BD561" id="Прямоугольник 38" o:spid="_x0000_s1033" style="position:absolute;left:0;text-align:left;margin-left:734.1pt;margin-top:-5.95pt;width:31.9pt;height:30pt;z-index:-251580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" fillcolor="white [3201]" stroked="f" strokeweight="1pt">
              <v:textbox>
                <w:txbxContent>
                  <w:sdt>
                    <w:sdtPr>
                      <w:rPr>
                        <w:rFonts w:asciiTheme="majorHAnsi" w:eastAsiaTheme="majorEastAsia" w:hAnsiTheme="majorHAnsi" w:cstheme="majorBidi"/>
                        <w:sz w:val="48"/>
                        <w:szCs w:val="48"/>
                      </w:rPr>
                      <w:id w:val="-1714188509"/>
                    </w:sdtPr>
                    <w:sdtContent>
                      <w:sdt>
                        <w:sdtPr>
                          <w:rPr>
                            <w:rFonts w:asciiTheme="majorHAnsi" w:eastAsiaTheme="majorEastAsia" w:hAnsiTheme="majorHAnsi" w:cstheme="majorBidi"/>
                            <w:sz w:val="48"/>
                            <w:szCs w:val="48"/>
                          </w:rPr>
                          <w:id w:val="-1778247501"/>
                        </w:sdtPr>
                        <w:sdtContent>
                          <w:p w14:paraId="4D3BE292" w14:textId="7214A57A" w:rsidR="00F117E0" w:rsidRDefault="00F117E0" w:rsidP="0025539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17</w:t>
                            </w:r>
                            <w:r w:rsidRPr="00B77F39">
                              <w:rPr>
                                <w:rFonts w:eastAsiaTheme="majorEastAsia" w:cs="Times New Roman"/>
                                <w:szCs w:val="24"/>
                              </w:rPr>
                              <w:fldChar w:fldCharType="end"/>
                            </w:r>
                          </w:p>
                        </w:sdtContent>
                      </w:sdt>
                    </w:sdtContent>
                  </w:sdt>
                  <w:p w14:paraId="0D6FEA16" w14:textId="77777777" w:rsidR="00F117E0" w:rsidRDefault="00F117E0" w:rsidP="0025539A">
                    <w:pPr>
                      <w:jc w:val="center"/>
                    </w:pPr>
                  </w:p>
                </w:txbxContent>
              </v:textbox>
              <w10:wrap anchorx="margin"/>
            </v:rect>
          </w:pict>
        </mc:Fallback>
      </mc:AlternateContent>
    </w:r>
    <w:r w:rsidR="00F117E0">
      <w:rPr>
        <w:rFonts w:cs="Times New Roman"/>
        <w:i/>
        <w:noProof/>
        <w:sz w:val="20"/>
        <w:szCs w:val="20"/>
        <w:lang w:eastAsia="ru-RU"/>
      </w:rPr>
      <mc:AlternateContent>
        <mc:Choice Requires="wps">
          <w:drawing>
            <wp:anchor distT="0" distB="0" distL="114300" distR="114300" simplePos="0" relativeHeight="251734016" behindDoc="1" locked="0" layoutInCell="1" allowOverlap="1" wp14:anchorId="070B1C46" wp14:editId="6F08ACDF">
              <wp:simplePos x="0" y="0"/>
              <wp:positionH relativeFrom="rightMargin">
                <wp:posOffset>-3627120</wp:posOffset>
              </wp:positionH>
              <wp:positionV relativeFrom="paragraph">
                <wp:posOffset>3140075</wp:posOffset>
              </wp:positionV>
              <wp:extent cx="467360" cy="342900"/>
              <wp:effectExtent l="0" t="0" r="8890" b="0"/>
              <wp:wrapNone/>
              <wp:docPr id="36" name="Прямоугольник 36"/>
              <wp:cNvGraphicFramePr/>
              <a:graphic xmlns:a="http://schemas.openxmlformats.org/drawingml/2006/main">
                <a:graphicData uri="http://schemas.microsoft.com/office/word/2010/wordprocessingShape">
                  <wps:wsp>
                    <wps:cNvSpPr/>
                    <wps:spPr>
                      <a:xfrm>
                        <a:off x="0" y="0"/>
                        <a:ext cx="467360" cy="3429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861888332"/>
                          </w:sdtPr>
                          <w:sdtContent>
                            <w:sdt>
                              <w:sdtPr>
                                <w:rPr>
                                  <w:rFonts w:asciiTheme="majorHAnsi" w:eastAsiaTheme="majorEastAsia" w:hAnsiTheme="majorHAnsi" w:cstheme="majorBidi"/>
                                  <w:sz w:val="48"/>
                                  <w:szCs w:val="48"/>
                                </w:rPr>
                                <w:id w:val="809744430"/>
                              </w:sdtPr>
                              <w:sdtContent>
                                <w:p w14:paraId="68B210D1" w14:textId="6F647AC8"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17</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123C07C2"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0B1C46" id="Прямоугольник 36" o:spid="_x0000_s1034" style="position:absolute;left:0;text-align:left;margin-left:-285.6pt;margin-top:247.25pt;width:36.8pt;height:27pt;z-index:-2515824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" fillcolor="white [3201]" stroked="f" strokeweight="1pt">
              <v:textbox>
                <w:txbxContent>
                  <w:sdt>
                    <w:sdtPr>
                      <w:rPr>
                        <w:rFonts w:asciiTheme="majorHAnsi" w:eastAsiaTheme="majorEastAsia" w:hAnsiTheme="majorHAnsi" w:cstheme="majorBidi"/>
                        <w:sz w:val="48"/>
                        <w:szCs w:val="48"/>
                      </w:rPr>
                      <w:id w:val="-1861888332"/>
                    </w:sdtPr>
                    <w:sdtContent>
                      <w:sdt>
                        <w:sdtPr>
                          <w:rPr>
                            <w:rFonts w:asciiTheme="majorHAnsi" w:eastAsiaTheme="majorEastAsia" w:hAnsiTheme="majorHAnsi" w:cstheme="majorBidi"/>
                            <w:sz w:val="48"/>
                            <w:szCs w:val="48"/>
                          </w:rPr>
                          <w:id w:val="809744430"/>
                        </w:sdtPr>
                        <w:sdtContent>
                          <w:p w14:paraId="68B210D1" w14:textId="6F647AC8"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17</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123C07C2" w14:textId="77777777" w:rsidR="00F117E0" w:rsidRDefault="00F117E0" w:rsidP="00123A1A">
                    <w:pPr>
                      <w:jc w:val="center"/>
                    </w:pPr>
                  </w:p>
                </w:txbxContent>
              </v:textbox>
              <w10:wrap anchorx="margin"/>
            </v:rect>
          </w:pict>
        </mc:Fallback>
      </mc:AlternateContent>
    </w:r>
    <w:r w:rsidR="00F117E0" w:rsidRPr="00631346">
      <w:rPr>
        <w:rFonts w:cs="Times New Roman"/>
        <w:i/>
        <w:sz w:val="20"/>
        <w:szCs w:val="20"/>
      </w:rPr>
      <w:t>© ООО «</w:t>
    </w:r>
    <w:proofErr w:type="spellStart"/>
    <w:r w:rsidR="00F117E0" w:rsidRPr="00631346">
      <w:rPr>
        <w:rFonts w:cs="Times New Roman"/>
        <w:i/>
        <w:sz w:val="20"/>
        <w:szCs w:val="20"/>
      </w:rPr>
      <w:t>Земгорпроект</w:t>
    </w:r>
    <w:proofErr w:type="spellEnd"/>
    <w:r w:rsidR="00F117E0" w:rsidRPr="00631346">
      <w:rPr>
        <w:rFonts w:cs="Times New Roman"/>
        <w:i/>
        <w:sz w:val="20"/>
        <w:szCs w:val="20"/>
      </w:rPr>
      <w:t>» 202</w:t>
    </w:r>
    <w:r w:rsidR="00F117E0">
      <w:rPr>
        <w:rFonts w:cs="Times New Roman"/>
        <w:i/>
        <w:sz w:val="20"/>
        <w:szCs w:val="20"/>
      </w:rPr>
      <w:t>5</w:t>
    </w:r>
    <w:r w:rsidR="00F117E0" w:rsidRPr="00631346">
      <w:rPr>
        <w:rFonts w:cs="Times New Roman"/>
        <w:i/>
        <w:sz w:val="20"/>
        <w:szCs w:val="20"/>
      </w:rPr>
      <w:t>г.</w:t>
    </w:r>
    <w:r w:rsidR="00F117E0" w:rsidRPr="0025539A">
      <w:rPr>
        <w:rFonts w:cs="Times New Roman"/>
        <w:i/>
        <w:noProof/>
        <w:sz w:val="20"/>
        <w:szCs w:val="20"/>
        <w:lang w:eastAsia="ru-RU"/>
      </w:rPr>
      <w:t xml:space="preserve"> </w:t>
    </w:r>
    <w:r w:rsidR="00F117E0">
      <w:rPr>
        <w:rFonts w:cs="Times New Roman"/>
        <w:i/>
        <w:noProof/>
        <w:sz w:val="20"/>
        <w:szCs w:val="20"/>
        <w:lang w:eastAsia="ru-RU"/>
      </w:rPr>
      <mc:AlternateContent>
        <mc:Choice Requires="wps">
          <w:drawing>
            <wp:anchor distT="0" distB="0" distL="114300" distR="114300" simplePos="0" relativeHeight="251738112" behindDoc="1" locked="0" layoutInCell="1" allowOverlap="1" wp14:anchorId="73F5AE15" wp14:editId="33244295">
              <wp:simplePos x="0" y="0"/>
              <wp:positionH relativeFrom="margin">
                <wp:posOffset>0</wp:posOffset>
              </wp:positionH>
              <wp:positionV relativeFrom="paragraph">
                <wp:posOffset>3131820</wp:posOffset>
              </wp:positionV>
              <wp:extent cx="467179" cy="304800"/>
              <wp:effectExtent l="0" t="0" r="9525" b="0"/>
              <wp:wrapNone/>
              <wp:docPr id="39" name="Прямоугольник 39"/>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216193415"/>
                          </w:sdtPr>
                          <w:sdtContent>
                            <w:sdt>
                              <w:sdtPr>
                                <w:rPr>
                                  <w:rFonts w:asciiTheme="majorHAnsi" w:eastAsiaTheme="majorEastAsia" w:hAnsiTheme="majorHAnsi" w:cstheme="majorBidi"/>
                                  <w:sz w:val="48"/>
                                  <w:szCs w:val="48"/>
                                </w:rPr>
                                <w:id w:val="-188141956"/>
                              </w:sdtPr>
                              <w:sdtContent>
                                <w:p w14:paraId="458C5A66" w14:textId="02BE0C2A" w:rsidR="00F117E0" w:rsidRDefault="00F117E0" w:rsidP="00587710">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17</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3474CFBA" w14:textId="77777777" w:rsidR="00F117E0" w:rsidRDefault="00F117E0" w:rsidP="005877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5AE15" id="Прямоугольник 39" o:spid="_x0000_s1035" style="position:absolute;left:0;text-align:left;margin-left:0;margin-top:246.6pt;width:36.8pt;height:24pt;z-index:-251578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" fillcolor="white [3201]" stroked="f" strokeweight="1pt">
              <v:textbox>
                <w:txbxContent>
                  <w:sdt>
                    <w:sdtPr>
                      <w:rPr>
                        <w:rFonts w:asciiTheme="majorHAnsi" w:eastAsiaTheme="majorEastAsia" w:hAnsiTheme="majorHAnsi" w:cstheme="majorBidi"/>
                        <w:sz w:val="48"/>
                        <w:szCs w:val="48"/>
                      </w:rPr>
                      <w:id w:val="-1216193415"/>
                    </w:sdtPr>
                    <w:sdtContent>
                      <w:sdt>
                        <w:sdtPr>
                          <w:rPr>
                            <w:rFonts w:asciiTheme="majorHAnsi" w:eastAsiaTheme="majorEastAsia" w:hAnsiTheme="majorHAnsi" w:cstheme="majorBidi"/>
                            <w:sz w:val="48"/>
                            <w:szCs w:val="48"/>
                          </w:rPr>
                          <w:id w:val="-188141956"/>
                        </w:sdtPr>
                        <w:sdtContent>
                          <w:p w14:paraId="458C5A66" w14:textId="02BE0C2A" w:rsidR="00F117E0" w:rsidRDefault="00F117E0" w:rsidP="00587710">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17</w:t>
                            </w:r>
                            <w:r w:rsidRPr="00B77F39">
                              <w:rPr>
                                <w:rFonts w:eastAsiaTheme="majorEastAsia" w:cs="Times New Roman"/>
                                <w:szCs w:val="24"/>
                              </w:rPr>
                              <w:fldChar w:fldCharType="end"/>
                            </w:r>
                            <w:r w:rsidRPr="00B77F39">
                              <w:rPr>
                                <w:rFonts w:eastAsiaTheme="majorEastAsia" w:cs="Times New Roman"/>
                                <w:szCs w:val="24"/>
                              </w:rPr>
                              <w:t>.</w:t>
                            </w:r>
                          </w:p>
                        </w:sdtContent>
                      </w:sdt>
                    </w:sdtContent>
                  </w:sdt>
                  <w:p w14:paraId="3474CFBA" w14:textId="77777777" w:rsidR="00F117E0" w:rsidRDefault="00F117E0" w:rsidP="00587710">
                    <w:pPr>
                      <w:jc w:val="center"/>
                    </w:pPr>
                  </w:p>
                </w:txbxContent>
              </v:textbox>
              <w10:wrap anchorx="margin"/>
            </v:rect>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7E5F6" w14:textId="4366315D"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677696" behindDoc="1" locked="0" layoutInCell="1" allowOverlap="1" wp14:anchorId="5CD40590" wp14:editId="4CE64898">
              <wp:simplePos x="0" y="0"/>
              <wp:positionH relativeFrom="margin">
                <wp:align>right</wp:align>
              </wp:positionH>
              <wp:positionV relativeFrom="paragraph">
                <wp:posOffset>-82550</wp:posOffset>
              </wp:positionV>
              <wp:extent cx="467179" cy="304800"/>
              <wp:effectExtent l="0" t="0" r="9525" b="0"/>
              <wp:wrapNone/>
              <wp:docPr id="3" name="Прямоугольник 3"/>
              <wp:cNvGraphicFramePr/>
              <a:graphic xmlns:a="http://schemas.openxmlformats.org/drawingml/2006/main">
                <a:graphicData uri="http://schemas.microsoft.com/office/word/2010/wordprocessingShape">
                  <wps:wsp>
                    <wps:cNvSpPr/>
                    <wps:spPr>
                      <a:xfrm>
                        <a:off x="0" y="0"/>
                        <a:ext cx="467179"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1049380886"/>
                          </w:sdtPr>
                          <w:sdtContent>
                            <w:sdt>
                              <w:sdtPr>
                                <w:rPr>
                                  <w:rFonts w:asciiTheme="majorHAnsi" w:eastAsiaTheme="majorEastAsia" w:hAnsiTheme="majorHAnsi" w:cstheme="majorBidi"/>
                                  <w:sz w:val="48"/>
                                  <w:szCs w:val="48"/>
                                </w:rPr>
                                <w:id w:val="-129169827"/>
                              </w:sdtPr>
                              <w:sdtContent>
                                <w:p w14:paraId="1351C3C7" w14:textId="6BA84A34"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19</w:t>
                                  </w:r>
                                  <w:r w:rsidRPr="00B77F39">
                                    <w:rPr>
                                      <w:rFonts w:eastAsiaTheme="majorEastAsia" w:cs="Times New Roman"/>
                                      <w:szCs w:val="24"/>
                                    </w:rPr>
                                    <w:fldChar w:fldCharType="end"/>
                                  </w:r>
                                </w:p>
                              </w:sdtContent>
                            </w:sdt>
                          </w:sdtContent>
                        </w:sdt>
                        <w:p w14:paraId="42D073B2"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D40590" id="Прямоугольник 3" o:spid="_x0000_s1036" style="position:absolute;left:0;text-align:left;margin-left:-14.4pt;margin-top:-6.5pt;width:36.8pt;height:24pt;z-index:-2516387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" fillcolor="white [3201]" stroked="f" strokeweight="1pt">
              <v:textbox>
                <w:txbxContent>
                  <w:sdt>
                    <w:sdtPr>
                      <w:rPr>
                        <w:rFonts w:asciiTheme="majorHAnsi" w:eastAsiaTheme="majorEastAsia" w:hAnsiTheme="majorHAnsi" w:cstheme="majorBidi"/>
                        <w:sz w:val="48"/>
                        <w:szCs w:val="48"/>
                      </w:rPr>
                      <w:id w:val="-1049380886"/>
                    </w:sdtPr>
                    <w:sdtContent>
                      <w:sdt>
                        <w:sdtPr>
                          <w:rPr>
                            <w:rFonts w:asciiTheme="majorHAnsi" w:eastAsiaTheme="majorEastAsia" w:hAnsiTheme="majorHAnsi" w:cstheme="majorBidi"/>
                            <w:sz w:val="48"/>
                            <w:szCs w:val="48"/>
                          </w:rPr>
                          <w:id w:val="-129169827"/>
                        </w:sdtPr>
                        <w:sdtContent>
                          <w:p w14:paraId="1351C3C7" w14:textId="6BA84A34"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342A0D" w:rsidRPr="00342A0D">
                              <w:rPr>
                                <w:rFonts w:eastAsiaTheme="majorEastAsia" w:cs="Times New Roman"/>
                                <w:noProof/>
                                <w:szCs w:val="24"/>
                              </w:rPr>
                              <w:t>19</w:t>
                            </w:r>
                            <w:r w:rsidRPr="00B77F39">
                              <w:rPr>
                                <w:rFonts w:eastAsiaTheme="majorEastAsia" w:cs="Times New Roman"/>
                                <w:szCs w:val="24"/>
                              </w:rPr>
                              <w:fldChar w:fldCharType="end"/>
                            </w:r>
                          </w:p>
                        </w:sdtContent>
                      </w:sdt>
                    </w:sdtContent>
                  </w:sdt>
                  <w:p w14:paraId="42D073B2" w14:textId="77777777" w:rsidR="00F117E0" w:rsidRDefault="00F117E0" w:rsidP="00123A1A">
                    <w:pPr>
                      <w:jc w:val="center"/>
                    </w:pPr>
                  </w:p>
                </w:txbxContent>
              </v:textbox>
              <w10:wrap anchorx="margin"/>
            </v:rect>
          </w:pict>
        </mc:Fallback>
      </mc:AlternateContent>
    </w:r>
    <w:r>
      <w:rPr>
        <w:rFonts w:cs="Times New Roman"/>
        <w:i/>
        <w:noProof/>
        <w:sz w:val="20"/>
        <w:szCs w:val="20"/>
        <w:lang w:eastAsia="ru-RU"/>
      </w:rPr>
      <mc:AlternateContent>
        <mc:Choice Requires="wps">
          <w:drawing>
            <wp:anchor distT="0" distB="0" distL="114300" distR="114300" simplePos="0" relativeHeight="251680768" behindDoc="0" locked="0" layoutInCell="1" allowOverlap="1" wp14:anchorId="397BBC8C" wp14:editId="5AFD0BB8">
              <wp:simplePos x="0" y="0"/>
              <wp:positionH relativeFrom="column">
                <wp:posOffset>-11431</wp:posOffset>
              </wp:positionH>
              <wp:positionV relativeFrom="paragraph">
                <wp:posOffset>-52705</wp:posOffset>
              </wp:positionV>
              <wp:extent cx="6478905" cy="0"/>
              <wp:effectExtent l="0" t="0" r="36195"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4789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008E34" id="Прямая соединительная линия 1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9pt,-4.15pt" to="509.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" strokecolor="black [3200]" strokeweight=".5pt">
              <v:stroke joinstyle="miter"/>
            </v:line>
          </w:pict>
        </mc:Fallback>
      </mc:AlternateContent>
    </w:r>
    <w:r w:rsidRPr="00631346">
      <w:rPr>
        <w:rFonts w:cs="Times New Roman"/>
        <w:i/>
        <w:sz w:val="20"/>
        <w:szCs w:val="20"/>
      </w:rPr>
      <w:t>© ООО «</w:t>
    </w:r>
    <w:proofErr w:type="spellStart"/>
    <w:r w:rsidRPr="00631346">
      <w:rPr>
        <w:rFonts w:cs="Times New Roman"/>
        <w:i/>
        <w:sz w:val="20"/>
        <w:szCs w:val="20"/>
      </w:rPr>
      <w:t>Земгорпроект</w:t>
    </w:r>
    <w:proofErr w:type="spellEnd"/>
    <w:r w:rsidRPr="00631346">
      <w:rPr>
        <w:rFonts w:cs="Times New Roman"/>
        <w:i/>
        <w:sz w:val="20"/>
        <w:szCs w:val="20"/>
      </w:rPr>
      <w:t>» 202</w:t>
    </w:r>
    <w:r>
      <w:rPr>
        <w:rFonts w:cs="Times New Roman"/>
        <w:i/>
        <w:sz w:val="20"/>
        <w:szCs w:val="20"/>
      </w:rPr>
      <w:t xml:space="preserve">5 </w:t>
    </w:r>
    <w:r w:rsidRPr="00631346">
      <w:rPr>
        <w:rFonts w:cs="Times New Roman"/>
        <w:i/>
        <w:sz w:val="20"/>
        <w:szCs w:val="20"/>
      </w:rPr>
      <w:t>г.</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422B" w14:textId="78098E81" w:rsidR="00F117E0" w:rsidRPr="00631346" w:rsidRDefault="00F117E0" w:rsidP="002D0295">
    <w:pPr>
      <w:pStyle w:val="a6"/>
      <w:tabs>
        <w:tab w:val="clear" w:pos="4677"/>
        <w:tab w:val="clear" w:pos="9355"/>
      </w:tabs>
      <w:ind w:firstLine="142"/>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52448" behindDoc="1" locked="0" layoutInCell="1" allowOverlap="1" wp14:anchorId="01315ABE" wp14:editId="128325BA">
              <wp:simplePos x="0" y="0"/>
              <wp:positionH relativeFrom="page">
                <wp:posOffset>9784080</wp:posOffset>
              </wp:positionH>
              <wp:positionV relativeFrom="paragraph">
                <wp:posOffset>-83185</wp:posOffset>
              </wp:positionV>
              <wp:extent cx="678180" cy="304800"/>
              <wp:effectExtent l="0" t="0" r="7620" b="0"/>
              <wp:wrapNone/>
              <wp:docPr id="29" name="Прямоугольник 29"/>
              <wp:cNvGraphicFramePr/>
              <a:graphic xmlns:a="http://schemas.openxmlformats.org/drawingml/2006/main">
                <a:graphicData uri="http://schemas.microsoft.com/office/word/2010/wordprocessingShape">
                  <wps:wsp>
                    <wps:cNvSpPr/>
                    <wps:spPr>
                      <a:xfrm>
                        <a:off x="0" y="0"/>
                        <a:ext cx="67818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sdt>
                          <w:sdtPr>
                            <w:rPr>
                              <w:rFonts w:asciiTheme="majorHAnsi" w:eastAsiaTheme="majorEastAsia" w:hAnsiTheme="majorHAnsi" w:cstheme="majorBidi"/>
                              <w:sz w:val="48"/>
                              <w:szCs w:val="48"/>
                            </w:rPr>
                            <w:id w:val="-717438820"/>
                          </w:sdtPr>
                          <w:sdtContent>
                            <w:sdt>
                              <w:sdtPr>
                                <w:rPr>
                                  <w:rFonts w:asciiTheme="majorHAnsi" w:eastAsiaTheme="majorEastAsia" w:hAnsiTheme="majorHAnsi" w:cstheme="majorBidi"/>
                                  <w:sz w:val="48"/>
                                  <w:szCs w:val="48"/>
                                </w:rPr>
                                <w:id w:val="-2096313064"/>
                              </w:sdtPr>
                              <w:sdtContent>
                                <w:p w14:paraId="05FAE78B" w14:textId="3DA3143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40</w:t>
                                  </w:r>
                                  <w:r w:rsidRPr="00B77F39">
                                    <w:rPr>
                                      <w:rFonts w:eastAsiaTheme="majorEastAsia" w:cs="Times New Roman"/>
                                      <w:szCs w:val="24"/>
                                    </w:rPr>
                                    <w:fldChar w:fldCharType="end"/>
                                  </w:r>
                                </w:p>
                              </w:sdtContent>
                            </w:sdt>
                          </w:sdtContent>
                        </w:sdt>
                        <w:p w14:paraId="05916A36" w14:textId="77777777" w:rsidR="00F117E0" w:rsidRDefault="00F117E0" w:rsidP="00123A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15ABE" id="Прямоугольник 29" o:spid="_x0000_s1037" style="position:absolute;left:0;text-align:left;margin-left:770.4pt;margin-top:-6.55pt;width:53.4pt;height:24pt;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" fillcolor="white [3201]" stroked="f" strokeweight="1pt">
              <v:textbox>
                <w:txbxContent>
                  <w:sdt>
                    <w:sdtPr>
                      <w:rPr>
                        <w:rFonts w:asciiTheme="majorHAnsi" w:eastAsiaTheme="majorEastAsia" w:hAnsiTheme="majorHAnsi" w:cstheme="majorBidi"/>
                        <w:sz w:val="48"/>
                        <w:szCs w:val="48"/>
                      </w:rPr>
                      <w:id w:val="-717438820"/>
                    </w:sdtPr>
                    <w:sdtContent>
                      <w:sdt>
                        <w:sdtPr>
                          <w:rPr>
                            <w:rFonts w:asciiTheme="majorHAnsi" w:eastAsiaTheme="majorEastAsia" w:hAnsiTheme="majorHAnsi" w:cstheme="majorBidi"/>
                            <w:sz w:val="48"/>
                            <w:szCs w:val="48"/>
                          </w:rPr>
                          <w:id w:val="-2096313064"/>
                        </w:sdtPr>
                        <w:sdtContent>
                          <w:p w14:paraId="05FAE78B" w14:textId="3DA3143A" w:rsidR="00F117E0" w:rsidRDefault="00F117E0" w:rsidP="00123A1A">
                            <w:pPr>
                              <w:ind w:firstLine="0"/>
                              <w:jc w:val="right"/>
                              <w:rPr>
                                <w:rFonts w:asciiTheme="majorHAnsi" w:eastAsiaTheme="majorEastAsia" w:hAnsiTheme="majorHAnsi" w:cstheme="majorBidi"/>
                                <w:sz w:val="48"/>
                                <w:szCs w:val="48"/>
                              </w:rPr>
                            </w:pPr>
                            <w:r w:rsidRPr="00B77F39">
                              <w:rPr>
                                <w:rFonts w:eastAsiaTheme="minorEastAsia" w:cs="Times New Roman"/>
                                <w:szCs w:val="24"/>
                              </w:rPr>
                              <w:fldChar w:fldCharType="begin"/>
                            </w:r>
                            <w:r w:rsidRPr="00B77F39">
                              <w:rPr>
                                <w:rFonts w:cs="Times New Roman"/>
                                <w:szCs w:val="24"/>
                              </w:rPr>
                              <w:instrText>PAGE   \* MERGEFORMAT</w:instrText>
                            </w:r>
                            <w:r w:rsidRPr="00B77F39">
                              <w:rPr>
                                <w:rFonts w:eastAsiaTheme="minorEastAsia" w:cs="Times New Roman"/>
                                <w:szCs w:val="24"/>
                              </w:rPr>
                              <w:fldChar w:fldCharType="separate"/>
                            </w:r>
                            <w:r w:rsidR="00444CE2" w:rsidRPr="00444CE2">
                              <w:rPr>
                                <w:rFonts w:eastAsiaTheme="majorEastAsia" w:cs="Times New Roman"/>
                                <w:noProof/>
                                <w:szCs w:val="24"/>
                              </w:rPr>
                              <w:t>40</w:t>
                            </w:r>
                            <w:r w:rsidRPr="00B77F39">
                              <w:rPr>
                                <w:rFonts w:eastAsiaTheme="majorEastAsia" w:cs="Times New Roman"/>
                                <w:szCs w:val="24"/>
                              </w:rPr>
                              <w:fldChar w:fldCharType="end"/>
                            </w:r>
                          </w:p>
                        </w:sdtContent>
                      </w:sdt>
                    </w:sdtContent>
                  </w:sdt>
                  <w:p w14:paraId="05916A36" w14:textId="77777777" w:rsidR="00F117E0" w:rsidRDefault="00F117E0" w:rsidP="00123A1A">
                    <w:pPr>
                      <w:jc w:val="center"/>
                    </w:pPr>
                  </w:p>
                </w:txbxContent>
              </v:textbox>
              <w10:wrap anchorx="page"/>
            </v:rect>
          </w:pict>
        </mc:Fallback>
      </mc:AlternateContent>
    </w:r>
    <w:r>
      <w:rPr>
        <w:rFonts w:cs="Times New Roman"/>
        <w:i/>
        <w:sz w:val="20"/>
        <w:szCs w:val="20"/>
      </w:rPr>
      <w:t>© ООО «</w:t>
    </w:r>
    <w:proofErr w:type="spellStart"/>
    <w:r>
      <w:rPr>
        <w:rFonts w:cs="Times New Roman"/>
        <w:i/>
        <w:sz w:val="20"/>
        <w:szCs w:val="20"/>
      </w:rPr>
      <w:t>Земгорпроект</w:t>
    </w:r>
    <w:proofErr w:type="spellEnd"/>
    <w:r>
      <w:rPr>
        <w:rFonts w:cs="Times New Roman"/>
        <w:i/>
        <w:sz w:val="20"/>
        <w:szCs w:val="20"/>
      </w:rPr>
      <w:t xml:space="preserve">» 2025 </w:t>
    </w:r>
    <w:r w:rsidRPr="00631346">
      <w:rPr>
        <w:rFonts w:cs="Times New Roman"/>
        <w:i/>
        <w:sz w:val="20"/>
        <w:szCs w:val="20"/>
      </w:rPr>
      <w:t>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0E3D7" w14:textId="77777777" w:rsidR="004D306D" w:rsidRDefault="004D306D" w:rsidP="00631346">
      <w:r>
        <w:separator/>
      </w:r>
    </w:p>
  </w:footnote>
  <w:footnote w:type="continuationSeparator" w:id="0">
    <w:p w14:paraId="2BD1B778" w14:textId="77777777" w:rsidR="004D306D" w:rsidRDefault="004D306D" w:rsidP="00631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09FF" w14:textId="1E3F01FE"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043F679D" w14:textId="77777777"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659264" behindDoc="0" locked="0" layoutInCell="1" allowOverlap="1" wp14:anchorId="62A1C98F" wp14:editId="73BE6763">
              <wp:simplePos x="0" y="0"/>
              <wp:positionH relativeFrom="margin">
                <wp:posOffset>-11430</wp:posOffset>
              </wp:positionH>
              <wp:positionV relativeFrom="paragraph">
                <wp:posOffset>158115</wp:posOffset>
              </wp:positionV>
              <wp:extent cx="6522720" cy="0"/>
              <wp:effectExtent l="0" t="0" r="3048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522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CE34C2"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pt,12.45pt" to="512.7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" strokecolor="black [3200]" strokeweight=".5pt">
              <v:stroke joinstyle="miter"/>
              <w10:wrap anchorx="margin"/>
            </v:line>
          </w:pict>
        </mc:Fallback>
      </mc:AlternateContent>
    </w:r>
    <w:r>
      <w:rPr>
        <w:rFonts w:cs="Times New Roman"/>
        <w:i/>
        <w:sz w:val="20"/>
        <w:szCs w:val="20"/>
      </w:rPr>
      <w:t>Материалы по обоснованию</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94EF" w14:textId="77777777"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3FF57E66" w14:textId="77777777"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64736" behindDoc="0" locked="0" layoutInCell="1" allowOverlap="1" wp14:anchorId="47FEE645" wp14:editId="18D4CF64">
              <wp:simplePos x="0" y="0"/>
              <wp:positionH relativeFrom="margin">
                <wp:align>center</wp:align>
              </wp:positionH>
              <wp:positionV relativeFrom="paragraph">
                <wp:posOffset>189865</wp:posOffset>
              </wp:positionV>
              <wp:extent cx="6478905" cy="0"/>
              <wp:effectExtent l="0" t="0" r="36195" b="19050"/>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64789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018C8D" id="Прямая соединительная линия 51" o:spid="_x0000_s1026" style="position:absolute;z-index:251764736;visibility:visible;mso-wrap-style:square;mso-wrap-distance-left:9pt;mso-wrap-distance-top:0;mso-wrap-distance-right:9pt;mso-wrap-distance-bottom:0;mso-position-horizontal:center;mso-position-horizontal-relative:margin;mso-position-vertical:absolute;mso-position-vertical-relative:text" from="0,14.95pt" to="510.1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" strokecolor="black [3200]" strokeweight=".5pt">
              <v:stroke joinstyle="miter"/>
              <w10:wrap anchorx="margin"/>
            </v:line>
          </w:pict>
        </mc:Fallback>
      </mc:AlternateContent>
    </w:r>
    <w:r>
      <w:rPr>
        <w:rFonts w:cs="Times New Roman"/>
        <w:i/>
        <w:sz w:val="20"/>
        <w:szCs w:val="20"/>
      </w:rPr>
      <w:t>Материалы по обоснованию</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2C88" w14:textId="77777777"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2C081AC6" w14:textId="77777777"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sz w:val="20"/>
        <w:szCs w:val="20"/>
      </w:rPr>
      <w:t>Материалы по обоснованию</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03F89" w14:textId="553EF220"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35F22849" w14:textId="35B3B73A" w:rsidR="00F117E0" w:rsidRPr="00631346" w:rsidRDefault="00F117E0" w:rsidP="00FF6436">
    <w:pPr>
      <w:pStyle w:val="a4"/>
      <w:tabs>
        <w:tab w:val="clear" w:pos="4677"/>
        <w:tab w:val="clear" w:pos="9355"/>
      </w:tabs>
      <w:ind w:firstLine="0"/>
      <w:jc w:val="center"/>
      <w:rPr>
        <w:rFonts w:cs="Times New Roman"/>
        <w:i/>
        <w:sz w:val="20"/>
        <w:szCs w:val="20"/>
      </w:rPr>
    </w:pPr>
    <w:r w:rsidRPr="00796630">
      <w:rPr>
        <w:rFonts w:cs="Times New Roman"/>
        <w:i/>
        <w:noProof/>
        <w:sz w:val="20"/>
        <w:szCs w:val="20"/>
        <w:lang w:eastAsia="ru-RU"/>
      </w:rPr>
      <mc:AlternateContent>
        <mc:Choice Requires="wps">
          <w:drawing>
            <wp:anchor distT="0" distB="0" distL="114300" distR="114300" simplePos="0" relativeHeight="251784192" behindDoc="0" locked="0" layoutInCell="1" allowOverlap="1" wp14:anchorId="5880A5B9" wp14:editId="2F07E874">
              <wp:simplePos x="0" y="0"/>
              <wp:positionH relativeFrom="margin">
                <wp:align>right</wp:align>
              </wp:positionH>
              <wp:positionV relativeFrom="paragraph">
                <wp:posOffset>144145</wp:posOffset>
              </wp:positionV>
              <wp:extent cx="6478905" cy="0"/>
              <wp:effectExtent l="0" t="0" r="36195" b="19050"/>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64789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32A8B" id="Прямая соединительная линия 47" o:spid="_x0000_s1026" style="position:absolute;z-index:251784192;visibility:visible;mso-wrap-style:square;mso-wrap-distance-left:9pt;mso-wrap-distance-top:0;mso-wrap-distance-right:9pt;mso-wrap-distance-bottom:0;mso-position-horizontal:right;mso-position-horizontal-relative:margin;mso-position-vertical:absolute;mso-position-vertical-relative:text" from="458.95pt,11.35pt" to="969.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" strokecolor="black [3200]" strokeweight=".5pt">
              <v:stroke joinstyle="miter"/>
              <w10:wrap anchorx="margin"/>
            </v:line>
          </w:pict>
        </mc:Fallback>
      </mc:AlternateContent>
    </w:r>
    <w:r>
      <w:rPr>
        <w:rFonts w:cs="Times New Roman"/>
        <w:i/>
        <w:sz w:val="20"/>
        <w:szCs w:val="20"/>
      </w:rPr>
      <w:t>Материалы по обоснованию</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0A53" w14:textId="77777777"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4B6AC58E" w14:textId="77777777"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sz w:val="20"/>
        <w:szCs w:val="20"/>
      </w:rPr>
      <w:t>Материалы по обоснованию</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94F65" w14:textId="75DA1819"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6F37A20A" w14:textId="77777777"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694080" behindDoc="0" locked="0" layoutInCell="1" allowOverlap="1" wp14:anchorId="20328CC2" wp14:editId="4E4EB2E3">
              <wp:simplePos x="0" y="0"/>
              <wp:positionH relativeFrom="column">
                <wp:posOffset>19050</wp:posOffset>
              </wp:positionH>
              <wp:positionV relativeFrom="paragraph">
                <wp:posOffset>180975</wp:posOffset>
              </wp:positionV>
              <wp:extent cx="6438900" cy="0"/>
              <wp:effectExtent l="0" t="0" r="19050"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6438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A0DA1E" id="Прямая соединительная линия 18"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1.5pt,14.25pt" to="508.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" strokecolor="black [3200]" strokeweight=".5pt">
              <v:stroke joinstyle="miter"/>
            </v:line>
          </w:pict>
        </mc:Fallback>
      </mc:AlternateContent>
    </w:r>
    <w:r>
      <w:rPr>
        <w:rFonts w:cs="Times New Roman"/>
        <w:i/>
        <w:sz w:val="20"/>
        <w:szCs w:val="20"/>
      </w:rPr>
      <w:t>Материалы по обоснованию</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670FB" w14:textId="77777777"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61C92200" w14:textId="4D555896"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sz w:val="20"/>
        <w:szCs w:val="20"/>
      </w:rPr>
      <w:t>Материалы по обоснованию</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DBC61" w14:textId="2C1B626B"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30F0B61F" w14:textId="319B5C44" w:rsidR="00F117E0" w:rsidRPr="00631346" w:rsidRDefault="00645F60"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97504" behindDoc="0" locked="0" layoutInCell="1" allowOverlap="1" wp14:anchorId="1D8797C9" wp14:editId="7A9154E5">
              <wp:simplePos x="0" y="0"/>
              <wp:positionH relativeFrom="margin">
                <wp:align>left</wp:align>
              </wp:positionH>
              <wp:positionV relativeFrom="paragraph">
                <wp:posOffset>190500</wp:posOffset>
              </wp:positionV>
              <wp:extent cx="6485860" cy="10633"/>
              <wp:effectExtent l="0" t="0" r="29845" b="2794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4093535" cy="3189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B8058" id="Прямая соединительная линия 13" o:spid="_x0000_s1026" style="position:absolute;z-index:251797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5pt" to="510.7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" strokecolor="black [3200]" strokeweight=".5pt">
              <v:stroke joinstyle="miter"/>
              <w10:wrap anchorx="margin"/>
            </v:line>
          </w:pict>
        </mc:Fallback>
      </mc:AlternateContent>
    </w:r>
    <w:r w:rsidR="00F117E0">
      <w:rPr>
        <w:rFonts w:cs="Times New Roman"/>
        <w:i/>
        <w:sz w:val="20"/>
        <w:szCs w:val="20"/>
      </w:rPr>
      <w:t>Материалы по обоснованию</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EBC9" w14:textId="77777777" w:rsidR="003B46A4" w:rsidRDefault="003B46A4"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0D0F473A" w14:textId="77777777" w:rsidR="003B46A4" w:rsidRPr="00631346" w:rsidRDefault="003B46A4"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806720" behindDoc="0" locked="0" layoutInCell="1" allowOverlap="1" wp14:anchorId="1E2C414E" wp14:editId="59C04864">
              <wp:simplePos x="0" y="0"/>
              <wp:positionH relativeFrom="margin">
                <wp:align>left</wp:align>
              </wp:positionH>
              <wp:positionV relativeFrom="paragraph">
                <wp:posOffset>190544</wp:posOffset>
              </wp:positionV>
              <wp:extent cx="9409814" cy="0"/>
              <wp:effectExtent l="0" t="0" r="0" b="0"/>
              <wp:wrapNone/>
              <wp:docPr id="1570062714" name="Прямая соединительная линия 1570062714"/>
              <wp:cNvGraphicFramePr/>
              <a:graphic xmlns:a="http://schemas.openxmlformats.org/drawingml/2006/main">
                <a:graphicData uri="http://schemas.microsoft.com/office/word/2010/wordprocessingShape">
                  <wps:wsp>
                    <wps:cNvCnPr/>
                    <wps:spPr>
                      <a:xfrm>
                        <a:off x="0" y="0"/>
                        <a:ext cx="94098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29CD91" id="Прямая соединительная линия 1570062714" o:spid="_x0000_s1026" style="position:absolute;z-index:251806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5pt" to="740.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" strokecolor="black [3200]" strokeweight=".5pt">
              <v:stroke joinstyle="miter"/>
              <w10:wrap anchorx="margin"/>
            </v:line>
          </w:pict>
        </mc:Fallback>
      </mc:AlternateContent>
    </w:r>
    <w:r>
      <w:rPr>
        <w:rFonts w:cs="Times New Roman"/>
        <w:i/>
        <w:sz w:val="20"/>
        <w:szCs w:val="20"/>
      </w:rPr>
      <w:t>Материалы по обоснованию</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C3640" w14:textId="77777777" w:rsidR="003B46A4" w:rsidRDefault="003B46A4"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0549F35F" w14:textId="77777777" w:rsidR="003B46A4" w:rsidRPr="00631346" w:rsidRDefault="003B46A4"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814912" behindDoc="0" locked="0" layoutInCell="1" allowOverlap="1" wp14:anchorId="010A26E2" wp14:editId="4C2964CA">
              <wp:simplePos x="0" y="0"/>
              <wp:positionH relativeFrom="page">
                <wp:posOffset>797442</wp:posOffset>
              </wp:positionH>
              <wp:positionV relativeFrom="paragraph">
                <wp:posOffset>211810</wp:posOffset>
              </wp:positionV>
              <wp:extent cx="6432698" cy="0"/>
              <wp:effectExtent l="0" t="0" r="0" b="0"/>
              <wp:wrapNone/>
              <wp:docPr id="917577809" name="Прямая соединительная линия 917577809"/>
              <wp:cNvGraphicFramePr/>
              <a:graphic xmlns:a="http://schemas.openxmlformats.org/drawingml/2006/main">
                <a:graphicData uri="http://schemas.microsoft.com/office/word/2010/wordprocessingShape">
                  <wps:wsp>
                    <wps:cNvCnPr/>
                    <wps:spPr>
                      <a:xfrm>
                        <a:off x="0" y="0"/>
                        <a:ext cx="64326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44513B" id="Прямая соединительная линия 917577809" o:spid="_x0000_s1026" style="position:absolute;z-index:251814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62.8pt,16.7pt" to="569.3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" strokecolor="black [3200]" strokeweight=".5pt">
              <v:stroke joinstyle="miter"/>
              <w10:wrap anchorx="page"/>
            </v:line>
          </w:pict>
        </mc:Fallback>
      </mc:AlternateContent>
    </w:r>
    <w:r>
      <w:rPr>
        <w:rFonts w:cs="Times New Roman"/>
        <w:i/>
        <w:sz w:val="20"/>
        <w:szCs w:val="20"/>
      </w:rPr>
      <w:t>Материалы по обоснованию</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BA16" w14:textId="5FA466E4"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284DCFDB" w14:textId="213ED81C" w:rsidR="00F955BB" w:rsidRPr="00631346" w:rsidRDefault="00F955BB" w:rsidP="00F955BB">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804672" behindDoc="0" locked="0" layoutInCell="1" allowOverlap="1" wp14:anchorId="2CBDE24C" wp14:editId="7C8C40EB">
              <wp:simplePos x="0" y="0"/>
              <wp:positionH relativeFrom="margin">
                <wp:posOffset>46990</wp:posOffset>
              </wp:positionH>
              <wp:positionV relativeFrom="paragraph">
                <wp:posOffset>170962</wp:posOffset>
              </wp:positionV>
              <wp:extent cx="9888279" cy="21265"/>
              <wp:effectExtent l="0" t="0" r="36830" b="36195"/>
              <wp:wrapNone/>
              <wp:docPr id="1218566200" name="Прямая соединительная линия 1218566200"/>
              <wp:cNvGraphicFramePr/>
              <a:graphic xmlns:a="http://schemas.openxmlformats.org/drawingml/2006/main">
                <a:graphicData uri="http://schemas.microsoft.com/office/word/2010/wordprocessingShape">
                  <wps:wsp>
                    <wps:cNvCnPr/>
                    <wps:spPr>
                      <a:xfrm>
                        <a:off x="0" y="0"/>
                        <a:ext cx="9888279" cy="212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F27BEC" id="Прямая соединительная линия 1218566200" o:spid="_x0000_s1026" style="position:absolute;z-index:251804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pt,13.45pt" to="782.3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" strokecolor="black [3200]" strokeweight=".5pt">
              <v:stroke joinstyle="miter"/>
              <w10:wrap anchorx="margin"/>
            </v:line>
          </w:pict>
        </mc:Fallback>
      </mc:AlternateContent>
    </w:r>
    <w:r w:rsidR="00F117E0">
      <w:rPr>
        <w:rFonts w:cs="Times New Roman"/>
        <w:i/>
        <w:sz w:val="20"/>
        <w:szCs w:val="20"/>
      </w:rPr>
      <w:t>Материалы по обоснованию</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C499" w14:textId="0811B3CE" w:rsidR="00F117E0" w:rsidRDefault="00F117E0" w:rsidP="009E2FF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Новосибирская область</w:t>
    </w:r>
  </w:p>
  <w:p w14:paraId="525AEE4F" w14:textId="77777777" w:rsidR="00F117E0" w:rsidRPr="0001673C" w:rsidRDefault="00F117E0" w:rsidP="0001673C">
    <w:pPr>
      <w:pStyle w:val="a4"/>
      <w:tabs>
        <w:tab w:val="clear" w:pos="4677"/>
        <w:tab w:val="clear" w:pos="9355"/>
      </w:tabs>
      <w:ind w:firstLine="0"/>
      <w:jc w:val="center"/>
      <w:rPr>
        <w:rFonts w:cs="Times New Roman"/>
        <w:i/>
        <w:sz w:val="20"/>
        <w:szCs w:val="20"/>
      </w:rPr>
    </w:pPr>
    <w:r>
      <w:rPr>
        <w:rFonts w:cs="Times New Roman"/>
        <w:i/>
        <w:sz w:val="20"/>
        <w:szCs w:val="20"/>
      </w:rPr>
      <w:t>Материалы по обоснованию</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0F3BB" w14:textId="77777777"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1FD3450C" w14:textId="40877B96"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88288" behindDoc="0" locked="0" layoutInCell="1" allowOverlap="1" wp14:anchorId="239BC8D2" wp14:editId="60604516">
              <wp:simplePos x="0" y="0"/>
              <wp:positionH relativeFrom="margin">
                <wp:align>center</wp:align>
              </wp:positionH>
              <wp:positionV relativeFrom="paragraph">
                <wp:posOffset>144145</wp:posOffset>
              </wp:positionV>
              <wp:extent cx="6478905" cy="0"/>
              <wp:effectExtent l="0" t="0" r="36195" b="1905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64789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FEBC15" id="Прямая соединительная линия 17" o:spid="_x0000_s1026" style="position:absolute;z-index:251788288;visibility:visible;mso-wrap-style:square;mso-wrap-distance-left:9pt;mso-wrap-distance-top:0;mso-wrap-distance-right:9pt;mso-wrap-distance-bottom:0;mso-position-horizontal:center;mso-position-horizontal-relative:margin;mso-position-vertical:absolute;mso-position-vertical-relative:text" from="0,11.35pt" to="510.1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" strokecolor="black [3200]" strokeweight=".5pt">
              <v:stroke joinstyle="miter"/>
              <w10:wrap anchorx="margin"/>
            </v:line>
          </w:pict>
        </mc:Fallback>
      </mc:AlternateContent>
    </w:r>
    <w:r>
      <w:rPr>
        <w:rFonts w:cs="Times New Roman"/>
        <w:i/>
        <w:sz w:val="20"/>
        <w:szCs w:val="20"/>
      </w:rPr>
      <w:t>Материалы по обоснованию</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5E6D" w14:textId="077718D2"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677A77FA" w14:textId="77777777"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04320" behindDoc="0" locked="0" layoutInCell="1" allowOverlap="1" wp14:anchorId="5C346B0B" wp14:editId="61FB5D56">
              <wp:simplePos x="0" y="0"/>
              <wp:positionH relativeFrom="column">
                <wp:posOffset>19050</wp:posOffset>
              </wp:positionH>
              <wp:positionV relativeFrom="paragraph">
                <wp:posOffset>180975</wp:posOffset>
              </wp:positionV>
              <wp:extent cx="6438900" cy="0"/>
              <wp:effectExtent l="0" t="0" r="19050" b="1905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6438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D5BD8E" id="Прямая соединительная линия 25"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1.5pt,14.25pt" to="508.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" strokecolor="black [3200]" strokeweight=".5pt">
              <v:stroke joinstyle="miter"/>
            </v:line>
          </w:pict>
        </mc:Fallback>
      </mc:AlternateContent>
    </w:r>
    <w:r>
      <w:rPr>
        <w:rFonts w:cs="Times New Roman"/>
        <w:i/>
        <w:sz w:val="20"/>
        <w:szCs w:val="20"/>
      </w:rPr>
      <w:t>Материалы по обоснованию</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69A3" w14:textId="77777777"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78924936" w14:textId="434C7FB3"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sz w:val="20"/>
        <w:szCs w:val="20"/>
      </w:rPr>
      <w:t>Материалы по обоснованию</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3FF00" w14:textId="77E7A477" w:rsidR="00F117E0" w:rsidRDefault="00F117E0" w:rsidP="009E2FF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463A980A" w14:textId="77777777" w:rsidR="00F117E0" w:rsidRPr="0001673C" w:rsidRDefault="00F117E0" w:rsidP="0001673C">
    <w:pPr>
      <w:pStyle w:val="a4"/>
      <w:tabs>
        <w:tab w:val="clear" w:pos="4677"/>
        <w:tab w:val="clear" w:pos="9355"/>
      </w:tabs>
      <w:ind w:firstLine="0"/>
      <w:jc w:val="center"/>
      <w:rPr>
        <w:rFonts w:cs="Times New Roman"/>
        <w:i/>
        <w:sz w:val="20"/>
        <w:szCs w:val="20"/>
      </w:rPr>
    </w:pPr>
    <w:r>
      <w:rPr>
        <w:rFonts w:cs="Times New Roman"/>
        <w:i/>
        <w:sz w:val="20"/>
        <w:szCs w:val="20"/>
      </w:rPr>
      <w:t>Материалы по обоснованию</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7975" w14:textId="2D7D8CD1"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756A582A" w14:textId="77777777"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718656" behindDoc="0" locked="0" layoutInCell="1" allowOverlap="1" wp14:anchorId="40729AA7" wp14:editId="07A3CBEB">
              <wp:simplePos x="0" y="0"/>
              <wp:positionH relativeFrom="margin">
                <wp:posOffset>-11430</wp:posOffset>
              </wp:positionH>
              <wp:positionV relativeFrom="paragraph">
                <wp:posOffset>158115</wp:posOffset>
              </wp:positionV>
              <wp:extent cx="6522720" cy="0"/>
              <wp:effectExtent l="0" t="0" r="30480" b="1905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6522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4EDA80" id="Прямая соединительная линия 31" o:spid="_x0000_s1026" style="position:absolute;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pt,12.45pt" to="512.7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" strokecolor="black [3200]" strokeweight=".5pt">
              <v:stroke joinstyle="miter"/>
              <w10:wrap anchorx="margin"/>
            </v:line>
          </w:pict>
        </mc:Fallback>
      </mc:AlternateContent>
    </w:r>
    <w:r>
      <w:rPr>
        <w:rFonts w:cs="Times New Roman"/>
        <w:i/>
        <w:sz w:val="20"/>
        <w:szCs w:val="20"/>
      </w:rPr>
      <w:t>Материалы по обоснованию</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B07E" w14:textId="63560995" w:rsidR="00F117E0" w:rsidRDefault="00F117E0" w:rsidP="009E2FF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Новосибирская область</w:t>
    </w:r>
  </w:p>
  <w:p w14:paraId="7E74A1B8" w14:textId="77777777" w:rsidR="00F117E0" w:rsidRPr="0001673C" w:rsidRDefault="00F117E0" w:rsidP="0001673C">
    <w:pPr>
      <w:pStyle w:val="a4"/>
      <w:tabs>
        <w:tab w:val="clear" w:pos="4677"/>
        <w:tab w:val="clear" w:pos="9355"/>
      </w:tabs>
      <w:ind w:firstLine="0"/>
      <w:jc w:val="center"/>
      <w:rPr>
        <w:rFonts w:cs="Times New Roman"/>
        <w:i/>
        <w:sz w:val="20"/>
        <w:szCs w:val="20"/>
      </w:rPr>
    </w:pPr>
    <w:r>
      <w:rPr>
        <w:rFonts w:cs="Times New Roman"/>
        <w:i/>
        <w:sz w:val="20"/>
        <w:szCs w:val="20"/>
      </w:rPr>
      <w:t>Материалы по обоснованию</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8902" w14:textId="77777777"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0551F144" w14:textId="4D7EDAAD"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sz w:val="20"/>
        <w:szCs w:val="20"/>
      </w:rPr>
      <w:t>Материалы по обоснованию</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BDC9" w14:textId="1287BCEF"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37DD8B02" w14:textId="77777777"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noProof/>
        <w:sz w:val="20"/>
        <w:szCs w:val="20"/>
        <w:lang w:eastAsia="ru-RU"/>
      </w:rPr>
      <mc:AlternateContent>
        <mc:Choice Requires="wps">
          <w:drawing>
            <wp:anchor distT="0" distB="0" distL="114300" distR="114300" simplePos="0" relativeHeight="251679744" behindDoc="0" locked="0" layoutInCell="1" allowOverlap="1" wp14:anchorId="6D9B1392" wp14:editId="714AC77D">
              <wp:simplePos x="0" y="0"/>
              <wp:positionH relativeFrom="column">
                <wp:posOffset>19050</wp:posOffset>
              </wp:positionH>
              <wp:positionV relativeFrom="paragraph">
                <wp:posOffset>180975</wp:posOffset>
              </wp:positionV>
              <wp:extent cx="6438900" cy="0"/>
              <wp:effectExtent l="0" t="0" r="19050"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6438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8989A" id="Прямая соединительная линия 10"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5pt,14.25pt" to="508.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" strokecolor="black [3200]" strokeweight=".5pt">
              <v:stroke joinstyle="miter"/>
            </v:line>
          </w:pict>
        </mc:Fallback>
      </mc:AlternateContent>
    </w:r>
    <w:r>
      <w:rPr>
        <w:rFonts w:cs="Times New Roman"/>
        <w:i/>
        <w:sz w:val="20"/>
        <w:szCs w:val="20"/>
      </w:rPr>
      <w:t>Материалы по обоснованию</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2177F" w14:textId="4446F3A2" w:rsidR="00F117E0" w:rsidRDefault="00F117E0" w:rsidP="00FF6436">
    <w:pPr>
      <w:pStyle w:val="a4"/>
      <w:tabs>
        <w:tab w:val="clear" w:pos="4677"/>
        <w:tab w:val="clear" w:pos="9355"/>
      </w:tabs>
      <w:ind w:firstLine="0"/>
      <w:jc w:val="center"/>
      <w:rPr>
        <w:rFonts w:cs="Times New Roman"/>
        <w:i/>
        <w:sz w:val="20"/>
        <w:szCs w:val="20"/>
      </w:rPr>
    </w:pPr>
    <w:r w:rsidRPr="00631346">
      <w:rPr>
        <w:rFonts w:cs="Times New Roman"/>
        <w:i/>
        <w:sz w:val="20"/>
        <w:szCs w:val="20"/>
      </w:rPr>
      <w:t xml:space="preserve">Схема территориального планирования муниципального образования </w:t>
    </w:r>
    <w:r>
      <w:rPr>
        <w:rFonts w:cs="Times New Roman"/>
        <w:i/>
        <w:sz w:val="20"/>
        <w:szCs w:val="20"/>
      </w:rPr>
      <w:t>Колыванский</w:t>
    </w:r>
    <w:r w:rsidRPr="00631346">
      <w:rPr>
        <w:rFonts w:cs="Times New Roman"/>
        <w:i/>
        <w:sz w:val="20"/>
        <w:szCs w:val="20"/>
      </w:rPr>
      <w:t xml:space="preserve"> район </w:t>
    </w:r>
    <w:r>
      <w:rPr>
        <w:rFonts w:cs="Times New Roman"/>
        <w:i/>
        <w:sz w:val="20"/>
        <w:szCs w:val="20"/>
      </w:rPr>
      <w:t>Новосибирской области</w:t>
    </w:r>
  </w:p>
  <w:p w14:paraId="2AAC17F6" w14:textId="6583019D" w:rsidR="00F117E0" w:rsidRPr="00631346" w:rsidRDefault="00F117E0" w:rsidP="00FF6436">
    <w:pPr>
      <w:pStyle w:val="a4"/>
      <w:tabs>
        <w:tab w:val="clear" w:pos="4677"/>
        <w:tab w:val="clear" w:pos="9355"/>
      </w:tabs>
      <w:ind w:firstLine="0"/>
      <w:jc w:val="center"/>
      <w:rPr>
        <w:rFonts w:cs="Times New Roman"/>
        <w:i/>
        <w:sz w:val="20"/>
        <w:szCs w:val="20"/>
      </w:rPr>
    </w:pPr>
    <w:r>
      <w:rPr>
        <w:rFonts w:cs="Times New Roman"/>
        <w:i/>
        <w:sz w:val="20"/>
        <w:szCs w:val="20"/>
      </w:rPr>
      <w:t>Материалы по обоснованию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30FAC"/>
    <w:multiLevelType w:val="hybridMultilevel"/>
    <w:tmpl w:val="C6DEDC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5C0B36"/>
    <w:multiLevelType w:val="hybridMultilevel"/>
    <w:tmpl w:val="76564822"/>
    <w:lvl w:ilvl="0" w:tplc="8D7410C0">
      <w:start w:val="4"/>
      <w:numFmt w:val="decimal"/>
      <w:lvlText w:val="%1"/>
      <w:lvlJc w:val="left"/>
      <w:pPr>
        <w:ind w:left="381" w:hanging="302"/>
        <w:jc w:val="left"/>
      </w:pPr>
      <w:rPr>
        <w:rFonts w:ascii="Times New Roman" w:eastAsia="Times New Roman" w:hAnsi="Times New Roman" w:cs="Times New Roman" w:hint="default"/>
        <w:b w:val="0"/>
        <w:bCs w:val="0"/>
        <w:i w:val="0"/>
        <w:iCs w:val="0"/>
        <w:spacing w:val="0"/>
        <w:w w:val="100"/>
        <w:sz w:val="23"/>
        <w:szCs w:val="23"/>
        <w:lang w:val="ru-RU" w:eastAsia="en-US" w:bidi="ar-SA"/>
      </w:rPr>
    </w:lvl>
    <w:lvl w:ilvl="1" w:tplc="03C631B8">
      <w:numFmt w:val="bullet"/>
      <w:lvlText w:val="•"/>
      <w:lvlJc w:val="left"/>
      <w:pPr>
        <w:ind w:left="467" w:hanging="302"/>
      </w:pPr>
      <w:rPr>
        <w:rFonts w:hint="default"/>
        <w:lang w:val="ru-RU" w:eastAsia="en-US" w:bidi="ar-SA"/>
      </w:rPr>
    </w:lvl>
    <w:lvl w:ilvl="2" w:tplc="AC0CCE84">
      <w:numFmt w:val="bullet"/>
      <w:lvlText w:val="•"/>
      <w:lvlJc w:val="left"/>
      <w:pPr>
        <w:ind w:left="555" w:hanging="302"/>
      </w:pPr>
      <w:rPr>
        <w:rFonts w:hint="default"/>
        <w:lang w:val="ru-RU" w:eastAsia="en-US" w:bidi="ar-SA"/>
      </w:rPr>
    </w:lvl>
    <w:lvl w:ilvl="3" w:tplc="4238E00E">
      <w:numFmt w:val="bullet"/>
      <w:lvlText w:val="•"/>
      <w:lvlJc w:val="left"/>
      <w:pPr>
        <w:ind w:left="643" w:hanging="302"/>
      </w:pPr>
      <w:rPr>
        <w:rFonts w:hint="default"/>
        <w:lang w:val="ru-RU" w:eastAsia="en-US" w:bidi="ar-SA"/>
      </w:rPr>
    </w:lvl>
    <w:lvl w:ilvl="4" w:tplc="F460C320">
      <w:numFmt w:val="bullet"/>
      <w:lvlText w:val="•"/>
      <w:lvlJc w:val="left"/>
      <w:pPr>
        <w:ind w:left="730" w:hanging="302"/>
      </w:pPr>
      <w:rPr>
        <w:rFonts w:hint="default"/>
        <w:lang w:val="ru-RU" w:eastAsia="en-US" w:bidi="ar-SA"/>
      </w:rPr>
    </w:lvl>
    <w:lvl w:ilvl="5" w:tplc="335007A0">
      <w:numFmt w:val="bullet"/>
      <w:lvlText w:val="•"/>
      <w:lvlJc w:val="left"/>
      <w:pPr>
        <w:ind w:left="818" w:hanging="302"/>
      </w:pPr>
      <w:rPr>
        <w:rFonts w:hint="default"/>
        <w:lang w:val="ru-RU" w:eastAsia="en-US" w:bidi="ar-SA"/>
      </w:rPr>
    </w:lvl>
    <w:lvl w:ilvl="6" w:tplc="04767392">
      <w:numFmt w:val="bullet"/>
      <w:lvlText w:val="•"/>
      <w:lvlJc w:val="left"/>
      <w:pPr>
        <w:ind w:left="906" w:hanging="302"/>
      </w:pPr>
      <w:rPr>
        <w:rFonts w:hint="default"/>
        <w:lang w:val="ru-RU" w:eastAsia="en-US" w:bidi="ar-SA"/>
      </w:rPr>
    </w:lvl>
    <w:lvl w:ilvl="7" w:tplc="40AA29F8">
      <w:numFmt w:val="bullet"/>
      <w:lvlText w:val="•"/>
      <w:lvlJc w:val="left"/>
      <w:pPr>
        <w:ind w:left="993" w:hanging="302"/>
      </w:pPr>
      <w:rPr>
        <w:rFonts w:hint="default"/>
        <w:lang w:val="ru-RU" w:eastAsia="en-US" w:bidi="ar-SA"/>
      </w:rPr>
    </w:lvl>
    <w:lvl w:ilvl="8" w:tplc="6178AA0A">
      <w:numFmt w:val="bullet"/>
      <w:lvlText w:val="•"/>
      <w:lvlJc w:val="left"/>
      <w:pPr>
        <w:ind w:left="1081" w:hanging="302"/>
      </w:pPr>
      <w:rPr>
        <w:rFonts w:hint="default"/>
        <w:lang w:val="ru-RU" w:eastAsia="en-US" w:bidi="ar-SA"/>
      </w:rPr>
    </w:lvl>
  </w:abstractNum>
  <w:abstractNum w:abstractNumId="2" w15:restartNumberingAfterBreak="0">
    <w:nsid w:val="0E44771C"/>
    <w:multiLevelType w:val="hybridMultilevel"/>
    <w:tmpl w:val="8F1C94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1162BDD"/>
    <w:multiLevelType w:val="hybridMultilevel"/>
    <w:tmpl w:val="D3945D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AA2334"/>
    <w:multiLevelType w:val="hybridMultilevel"/>
    <w:tmpl w:val="D3363C9A"/>
    <w:lvl w:ilvl="0" w:tplc="E676C1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4291D2A"/>
    <w:multiLevelType w:val="hybridMultilevel"/>
    <w:tmpl w:val="19F0859C"/>
    <w:lvl w:ilvl="0" w:tplc="0419000F">
      <w:start w:val="1"/>
      <w:numFmt w:val="decimal"/>
      <w:lvlText w:val="%1."/>
      <w:lvlJc w:val="left"/>
      <w:pPr>
        <w:ind w:left="1573" w:hanging="360"/>
      </w:pPr>
    </w:lvl>
    <w:lvl w:ilvl="1" w:tplc="04190019" w:tentative="1">
      <w:start w:val="1"/>
      <w:numFmt w:val="lowerLetter"/>
      <w:lvlText w:val="%2."/>
      <w:lvlJc w:val="left"/>
      <w:pPr>
        <w:ind w:left="2293" w:hanging="360"/>
      </w:pPr>
    </w:lvl>
    <w:lvl w:ilvl="2" w:tplc="0419001B" w:tentative="1">
      <w:start w:val="1"/>
      <w:numFmt w:val="lowerRoman"/>
      <w:lvlText w:val="%3."/>
      <w:lvlJc w:val="right"/>
      <w:pPr>
        <w:ind w:left="3013" w:hanging="180"/>
      </w:pPr>
    </w:lvl>
    <w:lvl w:ilvl="3" w:tplc="0419000F" w:tentative="1">
      <w:start w:val="1"/>
      <w:numFmt w:val="decimal"/>
      <w:lvlText w:val="%4."/>
      <w:lvlJc w:val="left"/>
      <w:pPr>
        <w:ind w:left="3733" w:hanging="360"/>
      </w:pPr>
    </w:lvl>
    <w:lvl w:ilvl="4" w:tplc="04190019" w:tentative="1">
      <w:start w:val="1"/>
      <w:numFmt w:val="lowerLetter"/>
      <w:lvlText w:val="%5."/>
      <w:lvlJc w:val="left"/>
      <w:pPr>
        <w:ind w:left="4453" w:hanging="360"/>
      </w:pPr>
    </w:lvl>
    <w:lvl w:ilvl="5" w:tplc="0419001B" w:tentative="1">
      <w:start w:val="1"/>
      <w:numFmt w:val="lowerRoman"/>
      <w:lvlText w:val="%6."/>
      <w:lvlJc w:val="right"/>
      <w:pPr>
        <w:ind w:left="5173" w:hanging="180"/>
      </w:pPr>
    </w:lvl>
    <w:lvl w:ilvl="6" w:tplc="0419000F" w:tentative="1">
      <w:start w:val="1"/>
      <w:numFmt w:val="decimal"/>
      <w:lvlText w:val="%7."/>
      <w:lvlJc w:val="left"/>
      <w:pPr>
        <w:ind w:left="5893" w:hanging="360"/>
      </w:pPr>
    </w:lvl>
    <w:lvl w:ilvl="7" w:tplc="04190019" w:tentative="1">
      <w:start w:val="1"/>
      <w:numFmt w:val="lowerLetter"/>
      <w:lvlText w:val="%8."/>
      <w:lvlJc w:val="left"/>
      <w:pPr>
        <w:ind w:left="6613" w:hanging="360"/>
      </w:pPr>
    </w:lvl>
    <w:lvl w:ilvl="8" w:tplc="0419001B" w:tentative="1">
      <w:start w:val="1"/>
      <w:numFmt w:val="lowerRoman"/>
      <w:lvlText w:val="%9."/>
      <w:lvlJc w:val="right"/>
      <w:pPr>
        <w:ind w:left="7333" w:hanging="180"/>
      </w:pPr>
    </w:lvl>
  </w:abstractNum>
  <w:abstractNum w:abstractNumId="6" w15:restartNumberingAfterBreak="0">
    <w:nsid w:val="16D64A04"/>
    <w:multiLevelType w:val="hybridMultilevel"/>
    <w:tmpl w:val="7B7EF4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C3B4433"/>
    <w:multiLevelType w:val="hybridMultilevel"/>
    <w:tmpl w:val="36DCEF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E1F31FA"/>
    <w:multiLevelType w:val="hybridMultilevel"/>
    <w:tmpl w:val="0FE2CF8A"/>
    <w:lvl w:ilvl="0" w:tplc="04190001">
      <w:start w:val="1"/>
      <w:numFmt w:val="bullet"/>
      <w:lvlText w:val=""/>
      <w:lvlJc w:val="left"/>
      <w:pPr>
        <w:ind w:left="1404" w:hanging="360"/>
      </w:pPr>
      <w:rPr>
        <w:rFonts w:ascii="Symbol" w:hAnsi="Symbol" w:hint="default"/>
      </w:rPr>
    </w:lvl>
    <w:lvl w:ilvl="1" w:tplc="04190003" w:tentative="1">
      <w:start w:val="1"/>
      <w:numFmt w:val="bullet"/>
      <w:lvlText w:val="o"/>
      <w:lvlJc w:val="left"/>
      <w:pPr>
        <w:ind w:left="2124" w:hanging="360"/>
      </w:pPr>
      <w:rPr>
        <w:rFonts w:ascii="Courier New" w:hAnsi="Courier New" w:cs="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cs="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cs="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9" w15:restartNumberingAfterBreak="0">
    <w:nsid w:val="26067545"/>
    <w:multiLevelType w:val="hybridMultilevel"/>
    <w:tmpl w:val="641049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43A6587"/>
    <w:multiLevelType w:val="hybridMultilevel"/>
    <w:tmpl w:val="71A8CB98"/>
    <w:lvl w:ilvl="0" w:tplc="03E6D032">
      <w:start w:val="5"/>
      <w:numFmt w:val="decimal"/>
      <w:lvlText w:val="%1"/>
      <w:lvlJc w:val="left"/>
      <w:pPr>
        <w:ind w:left="410" w:hanging="305"/>
        <w:jc w:val="left"/>
      </w:pPr>
      <w:rPr>
        <w:rFonts w:hint="default"/>
        <w:spacing w:val="0"/>
        <w:w w:val="95"/>
        <w:lang w:val="ru-RU" w:eastAsia="en-US" w:bidi="ar-SA"/>
      </w:rPr>
    </w:lvl>
    <w:lvl w:ilvl="1" w:tplc="A6C68E24">
      <w:numFmt w:val="bullet"/>
      <w:lvlText w:val="•"/>
      <w:lvlJc w:val="left"/>
      <w:pPr>
        <w:ind w:left="506" w:hanging="305"/>
      </w:pPr>
      <w:rPr>
        <w:rFonts w:hint="default"/>
        <w:lang w:val="ru-RU" w:eastAsia="en-US" w:bidi="ar-SA"/>
      </w:rPr>
    </w:lvl>
    <w:lvl w:ilvl="2" w:tplc="6B8AE68C">
      <w:numFmt w:val="bullet"/>
      <w:lvlText w:val="•"/>
      <w:lvlJc w:val="left"/>
      <w:pPr>
        <w:ind w:left="592" w:hanging="305"/>
      </w:pPr>
      <w:rPr>
        <w:rFonts w:hint="default"/>
        <w:lang w:val="ru-RU" w:eastAsia="en-US" w:bidi="ar-SA"/>
      </w:rPr>
    </w:lvl>
    <w:lvl w:ilvl="3" w:tplc="45DC584A">
      <w:numFmt w:val="bullet"/>
      <w:lvlText w:val="•"/>
      <w:lvlJc w:val="left"/>
      <w:pPr>
        <w:ind w:left="678" w:hanging="305"/>
      </w:pPr>
      <w:rPr>
        <w:rFonts w:hint="default"/>
        <w:lang w:val="ru-RU" w:eastAsia="en-US" w:bidi="ar-SA"/>
      </w:rPr>
    </w:lvl>
    <w:lvl w:ilvl="4" w:tplc="9DD8D6B8">
      <w:numFmt w:val="bullet"/>
      <w:lvlText w:val="•"/>
      <w:lvlJc w:val="left"/>
      <w:pPr>
        <w:ind w:left="764" w:hanging="305"/>
      </w:pPr>
      <w:rPr>
        <w:rFonts w:hint="default"/>
        <w:lang w:val="ru-RU" w:eastAsia="en-US" w:bidi="ar-SA"/>
      </w:rPr>
    </w:lvl>
    <w:lvl w:ilvl="5" w:tplc="F8986D94">
      <w:numFmt w:val="bullet"/>
      <w:lvlText w:val="•"/>
      <w:lvlJc w:val="left"/>
      <w:pPr>
        <w:ind w:left="850" w:hanging="305"/>
      </w:pPr>
      <w:rPr>
        <w:rFonts w:hint="default"/>
        <w:lang w:val="ru-RU" w:eastAsia="en-US" w:bidi="ar-SA"/>
      </w:rPr>
    </w:lvl>
    <w:lvl w:ilvl="6" w:tplc="45A2D38A">
      <w:numFmt w:val="bullet"/>
      <w:lvlText w:val="•"/>
      <w:lvlJc w:val="left"/>
      <w:pPr>
        <w:ind w:left="936" w:hanging="305"/>
      </w:pPr>
      <w:rPr>
        <w:rFonts w:hint="default"/>
        <w:lang w:val="ru-RU" w:eastAsia="en-US" w:bidi="ar-SA"/>
      </w:rPr>
    </w:lvl>
    <w:lvl w:ilvl="7" w:tplc="E1B0E12A">
      <w:numFmt w:val="bullet"/>
      <w:lvlText w:val="•"/>
      <w:lvlJc w:val="left"/>
      <w:pPr>
        <w:ind w:left="1022" w:hanging="305"/>
      </w:pPr>
      <w:rPr>
        <w:rFonts w:hint="default"/>
        <w:lang w:val="ru-RU" w:eastAsia="en-US" w:bidi="ar-SA"/>
      </w:rPr>
    </w:lvl>
    <w:lvl w:ilvl="8" w:tplc="A232FC5C">
      <w:numFmt w:val="bullet"/>
      <w:lvlText w:val="•"/>
      <w:lvlJc w:val="left"/>
      <w:pPr>
        <w:ind w:left="1108" w:hanging="305"/>
      </w:pPr>
      <w:rPr>
        <w:rFonts w:hint="default"/>
        <w:lang w:val="ru-RU" w:eastAsia="en-US" w:bidi="ar-SA"/>
      </w:rPr>
    </w:lvl>
  </w:abstractNum>
  <w:abstractNum w:abstractNumId="11" w15:restartNumberingAfterBreak="0">
    <w:nsid w:val="388C1972"/>
    <w:multiLevelType w:val="hybridMultilevel"/>
    <w:tmpl w:val="E42E62D4"/>
    <w:lvl w:ilvl="0" w:tplc="04190001">
      <w:start w:val="1"/>
      <w:numFmt w:val="bullet"/>
      <w:lvlText w:val=""/>
      <w:lvlJc w:val="left"/>
      <w:pPr>
        <w:ind w:left="1404" w:hanging="360"/>
      </w:pPr>
      <w:rPr>
        <w:rFonts w:ascii="Symbol" w:hAnsi="Symbol" w:hint="default"/>
      </w:rPr>
    </w:lvl>
    <w:lvl w:ilvl="1" w:tplc="04190003" w:tentative="1">
      <w:start w:val="1"/>
      <w:numFmt w:val="bullet"/>
      <w:lvlText w:val="o"/>
      <w:lvlJc w:val="left"/>
      <w:pPr>
        <w:ind w:left="2124" w:hanging="360"/>
      </w:pPr>
      <w:rPr>
        <w:rFonts w:ascii="Courier New" w:hAnsi="Courier New" w:cs="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cs="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cs="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12" w15:restartNumberingAfterBreak="0">
    <w:nsid w:val="395C4985"/>
    <w:multiLevelType w:val="hybridMultilevel"/>
    <w:tmpl w:val="353EFE9C"/>
    <w:lvl w:ilvl="0" w:tplc="988A8BD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470A0465"/>
    <w:multiLevelType w:val="hybridMultilevel"/>
    <w:tmpl w:val="9DD0C2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BFF3FE2"/>
    <w:multiLevelType w:val="hybridMultilevel"/>
    <w:tmpl w:val="1A8847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449454E"/>
    <w:multiLevelType w:val="hybridMultilevel"/>
    <w:tmpl w:val="0EC4BF62"/>
    <w:lvl w:ilvl="0" w:tplc="C5CCAECE">
      <w:start w:val="3"/>
      <w:numFmt w:val="decimal"/>
      <w:lvlText w:val="%1"/>
      <w:lvlJc w:val="left"/>
      <w:pPr>
        <w:ind w:left="434" w:hanging="337"/>
        <w:jc w:val="left"/>
      </w:pPr>
      <w:rPr>
        <w:rFonts w:ascii="Times New Roman" w:eastAsia="Times New Roman" w:hAnsi="Times New Roman" w:cs="Times New Roman" w:hint="default"/>
        <w:b w:val="0"/>
        <w:bCs w:val="0"/>
        <w:i w:val="0"/>
        <w:iCs w:val="0"/>
        <w:spacing w:val="0"/>
        <w:w w:val="98"/>
        <w:sz w:val="23"/>
        <w:szCs w:val="23"/>
        <w:lang w:val="ru-RU" w:eastAsia="en-US" w:bidi="ar-SA"/>
      </w:rPr>
    </w:lvl>
    <w:lvl w:ilvl="1" w:tplc="AEB02B1A">
      <w:numFmt w:val="bullet"/>
      <w:lvlText w:val="•"/>
      <w:lvlJc w:val="left"/>
      <w:pPr>
        <w:ind w:left="522" w:hanging="337"/>
      </w:pPr>
      <w:rPr>
        <w:rFonts w:hint="default"/>
        <w:lang w:val="ru-RU" w:eastAsia="en-US" w:bidi="ar-SA"/>
      </w:rPr>
    </w:lvl>
    <w:lvl w:ilvl="2" w:tplc="04AA5674">
      <w:numFmt w:val="bullet"/>
      <w:lvlText w:val="•"/>
      <w:lvlJc w:val="left"/>
      <w:pPr>
        <w:ind w:left="604" w:hanging="337"/>
      </w:pPr>
      <w:rPr>
        <w:rFonts w:hint="default"/>
        <w:lang w:val="ru-RU" w:eastAsia="en-US" w:bidi="ar-SA"/>
      </w:rPr>
    </w:lvl>
    <w:lvl w:ilvl="3" w:tplc="0C7E84E2">
      <w:numFmt w:val="bullet"/>
      <w:lvlText w:val="•"/>
      <w:lvlJc w:val="left"/>
      <w:pPr>
        <w:ind w:left="686" w:hanging="337"/>
      </w:pPr>
      <w:rPr>
        <w:rFonts w:hint="default"/>
        <w:lang w:val="ru-RU" w:eastAsia="en-US" w:bidi="ar-SA"/>
      </w:rPr>
    </w:lvl>
    <w:lvl w:ilvl="4" w:tplc="7BEEF0CE">
      <w:numFmt w:val="bullet"/>
      <w:lvlText w:val="•"/>
      <w:lvlJc w:val="left"/>
      <w:pPr>
        <w:ind w:left="768" w:hanging="337"/>
      </w:pPr>
      <w:rPr>
        <w:rFonts w:hint="default"/>
        <w:lang w:val="ru-RU" w:eastAsia="en-US" w:bidi="ar-SA"/>
      </w:rPr>
    </w:lvl>
    <w:lvl w:ilvl="5" w:tplc="C21C2234">
      <w:numFmt w:val="bullet"/>
      <w:lvlText w:val="•"/>
      <w:lvlJc w:val="left"/>
      <w:pPr>
        <w:ind w:left="851" w:hanging="337"/>
      </w:pPr>
      <w:rPr>
        <w:rFonts w:hint="default"/>
        <w:lang w:val="ru-RU" w:eastAsia="en-US" w:bidi="ar-SA"/>
      </w:rPr>
    </w:lvl>
    <w:lvl w:ilvl="6" w:tplc="79EE29BC">
      <w:numFmt w:val="bullet"/>
      <w:lvlText w:val="•"/>
      <w:lvlJc w:val="left"/>
      <w:pPr>
        <w:ind w:left="933" w:hanging="337"/>
      </w:pPr>
      <w:rPr>
        <w:rFonts w:hint="default"/>
        <w:lang w:val="ru-RU" w:eastAsia="en-US" w:bidi="ar-SA"/>
      </w:rPr>
    </w:lvl>
    <w:lvl w:ilvl="7" w:tplc="664E315A">
      <w:numFmt w:val="bullet"/>
      <w:lvlText w:val="•"/>
      <w:lvlJc w:val="left"/>
      <w:pPr>
        <w:ind w:left="1015" w:hanging="337"/>
      </w:pPr>
      <w:rPr>
        <w:rFonts w:hint="default"/>
        <w:lang w:val="ru-RU" w:eastAsia="en-US" w:bidi="ar-SA"/>
      </w:rPr>
    </w:lvl>
    <w:lvl w:ilvl="8" w:tplc="AC4A3E16">
      <w:numFmt w:val="bullet"/>
      <w:lvlText w:val="•"/>
      <w:lvlJc w:val="left"/>
      <w:pPr>
        <w:ind w:left="1097" w:hanging="337"/>
      </w:pPr>
      <w:rPr>
        <w:rFonts w:hint="default"/>
        <w:lang w:val="ru-RU" w:eastAsia="en-US" w:bidi="ar-SA"/>
      </w:rPr>
    </w:lvl>
  </w:abstractNum>
  <w:abstractNum w:abstractNumId="16" w15:restartNumberingAfterBreak="0">
    <w:nsid w:val="59CF2B27"/>
    <w:multiLevelType w:val="hybridMultilevel"/>
    <w:tmpl w:val="7A34A37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AB3426C"/>
    <w:multiLevelType w:val="hybridMultilevel"/>
    <w:tmpl w:val="CDB67A0E"/>
    <w:lvl w:ilvl="0" w:tplc="B824D4EA">
      <w:start w:val="1"/>
      <w:numFmt w:val="bullet"/>
      <w:pStyle w:val="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34E7BE4"/>
    <w:multiLevelType w:val="hybridMultilevel"/>
    <w:tmpl w:val="464080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36D237D"/>
    <w:multiLevelType w:val="multilevel"/>
    <w:tmpl w:val="D25A5CEE"/>
    <w:styleLink w:val="1111111"/>
    <w:lvl w:ilvl="0">
      <w:start w:val="1"/>
      <w:numFmt w:val="bullet"/>
      <w:pStyle w:val="a"/>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1"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0" w15:restartNumberingAfterBreak="0">
    <w:nsid w:val="6B450E4E"/>
    <w:multiLevelType w:val="hybridMultilevel"/>
    <w:tmpl w:val="0D0CEA22"/>
    <w:lvl w:ilvl="0" w:tplc="A3A2F9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EE63CAE"/>
    <w:multiLevelType w:val="hybridMultilevel"/>
    <w:tmpl w:val="52723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F3A1601"/>
    <w:multiLevelType w:val="hybridMultilevel"/>
    <w:tmpl w:val="CED431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587159963">
    <w:abstractNumId w:val="14"/>
  </w:num>
  <w:num w:numId="2" w16cid:durableId="1635286420">
    <w:abstractNumId w:val="9"/>
  </w:num>
  <w:num w:numId="3" w16cid:durableId="1691906539">
    <w:abstractNumId w:val="3"/>
  </w:num>
  <w:num w:numId="4" w16cid:durableId="1683894953">
    <w:abstractNumId w:val="6"/>
  </w:num>
  <w:num w:numId="5" w16cid:durableId="1915898703">
    <w:abstractNumId w:val="17"/>
  </w:num>
  <w:num w:numId="6" w16cid:durableId="1720130525">
    <w:abstractNumId w:val="13"/>
  </w:num>
  <w:num w:numId="7" w16cid:durableId="906107990">
    <w:abstractNumId w:val="22"/>
  </w:num>
  <w:num w:numId="8" w16cid:durableId="1710376794">
    <w:abstractNumId w:val="18"/>
  </w:num>
  <w:num w:numId="9" w16cid:durableId="307366579">
    <w:abstractNumId w:val="11"/>
  </w:num>
  <w:num w:numId="10" w16cid:durableId="4092689">
    <w:abstractNumId w:val="21"/>
  </w:num>
  <w:num w:numId="11" w16cid:durableId="1123500577">
    <w:abstractNumId w:val="8"/>
  </w:num>
  <w:num w:numId="12" w16cid:durableId="1241598723">
    <w:abstractNumId w:val="16"/>
  </w:num>
  <w:num w:numId="13" w16cid:durableId="781220369">
    <w:abstractNumId w:val="2"/>
  </w:num>
  <w:num w:numId="14" w16cid:durableId="61803837">
    <w:abstractNumId w:val="7"/>
  </w:num>
  <w:num w:numId="15" w16cid:durableId="882404593">
    <w:abstractNumId w:val="0"/>
  </w:num>
  <w:num w:numId="16" w16cid:durableId="463038554">
    <w:abstractNumId w:val="15"/>
  </w:num>
  <w:num w:numId="17" w16cid:durableId="50008002">
    <w:abstractNumId w:val="1"/>
  </w:num>
  <w:num w:numId="18" w16cid:durableId="1659460703">
    <w:abstractNumId w:val="10"/>
  </w:num>
  <w:num w:numId="19" w16cid:durableId="1680351574">
    <w:abstractNumId w:val="19"/>
  </w:num>
  <w:num w:numId="20" w16cid:durableId="360974970">
    <w:abstractNumId w:val="12"/>
  </w:num>
  <w:num w:numId="21" w16cid:durableId="1180385745">
    <w:abstractNumId w:val="20"/>
  </w:num>
  <w:num w:numId="22" w16cid:durableId="1409883971">
    <w:abstractNumId w:val="5"/>
  </w:num>
  <w:num w:numId="23" w16cid:durableId="10483363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346"/>
    <w:rsid w:val="00000D85"/>
    <w:rsid w:val="00010DA8"/>
    <w:rsid w:val="00012430"/>
    <w:rsid w:val="0001673C"/>
    <w:rsid w:val="00023332"/>
    <w:rsid w:val="0002505D"/>
    <w:rsid w:val="0004473C"/>
    <w:rsid w:val="000515DC"/>
    <w:rsid w:val="00054B50"/>
    <w:rsid w:val="000551BE"/>
    <w:rsid w:val="0005602D"/>
    <w:rsid w:val="00065302"/>
    <w:rsid w:val="000817CA"/>
    <w:rsid w:val="000817F6"/>
    <w:rsid w:val="00084F29"/>
    <w:rsid w:val="00090397"/>
    <w:rsid w:val="000939E6"/>
    <w:rsid w:val="00094F2A"/>
    <w:rsid w:val="00097EB4"/>
    <w:rsid w:val="000A166D"/>
    <w:rsid w:val="000A26D3"/>
    <w:rsid w:val="000A4F51"/>
    <w:rsid w:val="000A5525"/>
    <w:rsid w:val="000A5E17"/>
    <w:rsid w:val="000B2D4D"/>
    <w:rsid w:val="000C48E8"/>
    <w:rsid w:val="000C5ADA"/>
    <w:rsid w:val="000D373E"/>
    <w:rsid w:val="000D45EC"/>
    <w:rsid w:val="000E3FFE"/>
    <w:rsid w:val="000F0329"/>
    <w:rsid w:val="000F3739"/>
    <w:rsid w:val="0010317F"/>
    <w:rsid w:val="00105CEA"/>
    <w:rsid w:val="00112721"/>
    <w:rsid w:val="00114050"/>
    <w:rsid w:val="00123A1A"/>
    <w:rsid w:val="0014024A"/>
    <w:rsid w:val="00141BD6"/>
    <w:rsid w:val="00144979"/>
    <w:rsid w:val="00153BCA"/>
    <w:rsid w:val="00155A61"/>
    <w:rsid w:val="0015743A"/>
    <w:rsid w:val="001713F3"/>
    <w:rsid w:val="00173AC1"/>
    <w:rsid w:val="00186F47"/>
    <w:rsid w:val="001969AB"/>
    <w:rsid w:val="001A06B3"/>
    <w:rsid w:val="001B0FBE"/>
    <w:rsid w:val="001B241F"/>
    <w:rsid w:val="001B26EE"/>
    <w:rsid w:val="001B390C"/>
    <w:rsid w:val="001B435E"/>
    <w:rsid w:val="001C7434"/>
    <w:rsid w:val="001D2BAA"/>
    <w:rsid w:val="001E60C1"/>
    <w:rsid w:val="00201B0D"/>
    <w:rsid w:val="00211B7A"/>
    <w:rsid w:val="0021380E"/>
    <w:rsid w:val="0021729F"/>
    <w:rsid w:val="0022075F"/>
    <w:rsid w:val="00233FFB"/>
    <w:rsid w:val="002439D3"/>
    <w:rsid w:val="00245C91"/>
    <w:rsid w:val="00247495"/>
    <w:rsid w:val="0025539A"/>
    <w:rsid w:val="002738D5"/>
    <w:rsid w:val="00284377"/>
    <w:rsid w:val="002B1216"/>
    <w:rsid w:val="002B75E1"/>
    <w:rsid w:val="002C25BA"/>
    <w:rsid w:val="002C4725"/>
    <w:rsid w:val="002D0295"/>
    <w:rsid w:val="002D1728"/>
    <w:rsid w:val="002D2FE3"/>
    <w:rsid w:val="002E2134"/>
    <w:rsid w:val="002E3618"/>
    <w:rsid w:val="002E36FB"/>
    <w:rsid w:val="002E386B"/>
    <w:rsid w:val="002F3BD7"/>
    <w:rsid w:val="003006A1"/>
    <w:rsid w:val="003024C2"/>
    <w:rsid w:val="0030317F"/>
    <w:rsid w:val="0030453E"/>
    <w:rsid w:val="003215DF"/>
    <w:rsid w:val="003217BB"/>
    <w:rsid w:val="003260BF"/>
    <w:rsid w:val="00342A0D"/>
    <w:rsid w:val="00342D60"/>
    <w:rsid w:val="003475D1"/>
    <w:rsid w:val="003521A2"/>
    <w:rsid w:val="003536E5"/>
    <w:rsid w:val="00357E48"/>
    <w:rsid w:val="003600A0"/>
    <w:rsid w:val="0037461F"/>
    <w:rsid w:val="00375E09"/>
    <w:rsid w:val="00380E3F"/>
    <w:rsid w:val="0038303F"/>
    <w:rsid w:val="00384395"/>
    <w:rsid w:val="003966AF"/>
    <w:rsid w:val="003A31E6"/>
    <w:rsid w:val="003A32EE"/>
    <w:rsid w:val="003B04DF"/>
    <w:rsid w:val="003B45E7"/>
    <w:rsid w:val="003B46A4"/>
    <w:rsid w:val="003B54EC"/>
    <w:rsid w:val="003B5DBA"/>
    <w:rsid w:val="003C1CB1"/>
    <w:rsid w:val="003D20B9"/>
    <w:rsid w:val="003E025D"/>
    <w:rsid w:val="003F178F"/>
    <w:rsid w:val="003F554F"/>
    <w:rsid w:val="004011BA"/>
    <w:rsid w:val="004155F3"/>
    <w:rsid w:val="004244E9"/>
    <w:rsid w:val="00426B2D"/>
    <w:rsid w:val="004323EE"/>
    <w:rsid w:val="004360D4"/>
    <w:rsid w:val="00444CE2"/>
    <w:rsid w:val="00447691"/>
    <w:rsid w:val="00450EB9"/>
    <w:rsid w:val="00452070"/>
    <w:rsid w:val="00462569"/>
    <w:rsid w:val="00473AA1"/>
    <w:rsid w:val="00481114"/>
    <w:rsid w:val="00491AE9"/>
    <w:rsid w:val="004C72BC"/>
    <w:rsid w:val="004C780B"/>
    <w:rsid w:val="004D0A38"/>
    <w:rsid w:val="004D306D"/>
    <w:rsid w:val="004D4242"/>
    <w:rsid w:val="004D46C4"/>
    <w:rsid w:val="004E1761"/>
    <w:rsid w:val="004E718F"/>
    <w:rsid w:val="00503258"/>
    <w:rsid w:val="005120D4"/>
    <w:rsid w:val="005237AD"/>
    <w:rsid w:val="005264B7"/>
    <w:rsid w:val="005341EA"/>
    <w:rsid w:val="00534AAD"/>
    <w:rsid w:val="00542E48"/>
    <w:rsid w:val="00546910"/>
    <w:rsid w:val="005538B8"/>
    <w:rsid w:val="00554EFB"/>
    <w:rsid w:val="00571965"/>
    <w:rsid w:val="00573795"/>
    <w:rsid w:val="00573BE5"/>
    <w:rsid w:val="00587710"/>
    <w:rsid w:val="00593535"/>
    <w:rsid w:val="0059797F"/>
    <w:rsid w:val="005A4CFD"/>
    <w:rsid w:val="005B1444"/>
    <w:rsid w:val="005B1FD2"/>
    <w:rsid w:val="005B5BB7"/>
    <w:rsid w:val="005B661F"/>
    <w:rsid w:val="005B7E7F"/>
    <w:rsid w:val="005C3FCA"/>
    <w:rsid w:val="005C48DC"/>
    <w:rsid w:val="005D152D"/>
    <w:rsid w:val="005E0005"/>
    <w:rsid w:val="005E118E"/>
    <w:rsid w:val="005E3659"/>
    <w:rsid w:val="005F4A43"/>
    <w:rsid w:val="005F690D"/>
    <w:rsid w:val="00610157"/>
    <w:rsid w:val="00610642"/>
    <w:rsid w:val="006122BD"/>
    <w:rsid w:val="0061483A"/>
    <w:rsid w:val="00614BD7"/>
    <w:rsid w:val="006207D3"/>
    <w:rsid w:val="0062208A"/>
    <w:rsid w:val="00623551"/>
    <w:rsid w:val="006308AA"/>
    <w:rsid w:val="00631346"/>
    <w:rsid w:val="0063171D"/>
    <w:rsid w:val="00632FB1"/>
    <w:rsid w:val="00633181"/>
    <w:rsid w:val="00637068"/>
    <w:rsid w:val="00642E4A"/>
    <w:rsid w:val="00645F60"/>
    <w:rsid w:val="006518B6"/>
    <w:rsid w:val="00651B5A"/>
    <w:rsid w:val="00653CBC"/>
    <w:rsid w:val="00661DCD"/>
    <w:rsid w:val="006628AB"/>
    <w:rsid w:val="00682D47"/>
    <w:rsid w:val="00684F79"/>
    <w:rsid w:val="00686850"/>
    <w:rsid w:val="006A28C6"/>
    <w:rsid w:val="006B4D3B"/>
    <w:rsid w:val="006C376E"/>
    <w:rsid w:val="006C4062"/>
    <w:rsid w:val="006C4704"/>
    <w:rsid w:val="006D0C5A"/>
    <w:rsid w:val="006D2BB8"/>
    <w:rsid w:val="006D363B"/>
    <w:rsid w:val="006F2C13"/>
    <w:rsid w:val="006F4191"/>
    <w:rsid w:val="007058D9"/>
    <w:rsid w:val="00732BB3"/>
    <w:rsid w:val="00733BC1"/>
    <w:rsid w:val="00752707"/>
    <w:rsid w:val="00755550"/>
    <w:rsid w:val="00761467"/>
    <w:rsid w:val="00762AA7"/>
    <w:rsid w:val="007650DC"/>
    <w:rsid w:val="00775A70"/>
    <w:rsid w:val="00780019"/>
    <w:rsid w:val="0078293A"/>
    <w:rsid w:val="00785AB9"/>
    <w:rsid w:val="00796630"/>
    <w:rsid w:val="007A42BC"/>
    <w:rsid w:val="007A5839"/>
    <w:rsid w:val="007A7679"/>
    <w:rsid w:val="007A798C"/>
    <w:rsid w:val="007B49E2"/>
    <w:rsid w:val="007B79E2"/>
    <w:rsid w:val="007C49BA"/>
    <w:rsid w:val="007D5E31"/>
    <w:rsid w:val="007E3843"/>
    <w:rsid w:val="007E7BC6"/>
    <w:rsid w:val="007F28C2"/>
    <w:rsid w:val="007F6FA6"/>
    <w:rsid w:val="008003B1"/>
    <w:rsid w:val="00807490"/>
    <w:rsid w:val="00813147"/>
    <w:rsid w:val="008233AB"/>
    <w:rsid w:val="0082717E"/>
    <w:rsid w:val="0083024C"/>
    <w:rsid w:val="00831971"/>
    <w:rsid w:val="00844E89"/>
    <w:rsid w:val="008456B7"/>
    <w:rsid w:val="008633B0"/>
    <w:rsid w:val="00870404"/>
    <w:rsid w:val="008714AF"/>
    <w:rsid w:val="0087446C"/>
    <w:rsid w:val="0087452A"/>
    <w:rsid w:val="00875D43"/>
    <w:rsid w:val="00885F0B"/>
    <w:rsid w:val="00893BCE"/>
    <w:rsid w:val="00893F0B"/>
    <w:rsid w:val="008B60AF"/>
    <w:rsid w:val="008B7016"/>
    <w:rsid w:val="008C02BC"/>
    <w:rsid w:val="008C2378"/>
    <w:rsid w:val="008D1F20"/>
    <w:rsid w:val="008D214D"/>
    <w:rsid w:val="008D295D"/>
    <w:rsid w:val="008D2E77"/>
    <w:rsid w:val="008D6648"/>
    <w:rsid w:val="008E4284"/>
    <w:rsid w:val="008F4721"/>
    <w:rsid w:val="008F7EFD"/>
    <w:rsid w:val="00901EDC"/>
    <w:rsid w:val="009100F3"/>
    <w:rsid w:val="009105A1"/>
    <w:rsid w:val="00912C49"/>
    <w:rsid w:val="00913FEF"/>
    <w:rsid w:val="00923EF3"/>
    <w:rsid w:val="0092437D"/>
    <w:rsid w:val="0092514F"/>
    <w:rsid w:val="00925A2D"/>
    <w:rsid w:val="009361B9"/>
    <w:rsid w:val="00950652"/>
    <w:rsid w:val="00954AF5"/>
    <w:rsid w:val="00954D71"/>
    <w:rsid w:val="0096058A"/>
    <w:rsid w:val="00965A22"/>
    <w:rsid w:val="009773CF"/>
    <w:rsid w:val="009870CB"/>
    <w:rsid w:val="009A1643"/>
    <w:rsid w:val="009A36E6"/>
    <w:rsid w:val="009A516C"/>
    <w:rsid w:val="009A7EFA"/>
    <w:rsid w:val="009B5CB2"/>
    <w:rsid w:val="009D0A6A"/>
    <w:rsid w:val="009D5F0B"/>
    <w:rsid w:val="009D762A"/>
    <w:rsid w:val="009E2FF6"/>
    <w:rsid w:val="009E43E3"/>
    <w:rsid w:val="009E463D"/>
    <w:rsid w:val="009E745A"/>
    <w:rsid w:val="009E7D3B"/>
    <w:rsid w:val="00A2406C"/>
    <w:rsid w:val="00A57F74"/>
    <w:rsid w:val="00A602D9"/>
    <w:rsid w:val="00A6373A"/>
    <w:rsid w:val="00A6653F"/>
    <w:rsid w:val="00A70CC2"/>
    <w:rsid w:val="00A72204"/>
    <w:rsid w:val="00A7704A"/>
    <w:rsid w:val="00A8231A"/>
    <w:rsid w:val="00A84FC7"/>
    <w:rsid w:val="00A95C44"/>
    <w:rsid w:val="00A96EE2"/>
    <w:rsid w:val="00AA3492"/>
    <w:rsid w:val="00AB29DA"/>
    <w:rsid w:val="00AB52F9"/>
    <w:rsid w:val="00AB5E7E"/>
    <w:rsid w:val="00AB7638"/>
    <w:rsid w:val="00AC03C6"/>
    <w:rsid w:val="00AC304A"/>
    <w:rsid w:val="00AC7C95"/>
    <w:rsid w:val="00AD16D0"/>
    <w:rsid w:val="00AD68DF"/>
    <w:rsid w:val="00AD7E7C"/>
    <w:rsid w:val="00AF278F"/>
    <w:rsid w:val="00AF6095"/>
    <w:rsid w:val="00B000D8"/>
    <w:rsid w:val="00B001C4"/>
    <w:rsid w:val="00B04143"/>
    <w:rsid w:val="00B16631"/>
    <w:rsid w:val="00B2298F"/>
    <w:rsid w:val="00B32211"/>
    <w:rsid w:val="00B35C1A"/>
    <w:rsid w:val="00B45DC6"/>
    <w:rsid w:val="00B538E4"/>
    <w:rsid w:val="00B631C8"/>
    <w:rsid w:val="00B64ACA"/>
    <w:rsid w:val="00B77F39"/>
    <w:rsid w:val="00B81A6B"/>
    <w:rsid w:val="00B84B6C"/>
    <w:rsid w:val="00B87823"/>
    <w:rsid w:val="00B9200E"/>
    <w:rsid w:val="00BB24F4"/>
    <w:rsid w:val="00BB7242"/>
    <w:rsid w:val="00BB74FF"/>
    <w:rsid w:val="00BC73F6"/>
    <w:rsid w:val="00BD7A26"/>
    <w:rsid w:val="00BE0A0E"/>
    <w:rsid w:val="00BE1415"/>
    <w:rsid w:val="00BE710B"/>
    <w:rsid w:val="00C00208"/>
    <w:rsid w:val="00C01211"/>
    <w:rsid w:val="00C237E5"/>
    <w:rsid w:val="00C304E0"/>
    <w:rsid w:val="00C31498"/>
    <w:rsid w:val="00C35A99"/>
    <w:rsid w:val="00C403B3"/>
    <w:rsid w:val="00C4070B"/>
    <w:rsid w:val="00C62B98"/>
    <w:rsid w:val="00C64133"/>
    <w:rsid w:val="00C72868"/>
    <w:rsid w:val="00C84416"/>
    <w:rsid w:val="00C87D7D"/>
    <w:rsid w:val="00C93392"/>
    <w:rsid w:val="00CA1277"/>
    <w:rsid w:val="00CA4FE4"/>
    <w:rsid w:val="00CA5AAA"/>
    <w:rsid w:val="00CC1619"/>
    <w:rsid w:val="00CC33EA"/>
    <w:rsid w:val="00CC7739"/>
    <w:rsid w:val="00CC7A0F"/>
    <w:rsid w:val="00CD15B5"/>
    <w:rsid w:val="00CD6482"/>
    <w:rsid w:val="00CE4EE0"/>
    <w:rsid w:val="00CF2FFC"/>
    <w:rsid w:val="00CF3728"/>
    <w:rsid w:val="00CF64AD"/>
    <w:rsid w:val="00CF657B"/>
    <w:rsid w:val="00D153C2"/>
    <w:rsid w:val="00D24FE4"/>
    <w:rsid w:val="00D276A1"/>
    <w:rsid w:val="00D47E7D"/>
    <w:rsid w:val="00D53ECC"/>
    <w:rsid w:val="00D54655"/>
    <w:rsid w:val="00D628C5"/>
    <w:rsid w:val="00D66E78"/>
    <w:rsid w:val="00D7008A"/>
    <w:rsid w:val="00D76133"/>
    <w:rsid w:val="00DA7293"/>
    <w:rsid w:val="00DA7CD1"/>
    <w:rsid w:val="00DB04C0"/>
    <w:rsid w:val="00DB1D54"/>
    <w:rsid w:val="00DB7591"/>
    <w:rsid w:val="00DC53AB"/>
    <w:rsid w:val="00DD11A0"/>
    <w:rsid w:val="00DD1B14"/>
    <w:rsid w:val="00DD799C"/>
    <w:rsid w:val="00DF04C8"/>
    <w:rsid w:val="00DF51FD"/>
    <w:rsid w:val="00DF722B"/>
    <w:rsid w:val="00E00165"/>
    <w:rsid w:val="00E134DA"/>
    <w:rsid w:val="00E23C3C"/>
    <w:rsid w:val="00E263A7"/>
    <w:rsid w:val="00E26E9B"/>
    <w:rsid w:val="00E35113"/>
    <w:rsid w:val="00E44BE9"/>
    <w:rsid w:val="00E5361C"/>
    <w:rsid w:val="00E5431C"/>
    <w:rsid w:val="00E560B9"/>
    <w:rsid w:val="00E57822"/>
    <w:rsid w:val="00E62F7D"/>
    <w:rsid w:val="00E77CC0"/>
    <w:rsid w:val="00E81F32"/>
    <w:rsid w:val="00E83C2A"/>
    <w:rsid w:val="00E87D4B"/>
    <w:rsid w:val="00EA203C"/>
    <w:rsid w:val="00EA49DC"/>
    <w:rsid w:val="00EB7189"/>
    <w:rsid w:val="00ED261A"/>
    <w:rsid w:val="00ED3F10"/>
    <w:rsid w:val="00ED7D6E"/>
    <w:rsid w:val="00EE2B05"/>
    <w:rsid w:val="00EE3D85"/>
    <w:rsid w:val="00EF3278"/>
    <w:rsid w:val="00EF6BD5"/>
    <w:rsid w:val="00F117E0"/>
    <w:rsid w:val="00F15EBC"/>
    <w:rsid w:val="00F277B5"/>
    <w:rsid w:val="00F35BC1"/>
    <w:rsid w:val="00F36F93"/>
    <w:rsid w:val="00F453AC"/>
    <w:rsid w:val="00F53338"/>
    <w:rsid w:val="00F544F4"/>
    <w:rsid w:val="00F5587A"/>
    <w:rsid w:val="00F76996"/>
    <w:rsid w:val="00F955BB"/>
    <w:rsid w:val="00F961EE"/>
    <w:rsid w:val="00FA2DF1"/>
    <w:rsid w:val="00FC3525"/>
    <w:rsid w:val="00FC3B17"/>
    <w:rsid w:val="00FE31B9"/>
    <w:rsid w:val="00FE49D5"/>
    <w:rsid w:val="00FE7ED7"/>
    <w:rsid w:val="00FF4089"/>
    <w:rsid w:val="00FF5647"/>
    <w:rsid w:val="00FF6436"/>
    <w:rsid w:val="00FF6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0DF19"/>
  <w15:chartTrackingRefBased/>
  <w15:docId w15:val="{399AEED6-A639-4DFB-96FC-3608D9F8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32BB3"/>
    <w:pPr>
      <w:widowControl w:val="0"/>
      <w:spacing w:after="0" w:line="240" w:lineRule="auto"/>
      <w:ind w:firstLine="709"/>
      <w:jc w:val="both"/>
    </w:pPr>
    <w:rPr>
      <w:rFonts w:ascii="Times New Roman" w:hAnsi="Times New Roman"/>
      <w:sz w:val="24"/>
    </w:rPr>
  </w:style>
  <w:style w:type="paragraph" w:styleId="10">
    <w:name w:val="heading 1"/>
    <w:basedOn w:val="a0"/>
    <w:next w:val="a0"/>
    <w:link w:val="11"/>
    <w:uiPriority w:val="9"/>
    <w:qFormat/>
    <w:rsid w:val="002C4725"/>
    <w:pPr>
      <w:keepNext/>
      <w:keepLines/>
      <w:pageBreakBefore/>
      <w:spacing w:before="240" w:after="160"/>
      <w:ind w:firstLine="0"/>
      <w:jc w:val="center"/>
      <w:outlineLvl w:val="0"/>
    </w:pPr>
    <w:rPr>
      <w:rFonts w:eastAsiaTheme="majorEastAsia" w:cstheme="majorBidi"/>
      <w:b/>
      <w:color w:val="000000" w:themeColor="text1"/>
      <w:sz w:val="30"/>
      <w:szCs w:val="32"/>
    </w:rPr>
  </w:style>
  <w:style w:type="paragraph" w:styleId="2">
    <w:name w:val="heading 2"/>
    <w:basedOn w:val="a0"/>
    <w:next w:val="a0"/>
    <w:link w:val="20"/>
    <w:uiPriority w:val="9"/>
    <w:unhideWhenUsed/>
    <w:qFormat/>
    <w:rsid w:val="00201B0D"/>
    <w:pPr>
      <w:keepNext/>
      <w:keepLines/>
      <w:widowControl/>
      <w:spacing w:before="220" w:after="140"/>
      <w:ind w:firstLine="0"/>
      <w:jc w:val="center"/>
      <w:outlineLvl w:val="1"/>
    </w:pPr>
    <w:rPr>
      <w:rFonts w:eastAsiaTheme="majorEastAsia" w:cstheme="majorBidi"/>
      <w:b/>
      <w:color w:val="000000" w:themeColor="text1"/>
      <w:sz w:val="28"/>
      <w:szCs w:val="26"/>
    </w:rPr>
  </w:style>
  <w:style w:type="paragraph" w:styleId="3">
    <w:name w:val="heading 3"/>
    <w:basedOn w:val="a0"/>
    <w:next w:val="a0"/>
    <w:link w:val="30"/>
    <w:uiPriority w:val="9"/>
    <w:unhideWhenUsed/>
    <w:qFormat/>
    <w:rsid w:val="00201B0D"/>
    <w:pPr>
      <w:keepNext/>
      <w:keepLines/>
      <w:widowControl/>
      <w:spacing w:before="200" w:after="120"/>
      <w:ind w:firstLine="0"/>
      <w:jc w:val="center"/>
      <w:outlineLvl w:val="2"/>
    </w:pPr>
    <w:rPr>
      <w:rFonts w:eastAsiaTheme="majorEastAsia" w:cstheme="majorBidi"/>
      <w:b/>
      <w:sz w:val="26"/>
      <w:szCs w:val="24"/>
    </w:rPr>
  </w:style>
  <w:style w:type="paragraph" w:styleId="4">
    <w:name w:val="heading 4"/>
    <w:basedOn w:val="a0"/>
    <w:next w:val="a0"/>
    <w:link w:val="40"/>
    <w:uiPriority w:val="9"/>
    <w:unhideWhenUsed/>
    <w:rsid w:val="00B45DC6"/>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unhideWhenUsed/>
    <w:qFormat/>
    <w:rsid w:val="00554EFB"/>
    <w:pPr>
      <w:keepNext/>
      <w:keepLines/>
      <w:spacing w:before="4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31346"/>
    <w:pPr>
      <w:tabs>
        <w:tab w:val="center" w:pos="4677"/>
        <w:tab w:val="right" w:pos="9355"/>
      </w:tabs>
    </w:pPr>
  </w:style>
  <w:style w:type="character" w:customStyle="1" w:styleId="a5">
    <w:name w:val="Верхний колонтитул Знак"/>
    <w:basedOn w:val="a1"/>
    <w:link w:val="a4"/>
    <w:uiPriority w:val="99"/>
    <w:rsid w:val="00631346"/>
  </w:style>
  <w:style w:type="paragraph" w:styleId="a6">
    <w:name w:val="footer"/>
    <w:basedOn w:val="a0"/>
    <w:link w:val="a7"/>
    <w:uiPriority w:val="99"/>
    <w:unhideWhenUsed/>
    <w:rsid w:val="00631346"/>
    <w:pPr>
      <w:tabs>
        <w:tab w:val="center" w:pos="4677"/>
        <w:tab w:val="right" w:pos="9355"/>
      </w:tabs>
    </w:pPr>
  </w:style>
  <w:style w:type="character" w:customStyle="1" w:styleId="a7">
    <w:name w:val="Нижний колонтитул Знак"/>
    <w:basedOn w:val="a1"/>
    <w:link w:val="a6"/>
    <w:uiPriority w:val="99"/>
    <w:rsid w:val="00631346"/>
  </w:style>
  <w:style w:type="character" w:customStyle="1" w:styleId="11">
    <w:name w:val="Заголовок 1 Знак"/>
    <w:basedOn w:val="a1"/>
    <w:link w:val="10"/>
    <w:uiPriority w:val="9"/>
    <w:rsid w:val="002C4725"/>
    <w:rPr>
      <w:rFonts w:ascii="Times New Roman" w:eastAsiaTheme="majorEastAsia" w:hAnsi="Times New Roman" w:cstheme="majorBidi"/>
      <w:b/>
      <w:color w:val="000000" w:themeColor="text1"/>
      <w:sz w:val="30"/>
      <w:szCs w:val="32"/>
    </w:rPr>
  </w:style>
  <w:style w:type="paragraph" w:styleId="a8">
    <w:name w:val="TOC Heading"/>
    <w:basedOn w:val="10"/>
    <w:next w:val="a0"/>
    <w:uiPriority w:val="39"/>
    <w:unhideWhenUsed/>
    <w:qFormat/>
    <w:rsid w:val="00B631C8"/>
    <w:pPr>
      <w:outlineLvl w:val="9"/>
    </w:pPr>
    <w:rPr>
      <w:lang w:eastAsia="ru-RU"/>
    </w:rPr>
  </w:style>
  <w:style w:type="paragraph" w:styleId="21">
    <w:name w:val="toc 2"/>
    <w:basedOn w:val="a0"/>
    <w:next w:val="a0"/>
    <w:autoRedefine/>
    <w:uiPriority w:val="39"/>
    <w:unhideWhenUsed/>
    <w:rsid w:val="00D53ECC"/>
    <w:pPr>
      <w:tabs>
        <w:tab w:val="right" w:leader="dot" w:pos="10195"/>
      </w:tabs>
      <w:spacing w:after="100"/>
      <w:ind w:left="240"/>
      <w:jc w:val="left"/>
    </w:pPr>
  </w:style>
  <w:style w:type="paragraph" w:styleId="12">
    <w:name w:val="toc 1"/>
    <w:basedOn w:val="a0"/>
    <w:next w:val="a0"/>
    <w:autoRedefine/>
    <w:uiPriority w:val="39"/>
    <w:unhideWhenUsed/>
    <w:rsid w:val="005538B8"/>
    <w:pPr>
      <w:tabs>
        <w:tab w:val="right" w:leader="dot" w:pos="10195"/>
      </w:tabs>
      <w:spacing w:after="100"/>
    </w:pPr>
    <w:rPr>
      <w:rFonts w:eastAsiaTheme="minorEastAsia" w:cs="Times New Roman"/>
      <w:lang w:eastAsia="ru-RU"/>
    </w:rPr>
  </w:style>
  <w:style w:type="paragraph" w:styleId="31">
    <w:name w:val="toc 3"/>
    <w:basedOn w:val="a0"/>
    <w:next w:val="a0"/>
    <w:autoRedefine/>
    <w:uiPriority w:val="39"/>
    <w:unhideWhenUsed/>
    <w:rsid w:val="00D53ECC"/>
    <w:pPr>
      <w:spacing w:after="100"/>
      <w:ind w:left="480"/>
    </w:pPr>
  </w:style>
  <w:style w:type="character" w:customStyle="1" w:styleId="20">
    <w:name w:val="Заголовок 2 Знак"/>
    <w:basedOn w:val="a1"/>
    <w:link w:val="2"/>
    <w:uiPriority w:val="9"/>
    <w:rsid w:val="00201B0D"/>
    <w:rPr>
      <w:rFonts w:ascii="Times New Roman" w:eastAsiaTheme="majorEastAsia" w:hAnsi="Times New Roman" w:cstheme="majorBidi"/>
      <w:b/>
      <w:color w:val="000000" w:themeColor="text1"/>
      <w:sz w:val="28"/>
      <w:szCs w:val="26"/>
    </w:rPr>
  </w:style>
  <w:style w:type="character" w:customStyle="1" w:styleId="30">
    <w:name w:val="Заголовок 3 Знак"/>
    <w:basedOn w:val="a1"/>
    <w:link w:val="3"/>
    <w:uiPriority w:val="9"/>
    <w:rsid w:val="00201B0D"/>
    <w:rPr>
      <w:rFonts w:ascii="Times New Roman" w:eastAsiaTheme="majorEastAsia" w:hAnsi="Times New Roman" w:cstheme="majorBidi"/>
      <w:b/>
      <w:sz w:val="26"/>
      <w:szCs w:val="24"/>
    </w:rPr>
  </w:style>
  <w:style w:type="character" w:styleId="a9">
    <w:name w:val="Hyperlink"/>
    <w:basedOn w:val="a1"/>
    <w:uiPriority w:val="99"/>
    <w:unhideWhenUsed/>
    <w:rsid w:val="00FF6436"/>
    <w:rPr>
      <w:color w:val="0563C1" w:themeColor="hyperlink"/>
      <w:u w:val="single"/>
    </w:rPr>
  </w:style>
  <w:style w:type="paragraph" w:styleId="aa">
    <w:name w:val="Balloon Text"/>
    <w:basedOn w:val="a0"/>
    <w:link w:val="ab"/>
    <w:uiPriority w:val="99"/>
    <w:semiHidden/>
    <w:unhideWhenUsed/>
    <w:rsid w:val="00123A1A"/>
    <w:rPr>
      <w:rFonts w:ascii="Segoe UI" w:hAnsi="Segoe UI" w:cs="Segoe UI"/>
      <w:sz w:val="18"/>
      <w:szCs w:val="18"/>
    </w:rPr>
  </w:style>
  <w:style w:type="character" w:customStyle="1" w:styleId="ab">
    <w:name w:val="Текст выноски Знак"/>
    <w:basedOn w:val="a1"/>
    <w:link w:val="aa"/>
    <w:uiPriority w:val="99"/>
    <w:semiHidden/>
    <w:rsid w:val="00123A1A"/>
    <w:rPr>
      <w:rFonts w:ascii="Segoe UI" w:hAnsi="Segoe UI" w:cs="Segoe UI"/>
      <w:sz w:val="18"/>
      <w:szCs w:val="18"/>
    </w:rPr>
  </w:style>
  <w:style w:type="paragraph" w:styleId="ac">
    <w:name w:val="List Paragraph"/>
    <w:basedOn w:val="a0"/>
    <w:uiPriority w:val="34"/>
    <w:qFormat/>
    <w:rsid w:val="009A7EFA"/>
    <w:pPr>
      <w:ind w:left="720"/>
      <w:contextualSpacing/>
    </w:pPr>
    <w:rPr>
      <w:rFonts w:eastAsia="Calibri" w:cs="Times New Roman"/>
    </w:rPr>
  </w:style>
  <w:style w:type="paragraph" w:customStyle="1" w:styleId="ad">
    <w:name w:val="Таблица"/>
    <w:basedOn w:val="a0"/>
    <w:qFormat/>
    <w:rsid w:val="00B77F39"/>
    <w:pPr>
      <w:ind w:firstLine="0"/>
      <w:jc w:val="center"/>
    </w:pPr>
    <w:rPr>
      <w:rFonts w:eastAsia="Calibri" w:cs="Times New Roman"/>
      <w:color w:val="000000"/>
      <w:szCs w:val="24"/>
    </w:rPr>
  </w:style>
  <w:style w:type="paragraph" w:customStyle="1" w:styleId="ae">
    <w:name w:val="таблица"/>
    <w:basedOn w:val="a0"/>
    <w:qFormat/>
    <w:rsid w:val="0001673C"/>
    <w:pPr>
      <w:keepNext/>
      <w:keepLines/>
      <w:widowControl/>
      <w:ind w:firstLine="0"/>
      <w:jc w:val="center"/>
    </w:pPr>
    <w:rPr>
      <w:rFonts w:eastAsia="Calibri" w:cs="Times New Roman"/>
      <w:color w:val="000000"/>
      <w:szCs w:val="24"/>
    </w:rPr>
  </w:style>
  <w:style w:type="table" w:styleId="af">
    <w:name w:val="Table Grid"/>
    <w:aliases w:val="Table Grid Report,OTR"/>
    <w:basedOn w:val="a2"/>
    <w:uiPriority w:val="39"/>
    <w:rsid w:val="009E7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F36F93"/>
    <w:pPr>
      <w:widowControl/>
      <w:spacing w:before="100" w:beforeAutospacing="1" w:after="100" w:afterAutospacing="1"/>
      <w:ind w:firstLine="0"/>
      <w:jc w:val="left"/>
    </w:pPr>
    <w:rPr>
      <w:rFonts w:eastAsia="Times New Roman" w:cs="Times New Roman"/>
      <w:szCs w:val="24"/>
      <w:lang w:eastAsia="ru-RU"/>
    </w:rPr>
  </w:style>
  <w:style w:type="character" w:customStyle="1" w:styleId="searchresult">
    <w:name w:val="search_result"/>
    <w:basedOn w:val="a1"/>
    <w:rsid w:val="00F36F93"/>
  </w:style>
  <w:style w:type="character" w:customStyle="1" w:styleId="people-gender-gray">
    <w:name w:val="people-gender-gray"/>
    <w:basedOn w:val="a1"/>
    <w:rsid w:val="004360D4"/>
  </w:style>
  <w:style w:type="paragraph" w:styleId="af0">
    <w:name w:val="Normal (Web)"/>
    <w:basedOn w:val="a0"/>
    <w:uiPriority w:val="99"/>
    <w:semiHidden/>
    <w:unhideWhenUsed/>
    <w:rsid w:val="004360D4"/>
    <w:pPr>
      <w:widowControl/>
      <w:spacing w:before="100" w:beforeAutospacing="1" w:after="100" w:afterAutospacing="1"/>
      <w:ind w:firstLine="0"/>
      <w:jc w:val="left"/>
    </w:pPr>
    <w:rPr>
      <w:rFonts w:eastAsia="Times New Roman" w:cs="Times New Roman"/>
      <w:szCs w:val="24"/>
      <w:lang w:eastAsia="ru-RU"/>
    </w:rPr>
  </w:style>
  <w:style w:type="character" w:customStyle="1" w:styleId="40">
    <w:name w:val="Заголовок 4 Знак"/>
    <w:basedOn w:val="a1"/>
    <w:link w:val="4"/>
    <w:uiPriority w:val="9"/>
    <w:rsid w:val="00B45DC6"/>
    <w:rPr>
      <w:rFonts w:asciiTheme="majorHAnsi" w:eastAsiaTheme="majorEastAsia" w:hAnsiTheme="majorHAnsi" w:cstheme="majorBidi"/>
      <w:i/>
      <w:iCs/>
      <w:color w:val="2E74B5" w:themeColor="accent1" w:themeShade="BF"/>
      <w:sz w:val="24"/>
    </w:rPr>
  </w:style>
  <w:style w:type="character" w:customStyle="1" w:styleId="50">
    <w:name w:val="Заголовок 5 Знак"/>
    <w:basedOn w:val="a1"/>
    <w:link w:val="5"/>
    <w:uiPriority w:val="9"/>
    <w:rsid w:val="00554EFB"/>
    <w:rPr>
      <w:rFonts w:asciiTheme="majorHAnsi" w:eastAsiaTheme="majorEastAsia" w:hAnsiTheme="majorHAnsi" w:cstheme="majorBidi"/>
      <w:color w:val="2E74B5" w:themeColor="accent1" w:themeShade="BF"/>
      <w:sz w:val="24"/>
    </w:rPr>
  </w:style>
  <w:style w:type="paragraph" w:styleId="af1">
    <w:name w:val="Body Text"/>
    <w:aliases w:val="отчет_нормаль"/>
    <w:basedOn w:val="a0"/>
    <w:link w:val="af2"/>
    <w:rsid w:val="00554EFB"/>
    <w:pPr>
      <w:widowControl/>
      <w:ind w:firstLine="0"/>
      <w:jc w:val="left"/>
    </w:pPr>
    <w:rPr>
      <w:rFonts w:eastAsia="SimSun" w:cs="Times New Roman"/>
      <w:szCs w:val="20"/>
      <w:lang w:val="x-none" w:eastAsia="x-none"/>
    </w:rPr>
  </w:style>
  <w:style w:type="character" w:customStyle="1" w:styleId="af2">
    <w:name w:val="Основной текст Знак"/>
    <w:aliases w:val="отчет_нормаль Знак"/>
    <w:basedOn w:val="a1"/>
    <w:link w:val="af1"/>
    <w:rsid w:val="00554EFB"/>
    <w:rPr>
      <w:rFonts w:ascii="Times New Roman" w:eastAsia="SimSun" w:hAnsi="Times New Roman" w:cs="Times New Roman"/>
      <w:sz w:val="24"/>
      <w:szCs w:val="20"/>
      <w:lang w:val="x-none" w:eastAsia="x-none"/>
    </w:rPr>
  </w:style>
  <w:style w:type="paragraph" w:customStyle="1" w:styleId="af3">
    <w:name w:val="Краткий обратный адрес"/>
    <w:basedOn w:val="a0"/>
    <w:rsid w:val="00554EFB"/>
    <w:pPr>
      <w:widowControl/>
      <w:ind w:firstLine="0"/>
      <w:jc w:val="left"/>
    </w:pPr>
    <w:rPr>
      <w:rFonts w:eastAsia="SimSun" w:cs="Times New Roman"/>
      <w:szCs w:val="24"/>
      <w:lang w:eastAsia="ru-RU"/>
    </w:rPr>
  </w:style>
  <w:style w:type="character" w:customStyle="1" w:styleId="miniyear">
    <w:name w:val="mini_year"/>
    <w:basedOn w:val="a1"/>
    <w:rsid w:val="004360D4"/>
  </w:style>
  <w:style w:type="paragraph" w:customStyle="1" w:styleId="ConsPlusNormal">
    <w:name w:val="ConsPlusNormal"/>
    <w:link w:val="ConsPlusNormal0"/>
    <w:qFormat/>
    <w:rsid w:val="00554E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No Spacing"/>
    <w:uiPriority w:val="1"/>
    <w:qFormat/>
    <w:rsid w:val="00554EFB"/>
    <w:pPr>
      <w:spacing w:after="0" w:line="240" w:lineRule="auto"/>
    </w:pPr>
    <w:rPr>
      <w:rFonts w:ascii="Calibri" w:eastAsia="Calibri" w:hAnsi="Calibri" w:cs="Times New Roman"/>
    </w:rPr>
  </w:style>
  <w:style w:type="character" w:styleId="af5">
    <w:name w:val="Strong"/>
    <w:basedOn w:val="a1"/>
    <w:uiPriority w:val="22"/>
    <w:qFormat/>
    <w:rsid w:val="00554EFB"/>
    <w:rPr>
      <w:b/>
      <w:bCs/>
    </w:rPr>
  </w:style>
  <w:style w:type="paragraph" w:customStyle="1" w:styleId="af6">
    <w:name w:val="Варианты ответов"/>
    <w:basedOn w:val="a0"/>
    <w:qFormat/>
    <w:rsid w:val="00554EFB"/>
    <w:pPr>
      <w:widowControl/>
      <w:ind w:left="720" w:firstLine="0"/>
      <w:jc w:val="left"/>
    </w:pPr>
    <w:rPr>
      <w:rFonts w:eastAsia="Times New Roman" w:cs="Times New Roman"/>
      <w:szCs w:val="24"/>
      <w:lang w:eastAsia="ru-RU"/>
    </w:rPr>
  </w:style>
  <w:style w:type="paragraph" w:customStyle="1" w:styleId="1">
    <w:name w:val="Список_маркерный_1_уровень"/>
    <w:link w:val="13"/>
    <w:qFormat/>
    <w:rsid w:val="00554EFB"/>
    <w:pPr>
      <w:numPr>
        <w:numId w:val="5"/>
      </w:numPr>
      <w:spacing w:before="60" w:after="100" w:line="240" w:lineRule="auto"/>
      <w:jc w:val="both"/>
    </w:pPr>
    <w:rPr>
      <w:rFonts w:ascii="Times New Roman" w:eastAsia="Times New Roman" w:hAnsi="Times New Roman" w:cs="Times New Roman"/>
      <w:snapToGrid w:val="0"/>
      <w:sz w:val="28"/>
      <w:szCs w:val="24"/>
      <w:lang w:eastAsia="ru-RU"/>
    </w:rPr>
  </w:style>
  <w:style w:type="character" w:customStyle="1" w:styleId="13">
    <w:name w:val="Список_маркерный_1_уровень Знак"/>
    <w:basedOn w:val="a1"/>
    <w:link w:val="1"/>
    <w:rsid w:val="00554EFB"/>
    <w:rPr>
      <w:rFonts w:ascii="Times New Roman" w:eastAsia="Times New Roman" w:hAnsi="Times New Roman" w:cs="Times New Roman"/>
      <w:snapToGrid w:val="0"/>
      <w:sz w:val="28"/>
      <w:szCs w:val="24"/>
      <w:lang w:eastAsia="ru-RU"/>
    </w:rPr>
  </w:style>
  <w:style w:type="paragraph" w:customStyle="1" w:styleId="af7">
    <w:name w:val="Абзац"/>
    <w:link w:val="af8"/>
    <w:qFormat/>
    <w:rsid w:val="00554EFB"/>
    <w:pPr>
      <w:spacing w:before="120" w:after="60" w:line="240" w:lineRule="auto"/>
      <w:ind w:firstLine="709"/>
      <w:jc w:val="both"/>
    </w:pPr>
    <w:rPr>
      <w:rFonts w:ascii="Times New Roman" w:eastAsia="Times New Roman" w:hAnsi="Times New Roman" w:cs="Times New Roman"/>
      <w:sz w:val="28"/>
      <w:szCs w:val="24"/>
      <w:lang w:eastAsia="ru-RU"/>
    </w:rPr>
  </w:style>
  <w:style w:type="character" w:customStyle="1" w:styleId="af8">
    <w:name w:val="Абзац Знак"/>
    <w:basedOn w:val="a1"/>
    <w:link w:val="af7"/>
    <w:qFormat/>
    <w:rsid w:val="00554EFB"/>
    <w:rPr>
      <w:rFonts w:ascii="Times New Roman" w:eastAsia="Times New Roman" w:hAnsi="Times New Roman" w:cs="Times New Roman"/>
      <w:sz w:val="28"/>
      <w:szCs w:val="24"/>
      <w:lang w:eastAsia="ru-RU"/>
    </w:rPr>
  </w:style>
  <w:style w:type="table" w:customStyle="1" w:styleId="TableGrid">
    <w:name w:val="TableGrid"/>
    <w:rsid w:val="00CF64AD"/>
    <w:pPr>
      <w:spacing w:after="0" w:line="240" w:lineRule="auto"/>
    </w:pPr>
    <w:rPr>
      <w:rFonts w:eastAsiaTheme="minorEastAsia"/>
      <w:lang w:eastAsia="ru-RU"/>
    </w:rPr>
    <w:tblPr>
      <w:tblCellMar>
        <w:top w:w="0" w:type="dxa"/>
        <w:left w:w="0" w:type="dxa"/>
        <w:bottom w:w="0" w:type="dxa"/>
        <w:right w:w="0" w:type="dxa"/>
      </w:tblCellMar>
    </w:tblPr>
  </w:style>
  <w:style w:type="paragraph" w:styleId="af9">
    <w:name w:val="Body Text Indent"/>
    <w:basedOn w:val="a0"/>
    <w:link w:val="afa"/>
    <w:unhideWhenUsed/>
    <w:rsid w:val="0092437D"/>
    <w:pPr>
      <w:spacing w:after="120"/>
      <w:ind w:left="283"/>
    </w:pPr>
  </w:style>
  <w:style w:type="character" w:customStyle="1" w:styleId="afa">
    <w:name w:val="Основной текст с отступом Знак"/>
    <w:basedOn w:val="a1"/>
    <w:link w:val="af9"/>
    <w:rsid w:val="0092437D"/>
    <w:rPr>
      <w:rFonts w:ascii="Times New Roman" w:hAnsi="Times New Roman"/>
      <w:sz w:val="24"/>
    </w:rPr>
  </w:style>
  <w:style w:type="paragraph" w:styleId="afb">
    <w:name w:val="Document Map"/>
    <w:basedOn w:val="a0"/>
    <w:link w:val="afc"/>
    <w:uiPriority w:val="99"/>
    <w:semiHidden/>
    <w:unhideWhenUsed/>
    <w:rsid w:val="0092437D"/>
    <w:pPr>
      <w:widowControl/>
    </w:pPr>
    <w:rPr>
      <w:rFonts w:ascii="Tahoma" w:hAnsi="Tahoma" w:cs="Tahoma"/>
      <w:sz w:val="16"/>
      <w:szCs w:val="16"/>
    </w:rPr>
  </w:style>
  <w:style w:type="character" w:customStyle="1" w:styleId="afc">
    <w:name w:val="Схема документа Знак"/>
    <w:basedOn w:val="a1"/>
    <w:link w:val="afb"/>
    <w:uiPriority w:val="99"/>
    <w:semiHidden/>
    <w:rsid w:val="0092437D"/>
    <w:rPr>
      <w:rFonts w:ascii="Tahoma" w:hAnsi="Tahoma" w:cs="Tahoma"/>
      <w:sz w:val="16"/>
      <w:szCs w:val="16"/>
    </w:rPr>
  </w:style>
  <w:style w:type="character" w:customStyle="1" w:styleId="ConsPlusNormal0">
    <w:name w:val="ConsPlusNormal Знак"/>
    <w:link w:val="ConsPlusNormal"/>
    <w:locked/>
    <w:rsid w:val="00AB29DA"/>
    <w:rPr>
      <w:rFonts w:ascii="Arial" w:eastAsia="Times New Roman" w:hAnsi="Arial" w:cs="Arial"/>
      <w:sz w:val="20"/>
      <w:szCs w:val="20"/>
      <w:lang w:eastAsia="ru-RU"/>
    </w:rPr>
  </w:style>
  <w:style w:type="character" w:styleId="afd">
    <w:name w:val="FollowedHyperlink"/>
    <w:basedOn w:val="a1"/>
    <w:uiPriority w:val="99"/>
    <w:semiHidden/>
    <w:unhideWhenUsed/>
    <w:rsid w:val="0038303F"/>
    <w:rPr>
      <w:color w:val="800080"/>
      <w:u w:val="single"/>
    </w:rPr>
  </w:style>
  <w:style w:type="paragraph" w:customStyle="1" w:styleId="xl65">
    <w:name w:val="xl65"/>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66">
    <w:name w:val="xl66"/>
    <w:basedOn w:val="a0"/>
    <w:rsid w:val="0038303F"/>
    <w:pPr>
      <w:widowControl/>
      <w:spacing w:before="100" w:beforeAutospacing="1" w:after="100" w:afterAutospacing="1"/>
      <w:ind w:firstLine="0"/>
      <w:jc w:val="left"/>
      <w:textAlignment w:val="top"/>
    </w:pPr>
    <w:rPr>
      <w:rFonts w:eastAsia="Times New Roman" w:cs="Times New Roman"/>
      <w:szCs w:val="24"/>
      <w:lang w:eastAsia="ru-RU"/>
    </w:rPr>
  </w:style>
  <w:style w:type="paragraph" w:customStyle="1" w:styleId="xl67">
    <w:name w:val="xl67"/>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68">
    <w:name w:val="xl68"/>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CYR" w:eastAsia="Times New Roman" w:hAnsi="Times New Roman CYR" w:cs="Times New Roman CYR"/>
      <w:szCs w:val="24"/>
      <w:lang w:eastAsia="ru-RU"/>
    </w:rPr>
  </w:style>
  <w:style w:type="paragraph" w:customStyle="1" w:styleId="xl69">
    <w:name w:val="xl69"/>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70">
    <w:name w:val="xl70"/>
    <w:basedOn w:val="a0"/>
    <w:rsid w:val="0038303F"/>
    <w:pPr>
      <w:widowControl/>
      <w:spacing w:before="100" w:beforeAutospacing="1" w:after="100" w:afterAutospacing="1"/>
      <w:ind w:firstLine="0"/>
      <w:jc w:val="center"/>
      <w:textAlignment w:val="top"/>
    </w:pPr>
    <w:rPr>
      <w:rFonts w:eastAsia="Times New Roman" w:cs="Times New Roman"/>
      <w:b/>
      <w:bCs/>
      <w:color w:val="000000"/>
      <w:szCs w:val="24"/>
      <w:lang w:eastAsia="ru-RU"/>
    </w:rPr>
  </w:style>
  <w:style w:type="paragraph" w:customStyle="1" w:styleId="xl71">
    <w:name w:val="xl71"/>
    <w:basedOn w:val="a0"/>
    <w:rsid w:val="0038303F"/>
    <w:pPr>
      <w:widowControl/>
      <w:spacing w:before="100" w:beforeAutospacing="1" w:after="100" w:afterAutospacing="1"/>
      <w:ind w:firstLine="0"/>
      <w:jc w:val="center"/>
      <w:textAlignment w:val="top"/>
    </w:pPr>
    <w:rPr>
      <w:rFonts w:eastAsia="Times New Roman" w:cs="Times New Roman"/>
      <w:szCs w:val="24"/>
      <w:lang w:eastAsia="ru-RU"/>
    </w:rPr>
  </w:style>
  <w:style w:type="paragraph" w:customStyle="1" w:styleId="xl72">
    <w:name w:val="xl72"/>
    <w:basedOn w:val="a0"/>
    <w:rsid w:val="0038303F"/>
    <w:pPr>
      <w:widowControl/>
      <w:spacing w:before="100" w:beforeAutospacing="1" w:after="100" w:afterAutospacing="1"/>
      <w:ind w:firstLine="0"/>
      <w:jc w:val="center"/>
      <w:textAlignment w:val="top"/>
    </w:pPr>
    <w:rPr>
      <w:rFonts w:eastAsia="Times New Roman" w:cs="Times New Roman"/>
      <w:szCs w:val="24"/>
      <w:lang w:eastAsia="ru-RU"/>
    </w:rPr>
  </w:style>
  <w:style w:type="paragraph" w:customStyle="1" w:styleId="xl73">
    <w:name w:val="xl73"/>
    <w:basedOn w:val="a0"/>
    <w:rsid w:val="0038303F"/>
    <w:pPr>
      <w:widowControl/>
      <w:spacing w:before="100" w:beforeAutospacing="1" w:after="100" w:afterAutospacing="1"/>
      <w:ind w:firstLine="0"/>
      <w:jc w:val="left"/>
      <w:textAlignment w:val="top"/>
    </w:pPr>
    <w:rPr>
      <w:rFonts w:eastAsia="Times New Roman" w:cs="Times New Roman"/>
      <w:szCs w:val="24"/>
      <w:lang w:eastAsia="ru-RU"/>
    </w:rPr>
  </w:style>
  <w:style w:type="paragraph" w:customStyle="1" w:styleId="xl74">
    <w:name w:val="xl74"/>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75">
    <w:name w:val="xl75"/>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76">
    <w:name w:val="xl76"/>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77">
    <w:name w:val="xl77"/>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78">
    <w:name w:val="xl78"/>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eastAsia="Times New Roman" w:cs="Times New Roman"/>
      <w:szCs w:val="24"/>
      <w:lang w:eastAsia="ru-RU"/>
    </w:rPr>
  </w:style>
  <w:style w:type="paragraph" w:customStyle="1" w:styleId="xl79">
    <w:name w:val="xl79"/>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80">
    <w:name w:val="xl80"/>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lang w:eastAsia="ru-RU"/>
    </w:rPr>
  </w:style>
  <w:style w:type="paragraph" w:customStyle="1" w:styleId="xl81">
    <w:name w:val="xl81"/>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82">
    <w:name w:val="xl82"/>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eastAsia="Times New Roman" w:cs="Times New Roman"/>
      <w:szCs w:val="24"/>
      <w:lang w:eastAsia="ru-RU"/>
    </w:rPr>
  </w:style>
  <w:style w:type="paragraph" w:customStyle="1" w:styleId="xl83">
    <w:name w:val="xl83"/>
    <w:basedOn w:val="a0"/>
    <w:rsid w:val="0038303F"/>
    <w:pPr>
      <w:widowControl/>
      <w:pBdr>
        <w:top w:val="single" w:sz="8" w:space="0" w:color="auto"/>
        <w:left w:val="single" w:sz="8" w:space="0" w:color="auto"/>
        <w:right w:val="single" w:sz="8" w:space="0" w:color="auto"/>
      </w:pBdr>
      <w:spacing w:before="100" w:beforeAutospacing="1" w:after="100" w:afterAutospacing="1"/>
      <w:ind w:firstLine="0"/>
      <w:jc w:val="center"/>
      <w:textAlignment w:val="top"/>
    </w:pPr>
    <w:rPr>
      <w:rFonts w:eastAsia="Times New Roman" w:cs="Times New Roman"/>
      <w:b/>
      <w:bCs/>
      <w:color w:val="000000"/>
      <w:szCs w:val="24"/>
      <w:lang w:eastAsia="ru-RU"/>
    </w:rPr>
  </w:style>
  <w:style w:type="paragraph" w:customStyle="1" w:styleId="xl84">
    <w:name w:val="xl84"/>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cs="Times New Roman"/>
      <w:szCs w:val="24"/>
      <w:lang w:eastAsia="ru-RU"/>
    </w:rPr>
  </w:style>
  <w:style w:type="paragraph" w:customStyle="1" w:styleId="xl85">
    <w:name w:val="xl85"/>
    <w:basedOn w:val="a0"/>
    <w:rsid w:val="0038303F"/>
    <w:pPr>
      <w:widowControl/>
      <w:pBdr>
        <w:top w:val="single" w:sz="8" w:space="0" w:color="auto"/>
        <w:left w:val="single" w:sz="8" w:space="0" w:color="auto"/>
        <w:right w:val="single" w:sz="8" w:space="0" w:color="auto"/>
      </w:pBdr>
      <w:spacing w:before="100" w:beforeAutospacing="1" w:after="100" w:afterAutospacing="1"/>
      <w:ind w:firstLine="0"/>
      <w:jc w:val="center"/>
      <w:textAlignment w:val="top"/>
    </w:pPr>
    <w:rPr>
      <w:rFonts w:eastAsia="Times New Roman" w:cs="Times New Roman"/>
      <w:b/>
      <w:bCs/>
      <w:color w:val="000000"/>
      <w:szCs w:val="24"/>
      <w:lang w:eastAsia="ru-RU"/>
    </w:rPr>
  </w:style>
  <w:style w:type="paragraph" w:customStyle="1" w:styleId="xl86">
    <w:name w:val="xl86"/>
    <w:basedOn w:val="a0"/>
    <w:rsid w:val="0038303F"/>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87">
    <w:name w:val="xl87"/>
    <w:basedOn w:val="a0"/>
    <w:rsid w:val="0038303F"/>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Times New Roman CYR" w:eastAsia="Times New Roman" w:hAnsi="Times New Roman CYR" w:cs="Times New Roman CYR"/>
      <w:szCs w:val="24"/>
      <w:lang w:eastAsia="ru-RU"/>
    </w:rPr>
  </w:style>
  <w:style w:type="paragraph" w:customStyle="1" w:styleId="xl88">
    <w:name w:val="xl88"/>
    <w:basedOn w:val="a0"/>
    <w:rsid w:val="0038303F"/>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89">
    <w:name w:val="xl89"/>
    <w:basedOn w:val="a0"/>
    <w:rsid w:val="0038303F"/>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90">
    <w:name w:val="xl90"/>
    <w:basedOn w:val="a0"/>
    <w:rsid w:val="0038303F"/>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eastAsia="Times New Roman" w:cs="Times New Roman"/>
      <w:color w:val="000000"/>
      <w:szCs w:val="24"/>
      <w:lang w:eastAsia="ru-RU"/>
    </w:rPr>
  </w:style>
  <w:style w:type="paragraph" w:customStyle="1" w:styleId="xl91">
    <w:name w:val="xl91"/>
    <w:basedOn w:val="a0"/>
    <w:rsid w:val="0038303F"/>
    <w:pPr>
      <w:widowControl/>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92">
    <w:name w:val="xl92"/>
    <w:basedOn w:val="a0"/>
    <w:rsid w:val="0038303F"/>
    <w:pPr>
      <w:widowControl/>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93">
    <w:name w:val="xl93"/>
    <w:basedOn w:val="a0"/>
    <w:rsid w:val="0038303F"/>
    <w:pPr>
      <w:widowControl/>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94">
    <w:name w:val="xl94"/>
    <w:basedOn w:val="a0"/>
    <w:rsid w:val="0038303F"/>
    <w:pPr>
      <w:widowControl/>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95">
    <w:name w:val="xl95"/>
    <w:basedOn w:val="a0"/>
    <w:rsid w:val="0038303F"/>
    <w:pPr>
      <w:widowControl/>
      <w:pBdr>
        <w:top w:val="single" w:sz="4" w:space="0" w:color="auto"/>
        <w:left w:val="single" w:sz="4" w:space="0" w:color="auto"/>
        <w:bottom w:val="single" w:sz="8" w:space="0" w:color="auto"/>
        <w:right w:val="single" w:sz="8"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96">
    <w:name w:val="xl96"/>
    <w:basedOn w:val="a0"/>
    <w:rsid w:val="0038303F"/>
    <w:pPr>
      <w:widowControl/>
      <w:pBdr>
        <w:left w:val="single" w:sz="8"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97">
    <w:name w:val="xl97"/>
    <w:basedOn w:val="a0"/>
    <w:rsid w:val="0038303F"/>
    <w:pPr>
      <w:widowControl/>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98">
    <w:name w:val="xl98"/>
    <w:basedOn w:val="a0"/>
    <w:rsid w:val="0038303F"/>
    <w:pPr>
      <w:widowControl/>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99">
    <w:name w:val="xl99"/>
    <w:basedOn w:val="a0"/>
    <w:rsid w:val="0038303F"/>
    <w:pPr>
      <w:widowControl/>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00">
    <w:name w:val="xl100"/>
    <w:basedOn w:val="a0"/>
    <w:rsid w:val="0038303F"/>
    <w:pPr>
      <w:widowControl/>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Times New Roman CYR" w:eastAsia="Times New Roman" w:hAnsi="Times New Roman CYR" w:cs="Times New Roman CYR"/>
      <w:szCs w:val="24"/>
      <w:lang w:eastAsia="ru-RU"/>
    </w:rPr>
  </w:style>
  <w:style w:type="paragraph" w:customStyle="1" w:styleId="xl101">
    <w:name w:val="xl101"/>
    <w:basedOn w:val="a0"/>
    <w:rsid w:val="0038303F"/>
    <w:pPr>
      <w:widowControl/>
      <w:pBdr>
        <w:top w:val="single" w:sz="4" w:space="0" w:color="auto"/>
        <w:left w:val="single" w:sz="8"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02">
    <w:name w:val="xl102"/>
    <w:basedOn w:val="a0"/>
    <w:rsid w:val="0038303F"/>
    <w:pPr>
      <w:widowControl/>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03">
    <w:name w:val="xl103"/>
    <w:basedOn w:val="a0"/>
    <w:rsid w:val="0038303F"/>
    <w:pPr>
      <w:widowControl/>
      <w:pBdr>
        <w:top w:val="single" w:sz="4" w:space="0" w:color="auto"/>
        <w:left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04">
    <w:name w:val="xl104"/>
    <w:basedOn w:val="a0"/>
    <w:rsid w:val="0038303F"/>
    <w:pPr>
      <w:widowControl/>
      <w:pBdr>
        <w:top w:val="single" w:sz="4" w:space="0" w:color="auto"/>
        <w:left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05">
    <w:name w:val="xl105"/>
    <w:basedOn w:val="a0"/>
    <w:rsid w:val="0038303F"/>
    <w:pPr>
      <w:widowControl/>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Times New Roman CYR" w:eastAsia="Times New Roman" w:hAnsi="Times New Roman CYR" w:cs="Times New Roman CYR"/>
      <w:szCs w:val="24"/>
      <w:lang w:eastAsia="ru-RU"/>
    </w:rPr>
  </w:style>
  <w:style w:type="paragraph" w:customStyle="1" w:styleId="xl106">
    <w:name w:val="xl106"/>
    <w:basedOn w:val="a0"/>
    <w:rsid w:val="0038303F"/>
    <w:pPr>
      <w:widowControl/>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07">
    <w:name w:val="xl107"/>
    <w:basedOn w:val="a0"/>
    <w:rsid w:val="0038303F"/>
    <w:pPr>
      <w:widowControl/>
      <w:pBdr>
        <w:top w:val="single" w:sz="4" w:space="0" w:color="auto"/>
        <w:left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08">
    <w:name w:val="xl108"/>
    <w:basedOn w:val="a0"/>
    <w:rsid w:val="0038303F"/>
    <w:pPr>
      <w:widowControl/>
      <w:pBdr>
        <w:top w:val="single" w:sz="4" w:space="0" w:color="auto"/>
        <w:left w:val="single" w:sz="4" w:space="0" w:color="auto"/>
        <w:right w:val="single" w:sz="8"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09">
    <w:name w:val="xl109"/>
    <w:basedOn w:val="a0"/>
    <w:rsid w:val="0038303F"/>
    <w:pPr>
      <w:widowControl/>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10">
    <w:name w:val="xl110"/>
    <w:basedOn w:val="a0"/>
    <w:rsid w:val="0038303F"/>
    <w:pPr>
      <w:widowControl/>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eastAsia="Times New Roman" w:cs="Times New Roman"/>
      <w:color w:val="000000"/>
      <w:szCs w:val="24"/>
      <w:lang w:eastAsia="ru-RU"/>
    </w:rPr>
  </w:style>
  <w:style w:type="paragraph" w:customStyle="1" w:styleId="xl111">
    <w:name w:val="xl111"/>
    <w:basedOn w:val="a0"/>
    <w:rsid w:val="0038303F"/>
    <w:pPr>
      <w:widowControl/>
      <w:pBdr>
        <w:left w:val="single" w:sz="8"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12">
    <w:name w:val="xl112"/>
    <w:basedOn w:val="a0"/>
    <w:rsid w:val="0038303F"/>
    <w:pPr>
      <w:widowControl/>
      <w:pBdr>
        <w:left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13">
    <w:name w:val="xl113"/>
    <w:basedOn w:val="a0"/>
    <w:rsid w:val="0038303F"/>
    <w:pPr>
      <w:widowControl/>
      <w:pBdr>
        <w:left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14">
    <w:name w:val="xl114"/>
    <w:basedOn w:val="a0"/>
    <w:rsid w:val="0038303F"/>
    <w:pPr>
      <w:widowControl/>
      <w:pBdr>
        <w:left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15">
    <w:name w:val="xl115"/>
    <w:basedOn w:val="a0"/>
    <w:rsid w:val="0038303F"/>
    <w:pPr>
      <w:widowControl/>
      <w:pBdr>
        <w:left w:val="single" w:sz="4" w:space="0" w:color="auto"/>
        <w:right w:val="single" w:sz="8"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16">
    <w:name w:val="xl116"/>
    <w:basedOn w:val="a0"/>
    <w:rsid w:val="0038303F"/>
    <w:pPr>
      <w:widowControl/>
      <w:pBdr>
        <w:top w:val="single" w:sz="8" w:space="0" w:color="auto"/>
        <w:left w:val="single" w:sz="8" w:space="0" w:color="auto"/>
        <w:right w:val="single" w:sz="8" w:space="0" w:color="auto"/>
      </w:pBdr>
      <w:spacing w:before="100" w:beforeAutospacing="1" w:after="100" w:afterAutospacing="1"/>
      <w:ind w:firstLine="0"/>
      <w:jc w:val="center"/>
      <w:textAlignment w:val="top"/>
    </w:pPr>
    <w:rPr>
      <w:rFonts w:eastAsia="Times New Roman" w:cs="Times New Roman"/>
      <w:b/>
      <w:bCs/>
      <w:szCs w:val="24"/>
      <w:lang w:eastAsia="ru-RU"/>
    </w:rPr>
  </w:style>
  <w:style w:type="paragraph" w:customStyle="1" w:styleId="xl117">
    <w:name w:val="xl117"/>
    <w:basedOn w:val="a0"/>
    <w:rsid w:val="0038303F"/>
    <w:pPr>
      <w:widowControl/>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18">
    <w:name w:val="xl118"/>
    <w:basedOn w:val="a0"/>
    <w:rsid w:val="0038303F"/>
    <w:pPr>
      <w:widowControl/>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19">
    <w:name w:val="xl119"/>
    <w:basedOn w:val="a0"/>
    <w:rsid w:val="0038303F"/>
    <w:pPr>
      <w:widowControl/>
      <w:pBdr>
        <w:top w:val="single" w:sz="8"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20">
    <w:name w:val="xl120"/>
    <w:basedOn w:val="a0"/>
    <w:rsid w:val="0038303F"/>
    <w:pPr>
      <w:widowControl/>
      <w:spacing w:before="100" w:beforeAutospacing="1" w:after="100" w:afterAutospacing="1"/>
      <w:ind w:firstLine="0"/>
      <w:jc w:val="center"/>
      <w:textAlignment w:val="top"/>
    </w:pPr>
    <w:rPr>
      <w:rFonts w:eastAsia="Times New Roman" w:cs="Times New Roman"/>
      <w:szCs w:val="24"/>
      <w:lang w:eastAsia="ru-RU"/>
    </w:rPr>
  </w:style>
  <w:style w:type="paragraph" w:customStyle="1" w:styleId="xl121">
    <w:name w:val="xl121"/>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eastAsia="Times New Roman" w:hAnsi="Times New Roman CYR" w:cs="Times New Roman CYR"/>
      <w:szCs w:val="24"/>
      <w:lang w:eastAsia="ru-RU"/>
    </w:rPr>
  </w:style>
  <w:style w:type="paragraph" w:customStyle="1" w:styleId="xl122">
    <w:name w:val="xl122"/>
    <w:basedOn w:val="a0"/>
    <w:rsid w:val="0038303F"/>
    <w:pPr>
      <w:widowControl/>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CYR" w:eastAsia="Times New Roman" w:hAnsi="Times New Roman CYR" w:cs="Times New Roman CYR"/>
      <w:szCs w:val="24"/>
      <w:lang w:eastAsia="ru-RU"/>
    </w:rPr>
  </w:style>
  <w:style w:type="paragraph" w:customStyle="1" w:styleId="xl123">
    <w:name w:val="xl123"/>
    <w:basedOn w:val="a0"/>
    <w:rsid w:val="0038303F"/>
    <w:pPr>
      <w:widowControl/>
      <w:pBdr>
        <w:left w:val="single" w:sz="4" w:space="0" w:color="auto"/>
        <w:bottom w:val="single" w:sz="4" w:space="0" w:color="auto"/>
        <w:right w:val="single" w:sz="4" w:space="0" w:color="auto"/>
      </w:pBdr>
      <w:spacing w:before="100" w:beforeAutospacing="1" w:after="100" w:afterAutospacing="1"/>
      <w:ind w:firstLine="0"/>
      <w:textAlignment w:val="top"/>
    </w:pPr>
    <w:rPr>
      <w:rFonts w:ascii="Times New Roman CYR" w:eastAsia="Times New Roman" w:hAnsi="Times New Roman CYR" w:cs="Times New Roman CYR"/>
      <w:szCs w:val="24"/>
      <w:lang w:eastAsia="ru-RU"/>
    </w:rPr>
  </w:style>
  <w:style w:type="paragraph" w:customStyle="1" w:styleId="xl124">
    <w:name w:val="xl124"/>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Times New Roman CYR" w:eastAsia="Times New Roman" w:hAnsi="Times New Roman CYR" w:cs="Times New Roman CYR"/>
      <w:szCs w:val="24"/>
      <w:lang w:eastAsia="ru-RU"/>
    </w:rPr>
  </w:style>
  <w:style w:type="paragraph" w:customStyle="1" w:styleId="xl125">
    <w:name w:val="xl125"/>
    <w:basedOn w:val="a0"/>
    <w:rsid w:val="0038303F"/>
    <w:pPr>
      <w:widowControl/>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top"/>
    </w:pPr>
    <w:rPr>
      <w:rFonts w:ascii="Times New Roman CYR" w:eastAsia="Times New Roman" w:hAnsi="Times New Roman CYR" w:cs="Times New Roman CYR"/>
      <w:szCs w:val="24"/>
      <w:lang w:eastAsia="ru-RU"/>
    </w:rPr>
  </w:style>
  <w:style w:type="paragraph" w:customStyle="1" w:styleId="xl126">
    <w:name w:val="xl126"/>
    <w:basedOn w:val="a0"/>
    <w:rsid w:val="0038303F"/>
    <w:pPr>
      <w:widowControl/>
      <w:pBdr>
        <w:top w:val="single" w:sz="4" w:space="0" w:color="auto"/>
        <w:left w:val="single" w:sz="4" w:space="0" w:color="auto"/>
        <w:bottom w:val="single" w:sz="8" w:space="0" w:color="auto"/>
        <w:right w:val="single" w:sz="4" w:space="0" w:color="auto"/>
      </w:pBdr>
      <w:spacing w:before="100" w:beforeAutospacing="1" w:after="100" w:afterAutospacing="1"/>
      <w:ind w:firstLine="0"/>
      <w:textAlignment w:val="top"/>
    </w:pPr>
    <w:rPr>
      <w:rFonts w:ascii="Times New Roman CYR" w:eastAsia="Times New Roman" w:hAnsi="Times New Roman CYR" w:cs="Times New Roman CYR"/>
      <w:szCs w:val="24"/>
      <w:lang w:eastAsia="ru-RU"/>
    </w:rPr>
  </w:style>
  <w:style w:type="paragraph" w:customStyle="1" w:styleId="xl127">
    <w:name w:val="xl127"/>
    <w:basedOn w:val="a0"/>
    <w:rsid w:val="0038303F"/>
    <w:pPr>
      <w:widowControl/>
      <w:pBdr>
        <w:top w:val="single" w:sz="4" w:space="0" w:color="auto"/>
        <w:left w:val="single" w:sz="4" w:space="0" w:color="auto"/>
        <w:bottom w:val="single" w:sz="8" w:space="0" w:color="auto"/>
        <w:right w:val="single" w:sz="8" w:space="0" w:color="auto"/>
      </w:pBdr>
      <w:spacing w:before="100" w:beforeAutospacing="1" w:after="100" w:afterAutospacing="1"/>
      <w:ind w:firstLine="0"/>
      <w:jc w:val="left"/>
      <w:textAlignment w:val="top"/>
    </w:pPr>
    <w:rPr>
      <w:rFonts w:ascii="Times New Roman CYR" w:eastAsia="Times New Roman" w:hAnsi="Times New Roman CYR" w:cs="Times New Roman CYR"/>
      <w:szCs w:val="24"/>
      <w:lang w:eastAsia="ru-RU"/>
    </w:rPr>
  </w:style>
  <w:style w:type="paragraph" w:customStyle="1" w:styleId="xl128">
    <w:name w:val="xl128"/>
    <w:basedOn w:val="a0"/>
    <w:rsid w:val="0038303F"/>
    <w:pPr>
      <w:widowControl/>
      <w:pBdr>
        <w:top w:val="single" w:sz="4" w:space="0" w:color="auto"/>
        <w:left w:val="single" w:sz="4" w:space="0" w:color="auto"/>
        <w:bottom w:val="single" w:sz="4" w:space="0" w:color="auto"/>
      </w:pBdr>
      <w:spacing w:before="100" w:beforeAutospacing="1" w:after="100" w:afterAutospacing="1"/>
      <w:ind w:firstLine="0"/>
      <w:jc w:val="left"/>
      <w:textAlignment w:val="top"/>
    </w:pPr>
    <w:rPr>
      <w:rFonts w:eastAsia="Times New Roman" w:cs="Times New Roman"/>
      <w:szCs w:val="24"/>
      <w:lang w:eastAsia="ru-RU"/>
    </w:rPr>
  </w:style>
  <w:style w:type="paragraph" w:customStyle="1" w:styleId="xl129">
    <w:name w:val="xl129"/>
    <w:basedOn w:val="a0"/>
    <w:rsid w:val="0038303F"/>
    <w:pPr>
      <w:widowControl/>
      <w:pBdr>
        <w:top w:val="single" w:sz="8" w:space="0" w:color="auto"/>
        <w:left w:val="single" w:sz="8" w:space="0" w:color="auto"/>
        <w:bottom w:val="single" w:sz="8" w:space="0" w:color="auto"/>
        <w:right w:val="single" w:sz="4" w:space="0" w:color="auto"/>
      </w:pBdr>
      <w:spacing w:before="100" w:beforeAutospacing="1" w:after="100" w:afterAutospacing="1"/>
      <w:ind w:firstLine="0"/>
      <w:jc w:val="center"/>
      <w:textAlignment w:val="top"/>
    </w:pPr>
    <w:rPr>
      <w:rFonts w:eastAsia="Times New Roman" w:cs="Times New Roman"/>
      <w:b/>
      <w:bCs/>
      <w:szCs w:val="24"/>
      <w:lang w:eastAsia="ru-RU"/>
    </w:rPr>
  </w:style>
  <w:style w:type="paragraph" w:customStyle="1" w:styleId="xl130">
    <w:name w:val="xl130"/>
    <w:basedOn w:val="a0"/>
    <w:rsid w:val="0038303F"/>
    <w:pPr>
      <w:widowControl/>
      <w:pBdr>
        <w:top w:val="single" w:sz="8"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Cs w:val="24"/>
      <w:lang w:eastAsia="ru-RU"/>
    </w:rPr>
  </w:style>
  <w:style w:type="paragraph" w:customStyle="1" w:styleId="xl131">
    <w:name w:val="xl131"/>
    <w:basedOn w:val="a0"/>
    <w:rsid w:val="0038303F"/>
    <w:pPr>
      <w:widowControl/>
      <w:pBdr>
        <w:top w:val="single" w:sz="8"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Cs w:val="24"/>
      <w:lang w:eastAsia="ru-RU"/>
    </w:rPr>
  </w:style>
  <w:style w:type="paragraph" w:customStyle="1" w:styleId="xl132">
    <w:name w:val="xl132"/>
    <w:basedOn w:val="a0"/>
    <w:rsid w:val="0038303F"/>
    <w:pPr>
      <w:widowControl/>
      <w:pBdr>
        <w:top w:val="single" w:sz="8" w:space="0" w:color="auto"/>
        <w:left w:val="single" w:sz="8" w:space="0" w:color="auto"/>
        <w:bottom w:val="single" w:sz="8" w:space="0" w:color="auto"/>
        <w:right w:val="single" w:sz="4" w:space="0" w:color="auto"/>
      </w:pBdr>
      <w:spacing w:before="100" w:beforeAutospacing="1" w:after="100" w:afterAutospacing="1"/>
      <w:ind w:firstLine="0"/>
      <w:jc w:val="center"/>
      <w:textAlignment w:val="top"/>
    </w:pPr>
    <w:rPr>
      <w:rFonts w:eastAsia="Times New Roman" w:cs="Times New Roman"/>
      <w:b/>
      <w:bCs/>
      <w:color w:val="000000"/>
      <w:szCs w:val="24"/>
      <w:lang w:eastAsia="ru-RU"/>
    </w:rPr>
  </w:style>
  <w:style w:type="paragraph" w:customStyle="1" w:styleId="xl133">
    <w:name w:val="xl133"/>
    <w:basedOn w:val="a0"/>
    <w:rsid w:val="0038303F"/>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b/>
      <w:bCs/>
      <w:szCs w:val="24"/>
      <w:lang w:eastAsia="ru-RU"/>
    </w:rPr>
  </w:style>
  <w:style w:type="paragraph" w:customStyle="1" w:styleId="xl134">
    <w:name w:val="xl134"/>
    <w:basedOn w:val="a0"/>
    <w:rsid w:val="0038303F"/>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lang w:eastAsia="ru-RU"/>
    </w:rPr>
  </w:style>
  <w:style w:type="paragraph" w:customStyle="1" w:styleId="xl135">
    <w:name w:val="xl135"/>
    <w:basedOn w:val="a0"/>
    <w:rsid w:val="0038303F"/>
    <w:pPr>
      <w:widowControl/>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lang w:eastAsia="ru-RU"/>
    </w:rPr>
  </w:style>
  <w:style w:type="paragraph" w:customStyle="1" w:styleId="xl136">
    <w:name w:val="xl136"/>
    <w:basedOn w:val="a0"/>
    <w:rsid w:val="0038303F"/>
    <w:pPr>
      <w:widowControl/>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eastAsia="Times New Roman" w:cs="Times New Roman"/>
      <w:b/>
      <w:bCs/>
      <w:szCs w:val="24"/>
      <w:lang w:eastAsia="ru-RU"/>
    </w:rPr>
  </w:style>
  <w:style w:type="paragraph" w:customStyle="1" w:styleId="xl137">
    <w:name w:val="xl137"/>
    <w:basedOn w:val="a0"/>
    <w:rsid w:val="0038303F"/>
    <w:pPr>
      <w:widowControl/>
      <w:pBdr>
        <w:top w:val="single" w:sz="8" w:space="0" w:color="auto"/>
        <w:bottom w:val="single" w:sz="8" w:space="0" w:color="auto"/>
      </w:pBdr>
      <w:spacing w:before="100" w:beforeAutospacing="1" w:after="100" w:afterAutospacing="1"/>
      <w:ind w:firstLine="0"/>
      <w:jc w:val="center"/>
      <w:textAlignment w:val="top"/>
    </w:pPr>
    <w:rPr>
      <w:rFonts w:eastAsia="Times New Roman" w:cs="Times New Roman"/>
      <w:b/>
      <w:bCs/>
      <w:szCs w:val="24"/>
      <w:lang w:eastAsia="ru-RU"/>
    </w:rPr>
  </w:style>
  <w:style w:type="paragraph" w:customStyle="1" w:styleId="xl138">
    <w:name w:val="xl138"/>
    <w:basedOn w:val="a0"/>
    <w:rsid w:val="0038303F"/>
    <w:pPr>
      <w:widowControl/>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eastAsia="Times New Roman" w:cs="Times New Roman"/>
      <w:b/>
      <w:bCs/>
      <w:szCs w:val="24"/>
      <w:lang w:eastAsia="ru-RU"/>
    </w:rPr>
  </w:style>
  <w:style w:type="paragraph" w:customStyle="1" w:styleId="xl139">
    <w:name w:val="xl139"/>
    <w:basedOn w:val="a0"/>
    <w:rsid w:val="0038303F"/>
    <w:pPr>
      <w:widowControl/>
      <w:pBdr>
        <w:left w:val="single" w:sz="8" w:space="0" w:color="auto"/>
        <w:bottom w:val="single" w:sz="8" w:space="0" w:color="auto"/>
        <w:right w:val="single" w:sz="8" w:space="0" w:color="auto"/>
      </w:pBdr>
      <w:spacing w:before="100" w:beforeAutospacing="1" w:after="100" w:afterAutospacing="1"/>
      <w:ind w:firstLine="0"/>
      <w:jc w:val="center"/>
      <w:textAlignment w:val="top"/>
    </w:pPr>
    <w:rPr>
      <w:rFonts w:eastAsia="Times New Roman" w:cs="Times New Roman"/>
      <w:b/>
      <w:bCs/>
      <w:szCs w:val="24"/>
      <w:lang w:eastAsia="ru-RU"/>
    </w:rPr>
  </w:style>
  <w:style w:type="paragraph" w:customStyle="1" w:styleId="xl140">
    <w:name w:val="xl140"/>
    <w:basedOn w:val="a0"/>
    <w:rsid w:val="0038303F"/>
    <w:pPr>
      <w:widowControl/>
      <w:pBdr>
        <w:left w:val="single" w:sz="8" w:space="0" w:color="auto"/>
        <w:bottom w:val="single" w:sz="8" w:space="0" w:color="auto"/>
        <w:right w:val="single" w:sz="8" w:space="0" w:color="auto"/>
      </w:pBdr>
      <w:spacing w:before="100" w:beforeAutospacing="1" w:after="100" w:afterAutospacing="1"/>
      <w:ind w:firstLine="0"/>
      <w:jc w:val="center"/>
      <w:textAlignment w:val="top"/>
    </w:pPr>
    <w:rPr>
      <w:rFonts w:eastAsia="Times New Roman" w:cs="Times New Roman"/>
      <w:b/>
      <w:bCs/>
      <w:color w:val="000000"/>
      <w:szCs w:val="24"/>
      <w:lang w:eastAsia="ru-RU"/>
    </w:rPr>
  </w:style>
  <w:style w:type="paragraph" w:customStyle="1" w:styleId="xl141">
    <w:name w:val="xl141"/>
    <w:basedOn w:val="a0"/>
    <w:rsid w:val="0038303F"/>
    <w:pPr>
      <w:widowControl/>
      <w:pBdr>
        <w:left w:val="single" w:sz="8" w:space="0" w:color="auto"/>
        <w:bottom w:val="single" w:sz="8" w:space="0" w:color="auto"/>
        <w:right w:val="single" w:sz="8"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42">
    <w:name w:val="xl142"/>
    <w:basedOn w:val="a0"/>
    <w:rsid w:val="0038303F"/>
    <w:pPr>
      <w:widowControl/>
      <w:pBdr>
        <w:top w:val="single" w:sz="8"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Cs w:val="24"/>
      <w:lang w:eastAsia="ru-RU"/>
    </w:rPr>
  </w:style>
  <w:style w:type="paragraph" w:customStyle="1" w:styleId="xl143">
    <w:name w:val="xl143"/>
    <w:basedOn w:val="a0"/>
    <w:rsid w:val="0038303F"/>
    <w:pPr>
      <w:widowControl/>
      <w:pBdr>
        <w:top w:val="single" w:sz="8"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Cs w:val="24"/>
      <w:lang w:eastAsia="ru-RU"/>
    </w:rPr>
  </w:style>
  <w:style w:type="paragraph" w:customStyle="1" w:styleId="xl144">
    <w:name w:val="xl144"/>
    <w:basedOn w:val="a0"/>
    <w:rsid w:val="0038303F"/>
    <w:pPr>
      <w:widowControl/>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eastAsia="Times New Roman" w:cs="Times New Roman"/>
      <w:b/>
      <w:bCs/>
      <w:color w:val="000000"/>
      <w:szCs w:val="24"/>
      <w:lang w:eastAsia="ru-RU"/>
    </w:rPr>
  </w:style>
  <w:style w:type="paragraph" w:customStyle="1" w:styleId="xl145">
    <w:name w:val="xl145"/>
    <w:basedOn w:val="a0"/>
    <w:rsid w:val="0038303F"/>
    <w:pPr>
      <w:widowControl/>
      <w:pBdr>
        <w:top w:val="single" w:sz="8" w:space="0" w:color="auto"/>
        <w:bottom w:val="single" w:sz="8"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46">
    <w:name w:val="xl146"/>
    <w:basedOn w:val="a0"/>
    <w:rsid w:val="0038303F"/>
    <w:pPr>
      <w:widowControl/>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eastAsia="Times New Roman" w:cs="Times New Roman"/>
      <w:szCs w:val="24"/>
      <w:lang w:eastAsia="ru-RU"/>
    </w:rPr>
  </w:style>
  <w:style w:type="paragraph" w:customStyle="1" w:styleId="xl147">
    <w:name w:val="xl147"/>
    <w:basedOn w:val="a0"/>
    <w:rsid w:val="0038303F"/>
    <w:pPr>
      <w:widowControl/>
      <w:spacing w:before="100" w:beforeAutospacing="1" w:after="100" w:afterAutospacing="1"/>
      <w:ind w:firstLine="0"/>
      <w:jc w:val="left"/>
    </w:pPr>
    <w:rPr>
      <w:rFonts w:eastAsia="Times New Roman" w:cs="Times New Roman"/>
      <w:szCs w:val="24"/>
      <w:lang w:eastAsia="ru-RU"/>
    </w:rPr>
  </w:style>
  <w:style w:type="paragraph" w:customStyle="1" w:styleId="TableParagraph">
    <w:name w:val="Table Paragraph"/>
    <w:basedOn w:val="a0"/>
    <w:uiPriority w:val="1"/>
    <w:qFormat/>
    <w:rsid w:val="004C780B"/>
    <w:pPr>
      <w:autoSpaceDE w:val="0"/>
      <w:autoSpaceDN w:val="0"/>
      <w:ind w:firstLine="0"/>
      <w:jc w:val="left"/>
    </w:pPr>
    <w:rPr>
      <w:rFonts w:eastAsia="Times New Roman" w:cs="Times New Roman"/>
      <w:sz w:val="22"/>
    </w:rPr>
  </w:style>
  <w:style w:type="paragraph" w:styleId="afe">
    <w:name w:val="Intense Quote"/>
    <w:basedOn w:val="a0"/>
    <w:next w:val="a0"/>
    <w:link w:val="aff"/>
    <w:uiPriority w:val="30"/>
    <w:qFormat/>
    <w:rsid w:val="00FC3B17"/>
    <w:pPr>
      <w:widowControl/>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firstLine="0"/>
      <w:jc w:val="left"/>
    </w:pPr>
    <w:rPr>
      <w:rFonts w:asciiTheme="minorHAnsi" w:hAnsiTheme="minorHAnsi"/>
      <w:i/>
      <w:sz w:val="22"/>
    </w:rPr>
  </w:style>
  <w:style w:type="character" w:customStyle="1" w:styleId="aff">
    <w:name w:val="Выделенная цитата Знак"/>
    <w:basedOn w:val="a1"/>
    <w:link w:val="afe"/>
    <w:uiPriority w:val="30"/>
    <w:rsid w:val="00FC3B17"/>
    <w:rPr>
      <w:i/>
      <w:shd w:val="clear" w:color="auto" w:fill="F2F2F2"/>
    </w:rPr>
  </w:style>
  <w:style w:type="paragraph" w:customStyle="1" w:styleId="aff0">
    <w:name w:val="ГП_Обычный"/>
    <w:link w:val="aff1"/>
    <w:qFormat/>
    <w:rsid w:val="006C376E"/>
    <w:pPr>
      <w:spacing w:after="0" w:line="240" w:lineRule="auto"/>
      <w:ind w:firstLine="709"/>
      <w:contextualSpacing/>
      <w:jc w:val="both"/>
    </w:pPr>
    <w:rPr>
      <w:rFonts w:ascii="Times New Roman" w:eastAsia="Times New Roman" w:hAnsi="Times New Roman" w:cs="Times New Roman"/>
      <w:sz w:val="28"/>
      <w:szCs w:val="28"/>
      <w:lang w:eastAsia="ru-RU"/>
    </w:rPr>
  </w:style>
  <w:style w:type="character" w:customStyle="1" w:styleId="aff1">
    <w:name w:val="ГП_Обычный Знак"/>
    <w:link w:val="aff0"/>
    <w:rsid w:val="006C376E"/>
    <w:rPr>
      <w:rFonts w:ascii="Times New Roman" w:eastAsia="Times New Roman" w:hAnsi="Times New Roman" w:cs="Times New Roman"/>
      <w:sz w:val="28"/>
      <w:szCs w:val="28"/>
      <w:lang w:eastAsia="ru-RU"/>
    </w:rPr>
  </w:style>
  <w:style w:type="paragraph" w:styleId="a">
    <w:name w:val="List"/>
    <w:aliases w:val="List Char,Char Char"/>
    <w:basedOn w:val="a0"/>
    <w:link w:val="aff2"/>
    <w:qFormat/>
    <w:rsid w:val="005341EA"/>
    <w:pPr>
      <w:widowControl/>
      <w:numPr>
        <w:numId w:val="19"/>
      </w:numPr>
      <w:spacing w:after="60"/>
      <w:ind w:left="0" w:firstLine="0"/>
    </w:pPr>
    <w:rPr>
      <w:rFonts w:eastAsia="Times New Roman" w:cs="Times New Roman"/>
      <w:snapToGrid w:val="0"/>
      <w:szCs w:val="24"/>
      <w:lang w:eastAsia="ru-RU"/>
    </w:rPr>
  </w:style>
  <w:style w:type="character" w:customStyle="1" w:styleId="aff2">
    <w:name w:val="Список Знак"/>
    <w:aliases w:val="List Char Знак,Char Char Знак"/>
    <w:link w:val="a"/>
    <w:rsid w:val="005341EA"/>
    <w:rPr>
      <w:rFonts w:ascii="Times New Roman" w:eastAsia="Times New Roman" w:hAnsi="Times New Roman" w:cs="Times New Roman"/>
      <w:snapToGrid w:val="0"/>
      <w:sz w:val="24"/>
      <w:szCs w:val="24"/>
      <w:lang w:eastAsia="ru-RU"/>
    </w:rPr>
  </w:style>
  <w:style w:type="numbering" w:customStyle="1" w:styleId="1111111">
    <w:name w:val="1 / 1.1 / 1.1.11"/>
    <w:basedOn w:val="a3"/>
    <w:next w:val="111111"/>
    <w:rsid w:val="005341EA"/>
    <w:pPr>
      <w:numPr>
        <w:numId w:val="19"/>
      </w:numPr>
    </w:pPr>
  </w:style>
  <w:style w:type="numbering" w:styleId="111111">
    <w:name w:val="Outline List 2"/>
    <w:basedOn w:val="a3"/>
    <w:uiPriority w:val="99"/>
    <w:semiHidden/>
    <w:unhideWhenUsed/>
    <w:rsid w:val="005341EA"/>
  </w:style>
  <w:style w:type="paragraph" w:customStyle="1" w:styleId="S">
    <w:name w:val="S_Обычный"/>
    <w:basedOn w:val="a0"/>
    <w:link w:val="S0"/>
    <w:rsid w:val="009D762A"/>
    <w:pPr>
      <w:widowControl/>
      <w:spacing w:before="120" w:after="60"/>
      <w:ind w:firstLine="567"/>
    </w:pPr>
    <w:rPr>
      <w:rFonts w:eastAsia="Times New Roman" w:cs="Times New Roman"/>
      <w:szCs w:val="24"/>
      <w:lang w:val="x-none" w:eastAsia="ar-SA"/>
    </w:rPr>
  </w:style>
  <w:style w:type="character" w:customStyle="1" w:styleId="S0">
    <w:name w:val="S_Обычный Знак"/>
    <w:link w:val="S"/>
    <w:rsid w:val="009D762A"/>
    <w:rPr>
      <w:rFonts w:ascii="Times New Roman" w:eastAsia="Times New Roman" w:hAnsi="Times New Roman" w:cs="Times New Roman"/>
      <w:sz w:val="24"/>
      <w:szCs w:val="24"/>
      <w:lang w:val="x-none" w:eastAsia="ar-SA"/>
    </w:rPr>
  </w:style>
  <w:style w:type="paragraph" w:customStyle="1" w:styleId="100">
    <w:name w:val="Стиль 10 пт По центру"/>
    <w:basedOn w:val="a0"/>
    <w:qFormat/>
    <w:rsid w:val="00EA203C"/>
    <w:pPr>
      <w:widowControl/>
      <w:ind w:firstLine="0"/>
      <w:jc w:val="center"/>
    </w:pPr>
    <w:rPr>
      <w:rFonts w:eastAsia="Calibri" w:cs="Times New Roman"/>
      <w:sz w:val="20"/>
      <w:szCs w:val="20"/>
    </w:rPr>
  </w:style>
  <w:style w:type="paragraph" w:customStyle="1" w:styleId="aff3">
    <w:name w:val="основной текст документа"/>
    <w:basedOn w:val="af9"/>
    <w:link w:val="aff4"/>
    <w:qFormat/>
    <w:rsid w:val="00EA203C"/>
    <w:pPr>
      <w:widowControl/>
      <w:spacing w:after="0"/>
      <w:ind w:left="0" w:firstLine="567"/>
    </w:pPr>
    <w:rPr>
      <w:rFonts w:eastAsia="Times New Roman" w:cs="Times New Roman"/>
      <w:sz w:val="28"/>
      <w:szCs w:val="28"/>
    </w:rPr>
  </w:style>
  <w:style w:type="character" w:customStyle="1" w:styleId="aff4">
    <w:name w:val="основной текст документа Знак"/>
    <w:link w:val="aff3"/>
    <w:rsid w:val="00EA203C"/>
    <w:rPr>
      <w:rFonts w:ascii="Times New Roman" w:eastAsia="Times New Roman" w:hAnsi="Times New Roman" w:cs="Times New Roman"/>
      <w:sz w:val="28"/>
      <w:szCs w:val="28"/>
    </w:rPr>
  </w:style>
  <w:style w:type="paragraph" w:customStyle="1" w:styleId="aff5">
    <w:name w:val="Нормальный (таблица)"/>
    <w:basedOn w:val="a0"/>
    <w:next w:val="a0"/>
    <w:uiPriority w:val="99"/>
    <w:rsid w:val="00EA203C"/>
    <w:pPr>
      <w:ind w:firstLine="0"/>
    </w:pPr>
    <w:rPr>
      <w:rFonts w:ascii="Arial" w:eastAsia="Times New Roman" w:hAnsi="Arial" w:cs="Arial"/>
      <w:szCs w:val="24"/>
      <w:lang w:eastAsia="ru-RU"/>
    </w:rPr>
  </w:style>
  <w:style w:type="paragraph" w:customStyle="1" w:styleId="aff6">
    <w:name w:val="Прижатый влево"/>
    <w:basedOn w:val="a0"/>
    <w:next w:val="a0"/>
    <w:uiPriority w:val="99"/>
    <w:rsid w:val="00EA203C"/>
    <w:pPr>
      <w:ind w:firstLine="0"/>
      <w:jc w:val="left"/>
    </w:pPr>
    <w:rPr>
      <w:rFonts w:ascii="Arial" w:eastAsia="Times New Roman" w:hAnsi="Arial" w:cs="Arial"/>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06126">
      <w:bodyDiv w:val="1"/>
      <w:marLeft w:val="0"/>
      <w:marRight w:val="0"/>
      <w:marTop w:val="0"/>
      <w:marBottom w:val="0"/>
      <w:divBdr>
        <w:top w:val="none" w:sz="0" w:space="0" w:color="auto"/>
        <w:left w:val="none" w:sz="0" w:space="0" w:color="auto"/>
        <w:bottom w:val="none" w:sz="0" w:space="0" w:color="auto"/>
        <w:right w:val="none" w:sz="0" w:space="0" w:color="auto"/>
      </w:divBdr>
    </w:div>
    <w:div w:id="183246912">
      <w:bodyDiv w:val="1"/>
      <w:marLeft w:val="0"/>
      <w:marRight w:val="0"/>
      <w:marTop w:val="0"/>
      <w:marBottom w:val="0"/>
      <w:divBdr>
        <w:top w:val="none" w:sz="0" w:space="0" w:color="auto"/>
        <w:left w:val="none" w:sz="0" w:space="0" w:color="auto"/>
        <w:bottom w:val="none" w:sz="0" w:space="0" w:color="auto"/>
        <w:right w:val="none" w:sz="0" w:space="0" w:color="auto"/>
      </w:divBdr>
    </w:div>
    <w:div w:id="280460131">
      <w:bodyDiv w:val="1"/>
      <w:marLeft w:val="0"/>
      <w:marRight w:val="0"/>
      <w:marTop w:val="0"/>
      <w:marBottom w:val="0"/>
      <w:divBdr>
        <w:top w:val="none" w:sz="0" w:space="0" w:color="auto"/>
        <w:left w:val="none" w:sz="0" w:space="0" w:color="auto"/>
        <w:bottom w:val="none" w:sz="0" w:space="0" w:color="auto"/>
        <w:right w:val="none" w:sz="0" w:space="0" w:color="auto"/>
      </w:divBdr>
    </w:div>
    <w:div w:id="310716872">
      <w:bodyDiv w:val="1"/>
      <w:marLeft w:val="0"/>
      <w:marRight w:val="0"/>
      <w:marTop w:val="0"/>
      <w:marBottom w:val="0"/>
      <w:divBdr>
        <w:top w:val="none" w:sz="0" w:space="0" w:color="auto"/>
        <w:left w:val="none" w:sz="0" w:space="0" w:color="auto"/>
        <w:bottom w:val="none" w:sz="0" w:space="0" w:color="auto"/>
        <w:right w:val="none" w:sz="0" w:space="0" w:color="auto"/>
      </w:divBdr>
    </w:div>
    <w:div w:id="414320790">
      <w:bodyDiv w:val="1"/>
      <w:marLeft w:val="0"/>
      <w:marRight w:val="0"/>
      <w:marTop w:val="0"/>
      <w:marBottom w:val="0"/>
      <w:divBdr>
        <w:top w:val="none" w:sz="0" w:space="0" w:color="auto"/>
        <w:left w:val="none" w:sz="0" w:space="0" w:color="auto"/>
        <w:bottom w:val="none" w:sz="0" w:space="0" w:color="auto"/>
        <w:right w:val="none" w:sz="0" w:space="0" w:color="auto"/>
      </w:divBdr>
    </w:div>
    <w:div w:id="453212150">
      <w:bodyDiv w:val="1"/>
      <w:marLeft w:val="0"/>
      <w:marRight w:val="0"/>
      <w:marTop w:val="0"/>
      <w:marBottom w:val="0"/>
      <w:divBdr>
        <w:top w:val="none" w:sz="0" w:space="0" w:color="auto"/>
        <w:left w:val="none" w:sz="0" w:space="0" w:color="auto"/>
        <w:bottom w:val="none" w:sz="0" w:space="0" w:color="auto"/>
        <w:right w:val="none" w:sz="0" w:space="0" w:color="auto"/>
      </w:divBdr>
    </w:div>
    <w:div w:id="856969516">
      <w:bodyDiv w:val="1"/>
      <w:marLeft w:val="0"/>
      <w:marRight w:val="0"/>
      <w:marTop w:val="0"/>
      <w:marBottom w:val="0"/>
      <w:divBdr>
        <w:top w:val="none" w:sz="0" w:space="0" w:color="auto"/>
        <w:left w:val="none" w:sz="0" w:space="0" w:color="auto"/>
        <w:bottom w:val="none" w:sz="0" w:space="0" w:color="auto"/>
        <w:right w:val="none" w:sz="0" w:space="0" w:color="auto"/>
      </w:divBdr>
    </w:div>
    <w:div w:id="914437879">
      <w:bodyDiv w:val="1"/>
      <w:marLeft w:val="0"/>
      <w:marRight w:val="0"/>
      <w:marTop w:val="0"/>
      <w:marBottom w:val="0"/>
      <w:divBdr>
        <w:top w:val="none" w:sz="0" w:space="0" w:color="auto"/>
        <w:left w:val="none" w:sz="0" w:space="0" w:color="auto"/>
        <w:bottom w:val="none" w:sz="0" w:space="0" w:color="auto"/>
        <w:right w:val="none" w:sz="0" w:space="0" w:color="auto"/>
      </w:divBdr>
    </w:div>
    <w:div w:id="939526970">
      <w:bodyDiv w:val="1"/>
      <w:marLeft w:val="0"/>
      <w:marRight w:val="0"/>
      <w:marTop w:val="0"/>
      <w:marBottom w:val="0"/>
      <w:divBdr>
        <w:top w:val="none" w:sz="0" w:space="0" w:color="auto"/>
        <w:left w:val="none" w:sz="0" w:space="0" w:color="auto"/>
        <w:bottom w:val="none" w:sz="0" w:space="0" w:color="auto"/>
        <w:right w:val="none" w:sz="0" w:space="0" w:color="auto"/>
      </w:divBdr>
    </w:div>
    <w:div w:id="1023676353">
      <w:bodyDiv w:val="1"/>
      <w:marLeft w:val="0"/>
      <w:marRight w:val="0"/>
      <w:marTop w:val="0"/>
      <w:marBottom w:val="0"/>
      <w:divBdr>
        <w:top w:val="none" w:sz="0" w:space="0" w:color="auto"/>
        <w:left w:val="none" w:sz="0" w:space="0" w:color="auto"/>
        <w:bottom w:val="none" w:sz="0" w:space="0" w:color="auto"/>
        <w:right w:val="none" w:sz="0" w:space="0" w:color="auto"/>
      </w:divBdr>
    </w:div>
    <w:div w:id="1035738301">
      <w:bodyDiv w:val="1"/>
      <w:marLeft w:val="0"/>
      <w:marRight w:val="0"/>
      <w:marTop w:val="0"/>
      <w:marBottom w:val="0"/>
      <w:divBdr>
        <w:top w:val="none" w:sz="0" w:space="0" w:color="auto"/>
        <w:left w:val="none" w:sz="0" w:space="0" w:color="auto"/>
        <w:bottom w:val="none" w:sz="0" w:space="0" w:color="auto"/>
        <w:right w:val="none" w:sz="0" w:space="0" w:color="auto"/>
      </w:divBdr>
    </w:div>
    <w:div w:id="1051658851">
      <w:bodyDiv w:val="1"/>
      <w:marLeft w:val="0"/>
      <w:marRight w:val="0"/>
      <w:marTop w:val="0"/>
      <w:marBottom w:val="0"/>
      <w:divBdr>
        <w:top w:val="none" w:sz="0" w:space="0" w:color="auto"/>
        <w:left w:val="none" w:sz="0" w:space="0" w:color="auto"/>
        <w:bottom w:val="none" w:sz="0" w:space="0" w:color="auto"/>
        <w:right w:val="none" w:sz="0" w:space="0" w:color="auto"/>
      </w:divBdr>
    </w:div>
    <w:div w:id="1130981377">
      <w:bodyDiv w:val="1"/>
      <w:marLeft w:val="0"/>
      <w:marRight w:val="0"/>
      <w:marTop w:val="0"/>
      <w:marBottom w:val="0"/>
      <w:divBdr>
        <w:top w:val="none" w:sz="0" w:space="0" w:color="auto"/>
        <w:left w:val="none" w:sz="0" w:space="0" w:color="auto"/>
        <w:bottom w:val="none" w:sz="0" w:space="0" w:color="auto"/>
        <w:right w:val="none" w:sz="0" w:space="0" w:color="auto"/>
      </w:divBdr>
    </w:div>
    <w:div w:id="1240334604">
      <w:bodyDiv w:val="1"/>
      <w:marLeft w:val="0"/>
      <w:marRight w:val="0"/>
      <w:marTop w:val="0"/>
      <w:marBottom w:val="0"/>
      <w:divBdr>
        <w:top w:val="none" w:sz="0" w:space="0" w:color="auto"/>
        <w:left w:val="none" w:sz="0" w:space="0" w:color="auto"/>
        <w:bottom w:val="none" w:sz="0" w:space="0" w:color="auto"/>
        <w:right w:val="none" w:sz="0" w:space="0" w:color="auto"/>
      </w:divBdr>
    </w:div>
    <w:div w:id="1350569805">
      <w:bodyDiv w:val="1"/>
      <w:marLeft w:val="0"/>
      <w:marRight w:val="0"/>
      <w:marTop w:val="0"/>
      <w:marBottom w:val="0"/>
      <w:divBdr>
        <w:top w:val="none" w:sz="0" w:space="0" w:color="auto"/>
        <w:left w:val="none" w:sz="0" w:space="0" w:color="auto"/>
        <w:bottom w:val="none" w:sz="0" w:space="0" w:color="auto"/>
        <w:right w:val="none" w:sz="0" w:space="0" w:color="auto"/>
      </w:divBdr>
    </w:div>
    <w:div w:id="1360088245">
      <w:bodyDiv w:val="1"/>
      <w:marLeft w:val="0"/>
      <w:marRight w:val="0"/>
      <w:marTop w:val="0"/>
      <w:marBottom w:val="0"/>
      <w:divBdr>
        <w:top w:val="none" w:sz="0" w:space="0" w:color="auto"/>
        <w:left w:val="none" w:sz="0" w:space="0" w:color="auto"/>
        <w:bottom w:val="none" w:sz="0" w:space="0" w:color="auto"/>
        <w:right w:val="none" w:sz="0" w:space="0" w:color="auto"/>
      </w:divBdr>
    </w:div>
    <w:div w:id="1456828463">
      <w:bodyDiv w:val="1"/>
      <w:marLeft w:val="0"/>
      <w:marRight w:val="0"/>
      <w:marTop w:val="0"/>
      <w:marBottom w:val="0"/>
      <w:divBdr>
        <w:top w:val="none" w:sz="0" w:space="0" w:color="auto"/>
        <w:left w:val="none" w:sz="0" w:space="0" w:color="auto"/>
        <w:bottom w:val="none" w:sz="0" w:space="0" w:color="auto"/>
        <w:right w:val="none" w:sz="0" w:space="0" w:color="auto"/>
      </w:divBdr>
    </w:div>
    <w:div w:id="1767920162">
      <w:bodyDiv w:val="1"/>
      <w:marLeft w:val="0"/>
      <w:marRight w:val="0"/>
      <w:marTop w:val="0"/>
      <w:marBottom w:val="0"/>
      <w:divBdr>
        <w:top w:val="none" w:sz="0" w:space="0" w:color="auto"/>
        <w:left w:val="none" w:sz="0" w:space="0" w:color="auto"/>
        <w:bottom w:val="none" w:sz="0" w:space="0" w:color="auto"/>
        <w:right w:val="none" w:sz="0" w:space="0" w:color="auto"/>
      </w:divBdr>
    </w:div>
    <w:div w:id="1778137525">
      <w:bodyDiv w:val="1"/>
      <w:marLeft w:val="0"/>
      <w:marRight w:val="0"/>
      <w:marTop w:val="0"/>
      <w:marBottom w:val="0"/>
      <w:divBdr>
        <w:top w:val="none" w:sz="0" w:space="0" w:color="auto"/>
        <w:left w:val="none" w:sz="0" w:space="0" w:color="auto"/>
        <w:bottom w:val="none" w:sz="0" w:space="0" w:color="auto"/>
        <w:right w:val="none" w:sz="0" w:space="0" w:color="auto"/>
      </w:divBdr>
    </w:div>
    <w:div w:id="1905263260">
      <w:bodyDiv w:val="1"/>
      <w:marLeft w:val="0"/>
      <w:marRight w:val="0"/>
      <w:marTop w:val="0"/>
      <w:marBottom w:val="0"/>
      <w:divBdr>
        <w:top w:val="none" w:sz="0" w:space="0" w:color="auto"/>
        <w:left w:val="none" w:sz="0" w:space="0" w:color="auto"/>
        <w:bottom w:val="none" w:sz="0" w:space="0" w:color="auto"/>
        <w:right w:val="none" w:sz="0" w:space="0" w:color="auto"/>
      </w:divBdr>
    </w:div>
    <w:div w:id="1962875261">
      <w:bodyDiv w:val="1"/>
      <w:marLeft w:val="0"/>
      <w:marRight w:val="0"/>
      <w:marTop w:val="0"/>
      <w:marBottom w:val="0"/>
      <w:divBdr>
        <w:top w:val="none" w:sz="0" w:space="0" w:color="auto"/>
        <w:left w:val="none" w:sz="0" w:space="0" w:color="auto"/>
        <w:bottom w:val="none" w:sz="0" w:space="0" w:color="auto"/>
        <w:right w:val="none" w:sz="0" w:space="0" w:color="auto"/>
      </w:divBdr>
    </w:div>
    <w:div w:id="1968968086">
      <w:bodyDiv w:val="1"/>
      <w:marLeft w:val="0"/>
      <w:marRight w:val="0"/>
      <w:marTop w:val="0"/>
      <w:marBottom w:val="0"/>
      <w:divBdr>
        <w:top w:val="none" w:sz="0" w:space="0" w:color="auto"/>
        <w:left w:val="none" w:sz="0" w:space="0" w:color="auto"/>
        <w:bottom w:val="none" w:sz="0" w:space="0" w:color="auto"/>
        <w:right w:val="none" w:sz="0" w:space="0" w:color="auto"/>
      </w:divBdr>
    </w:div>
    <w:div w:id="2005695222">
      <w:bodyDiv w:val="1"/>
      <w:marLeft w:val="0"/>
      <w:marRight w:val="0"/>
      <w:marTop w:val="0"/>
      <w:marBottom w:val="0"/>
      <w:divBdr>
        <w:top w:val="none" w:sz="0" w:space="0" w:color="auto"/>
        <w:left w:val="none" w:sz="0" w:space="0" w:color="auto"/>
        <w:bottom w:val="none" w:sz="0" w:space="0" w:color="auto"/>
        <w:right w:val="none" w:sz="0" w:space="0" w:color="auto"/>
      </w:divBdr>
    </w:div>
    <w:div w:id="202146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A1%D0%BA%D0%B0%D0%BB%D0%B0_(%D0%9D%D0%BE%D0%B2%D0%BE%D1%81%D0%B8%D0%B1%D0%B8%D1%80%D1%81%D0%BA%D0%B0%D1%8F_%D0%BE%D0%B1%D0%BB%D0%B0%D1%81%D1%82%D1%8C)" TargetMode="External"/><Relationship Id="rId21" Type="http://schemas.openxmlformats.org/officeDocument/2006/relationships/header" Target="header4.xml"/><Relationship Id="rId42" Type="http://schemas.openxmlformats.org/officeDocument/2006/relationships/hyperlink" Target="https://ru.wikipedia.org/wiki/%D0%9F%D0%B8%D1%85%D1%82%D0%BE%D0%B2%D0%BA%D0%B0_(%D0%9D%D0%BE%D0%B2%D0%BE%D1%81%D0%B8%D0%B1%D0%B8%D1%80%D1%81%D0%BA%D0%B0%D1%8F_%D0%BE%D0%B1%D0%BB%D0%B0%D1%81%D1%82%D1%8C)" TargetMode="External"/><Relationship Id="rId63" Type="http://schemas.openxmlformats.org/officeDocument/2006/relationships/hyperlink" Target="https://ru.wikipedia.org/wiki/%D0%91%D0%BE%D0%BB%D1%8C%D1%88%D0%BE%D0%B9_%D0%9E%D1%91%D1%88" TargetMode="External"/><Relationship Id="rId84" Type="http://schemas.openxmlformats.org/officeDocument/2006/relationships/hyperlink" Target="https://ru.wikipedia.org/wiki/%D0%9A%D0%B0%D0%BD%D0%B4%D0%B0%D1%83%D1%80%D0%BE%D0%B2%D1%81%D0%BA%D0%B8%D0%B9_%D1%81%D0%B5%D0%BB%D1%8C%D1%81%D0%BE%D0%B2%D0%B5%D1%82_(%D0%9D%D0%BE%D0%B2%D0%BE%D1%81%D0%B8%D0%B1%D0%B8%D1%80%D1%81%D0%BA%D0%B0%D1%8F_%D0%BE%D0%B1%D0%BB%D0%B0%D1%81%D1%82%D1%8C)" TargetMode="External"/><Relationship Id="rId138" Type="http://schemas.openxmlformats.org/officeDocument/2006/relationships/hyperlink" Target="https://ru.wikipedia.org/wiki/%D0%9A%D0%BE%D1%80%D0%BE%D0%BB%D1%91%D0%B2%D1%81%D0%BA%D0%B8%D0%B9_%D1%81%D0%B5%D0%BB%D1%8C%D1%81%D0%BE%D0%B2%D0%B5%D1%82_(%D0%9D%D0%BE%D0%B2%D0%BE%D1%81%D0%B8%D0%B1%D0%B8%D1%80%D1%81%D0%BA%D0%B0%D1%8F_%D0%BE%D0%B1%D0%BB%D0%B0%D1%81%D1%82%D1%8C)" TargetMode="External"/><Relationship Id="rId159" Type="http://schemas.openxmlformats.org/officeDocument/2006/relationships/hyperlink" Target="https://ru.wikipedia.org/wiki/%D0%9C%D0%B0%D0%BB%D1%8C%D1%87%D0%B8%D1%85%D0%B0_(%D0%9D%D0%BE%D0%B2%D0%BE%D1%81%D0%B8%D0%B1%D0%B8%D1%80%D1%81%D0%BA%D0%B0%D1%8F_%D0%BE%D0%B1%D0%BB%D0%B0%D1%81%D1%82%D1%8C)" TargetMode="External"/><Relationship Id="rId170" Type="http://schemas.openxmlformats.org/officeDocument/2006/relationships/header" Target="header8.xml"/><Relationship Id="rId191" Type="http://schemas.openxmlformats.org/officeDocument/2006/relationships/footer" Target="footer18.xml"/><Relationship Id="rId196" Type="http://schemas.openxmlformats.org/officeDocument/2006/relationships/header" Target="header21.xml"/><Relationship Id="rId16" Type="http://schemas.openxmlformats.org/officeDocument/2006/relationships/image" Target="media/image5.jpeg"/><Relationship Id="rId107" Type="http://schemas.openxmlformats.org/officeDocument/2006/relationships/hyperlink" Target="https://ru.wikipedia.org/wiki/%D0%98%D0%B7%D0%BE%D0%B2%D0%BA%D0%B0_(%D0%B4%D0%B5%D1%80%D0%B5%D0%B2%D0%BD%D1%8F)" TargetMode="External"/><Relationship Id="rId11" Type="http://schemas.openxmlformats.org/officeDocument/2006/relationships/header" Target="header2.xml"/><Relationship Id="rId32" Type="http://schemas.openxmlformats.org/officeDocument/2006/relationships/hyperlink" Target="https://ru.wikipedia.org/wiki/%D0%92%D1%8C%D1%8E%D0%BD%D1%8B_(%D1%81%D0%B5%D0%BB%D0%BE)" TargetMode="External"/><Relationship Id="rId37" Type="http://schemas.openxmlformats.org/officeDocument/2006/relationships/hyperlink" Target="https://ru.wikipedia.org/wiki/%D0%9A%D0%BE%D1%80%D0%BE%D0%BB%D1%91%D0%B2%D0%BA%D0%B0_(%D0%9D%D0%BE%D0%B2%D0%BE%D1%81%D0%B8%D0%B1%D0%B8%D1%80%D1%81%D0%BA%D0%B0%D1%8F_%D0%BE%D0%B1%D0%BB%D0%B0%D1%81%D1%82%D1%8C)" TargetMode="External"/><Relationship Id="rId53" Type="http://schemas.openxmlformats.org/officeDocument/2006/relationships/hyperlink" Target="https://ru.wikipedia.org/wiki/%D0%9D%D0%BE%D0%B2%D0%BE%D0%B0%D0%BB%D0%B5%D0%BA%D1%81%D0%B0%D0%BD%D0%B4%D1%80%D0%BE%D0%B2%D0%BA%D0%B0_(%D0%9A%D0%BE%D0%BB%D1%8B%D0%B2%D0%B0%D0%BD%D1%81%D0%BA%D0%B8%D0%B9_%D1%80%D0%B0%D0%B9%D0%BE%D0%BD)" TargetMode="External"/><Relationship Id="rId58" Type="http://schemas.openxmlformats.org/officeDocument/2006/relationships/hyperlink" Target="https://ru.wikipedia.org/wiki/%D0%9F%D0%B8%D1%85%D1%82%D0%BE%D0%B2%D1%81%D0%BA%D0%B8%D0%B9_%D1%81%D0%B5%D0%BB%D1%8C%D1%81%D0%BE%D0%B2%D0%B5%D1%82" TargetMode="External"/><Relationship Id="rId74" Type="http://schemas.openxmlformats.org/officeDocument/2006/relationships/hyperlink" Target="https://ru.wikipedia.org/wiki/%D0%9A%D0%B0%D0%BB%D0%B8%D0%BD%D0%B8%D0%BD%D1%81%D0%BA%D0%B8%D0%B9_%D1%81%D0%B5%D0%BB%D1%8C%D1%81%D0%BE%D0%B2%D0%B5%D1%82_(%D0%9D%D0%BE%D0%B2%D0%BE%D1%81%D0%B8%D0%B1%D0%B8%D1%80%D1%81%D0%BA%D0%B0%D1%8F_%D0%BE%D0%B1%D0%BB%D0%B0%D1%81%D1%82%D1%8C)" TargetMode="External"/><Relationship Id="rId79" Type="http://schemas.openxmlformats.org/officeDocument/2006/relationships/hyperlink" Target="https://ru.wikipedia.org/wiki/%D0%92%D0%BE%D1%80%D0%BE%D0%B1%D1%8C%D1%91%D0%B2%D0%BE_(%D0%9A%D0%BE%D0%BB%D1%8B%D0%B2%D0%B0%D0%BD%D1%81%D0%BA%D0%B8%D0%B9_%D1%80%D0%B0%D0%B9%D0%BE%D0%BD)" TargetMode="External"/><Relationship Id="rId102" Type="http://schemas.openxmlformats.org/officeDocument/2006/relationships/hyperlink" Target="https://ru.wikipedia.org/wiki/%D0%92%D1%8C%D1%8E%D0%BD%D1%81%D0%BA%D0%B8%D0%B9_%D1%81%D0%B5%D0%BB%D1%8C%D1%81%D0%BE%D0%B2%D0%B5%D1%82_(%D0%9D%D0%BE%D0%B2%D0%BE%D1%81%D0%B8%D0%B1%D0%B8%D1%80%D1%81%D0%BA%D0%B0%D1%8F_%D0%BE%D0%B1%D0%BB%D0%B0%D1%81%D1%82%D1%8C)" TargetMode="External"/><Relationship Id="rId123" Type="http://schemas.openxmlformats.org/officeDocument/2006/relationships/hyperlink" Target="https://ru.wikipedia.org/wiki/%D0%9A%D0%BE%D0%BB%D1%8B%D0%B2%D0%B0%D0%BD%D1%8C_(%D0%9D%D0%BE%D0%B2%D0%BE%D1%81%D0%B8%D0%B1%D0%B8%D1%80%D1%81%D0%BA%D0%B0%D1%8F_%D0%BE%D0%B1%D0%BB%D0%B0%D1%81%D1%82%D1%8C)" TargetMode="External"/><Relationship Id="rId128" Type="http://schemas.openxmlformats.org/officeDocument/2006/relationships/hyperlink" Target="https://ru.wikipedia.org/wiki/%D0%9A%D0%BE%D1%80%D0%BE%D0%BB%D1%91%D0%B2%D1%81%D0%BA%D0%B8%D0%B9_%D1%81%D0%B5%D0%BB%D1%8C%D1%81%D0%BE%D0%B2%D0%B5%D1%82_(%D0%9D%D0%BE%D0%B2%D0%BE%D1%81%D0%B8%D0%B1%D0%B8%D1%80%D1%81%D0%BA%D0%B0%D1%8F_%D0%BE%D0%B1%D0%BB%D0%B0%D1%81%D1%82%D1%8C)" TargetMode="External"/><Relationship Id="rId144" Type="http://schemas.openxmlformats.org/officeDocument/2006/relationships/hyperlink" Target="https://ru.wikipedia.org/wiki/%D0%9F%D0%B8%D1%85%D1%82%D0%BE%D0%B2%D1%81%D0%BA%D0%B8%D0%B9_%D1%81%D0%B5%D0%BB%D1%8C%D1%81%D0%BE%D0%B2%D0%B5%D1%82" TargetMode="External"/><Relationship Id="rId149" Type="http://schemas.openxmlformats.org/officeDocument/2006/relationships/hyperlink" Target="https://ru.wikipedia.org/wiki/%D0%A7%D1%91%D1%80%D0%BD%D1%8B%D0%B9_%D0%9C%D1%8B%D1%81_(%D0%9A%D0%BE%D0%BB%D1%8B%D0%B2%D0%B0%D0%BD%D1%81%D0%BA%D0%B8%D0%B9_%D1%80%D0%B0%D0%B9%D0%BE%D0%BD)" TargetMode="External"/><Relationship Id="rId5" Type="http://schemas.openxmlformats.org/officeDocument/2006/relationships/webSettings" Target="webSettings.xml"/><Relationship Id="rId90" Type="http://schemas.openxmlformats.org/officeDocument/2006/relationships/hyperlink" Target="https://ru.wikipedia.org/wiki/%D0%9F%D0%B8%D1%85%D1%82%D0%BE%D0%B2%D1%81%D0%BA%D0%B8%D0%B9_%D1%81%D0%B5%D0%BB%D1%8C%D1%81%D0%BE%D0%B2%D0%B5%D1%82" TargetMode="External"/><Relationship Id="rId95" Type="http://schemas.openxmlformats.org/officeDocument/2006/relationships/hyperlink" Target="https://ru.wikipedia.org/wiki/%D0%92%D1%8C%D1%8E%D0%BD%D1%8B_(%D1%81%D0%B5%D0%BB%D0%BE)" TargetMode="External"/><Relationship Id="rId160" Type="http://schemas.openxmlformats.org/officeDocument/2006/relationships/hyperlink" Target="https://ru.wikipedia.org/wiki/%D0%9F%D0%B8%D1%85%D1%82%D0%BE%D0%B2%D1%81%D0%BA%D0%B8%D0%B9_%D1%81%D0%B5%D0%BB%D1%8C%D1%81%D0%BE%D0%B2%D0%B5%D1%82" TargetMode="External"/><Relationship Id="rId165" Type="http://schemas.openxmlformats.org/officeDocument/2006/relationships/hyperlink" Target="https://ru.wikipedia.org/wiki/%D0%AE%D1%80%D1%82-%D0%9E%D1%80%D0%B0" TargetMode="External"/><Relationship Id="rId181" Type="http://schemas.openxmlformats.org/officeDocument/2006/relationships/footer" Target="footer13.xml"/><Relationship Id="rId186" Type="http://schemas.openxmlformats.org/officeDocument/2006/relationships/header" Target="header16.xml"/><Relationship Id="rId22" Type="http://schemas.openxmlformats.org/officeDocument/2006/relationships/footer" Target="footer4.xml"/><Relationship Id="rId27" Type="http://schemas.openxmlformats.org/officeDocument/2006/relationships/header" Target="header7.xml"/><Relationship Id="rId43" Type="http://schemas.openxmlformats.org/officeDocument/2006/relationships/hyperlink" Target="https://ru.wikipedia.org/wiki/%D0%9F%D0%BE%D0%BD%D0%BE%D0%BC%D0%B0%D1%80%D1%91%D0%B2%D1%81%D0%BA%D0%B8%D0%B9_%D1%81%D0%B5%D0%BB%D1%8C%D1%81%D0%BE%D0%B2%D0%B5%D1%82_(%D0%9D%D0%BE%D0%B2%D0%BE%D1%81%D0%B8%D0%B1%D0%B8%D1%80%D1%81%D0%BA%D0%B0%D1%8F_%D0%BE%D0%B1%D0%BB%D0%B0%D1%81%D1%82%D1%8C)" TargetMode="External"/><Relationship Id="rId48" Type="http://schemas.openxmlformats.org/officeDocument/2006/relationships/hyperlink" Target="https://ru.wikipedia.org/wiki/%D0%A1%D0%BA%D0%B0%D0%BB%D0%B0_(%D0%9D%D0%BE%D0%B2%D0%BE%D1%81%D0%B8%D0%B1%D0%B8%D1%80%D1%81%D0%BA%D0%B0%D1%8F_%D0%BE%D0%B1%D0%BB%D0%B0%D1%81%D1%82%D1%8C)" TargetMode="External"/><Relationship Id="rId64" Type="http://schemas.openxmlformats.org/officeDocument/2006/relationships/hyperlink" Target="https://ru.wikipedia.org/wiki/%D0%93%D0%BE%D1%80%D0%BE%D0%B4%D1%81%D0%BA%D0%BE%D0%B5_%D0%BF%D0%BE%D1%81%D0%B5%D0%BB%D0%B5%D0%BD%D0%B8%D0%B5_%D1%80%D0%B0%D0%B1%D0%BE%D1%87%D0%B8%D0%B9_%D0%BF%D0%BE%D1%81%D1%91%D0%BB%D0%BE%D0%BA_%D0%9A%D0%BE%D0%BB%D1%8B%D0%B2%D0%B0%D0%BD%D1%8C" TargetMode="External"/><Relationship Id="rId69" Type="http://schemas.openxmlformats.org/officeDocument/2006/relationships/hyperlink" Target="https://ru.wikipedia.org/wiki/%D0%9E%D1%80%D0%BB%D0%BE%D0%B2%D0%BA%D0%B0_(%D0%9A%D0%BE%D0%BB%D1%8B%D0%B2%D0%B0%D0%BD%D1%81%D0%BA%D0%B8%D0%B9_%D1%80%D0%B0%D0%B9%D0%BE%D0%BD)" TargetMode="External"/><Relationship Id="rId113" Type="http://schemas.openxmlformats.org/officeDocument/2006/relationships/hyperlink" Target="https://ru.wikipedia.org/wiki/%D0%A1%D0%B8%D0%B4%D0%BE%D1%80%D0%BE%D0%B2%D0%BA%D0%B0_(%D0%9D%D0%BE%D0%B2%D0%BE%D1%81%D0%B8%D0%B1%D0%B8%D1%80%D1%81%D0%BA%D0%B0%D1%8F_%D0%BE%D0%B1%D0%BB%D0%B0%D1%81%D1%82%D1%8C)" TargetMode="External"/><Relationship Id="rId118" Type="http://schemas.openxmlformats.org/officeDocument/2006/relationships/hyperlink" Target="https://ru.wikipedia.org/wiki/%D0%A1%D0%BA%D0%B0%D0%BB%D0%B8%D0%BD%D1%81%D0%BA%D0%B8%D0%B9_%D1%81%D0%B5%D0%BB%D1%8C%D1%81%D0%BE%D0%B2%D0%B5%D1%82" TargetMode="External"/><Relationship Id="rId134" Type="http://schemas.openxmlformats.org/officeDocument/2006/relationships/hyperlink" Target="https://ru.wikipedia.org/wiki/%D0%9D%D0%BE%D0%B2%D0%BE%D1%82%D1%80%D0%BE%D0%B8%D1%86%D0%BA%D0%B8%D0%B9_%D1%81%D0%B5%D0%BB%D1%8C%D1%81%D0%BE%D0%B2%D0%B5%D1%82_(%D0%9A%D0%BE%D0%BB%D1%8B%D0%B2%D0%B0%D0%BD%D1%81%D0%BA%D0%B8%D0%B9_%D1%80%D0%B0%D0%B9%D0%BE%D0%BD)" TargetMode="External"/><Relationship Id="rId139" Type="http://schemas.openxmlformats.org/officeDocument/2006/relationships/hyperlink" Target="https://ru.wikipedia.org/wiki/%D0%9A%D1%80%D1%83%D1%82%D0%BE%D0%B1%D0%BE%D1%80%D0%BA%D0%B0_(%D0%9D%D0%BE%D0%B2%D0%BE%D1%81%D0%B8%D0%B1%D0%B8%D1%80%D1%81%D0%BA%D0%B0%D1%8F_%D0%BE%D0%B1%D0%BB%D0%B0%D1%81%D1%82%D1%8C)" TargetMode="External"/><Relationship Id="rId80" Type="http://schemas.openxmlformats.org/officeDocument/2006/relationships/hyperlink" Target="https://ru.wikipedia.org/wiki/%D0%9D%D0%BE%D0%B2%D0%BE%D1%82%D1%8B%D1%80%D1%8B%D1%88%D0%BA%D0%B8%D0%BD%D1%81%D0%BA%D0%B8%D0%B9_%D1%81%D0%B5%D0%BB%D1%8C%D1%81%D0%BE%D0%B2%D0%B5%D1%82_(%D0%9D%D0%BE%D0%B2%D0%BE%D1%81%D0%B8%D0%B1%D0%B8%D1%80%D1%81%D0%BA%D0%B0%D1%8F_%D0%BE%D0%B1%D0%BB%D0%B0%D1%81%D1%82%D1%8C)" TargetMode="External"/><Relationship Id="rId85" Type="http://schemas.openxmlformats.org/officeDocument/2006/relationships/hyperlink" Target="https://ru.wikipedia.org/wiki/%D0%9F%D0%B0%D1%83%D1%82%D0%BE%D0%B2%D1%81%D0%BA%D0%B8%D0%B9" TargetMode="External"/><Relationship Id="rId150" Type="http://schemas.openxmlformats.org/officeDocument/2006/relationships/hyperlink" Target="https://ru.wikipedia.org/wiki/%D0%9D%D0%BE%D0%B2%D0%BE%D1%82%D1%80%D0%BE%D0%B8%D1%86%D0%BA%D0%B8%D0%B9_%D1%81%D0%B5%D0%BB%D1%8C%D1%81%D0%BE%D0%B2%D0%B5%D1%82_(%D0%9A%D0%BE%D0%BB%D1%8B%D0%B2%D0%B0%D0%BD%D1%81%D0%BA%D0%B8%D0%B9_%D1%80%D0%B0%D0%B9%D0%BE%D0%BD)" TargetMode="External"/><Relationship Id="rId155" Type="http://schemas.openxmlformats.org/officeDocument/2006/relationships/hyperlink" Target="https://ru.wikipedia.org/wiki/%D0%9C%D0%B0%D0%BB%D1%8B%D0%B9_%D0%9E%D1%91%D1%88" TargetMode="External"/><Relationship Id="rId171" Type="http://schemas.openxmlformats.org/officeDocument/2006/relationships/footer" Target="footer8.xml"/><Relationship Id="rId176" Type="http://schemas.openxmlformats.org/officeDocument/2006/relationships/header" Target="header11.xml"/><Relationship Id="rId192" Type="http://schemas.openxmlformats.org/officeDocument/2006/relationships/header" Target="header19.xml"/><Relationship Id="rId197" Type="http://schemas.openxmlformats.org/officeDocument/2006/relationships/footer" Target="footer21.xml"/><Relationship Id="rId12" Type="http://schemas.openxmlformats.org/officeDocument/2006/relationships/footer" Target="footer2.xml"/><Relationship Id="rId17" Type="http://schemas.openxmlformats.org/officeDocument/2006/relationships/image" Target="media/image6.jpeg"/><Relationship Id="rId33" Type="http://schemas.openxmlformats.org/officeDocument/2006/relationships/hyperlink" Target="https://ru.wikipedia.org/wiki/%D0%9A%D0%B0%D0%BB%D0%B8%D0%BD%D0%B8%D0%BD%D1%81%D0%BA%D0%B8%D0%B9_%D1%81%D0%B5%D0%BB%D1%8C%D1%81%D0%BE%D0%B2%D0%B5%D1%82_(%D0%9D%D0%BE%D0%B2%D0%BE%D1%81%D0%B8%D0%B1%D0%B8%D1%80%D1%81%D0%BA%D0%B0%D1%8F_%D0%BE%D0%B1%D0%BB%D0%B0%D1%81%D1%82%D1%8C)" TargetMode="External"/><Relationship Id="rId38" Type="http://schemas.openxmlformats.org/officeDocument/2006/relationships/hyperlink" Target="https://ru.wikipedia.org/wiki/%D0%9D%D0%BE%D0%B2%D0%BE%D1%82%D1%80%D0%BE%D0%B8%D1%86%D0%BA%D0%B8%D0%B9_%D1%81%D0%B5%D0%BB%D1%8C%D1%81%D0%BE%D0%B2%D0%B5%D1%82_(%D0%9A%D0%BE%D0%BB%D1%8B%D0%B2%D0%B0%D0%BD%D1%81%D0%BA%D0%B8%D0%B9_%D1%80%D0%B0%D0%B9%D0%BE%D0%BD)" TargetMode="External"/><Relationship Id="rId59" Type="http://schemas.openxmlformats.org/officeDocument/2006/relationships/hyperlink" Target="https://ru.wikipedia.org/wiki/%D0%91%D0%BE%D0%BB%D1%8C%D1%88%D0%B0%D1%8F_%D0%A7%D0%B5%D1%80%D0%B5%D0%BC%D1%88%D0%B0%D0%BD%D0%BA%D0%B0_(%D0%9D%D0%BE%D0%B2%D0%BE%D1%81%D0%B8%D0%B1%D0%B8%D1%80%D1%81%D0%BA%D0%B0%D1%8F_%D0%BE%D0%B1%D0%BB%D0%B0%D1%81%D1%82%D1%8C)" TargetMode="External"/><Relationship Id="rId103" Type="http://schemas.openxmlformats.org/officeDocument/2006/relationships/hyperlink" Target="https://ru.wikipedia.org/wiki/%D0%95%D1%80%D1%88%D0%BE%D0%B2%D0%BA%D0%B0_(%D0%9D%D0%BE%D0%B2%D0%BE%D1%81%D0%B8%D0%B1%D0%B8%D1%80%D1%81%D0%BA%D0%B0%D1%8F_%D0%BE%D0%B1%D0%BB%D0%B0%D1%81%D1%82%D1%8C)" TargetMode="External"/><Relationship Id="rId108" Type="http://schemas.openxmlformats.org/officeDocument/2006/relationships/hyperlink" Target="https://ru.wikipedia.org/wiki/%D0%9A%D0%B0%D0%BD%D0%B4%D0%B0%D1%83%D1%80%D0%BE%D0%B2%D1%81%D0%BA%D0%B8%D0%B9_%D1%81%D0%B5%D0%BB%D1%8C%D1%81%D0%BE%D0%B2%D0%B5%D1%82_(%D0%9D%D0%BE%D0%B2%D0%BE%D1%81%D0%B8%D0%B1%D0%B8%D1%80%D1%81%D0%BA%D0%B0%D1%8F_%D0%BE%D0%B1%D0%BB%D0%B0%D1%81%D1%82%D1%8C)" TargetMode="External"/><Relationship Id="rId124" Type="http://schemas.openxmlformats.org/officeDocument/2006/relationships/hyperlink" Target="https://ru.wikipedia.org/wiki/%D0%93%D0%BE%D1%80%D0%BE%D0%B4%D1%81%D0%BA%D0%BE%D0%B5_%D0%BF%D0%BE%D1%81%D0%B5%D0%BB%D0%B5%D0%BD%D0%B8%D0%B5_%D1%80%D0%B0%D0%B1%D0%BE%D1%87%D0%B8%D0%B9_%D0%BF%D0%BE%D1%81%D1%91%D0%BB%D0%BE%D0%BA_%D0%9A%D0%BE%D0%BB%D1%8B%D0%B2%D0%B0%D0%BD%D1%8C" TargetMode="External"/><Relationship Id="rId129" Type="http://schemas.openxmlformats.org/officeDocument/2006/relationships/hyperlink" Target="https://ru.wikipedia.org/wiki/%D0%A2%D1%80%D0%BE%D0%BF%D0%B8%D0%BD%D0%BE_(%D0%9A%D0%BE%D0%BB%D1%8B%D0%B2%D0%B0%D0%BD%D1%81%D0%BA%D0%B8%D0%B9_%D1%80%D0%B0%D0%B9%D0%BE%D0%BD)" TargetMode="External"/><Relationship Id="rId54" Type="http://schemas.openxmlformats.org/officeDocument/2006/relationships/hyperlink" Target="https://ru.wikipedia.org/wiki/%D0%9F%D0%BE%D0%BD%D0%BE%D0%BC%D0%B0%D1%80%D1%91%D0%B2%D1%81%D0%BA%D0%B8%D0%B9_%D1%81%D0%B5%D0%BB%D1%8C%D1%81%D0%BE%D0%B2%D0%B5%D1%82_(%D0%9D%D0%BE%D0%B2%D0%BE%D1%81%D0%B8%D0%B1%D0%B8%D1%80%D1%81%D0%BA%D0%B0%D1%8F_%D0%BE%D0%B1%D0%BB%D0%B0%D1%81%D1%82%D1%8C)" TargetMode="External"/><Relationship Id="rId70" Type="http://schemas.openxmlformats.org/officeDocument/2006/relationships/hyperlink" Target="https://ru.wikipedia.org/wiki/%D0%9F%D0%B8%D1%85%D1%82%D0%BE%D0%B2%D1%81%D0%BA%D0%B8%D0%B9_%D1%81%D0%B5%D0%BB%D1%8C%D1%81%D0%BE%D0%B2%D0%B5%D1%82" TargetMode="External"/><Relationship Id="rId75" Type="http://schemas.openxmlformats.org/officeDocument/2006/relationships/hyperlink" Target="https://ru.wikipedia.org/wiki/%D0%92%D0%B5%D1%80%D1%85-%D0%A2%D0%BE%D1%8F" TargetMode="External"/><Relationship Id="rId91" Type="http://schemas.openxmlformats.org/officeDocument/2006/relationships/hyperlink" Target="https://ru.wikipedia.org/wiki/%D0%92%D1%8B%D0%BF%D0%B0%D1%81%D0%B0-%D0%92%D0%B5%D1%87%D1%91%D1%80%D0%BA%D0%B0" TargetMode="External"/><Relationship Id="rId96" Type="http://schemas.openxmlformats.org/officeDocument/2006/relationships/hyperlink" Target="https://ru.wikipedia.org/wiki/%D0%92%D1%8C%D1%8E%D0%BD%D1%81%D0%BA%D0%B8%D0%B9_%D1%81%D0%B5%D0%BB%D1%8C%D1%81%D0%BE%D0%B2%D0%B5%D1%82_(%D0%9D%D0%BE%D0%B2%D0%BE%D1%81%D0%B8%D0%B1%D0%B8%D1%80%D1%81%D0%BA%D0%B0%D1%8F_%D0%BE%D0%B1%D0%BB%D0%B0%D1%81%D1%82%D1%8C)" TargetMode="External"/><Relationship Id="rId140" Type="http://schemas.openxmlformats.org/officeDocument/2006/relationships/hyperlink" Target="https://ru.wikipedia.org/wiki/%D0%9D%D0%BE%D0%B2%D0%BE%D1%82%D1%80%D0%BE%D0%B8%D1%86%D0%BA%D0%B8%D0%B9_%D1%81%D0%B5%D0%BB%D1%8C%D1%81%D0%BE%D0%B2%D0%B5%D1%82_(%D0%9A%D0%BE%D0%BB%D1%8B%D0%B2%D0%B0%D0%BD%D1%81%D0%BA%D0%B8%D0%B9_%D1%80%D0%B0%D0%B9%D0%BE%D0%BD)" TargetMode="External"/><Relationship Id="rId145" Type="http://schemas.openxmlformats.org/officeDocument/2006/relationships/hyperlink" Target="https://ru.wikipedia.org/wiki/%D0%A7%D0%B0%D1%83%D1%81_(%D0%9D%D0%BE%D0%B2%D0%BE%D1%81%D0%B8%D0%B1%D0%B8%D1%80%D1%81%D0%BA%D0%B0%D1%8F_%D0%BE%D0%B1%D0%BB%D0%B0%D1%81%D1%82%D1%8C)" TargetMode="External"/><Relationship Id="rId161" Type="http://schemas.openxmlformats.org/officeDocument/2006/relationships/hyperlink" Target="https://ru.wikipedia.org/wiki/%D0%AE%D1%80%D1%82-%D0%90%D0%BA%D0%B1%D0%B0%D0%BB%D1%8B%D0%BA" TargetMode="External"/><Relationship Id="rId166" Type="http://schemas.openxmlformats.org/officeDocument/2006/relationships/hyperlink" Target="https://ru.wikipedia.org/wiki/%D0%A1%D0%BA%D0%B0%D0%BB%D0%B8%D0%BD%D1%81%D0%BA%D0%B8%D0%B9_%D1%81%D0%B5%D0%BB%D1%8C%D1%81%D0%BE%D0%B2%D0%B5%D1%82" TargetMode="External"/><Relationship Id="rId182" Type="http://schemas.openxmlformats.org/officeDocument/2006/relationships/header" Target="header14.xml"/><Relationship Id="rId187"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5.xml"/><Relationship Id="rId28" Type="http://schemas.openxmlformats.org/officeDocument/2006/relationships/footer" Target="footer7.xml"/><Relationship Id="rId49" Type="http://schemas.openxmlformats.org/officeDocument/2006/relationships/hyperlink" Target="https://ru.wikipedia.org/wiki/%D0%A1%D0%BE%D0%BA%D0%BE%D0%BB%D0%BE%D0%B2%D1%81%D0%BA%D0%B8%D0%B9_%D1%81%D0%B5%D0%BB%D1%8C%D1%81%D0%BE%D0%B2%D0%B5%D1%82_(%D0%9D%D0%BE%D0%B2%D0%BE%D1%81%D0%B8%D0%B1%D0%B8%D1%80%D1%81%D0%BA%D0%B0%D1%8F_%D0%BE%D0%B1%D0%BB%D0%B0%D1%81%D1%82%D1%8C)" TargetMode="External"/><Relationship Id="rId114" Type="http://schemas.openxmlformats.org/officeDocument/2006/relationships/hyperlink" Target="https://ru.wikipedia.org/wiki/%D0%A1%D0%B8%D0%B4%D0%BE%D1%80%D0%BE%D0%B2%D1%81%D0%BA%D0%B8%D0%B9_%D1%81%D0%B5%D0%BB%D1%8C%D1%81%D0%BE%D0%B2%D0%B5%D1%82_(%D0%9D%D0%BE%D0%B2%D0%BE%D1%81%D0%B8%D0%B1%D0%B8%D1%80%D1%81%D0%BA%D0%B0%D1%8F_%D0%BE%D0%B1%D0%BB%D0%B0%D1%81%D1%82%D1%8C)" TargetMode="External"/><Relationship Id="rId119" Type="http://schemas.openxmlformats.org/officeDocument/2006/relationships/hyperlink" Target="https://ru.wikipedia.org/wiki/%D0%9A%D0%B0%D0%BD%D0%B4%D0%B0%D1%83%D1%80%D0%BE%D0%B2%D0%BE_(%D0%9D%D0%BE%D0%B2%D0%BE%D1%81%D0%B8%D0%B1%D0%B8%D1%80%D1%81%D0%BA%D0%B0%D1%8F_%D0%BE%D0%B1%D0%BB%D0%B0%D1%81%D1%82%D1%8C)" TargetMode="External"/><Relationship Id="rId44" Type="http://schemas.openxmlformats.org/officeDocument/2006/relationships/hyperlink" Target="https://ru.wikipedia.org/wiki/%D0%9F%D0%BE%D0%BD%D0%BE%D0%BC%D0%B0%D1%80%D1%91%D0%B2%D0%BA%D0%B0_(%D0%9D%D0%BE%D0%B2%D0%BE%D1%81%D0%B8%D0%B1%D0%B8%D1%80%D1%81%D0%BA%D0%B0%D1%8F_%D0%BE%D0%B1%D0%BB%D0%B0%D1%81%D1%82%D1%8C)" TargetMode="External"/><Relationship Id="rId60" Type="http://schemas.openxmlformats.org/officeDocument/2006/relationships/hyperlink" Target="https://ru.wikipedia.org/wiki/%D0%9D%D0%BE%D0%B2%D0%BE%D1%82%D1%8B%D1%80%D1%8B%D1%88%D0%BA%D0%B8%D0%BD%D1%81%D0%BA%D0%B8%D0%B9_%D1%81%D0%B5%D0%BB%D1%8C%D1%81%D0%BE%D0%B2%D0%B5%D1%82_(%D0%9D%D0%BE%D0%B2%D0%BE%D1%81%D0%B8%D0%B1%D0%B8%D1%80%D1%81%D0%BA%D0%B0%D1%8F_%D0%BE%D0%B1%D0%BB%D0%B0%D1%81%D1%82%D1%8C)" TargetMode="External"/><Relationship Id="rId65" Type="http://schemas.openxmlformats.org/officeDocument/2006/relationships/hyperlink" Target="https://ru.wikipedia.org/wiki/%D0%9D%D0%BE%D0%B2%D0%BE%D1%82%D1%8B%D1%80%D1%8B%D1%88%D0%BA%D0%B8%D0%BD%D0%BE_(%D0%9D%D0%BE%D0%B2%D0%BE%D1%81%D0%B8%D0%B1%D0%B8%D1%80%D1%81%D0%BA%D0%B0%D1%8F_%D0%BE%D0%B1%D0%BB%D0%B0%D1%81%D1%82%D1%8C)" TargetMode="External"/><Relationship Id="rId81" Type="http://schemas.openxmlformats.org/officeDocument/2006/relationships/hyperlink" Target="https://ru.wikipedia.org/wiki/%D0%9F%D0%B0%D1%83%D1%82%D0%BE%D0%B2%D0%BE_(%D0%9D%D0%BE%D0%B2%D0%BE%D1%81%D0%B8%D0%B1%D0%B8%D1%80%D1%81%D0%BA%D0%B0%D1%8F_%D0%BE%D0%B1%D0%BB%D0%B0%D1%81%D1%82%D1%8C)" TargetMode="External"/><Relationship Id="rId86" Type="http://schemas.openxmlformats.org/officeDocument/2006/relationships/hyperlink" Target="https://ru.wikipedia.org/wiki/%D0%9A%D0%B0%D0%BB%D0%B8%D0%BD%D0%B8%D0%BD%D1%81%D0%BA%D0%B8%D0%B9_%D1%81%D0%B5%D0%BB%D1%8C%D1%81%D0%BE%D0%B2%D0%B5%D1%82_(%D0%9D%D0%BE%D0%B2%D0%BE%D1%81%D0%B8%D0%B1%D0%B8%D1%80%D1%81%D0%BA%D0%B0%D1%8F_%D0%BE%D0%B1%D0%BB%D0%B0%D1%81%D1%82%D1%8C)" TargetMode="External"/><Relationship Id="rId130" Type="http://schemas.openxmlformats.org/officeDocument/2006/relationships/hyperlink" Target="https://ru.wikipedia.org/wiki/%D0%9A%D0%B0%D0%BB%D0%B8%D0%BD%D0%B8%D0%BD%D1%81%D0%BA%D0%B8%D0%B9_%D1%81%D0%B5%D0%BB%D1%8C%D1%81%D0%BE%D0%B2%D0%B5%D1%82_(%D0%9D%D0%BE%D0%B2%D0%BE%D1%81%D0%B8%D0%B1%D0%B8%D1%80%D1%81%D0%BA%D0%B0%D1%8F_%D0%BE%D0%B1%D0%BB%D0%B0%D1%81%D1%82%D1%8C)" TargetMode="External"/><Relationship Id="rId135" Type="http://schemas.openxmlformats.org/officeDocument/2006/relationships/hyperlink" Target="https://ru.wikipedia.org/wiki/%D0%9A%D1%80%D0%B0%D1%81%D0%BD%D1%8B%D0%B9_%D0%AF%D1%80_(%D0%9A%D0%BE%D0%BB%D1%8B%D0%B2%D0%B0%D0%BD%D1%81%D0%BA%D0%B8%D0%B9_%D1%80%D0%B0%D0%B9%D0%BE%D0%BD)" TargetMode="External"/><Relationship Id="rId151" Type="http://schemas.openxmlformats.org/officeDocument/2006/relationships/hyperlink" Target="https://ru.wikipedia.org/wiki/%D0%9C%D0%B0%D0%BB%D0%B8%D0%BD%D0%BE%D0%B2%D0%BA%D0%B0_(%D0%9A%D0%BE%D0%BB%D1%8B%D0%B2%D0%B0%D0%BD%D1%81%D0%BA%D0%B8%D0%B9_%D1%80%D0%B0%D0%B9%D0%BE%D0%BD)" TargetMode="External"/><Relationship Id="rId156" Type="http://schemas.openxmlformats.org/officeDocument/2006/relationships/hyperlink" Target="https://ru.wikipedia.org/wiki/%D0%A1%D0%BE%D0%BA%D0%BE%D0%BB%D0%BE%D0%B2%D1%81%D0%BA%D0%B8%D0%B9_%D1%81%D0%B5%D0%BB%D1%8C%D1%81%D0%BE%D0%B2%D0%B5%D1%82_(%D0%9D%D0%BE%D0%B2%D0%BE%D1%81%D0%B8%D0%B1%D0%B8%D1%80%D1%81%D0%BA%D0%B0%D1%8F_%D0%BE%D0%B1%D0%BB%D0%B0%D1%81%D1%82%D1%8C)" TargetMode="External"/><Relationship Id="rId177" Type="http://schemas.openxmlformats.org/officeDocument/2006/relationships/footer" Target="footer11.xml"/><Relationship Id="rId198" Type="http://schemas.openxmlformats.org/officeDocument/2006/relationships/fontTable" Target="fontTable.xml"/><Relationship Id="rId172" Type="http://schemas.openxmlformats.org/officeDocument/2006/relationships/header" Target="header9.xml"/><Relationship Id="rId193" Type="http://schemas.openxmlformats.org/officeDocument/2006/relationships/footer" Target="footer19.xml"/><Relationship Id="rId13" Type="http://schemas.openxmlformats.org/officeDocument/2006/relationships/image" Target="media/image2.jpeg"/><Relationship Id="rId18" Type="http://schemas.openxmlformats.org/officeDocument/2006/relationships/image" Target="media/image7.jpeg"/><Relationship Id="rId39" Type="http://schemas.openxmlformats.org/officeDocument/2006/relationships/hyperlink" Target="https://ru.wikipedia.org/wiki/%D0%9D%D0%BE%D0%B2%D0%BE%D1%82%D1%80%D0%BE%D0%B8%D1%86%D0%BA_(%D0%9A%D0%BE%D0%BB%D1%8B%D0%B2%D0%B0%D0%BD%D1%81%D0%BA%D0%B8%D0%B9_%D1%80%D0%B0%D0%B9%D0%BE%D0%BD)" TargetMode="External"/><Relationship Id="rId109" Type="http://schemas.openxmlformats.org/officeDocument/2006/relationships/hyperlink" Target="https://ru.wikipedia.org/wiki/%D0%A1%D0%B5%D1%80%D0%B5%D0%B4%D0%B8%D0%BD%D0%BE_(%D0%9D%D0%BE%D0%B2%D0%BE%D1%81%D0%B8%D0%B1%D0%B8%D1%80%D1%81%D0%BA%D0%B0%D1%8F_%D0%BE%D0%B1%D0%BB%D0%B0%D1%81%D1%82%D1%8C)" TargetMode="External"/><Relationship Id="rId34" Type="http://schemas.openxmlformats.org/officeDocument/2006/relationships/hyperlink" Target="https://ru.wikipedia.org/wiki/%D0%91%D0%BE%D1%8F%D1%80%D0%BA%D0%B0_(%D0%9D%D0%BE%D0%B2%D0%BE%D1%81%D0%B8%D0%B1%D0%B8%D1%80%D1%81%D0%BA%D0%B0%D1%8F_%D0%BE%D0%B1%D0%BB%D0%B0%D1%81%D1%82%D1%8C)" TargetMode="External"/><Relationship Id="rId50" Type="http://schemas.openxmlformats.org/officeDocument/2006/relationships/hyperlink" Target="https://ru.wikipedia.org/wiki/%D0%A1%D0%BE%D0%BA%D0%BE%D0%BB%D0%BE%D0%B2%D0%BE_(%D0%9D%D0%BE%D0%B2%D0%BE%D1%81%D0%B8%D0%B1%D0%B8%D1%80%D1%81%D0%BA%D0%B0%D1%8F_%D0%BE%D0%B1%D0%BB%D0%B0%D1%81%D1%82%D1%8C)" TargetMode="External"/><Relationship Id="rId55" Type="http://schemas.openxmlformats.org/officeDocument/2006/relationships/hyperlink" Target="https://ru.wikipedia.org/wiki/%D0%91%D0%BE%D0%B1%D1%80%D0%BE%D0%B2%D0%B8%D1%87%D0%B8%D0%BD%D1%81%D0%BA" TargetMode="External"/><Relationship Id="rId76" Type="http://schemas.openxmlformats.org/officeDocument/2006/relationships/hyperlink" Target="https://ru.wikipedia.org/wiki/%D0%9A%D0%B0%D0%BD%D0%B4%D0%B0%D1%83%D1%80%D0%BE%D0%B2%D1%81%D0%BA%D0%B8%D0%B9_%D1%81%D0%B5%D0%BB%D1%8C%D1%81%D0%BE%D0%B2%D0%B5%D1%82_(%D0%9D%D0%BE%D0%B2%D0%BE%D1%81%D0%B8%D0%B1%D0%B8%D1%80%D1%81%D0%BA%D0%B0%D1%8F_%D0%BE%D0%B1%D0%BB%D0%B0%D1%81%D1%82%D1%8C)" TargetMode="External"/><Relationship Id="rId97" Type="http://schemas.openxmlformats.org/officeDocument/2006/relationships/hyperlink" Target="https://ru.wikipedia.org/wiki/%D0%9F%D0%BE%D0%BD%D0%BE%D0%BC%D0%B0%D1%80%D1%91%D0%B2%D0%BA%D0%B0_(%D0%9D%D0%BE%D0%B2%D0%BE%D1%81%D0%B8%D0%B1%D0%B8%D1%80%D1%81%D0%BA%D0%B0%D1%8F_%D0%BE%D0%B1%D0%BB%D0%B0%D1%81%D1%82%D1%8C)" TargetMode="External"/><Relationship Id="rId104" Type="http://schemas.openxmlformats.org/officeDocument/2006/relationships/hyperlink" Target="https://ru.wikipedia.org/wiki/%D0%9F%D0%B8%D1%85%D1%82%D0%BE%D0%B2%D1%81%D0%BA%D0%B8%D0%B9_%D1%81%D0%B5%D0%BB%D1%8C%D1%81%D0%BE%D0%B2%D0%B5%D1%82" TargetMode="External"/><Relationship Id="rId120" Type="http://schemas.openxmlformats.org/officeDocument/2006/relationships/hyperlink" Target="https://ru.wikipedia.org/wiki/%D0%9A%D0%B0%D0%BD%D0%B4%D0%B0%D1%83%D1%80%D0%BE%D0%B2%D1%81%D0%BA%D0%B8%D0%B9_%D1%81%D0%B5%D0%BB%D1%8C%D1%81%D0%BE%D0%B2%D0%B5%D1%82_(%D0%9D%D0%BE%D0%B2%D0%BE%D1%81%D0%B8%D0%B1%D0%B8%D1%80%D1%81%D0%BA%D0%B0%D1%8F_%D0%BE%D0%B1%D0%BB%D0%B0%D1%81%D1%82%D1%8C)" TargetMode="External"/><Relationship Id="rId125" Type="http://schemas.openxmlformats.org/officeDocument/2006/relationships/hyperlink" Target="https://ru.wikipedia.org/wiki/%D0%A2%D0%B0%D0%BB%D0%BE%D0%B2%D0%BA%D0%B0_(%D0%9D%D0%BE%D0%B2%D0%BE%D1%81%D0%B8%D0%B1%D0%B8%D1%80%D1%81%D0%BA%D0%B0%D1%8F_%D0%BE%D0%B1%D0%BB%D0%B0%D1%81%D1%82%D1%8C)" TargetMode="External"/><Relationship Id="rId141" Type="http://schemas.openxmlformats.org/officeDocument/2006/relationships/hyperlink" Target="https://ru.wikipedia.org/wiki/%D0%A5%D0%BE%D1%85%D0%BB%D0%BE%D0%B2%D0%BA%D0%B0_(%D0%9D%D0%BE%D0%B2%D0%BE%D1%81%D0%B8%D0%B1%D0%B8%D1%80%D1%81%D0%BA%D0%B0%D1%8F_%D0%BE%D0%B1%D0%BB%D0%B0%D1%81%D1%82%D1%8C)" TargetMode="External"/><Relationship Id="rId146" Type="http://schemas.openxmlformats.org/officeDocument/2006/relationships/hyperlink" Target="https://ru.wikipedia.org/wiki/%D0%93%D0%BE%D1%80%D0%BE%D0%B4%D1%81%D0%BA%D0%BE%D0%B5_%D0%BF%D0%BE%D1%81%D0%B5%D0%BB%D0%B5%D0%BD%D0%B8%D0%B5_%D1%80%D0%B0%D0%B1%D0%BE%D1%87%D0%B8%D0%B9_%D0%BF%D0%BE%D1%81%D1%91%D0%BB%D0%BE%D0%BA_%D0%9A%D0%BE%D0%BB%D1%8B%D0%B2%D0%B0%D0%BD%D1%8C" TargetMode="External"/><Relationship Id="rId167" Type="http://schemas.openxmlformats.org/officeDocument/2006/relationships/hyperlink" Target="https://ru.wikipedia.org/wiki/%D0%9C%D0%B8%D1%85%D0%B0%D0%B9%D0%BB%D0%BE%D0%B2%D0%BA%D0%B0_(%D0%9A%D0%BE%D0%BB%D1%8B%D0%B2%D0%B0%D0%BD%D1%81%D0%BA%D0%B8%D0%B9_%D1%80%D0%B0%D0%B9%D0%BE%D0%BD)" TargetMode="External"/><Relationship Id="rId188" Type="http://schemas.openxmlformats.org/officeDocument/2006/relationships/header" Target="header17.xml"/><Relationship Id="rId7" Type="http://schemas.openxmlformats.org/officeDocument/2006/relationships/endnotes" Target="endnotes.xml"/><Relationship Id="rId71" Type="http://schemas.openxmlformats.org/officeDocument/2006/relationships/hyperlink" Target="https://ru.wikipedia.org/wiki/%D0%92%D0%B4%D0%BE%D0%B2%D0%B8%D0%BD%D0%BE_(%D0%9D%D0%BE%D0%B2%D0%BE%D1%81%D0%B8%D0%B1%D0%B8%D1%80%D1%81%D0%BA%D0%B0%D1%8F_%D0%BE%D0%B1%D0%BB%D0%B0%D1%81%D1%82%D1%8C)" TargetMode="External"/><Relationship Id="rId92" Type="http://schemas.openxmlformats.org/officeDocument/2006/relationships/hyperlink" Target="https://ru.wikipedia.org/wiki/%D0%93%D0%BE%D1%80%D0%BE%D0%B4%D1%81%D0%BA%D0%BE%D0%B5_%D0%BF%D0%BE%D1%81%D0%B5%D0%BB%D0%B5%D0%BD%D0%B8%D0%B5_%D1%80%D0%B0%D0%B1%D0%BE%D1%87%D0%B8%D0%B9_%D0%BF%D0%BE%D1%81%D1%91%D0%BB%D0%BE%D0%BA_%D0%9A%D0%BE%D0%BB%D1%8B%D0%B2%D0%B0%D0%BD%D1%8C" TargetMode="External"/><Relationship Id="rId162" Type="http://schemas.openxmlformats.org/officeDocument/2006/relationships/hyperlink" Target="https://ru.wikipedia.org/wiki/%D0%9D%D0%BE%D0%B2%D0%BE%D1%82%D1%80%D0%BE%D0%B8%D1%86%D0%BA%D0%B8%D0%B9_%D1%81%D0%B5%D0%BB%D1%8C%D1%81%D0%BE%D0%B2%D0%B5%D1%82_(%D0%9A%D0%BE%D0%BB%D1%8B%D0%B2%D0%B0%D0%BD%D1%81%D0%BA%D0%B8%D0%B9_%D1%80%D0%B0%D0%B9%D0%BE%D0%BD)" TargetMode="External"/><Relationship Id="rId183" Type="http://schemas.openxmlformats.org/officeDocument/2006/relationships/footer" Target="footer14.xml"/><Relationship Id="rId2" Type="http://schemas.openxmlformats.org/officeDocument/2006/relationships/numbering" Target="numbering.xml"/><Relationship Id="rId29" Type="http://schemas.openxmlformats.org/officeDocument/2006/relationships/hyperlink" Target="https://ru.wikipedia.org/wiki/%D0%93%D0%BE%D1%80%D0%BE%D0%B4%D1%81%D0%BA%D0%BE%D0%B5_%D0%BF%D0%BE%D1%81%D0%B5%D0%BB%D0%B5%D0%BD%D0%B8%D0%B5_%D1%80%D0%B0%D0%B1%D0%BE%D1%87%D0%B8%D0%B9_%D0%BF%D0%BE%D1%81%D1%91%D0%BB%D0%BE%D0%BA_%D0%9A%D0%BE%D0%BB%D1%8B%D0%B2%D0%B0%D0%BD%D1%8C" TargetMode="External"/><Relationship Id="rId24" Type="http://schemas.openxmlformats.org/officeDocument/2006/relationships/footer" Target="footer5.xml"/><Relationship Id="rId40" Type="http://schemas.openxmlformats.org/officeDocument/2006/relationships/hyperlink" Target="https://ru.wikipedia.org/wiki/%D0%9D%D0%BE%D0%B2%D0%BE%D1%82%D1%8B%D1%80%D1%8B%D1%88%D0%BA%D0%B8%D0%BD%D1%81%D0%BA%D0%B8%D0%B9_%D1%81%D0%B5%D0%BB%D1%8C%D1%81%D0%BE%D0%B2%D0%B5%D1%82_(%D0%9D%D0%BE%D0%B2%D0%BE%D1%81%D0%B8%D0%B1%D0%B8%D1%80%D1%81%D0%BA%D0%B0%D1%8F_%D0%BE%D0%B1%D0%BB%D0%B0%D1%81%D1%82%D1%8C)" TargetMode="External"/><Relationship Id="rId45" Type="http://schemas.openxmlformats.org/officeDocument/2006/relationships/hyperlink" Target="https://ru.wikipedia.org/wiki/%D0%A1%D0%B8%D0%B4%D0%BE%D1%80%D0%BE%D0%B2%D1%81%D0%BA%D0%B8%D0%B9_%D1%81%D0%B5%D0%BB%D1%8C%D1%81%D0%BE%D0%B2%D0%B5%D1%82_(%D0%9D%D0%BE%D0%B2%D0%BE%D1%81%D0%B8%D0%B1%D0%B8%D1%80%D1%81%D0%BA%D0%B0%D1%8F_%D0%BE%D0%B1%D0%BB%D0%B0%D1%81%D1%82%D1%8C)" TargetMode="External"/><Relationship Id="rId66" Type="http://schemas.openxmlformats.org/officeDocument/2006/relationships/hyperlink" Target="https://ru.wikipedia.org/wiki/%D0%9D%D0%BE%D0%B2%D0%BE%D1%82%D1%8B%D1%80%D1%8B%D1%88%D0%BA%D0%B8%D0%BD%D1%81%D0%BA%D0%B8%D0%B9_%D1%81%D0%B5%D0%BB%D1%8C%D1%81%D0%BE%D0%B2%D0%B5%D1%82_(%D0%9D%D0%BE%D0%B2%D0%BE%D1%81%D0%B8%D0%B1%D0%B8%D1%80%D1%81%D0%BA%D0%B0%D1%8F_%D0%BE%D0%B1%D0%BB%D0%B0%D1%81%D1%82%D1%8C)" TargetMode="External"/><Relationship Id="rId87" Type="http://schemas.openxmlformats.org/officeDocument/2006/relationships/hyperlink" Target="https://ru.wikipedia.org/wiki/%D0%92%D0%BE%D1%81%D1%85%D0%BE%D0%B4_(%D0%9A%D0%BE%D0%BB%D1%8B%D0%B2%D0%B0%D0%BD%D1%81%D0%BA%D0%B8%D0%B9_%D1%80%D0%B0%D0%B9%D0%BE%D0%BD)" TargetMode="External"/><Relationship Id="rId110" Type="http://schemas.openxmlformats.org/officeDocument/2006/relationships/hyperlink" Target="https://ru.wikipedia.org/wiki/%D0%9A%D0%B0%D0%BD%D0%B4%D0%B0%D1%83%D1%80%D0%BE%D0%B2%D1%81%D0%BA%D0%B8%D0%B9_%D1%81%D0%B5%D0%BB%D1%8C%D1%81%D0%BE%D0%B2%D0%B5%D1%82_(%D0%9D%D0%BE%D0%B2%D0%BE%D1%81%D0%B8%D0%B1%D0%B8%D1%80%D1%81%D0%BA%D0%B0%D1%8F_%D0%BE%D0%B1%D0%BB%D0%B0%D1%81%D1%82%D1%8C)" TargetMode="External"/><Relationship Id="rId115" Type="http://schemas.openxmlformats.org/officeDocument/2006/relationships/hyperlink" Target="https://ru.wikipedia.org/wiki/%D0%9A%D0%B0%D0%BB%D0%B8%D0%BD%D0%BE%D0%B2%D0%BA%D0%B0_(%D0%9A%D0%BE%D0%BB%D1%8B%D0%B2%D0%B0%D0%BD%D1%81%D0%BA%D0%B8%D0%B9_%D1%80%D0%B0%D0%B9%D0%BE%D0%BD)" TargetMode="External"/><Relationship Id="rId131" Type="http://schemas.openxmlformats.org/officeDocument/2006/relationships/hyperlink" Target="https://ru.wikipedia.org/wiki/%D0%9A%D0%BE%D1%87%D0%B5%D1%82%D0%BE%D0%B2%D0%BA%D0%B0_(%D0%9D%D0%BE%D0%B2%D0%BE%D1%81%D0%B8%D0%B1%D0%B8%D1%80%D1%81%D0%BA%D0%B0%D1%8F_%D0%BE%D0%B1%D0%BB%D0%B0%D1%81%D1%82%D1%8C)" TargetMode="External"/><Relationship Id="rId136" Type="http://schemas.openxmlformats.org/officeDocument/2006/relationships/hyperlink" Target="https://ru.wikipedia.org/wiki/%D0%92%D1%8C%D1%8E%D0%BD%D1%81%D0%BA%D0%B8%D0%B9_%D1%81%D0%B5%D0%BB%D1%8C%D1%81%D0%BE%D0%B2%D0%B5%D1%82_(%D0%9D%D0%BE%D0%B2%D0%BE%D1%81%D0%B8%D0%B1%D0%B8%D1%80%D1%81%D0%BA%D0%B0%D1%8F_%D0%BE%D0%B1%D0%BB%D0%B0%D1%81%D1%82%D1%8C)" TargetMode="External"/><Relationship Id="rId157" Type="http://schemas.openxmlformats.org/officeDocument/2006/relationships/hyperlink" Target="https://ru.wikipedia.org/wiki/%D0%AE%D0%B6%D0%B8%D0%BD%D0%BE" TargetMode="External"/><Relationship Id="rId178" Type="http://schemas.openxmlformats.org/officeDocument/2006/relationships/header" Target="header12.xml"/><Relationship Id="rId61" Type="http://schemas.openxmlformats.org/officeDocument/2006/relationships/hyperlink" Target="https://ru.wikipedia.org/wiki/%D0%9D%D0%BE%D0%B2%D0%BE%D1%82%D1%80%D0%BE%D0%B8%D1%86%D0%BA_(%D0%9A%D0%BE%D0%BB%D1%8B%D0%B2%D0%B0%D0%BD%D1%81%D0%BA%D0%B8%D0%B9_%D1%80%D0%B0%D0%B9%D0%BE%D0%BD)" TargetMode="External"/><Relationship Id="rId82" Type="http://schemas.openxmlformats.org/officeDocument/2006/relationships/hyperlink" Target="https://ru.wikipedia.org/wiki/%D0%9A%D0%B0%D0%BB%D0%B8%D0%BD%D0%B8%D0%BD%D1%81%D0%BA%D0%B8%D0%B9_%D1%81%D0%B5%D0%BB%D1%8C%D1%81%D0%BE%D0%B2%D0%B5%D1%82_(%D0%9D%D0%BE%D0%B2%D0%BE%D1%81%D0%B8%D0%B1%D0%B8%D1%80%D1%81%D0%BA%D0%B0%D1%8F_%D0%BE%D0%B1%D0%BB%D0%B0%D1%81%D1%82%D1%8C)" TargetMode="External"/><Relationship Id="rId152" Type="http://schemas.openxmlformats.org/officeDocument/2006/relationships/hyperlink" Target="https://ru.wikipedia.org/wiki/%D0%9F%D0%B8%D1%85%D1%82%D0%BE%D0%B2%D1%81%D0%BA%D0%B8%D0%B9_%D1%81%D0%B5%D0%BB%D1%8C%D1%81%D0%BE%D0%B2%D0%B5%D1%82" TargetMode="External"/><Relationship Id="rId173" Type="http://schemas.openxmlformats.org/officeDocument/2006/relationships/footer" Target="footer9.xml"/><Relationship Id="rId194" Type="http://schemas.openxmlformats.org/officeDocument/2006/relationships/header" Target="header20.xml"/><Relationship Id="rId199" Type="http://schemas.openxmlformats.org/officeDocument/2006/relationships/theme" Target="theme/theme1.xml"/><Relationship Id="rId19" Type="http://schemas.openxmlformats.org/officeDocument/2006/relationships/header" Target="header3.xml"/><Relationship Id="rId14" Type="http://schemas.openxmlformats.org/officeDocument/2006/relationships/image" Target="media/image3.jpeg"/><Relationship Id="rId30" Type="http://schemas.openxmlformats.org/officeDocument/2006/relationships/hyperlink" Target="https://ru.wikipedia.org/wiki/%D0%9A%D0%BE%D0%BB%D1%8B%D0%B2%D0%B0%D0%BD%D1%8C_(%D0%9D%D0%BE%D0%B2%D0%BE%D1%81%D0%B8%D0%B1%D0%B8%D1%80%D1%81%D0%BA%D0%B0%D1%8F_%D0%BE%D0%B1%D0%BB%D0%B0%D1%81%D1%82%D1%8C)" TargetMode="External"/><Relationship Id="rId35" Type="http://schemas.openxmlformats.org/officeDocument/2006/relationships/hyperlink" Target="https://ru.wikipedia.org/wiki/%D0%9A%D0%B0%D0%BD%D0%B4%D0%B0%D1%83%D1%80%D0%BE%D0%B2%D1%81%D0%BA%D0%B8%D0%B9_%D1%81%D0%B5%D0%BB%D1%8C%D1%81%D0%BE%D0%B2%D0%B5%D1%82_(%D0%9D%D0%BE%D0%B2%D0%BE%D1%81%D0%B8%D0%B1%D0%B8%D1%80%D1%81%D0%BA%D0%B0%D1%8F_%D0%BE%D0%B1%D0%BB%D0%B0%D1%81%D1%82%D1%8C)" TargetMode="External"/><Relationship Id="rId56" Type="http://schemas.openxmlformats.org/officeDocument/2006/relationships/hyperlink" Target="https://ru.wikipedia.org/wiki/%D0%9A%D0%BE%D1%80%D0%BE%D0%BB%D1%91%D0%B2%D1%81%D0%BA%D0%B8%D0%B9_%D1%81%D0%B5%D0%BB%D1%8C%D1%81%D0%BE%D0%B2%D0%B5%D1%82_(%D0%9D%D0%BE%D0%B2%D0%BE%D1%81%D0%B8%D0%B1%D0%B8%D1%80%D1%81%D0%BA%D0%B0%D1%8F_%D0%BE%D0%B1%D0%BB%D0%B0%D1%81%D1%82%D1%8C)" TargetMode="External"/><Relationship Id="rId77" Type="http://schemas.openxmlformats.org/officeDocument/2006/relationships/hyperlink" Target="https://ru.wikipedia.org/wiki/%D0%9E%D1%85%D0%BE%D1%82%D1%85%D0%BE%D0%B7%D1%8F%D0%B9%D1%81%D1%82%D0%B2%D0%BE_(%D0%9D%D0%BE%D0%B2%D0%BE%D1%81%D0%B8%D0%B1%D0%B8%D1%80%D1%81%D0%BA%D0%B0%D1%8F_%D0%BE%D0%B1%D0%BB%D0%B0%D1%81%D1%82%D1%8C)" TargetMode="External"/><Relationship Id="rId100" Type="http://schemas.openxmlformats.org/officeDocument/2006/relationships/hyperlink" Target="https://ru.wikipedia.org/wiki/%D0%9F%D0%B8%D1%85%D1%82%D0%BE%D0%B2%D1%81%D0%BA%D0%B8%D0%B9_%D1%81%D0%B5%D0%BB%D1%8C%D1%81%D0%BE%D0%B2%D0%B5%D1%82" TargetMode="External"/><Relationship Id="rId105" Type="http://schemas.openxmlformats.org/officeDocument/2006/relationships/hyperlink" Target="https://ru.wikipedia.org/wiki/%D0%A1%D0%B5%D0%B2%D0%B5%D1%80%D0%BD%D1%8B%D0%B9_(%D0%9D%D0%BE%D0%B2%D0%BE%D1%81%D0%B8%D0%B1%D0%B8%D1%80%D1%81%D0%BA%D0%B0%D1%8F_%D0%BE%D0%B1%D0%BB%D0%B0%D1%81%D1%82%D1%8C)" TargetMode="External"/><Relationship Id="rId126" Type="http://schemas.openxmlformats.org/officeDocument/2006/relationships/hyperlink" Target="https://ru.wikipedia.org/wiki/%D0%92%D1%8C%D1%8E%D0%BD%D1%81%D0%BA%D0%B8%D0%B9_%D1%81%D0%B5%D0%BB%D1%8C%D1%81%D0%BE%D0%B2%D0%B5%D1%82_(%D0%9D%D0%BE%D0%B2%D0%BE%D1%81%D0%B8%D0%B1%D0%B8%D1%80%D1%81%D0%BA%D0%B0%D1%8F_%D0%BE%D0%B1%D0%BB%D0%B0%D1%81%D1%82%D1%8C)" TargetMode="External"/><Relationship Id="rId147" Type="http://schemas.openxmlformats.org/officeDocument/2006/relationships/hyperlink" Target="https://ru.wikipedia.org/wiki/%D0%9C%D0%B0%D0%BB%D0%B0%D1%8F_%D0%A7%D0%B5%D1%80%D0%B5%D0%BC%D1%88%D0%B0%D0%BD%D0%BA%D0%B0_(%D0%B4%D0%B5%D1%80%D0%B5%D0%B2%D0%BD%D1%8F)" TargetMode="External"/><Relationship Id="rId168" Type="http://schemas.openxmlformats.org/officeDocument/2006/relationships/hyperlink" Target="https://ru.wikipedia.org/wiki/%D0%9F%D0%B8%D1%85%D1%82%D0%BE%D0%B2%D1%81%D0%BA%D0%B8%D0%B9_%D1%81%D0%B5%D0%BB%D1%8C%D1%81%D0%BE%D0%B2%D0%B5%D1%82" TargetMode="External"/><Relationship Id="rId8" Type="http://schemas.openxmlformats.org/officeDocument/2006/relationships/image" Target="media/image1.png"/><Relationship Id="rId51" Type="http://schemas.openxmlformats.org/officeDocument/2006/relationships/hyperlink" Target="https://ru.wikipedia.org/wiki/%D0%90%D0%BC%D0%B1%D0%B0_(%D0%B4%D0%B5%D1%80%D0%B5%D0%B2%D0%BD%D1%8F)" TargetMode="External"/><Relationship Id="rId72" Type="http://schemas.openxmlformats.org/officeDocument/2006/relationships/hyperlink" Target="https://ru.wikipedia.org/wiki/%D0%9F%D0%BE%D0%BD%D0%BE%D0%BC%D0%B0%D1%80%D1%91%D0%B2%D1%81%D0%BA%D0%B8%D0%B9_%D1%81%D0%B5%D0%BB%D1%8C%D1%81%D0%BE%D0%B2%D0%B5%D1%82_(%D0%9D%D0%BE%D0%B2%D0%BE%D1%81%D0%B8%D0%B1%D0%B8%D1%80%D1%81%D0%BA%D0%B0%D1%8F_%D0%BE%D0%B1%D0%BB%D0%B0%D1%81%D1%82%D1%8C)" TargetMode="External"/><Relationship Id="rId93" Type="http://schemas.openxmlformats.org/officeDocument/2006/relationships/hyperlink" Target="https://ru.wikipedia.org/wiki/%D0%9F%D0%BE%D0%B4%D0%B3%D0%BE%D1%80%D0%BD%D0%B0%D1%8F_(%D0%9D%D0%BE%D0%B2%D0%BE%D1%81%D0%B8%D0%B1%D0%B8%D1%80%D1%81%D0%BA%D0%B0%D1%8F_%D0%BE%D0%B1%D0%BB%D0%B0%D1%81%D1%82%D1%8C)" TargetMode="External"/><Relationship Id="rId98" Type="http://schemas.openxmlformats.org/officeDocument/2006/relationships/hyperlink" Target="https://ru.wikipedia.org/wiki/%D0%9F%D0%BE%D0%BD%D0%BE%D0%BC%D0%B0%D1%80%D1%91%D0%B2%D1%81%D0%BA%D0%B8%D0%B9_%D1%81%D0%B5%D0%BB%D1%8C%D1%81%D0%BE%D0%B2%D0%B5%D1%82_(%D0%9D%D0%BE%D0%B2%D0%BE%D1%81%D0%B8%D0%B1%D0%B8%D1%80%D1%81%D0%BA%D0%B0%D1%8F_%D0%BE%D0%B1%D0%BB%D0%B0%D1%81%D1%82%D1%8C)" TargetMode="External"/><Relationship Id="rId121" Type="http://schemas.openxmlformats.org/officeDocument/2006/relationships/hyperlink" Target="https://ru.wikipedia.org/wiki/%D0%A1%D0%BE%D0%BA%D0%BE%D0%BB%D0%BE%D0%B2%D0%BE_(%D0%9D%D0%BE%D0%B2%D0%BE%D1%81%D0%B8%D0%B1%D0%B8%D1%80%D1%81%D0%BA%D0%B0%D1%8F_%D0%BE%D0%B1%D0%BB%D0%B0%D1%81%D1%82%D1%8C)" TargetMode="External"/><Relationship Id="rId142" Type="http://schemas.openxmlformats.org/officeDocument/2006/relationships/hyperlink" Target="https://ru.wikipedia.org/wiki/%D0%9F%D0%BE%D0%BD%D0%BE%D0%BC%D0%B0%D1%80%D1%91%D0%B2%D1%81%D0%BA%D0%B8%D0%B9_%D1%81%D0%B5%D0%BB%D1%8C%D1%81%D0%BE%D0%B2%D0%B5%D1%82_(%D0%9D%D0%BE%D0%B2%D0%BE%D1%81%D0%B8%D0%B1%D0%B8%D1%80%D1%81%D0%BA%D0%B0%D1%8F_%D0%BE%D0%B1%D0%BB%D0%B0%D1%81%D1%82%D1%8C)" TargetMode="External"/><Relationship Id="rId163" Type="http://schemas.openxmlformats.org/officeDocument/2006/relationships/hyperlink" Target="https://ru.wikipedia.org/wiki/%D0%9C%D0%B0%D1%80%D1%87%D0%B8%D1%85%D0%B0" TargetMode="External"/><Relationship Id="rId184" Type="http://schemas.openxmlformats.org/officeDocument/2006/relationships/header" Target="header15.xml"/><Relationship Id="rId189" Type="http://schemas.openxmlformats.org/officeDocument/2006/relationships/footer" Target="footer17.xml"/><Relationship Id="rId3" Type="http://schemas.openxmlformats.org/officeDocument/2006/relationships/styles" Target="styles.xml"/><Relationship Id="rId25" Type="http://schemas.openxmlformats.org/officeDocument/2006/relationships/header" Target="header6.xml"/><Relationship Id="rId46" Type="http://schemas.openxmlformats.org/officeDocument/2006/relationships/hyperlink" Target="https://ru.wikipedia.org/wiki/%D0%A1%D0%B8%D0%B4%D0%BE%D1%80%D0%BE%D0%B2%D0%BA%D0%B0_(%D0%9D%D0%BE%D0%B2%D0%BE%D1%81%D0%B8%D0%B1%D0%B8%D1%80%D1%81%D0%BA%D0%B0%D1%8F_%D0%BE%D0%B1%D0%BB%D0%B0%D1%81%D1%82%D1%8C)" TargetMode="External"/><Relationship Id="rId67" Type="http://schemas.openxmlformats.org/officeDocument/2006/relationships/hyperlink" Target="https://ru.wikipedia.org/wiki/%D0%91%D0%BE%D1%8F%D1%80%D0%BA%D0%B0_(%D0%9D%D0%BE%D0%B2%D0%BE%D1%81%D0%B8%D0%B1%D0%B8%D1%80%D1%81%D0%BA%D0%B0%D1%8F_%D0%BE%D0%B1%D0%BB%D0%B0%D1%81%D1%82%D1%8C)" TargetMode="External"/><Relationship Id="rId116" Type="http://schemas.openxmlformats.org/officeDocument/2006/relationships/hyperlink" Target="https://ru.wikipedia.org/wiki/%D0%9D%D0%BE%D0%B2%D0%BE%D1%82%D1%80%D0%BE%D0%B8%D1%86%D0%BA%D0%B8%D0%B9_%D1%81%D0%B5%D0%BB%D1%8C%D1%81%D0%BE%D0%B2%D0%B5%D1%82_(%D0%9A%D0%BE%D0%BB%D1%8B%D0%B2%D0%B0%D0%BD%D1%81%D0%BA%D0%B8%D0%B9_%D1%80%D0%B0%D0%B9%D0%BE%D0%BD)" TargetMode="External"/><Relationship Id="rId137" Type="http://schemas.openxmlformats.org/officeDocument/2006/relationships/hyperlink" Target="https://ru.wikipedia.org/wiki/%D0%A3%D1%81%D1%82%D1%8C-%D0%A2%D0%BE%D1%8F" TargetMode="External"/><Relationship Id="rId158" Type="http://schemas.openxmlformats.org/officeDocument/2006/relationships/hyperlink" Target="https://ru.wikipedia.org/wiki/%D0%A1%D0%B8%D0%B4%D0%BE%D1%80%D0%BE%D0%B2%D1%81%D0%BA%D0%B8%D0%B9_%D1%81%D0%B5%D0%BB%D1%8C%D1%81%D0%BE%D0%B2%D0%B5%D1%82_(%D0%9D%D0%BE%D0%B2%D0%BE%D1%81%D0%B8%D0%B1%D0%B8%D1%80%D1%81%D0%BA%D0%B0%D1%8F_%D0%BE%D0%B1%D0%BB%D0%B0%D1%81%D1%82%D1%8C)" TargetMode="External"/><Relationship Id="rId20" Type="http://schemas.openxmlformats.org/officeDocument/2006/relationships/footer" Target="footer3.xml"/><Relationship Id="rId41" Type="http://schemas.openxmlformats.org/officeDocument/2006/relationships/hyperlink" Target="https://ru.wikipedia.org/wiki/%D0%9F%D0%B8%D1%85%D1%82%D0%BE%D0%B2%D1%81%D0%BA%D0%B8%D0%B9_%D1%81%D0%B5%D0%BB%D1%8C%D1%81%D0%BE%D0%B2%D0%B5%D1%82" TargetMode="External"/><Relationship Id="rId62" Type="http://schemas.openxmlformats.org/officeDocument/2006/relationships/hyperlink" Target="https://ru.wikipedia.org/wiki/%D0%9D%D0%BE%D0%B2%D0%BE%D1%82%D1%80%D0%BE%D0%B8%D1%86%D0%BA%D0%B8%D0%B9_%D1%81%D0%B5%D0%BB%D1%8C%D1%81%D0%BE%D0%B2%D0%B5%D1%82_(%D0%9A%D0%BE%D0%BB%D1%8B%D0%B2%D0%B0%D0%BD%D1%81%D0%BA%D0%B8%D0%B9_%D1%80%D0%B0%D0%B9%D0%BE%D0%BD)" TargetMode="External"/><Relationship Id="rId83" Type="http://schemas.openxmlformats.org/officeDocument/2006/relationships/hyperlink" Target="https://ru.wikipedia.org/wiki/%D0%92%D0%BE%D1%80%D0%BE%D0%B1%D1%8C%D0%B8_(%D0%9D%D0%BE%D0%B2%D0%BE%D1%81%D0%B8%D0%B1%D0%B8%D1%80%D1%81%D0%BA%D0%B0%D1%8F_%D0%BE%D0%B1%D0%BB%D0%B0%D1%81%D1%82%D1%8C)" TargetMode="External"/><Relationship Id="rId88" Type="http://schemas.openxmlformats.org/officeDocument/2006/relationships/hyperlink" Target="https://ru.wikipedia.org/wiki/%D0%9F%D0%B8%D1%85%D1%82%D0%BE%D0%B2%D1%81%D0%BA%D0%B8%D0%B9_%D1%81%D0%B5%D0%BB%D1%8C%D1%81%D0%BE%D0%B2%D0%B5%D1%82" TargetMode="External"/><Relationship Id="rId111" Type="http://schemas.openxmlformats.org/officeDocument/2006/relationships/hyperlink" Target="https://ru.wikipedia.org/wiki/%D0%9A%D0%B0%D0%B7%D0%B0%D0%BD%D0%BA%D0%B0_(%D0%9A%D0%BE%D0%BB%D1%8B%D0%B2%D0%B0%D0%BD%D1%81%D0%BA%D0%B8%D0%B9_%D1%80%D0%B0%D0%B9%D0%BE%D0%BD)" TargetMode="External"/><Relationship Id="rId132" Type="http://schemas.openxmlformats.org/officeDocument/2006/relationships/hyperlink" Target="https://ru.wikipedia.org/wiki/%D0%A1%D0%B8%D0%B4%D0%BE%D1%80%D0%BE%D0%B2%D1%81%D0%BA%D0%B8%D0%B9_%D1%81%D0%B5%D0%BB%D1%8C%D1%81%D0%BE%D0%B2%D0%B5%D1%82_(%D0%9D%D0%BE%D0%B2%D0%BE%D1%81%D0%B8%D0%B1%D0%B8%D1%80%D1%81%D0%BA%D0%B0%D1%8F_%D0%BE%D0%B1%D0%BB%D0%B0%D1%81%D1%82%D1%8C)" TargetMode="External"/><Relationship Id="rId153" Type="http://schemas.openxmlformats.org/officeDocument/2006/relationships/hyperlink" Target="https://ru.wikipedia.org/wiki/%D0%A9%D1%83%D0%BA%D0%B8%D0%BD%D0%BE_(%D0%9D%D0%BE%D0%B2%D0%BE%D1%81%D0%B8%D0%B1%D0%B8%D1%80%D1%81%D0%BA%D0%B0%D1%8F_%D0%BE%D0%B1%D0%BB%D0%B0%D1%81%D1%82%D1%8C)" TargetMode="External"/><Relationship Id="rId174" Type="http://schemas.openxmlformats.org/officeDocument/2006/relationships/header" Target="header10.xml"/><Relationship Id="rId179" Type="http://schemas.openxmlformats.org/officeDocument/2006/relationships/footer" Target="footer12.xml"/><Relationship Id="rId195" Type="http://schemas.openxmlformats.org/officeDocument/2006/relationships/footer" Target="footer20.xml"/><Relationship Id="rId190" Type="http://schemas.openxmlformats.org/officeDocument/2006/relationships/header" Target="header18.xml"/><Relationship Id="rId15" Type="http://schemas.openxmlformats.org/officeDocument/2006/relationships/image" Target="media/image4.jpeg"/><Relationship Id="rId36" Type="http://schemas.openxmlformats.org/officeDocument/2006/relationships/hyperlink" Target="https://ru.wikipedia.org/wiki/%D0%9A%D0%BE%D1%80%D0%BE%D0%BB%D1%91%D0%B2%D1%81%D0%BA%D0%B8%D0%B9_%D1%81%D0%B5%D0%BB%D1%8C%D1%81%D0%BE%D0%B2%D0%B5%D1%82_(%D0%9D%D0%BE%D0%B2%D0%BE%D1%81%D0%B8%D0%B1%D0%B8%D1%80%D1%81%D0%BA%D0%B0%D1%8F_%D0%BE%D0%B1%D0%BB%D0%B0%D1%81%D1%82%D1%8C)" TargetMode="External"/><Relationship Id="rId57" Type="http://schemas.openxmlformats.org/officeDocument/2006/relationships/hyperlink" Target="https://ru.wikipedia.org/wiki/%D0%9D%D0%BE%D0%B2%D0%BE%D0%B5%D0%BB%D0%BE%D0%B2%D0%BA%D0%B0_(%D0%9D%D0%BE%D0%B2%D0%BE%D1%81%D0%B8%D0%B1%D0%B8%D1%80%D1%81%D0%BA%D0%B0%D1%8F_%D0%BE%D0%B1%D0%BB%D0%B0%D1%81%D1%82%D1%8C)" TargetMode="External"/><Relationship Id="rId106" Type="http://schemas.openxmlformats.org/officeDocument/2006/relationships/hyperlink" Target="https://ru.wikipedia.org/wiki/%D0%9F%D0%B8%D1%85%D1%82%D0%BE%D0%B2%D1%81%D0%BA%D0%B8%D0%B9_%D1%81%D0%B5%D0%BB%D1%8C%D1%81%D0%BE%D0%B2%D0%B5%D1%82" TargetMode="External"/><Relationship Id="rId127" Type="http://schemas.openxmlformats.org/officeDocument/2006/relationships/hyperlink" Target="https://ru.wikipedia.org/wiki/%D0%9A%D0%BE%D1%80%D0%BE%D0%BB%D1%91%D0%B2%D0%BA%D0%B0_(%D0%9D%D0%BE%D0%B2%D0%BE%D1%81%D0%B8%D0%B1%D0%B8%D1%80%D1%81%D0%BA%D0%B0%D1%8F_%D0%BE%D0%B1%D0%BB%D0%B0%D1%81%D1%82%D1%8C)" TargetMode="External"/><Relationship Id="rId10" Type="http://schemas.openxmlformats.org/officeDocument/2006/relationships/footer" Target="footer1.xml"/><Relationship Id="rId31" Type="http://schemas.openxmlformats.org/officeDocument/2006/relationships/hyperlink" Target="https://ru.wikipedia.org/wiki/%D0%92%D1%8C%D1%8E%D0%BD%D1%81%D0%BA%D0%B8%D0%B9_%D1%81%D0%B5%D0%BB%D1%8C%D1%81%D0%BE%D0%B2%D0%B5%D1%82_(%D0%9D%D0%BE%D0%B2%D0%BE%D1%81%D0%B8%D0%B1%D0%B8%D1%80%D1%81%D0%BA%D0%B0%D1%8F_%D0%BE%D0%B1%D0%BB%D0%B0%D1%81%D1%82%D1%8C)" TargetMode="External"/><Relationship Id="rId52" Type="http://schemas.openxmlformats.org/officeDocument/2006/relationships/hyperlink" Target="https://ru.wikipedia.org/wiki/%D0%A1%D0%BA%D0%B0%D0%BB%D0%B8%D0%BD%D1%81%D0%BA%D0%B8%D0%B9_%D1%81%D0%B5%D0%BB%D1%8C%D1%81%D0%BE%D0%B2%D0%B5%D1%82" TargetMode="External"/><Relationship Id="rId73" Type="http://schemas.openxmlformats.org/officeDocument/2006/relationships/hyperlink" Target="https://ru.wikipedia.org/wiki/%D0%9E%D1%80%D0%BB%D0%BE%D0%B2%D1%81%D0%BA%D0%B8%D0%B9_(%D0%9A%D0%BE%D0%BB%D1%8B%D0%B2%D0%B0%D0%BD%D1%81%D0%BA%D0%B8%D0%B9_%D1%80%D0%B0%D0%B9%D0%BE%D0%BD)" TargetMode="External"/><Relationship Id="rId78" Type="http://schemas.openxmlformats.org/officeDocument/2006/relationships/hyperlink" Target="https://ru.wikipedia.org/wiki/%D0%A1%D0%BA%D0%B0%D0%BB%D0%B8%D0%BD%D1%81%D0%BA%D0%B8%D0%B9_%D1%81%D0%B5%D0%BB%D1%8C%D1%81%D0%BE%D0%B2%D0%B5%D1%82" TargetMode="External"/><Relationship Id="rId94" Type="http://schemas.openxmlformats.org/officeDocument/2006/relationships/hyperlink" Target="https://ru.wikipedia.org/wiki/%D0%93%D0%BE%D1%80%D0%BE%D0%B4%D1%81%D0%BA%D0%BE%D0%B5_%D0%BF%D0%BE%D1%81%D0%B5%D0%BB%D0%B5%D0%BD%D0%B8%D0%B5_%D1%80%D0%B0%D0%B1%D0%BE%D1%87%D0%B8%D0%B9_%D0%BF%D0%BE%D1%81%D1%91%D0%BB%D0%BE%D0%BA_%D0%9A%D0%BE%D0%BB%D1%8B%D0%B2%D0%B0%D0%BD%D1%8C" TargetMode="External"/><Relationship Id="rId99" Type="http://schemas.openxmlformats.org/officeDocument/2006/relationships/hyperlink" Target="https://ru.wikipedia.org/wiki/%D0%94%D0%B0%D0%BB%D1%8C%D0%BD%D1%8F%D1%8F_%D0%9F%D0%BE%D0%BB%D1%8F%D0%BD%D0%B0_(%D0%9D%D0%BE%D0%B2%D0%BE%D1%81%D0%B8%D0%B1%D0%B8%D1%80%D1%81%D0%BA%D0%B0%D1%8F_%D0%BE%D0%B1%D0%BB%D0%B0%D1%81%D1%82%D1%8C)" TargetMode="External"/><Relationship Id="rId101" Type="http://schemas.openxmlformats.org/officeDocument/2006/relationships/hyperlink" Target="https://ru.wikipedia.org/wiki/%D0%9F%D1%80%D0%B8%D1%81%D1%82%D0%B0%D0%BD%D1%8C-%D0%9F%D0%BE%D1%87%D1%82%D0%B0" TargetMode="External"/><Relationship Id="rId122" Type="http://schemas.openxmlformats.org/officeDocument/2006/relationships/hyperlink" Target="https://ru.wikipedia.org/wiki/%D0%A1%D0%BE%D0%BA%D0%BE%D0%BB%D0%BE%D0%B2%D1%81%D0%BA%D0%B8%D0%B9_%D1%81%D0%B5%D0%BB%D1%8C%D1%81%D0%BE%D0%B2%D0%B5%D1%82_(%D0%9D%D0%BE%D0%B2%D0%BE%D1%81%D0%B8%D0%B1%D0%B8%D1%80%D1%81%D0%BA%D0%B0%D1%8F_%D0%BE%D0%B1%D0%BB%D0%B0%D1%81%D1%82%D1%8C)" TargetMode="External"/><Relationship Id="rId143" Type="http://schemas.openxmlformats.org/officeDocument/2006/relationships/hyperlink" Target="https://ru.wikipedia.org/wiki/%D0%9B%D0%B0%D0%BF%D1%82%D0%B5%D0%B2%D0%BA%D0%B0_(%D0%9D%D0%BE%D0%B2%D0%BE%D1%81%D0%B8%D0%B1%D0%B8%D1%80%D1%81%D0%BA%D0%B0%D1%8F_%D0%BE%D0%B1%D0%BB%D0%B0%D1%81%D1%82%D1%8C)" TargetMode="External"/><Relationship Id="rId148" Type="http://schemas.openxmlformats.org/officeDocument/2006/relationships/hyperlink" Target="https://ru.wikipedia.org/wiki/%D0%92%D1%8C%D1%8E%D0%BD%D1%81%D0%BA%D0%B8%D0%B9_%D1%81%D0%B5%D0%BB%D1%8C%D1%81%D0%BE%D0%B2%D0%B5%D1%82_(%D0%9D%D0%BE%D0%B2%D0%BE%D1%81%D0%B8%D0%B1%D0%B8%D1%80%D1%81%D0%BA%D0%B0%D1%8F_%D0%BE%D0%B1%D0%BB%D0%B0%D1%81%D1%82%D1%8C)" TargetMode="External"/><Relationship Id="rId164" Type="http://schemas.openxmlformats.org/officeDocument/2006/relationships/hyperlink" Target="https://ru.wikipedia.org/wiki/%D0%9F%D0%B8%D1%85%D1%82%D0%BE%D0%B2%D1%81%D0%BA%D0%B8%D0%B9_%D1%81%D0%B5%D0%BB%D1%8C%D1%81%D0%BE%D0%B2%D0%B5%D1%82" TargetMode="External"/><Relationship Id="rId169" Type="http://schemas.openxmlformats.org/officeDocument/2006/relationships/chart" Target="charts/chart1.xml"/><Relationship Id="rId185"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header" Target="header13.xml"/><Relationship Id="rId26" Type="http://schemas.openxmlformats.org/officeDocument/2006/relationships/footer" Target="footer6.xml"/><Relationship Id="rId47" Type="http://schemas.openxmlformats.org/officeDocument/2006/relationships/hyperlink" Target="https://ru.wikipedia.org/wiki/%D0%A1%D0%BA%D0%B0%D0%BB%D0%B8%D0%BD%D1%81%D0%BA%D0%B8%D0%B9_%D1%81%D0%B5%D0%BB%D1%8C%D1%81%D0%BE%D0%B2%D0%B5%D1%82" TargetMode="External"/><Relationship Id="rId68" Type="http://schemas.openxmlformats.org/officeDocument/2006/relationships/hyperlink" Target="https://ru.wikipedia.org/wiki/%D0%9A%D0%B0%D0%BB%D0%B8%D0%BD%D0%B8%D0%BD%D1%81%D0%BA%D0%B8%D0%B9_%D1%81%D0%B5%D0%BB%D1%8C%D1%81%D0%BE%D0%B2%D0%B5%D1%82_(%D0%9D%D0%BE%D0%B2%D0%BE%D1%81%D0%B8%D0%B1%D0%B8%D1%80%D1%81%D0%BA%D0%B0%D1%8F_%D0%BE%D0%B1%D0%BB%D0%B0%D1%81%D1%82%D1%8C)" TargetMode="External"/><Relationship Id="rId89" Type="http://schemas.openxmlformats.org/officeDocument/2006/relationships/hyperlink" Target="https://ru.wikipedia.org/wiki/%D0%9F%D0%B8%D1%85%D1%82%D0%BE%D0%B2%D0%BA%D0%B0_(%D0%9D%D0%BE%D0%B2%D0%BE%D1%81%D0%B8%D0%B1%D0%B8%D1%80%D1%81%D0%BA%D0%B0%D1%8F_%D0%BE%D0%B1%D0%BB%D0%B0%D1%81%D1%82%D1%8C)" TargetMode="External"/><Relationship Id="rId112" Type="http://schemas.openxmlformats.org/officeDocument/2006/relationships/hyperlink" Target="https://ru.wikipedia.org/wiki/%D0%9D%D0%BE%D0%B2%D0%BE%D1%82%D1%80%D0%BE%D0%B8%D1%86%D0%BA%D0%B8%D0%B9_%D1%81%D0%B5%D0%BB%D1%8C%D1%81%D0%BE%D0%B2%D0%B5%D1%82_(%D0%9A%D0%BE%D0%BB%D1%8B%D0%B2%D0%B0%D0%BD%D1%81%D0%BA%D0%B8%D0%B9_%D1%80%D0%B0%D0%B9%D0%BE%D0%BD)" TargetMode="External"/><Relationship Id="rId133" Type="http://schemas.openxmlformats.org/officeDocument/2006/relationships/hyperlink" Target="https://ru.wikipedia.org/wiki/%D0%A3%D0%BC%D0%BD%D0%B0" TargetMode="External"/><Relationship Id="rId154" Type="http://schemas.openxmlformats.org/officeDocument/2006/relationships/hyperlink" Target="https://ru.wikipedia.org/wiki/%D0%9D%D0%BE%D0%B2%D0%BE%D1%82%D1%80%D0%BE%D0%B8%D1%86%D0%BA%D0%B8%D0%B9_%D1%81%D0%B5%D0%BB%D1%8C%D1%81%D0%BE%D0%B2%D0%B5%D1%82_(%D0%9A%D0%BE%D0%BB%D1%8B%D0%B2%D0%B0%D0%BD%D1%81%D0%BA%D0%B8%D0%B9_%D1%80%D0%B0%D0%B9%D0%BE%D0%BD)" TargetMode="External"/><Relationship Id="rId175" Type="http://schemas.openxmlformats.org/officeDocument/2006/relationships/footer" Target="footer10.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Times New Roman"/>
                <a:ea typeface="Times New Roman"/>
                <a:cs typeface="Times New Roman"/>
              </a:defRPr>
            </a:pPr>
            <a:r>
              <a:rPr lang="ru-RU"/>
              <a:t>Численность населения района</a:t>
            </a:r>
          </a:p>
        </c:rich>
      </c:tx>
      <c:layout>
        <c:manualLayout>
          <c:xMode val="edge"/>
          <c:yMode val="edge"/>
          <c:x val="0.30588235294117649"/>
          <c:y val="2.0050125313283207E-2"/>
        </c:manualLayout>
      </c:layout>
      <c:overlay val="0"/>
      <c:spPr>
        <a:noFill/>
        <a:ln w="25400">
          <a:noFill/>
        </a:ln>
      </c:spPr>
    </c:title>
    <c:autoTitleDeleted val="0"/>
    <c:plotArea>
      <c:layout>
        <c:manualLayout>
          <c:layoutTarget val="inner"/>
          <c:xMode val="edge"/>
          <c:yMode val="edge"/>
          <c:x val="0.15947712418300652"/>
          <c:y val="0.2055137844611529"/>
          <c:w val="0.81484893817027682"/>
          <c:h val="0.5563909774436091"/>
        </c:manualLayout>
      </c:layout>
      <c:barChart>
        <c:barDir val="col"/>
        <c:grouping val="clustered"/>
        <c:varyColors val="0"/>
        <c:ser>
          <c:idx val="0"/>
          <c:order val="0"/>
          <c:tx>
            <c:strRef>
              <c:f>Sheet1!$A$2</c:f>
              <c:strCache>
                <c:ptCount val="1"/>
              </c:strCache>
            </c:strRef>
          </c:tx>
          <c:spPr>
            <a:ln w="25400">
              <a:solidFill>
                <a:srgbClr val="000080"/>
              </a:solidFill>
              <a:prstDash val="solid"/>
            </a:ln>
          </c:spPr>
          <c:invertIfNegative val="0"/>
          <c:cat>
            <c:numRef>
              <c:f>Sheet1!$B$1:$Q$1</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Sheet1!$B$2:$Q$2</c:f>
              <c:numCache>
                <c:formatCode>General</c:formatCode>
                <c:ptCount val="16"/>
                <c:pt idx="0">
                  <c:v>23922</c:v>
                </c:pt>
                <c:pt idx="1">
                  <c:v>24096</c:v>
                </c:pt>
                <c:pt idx="2">
                  <c:v>24215</c:v>
                </c:pt>
                <c:pt idx="3">
                  <c:v>24423</c:v>
                </c:pt>
                <c:pt idx="4">
                  <c:v>24495</c:v>
                </c:pt>
                <c:pt idx="5">
                  <c:v>24542</c:v>
                </c:pt>
                <c:pt idx="6">
                  <c:v>24531</c:v>
                </c:pt>
                <c:pt idx="7">
                  <c:v>24308</c:v>
                </c:pt>
                <c:pt idx="8">
                  <c:v>24043</c:v>
                </c:pt>
                <c:pt idx="9">
                  <c:v>23845</c:v>
                </c:pt>
                <c:pt idx="10">
                  <c:v>23677</c:v>
                </c:pt>
                <c:pt idx="11">
                  <c:v>24950</c:v>
                </c:pt>
                <c:pt idx="12">
                  <c:v>24635</c:v>
                </c:pt>
                <c:pt idx="13">
                  <c:v>24487</c:v>
                </c:pt>
                <c:pt idx="14">
                  <c:v>24293</c:v>
                </c:pt>
                <c:pt idx="15">
                  <c:v>24029</c:v>
                </c:pt>
              </c:numCache>
            </c:numRef>
          </c:val>
          <c:extLst>
            <c:ext xmlns:c16="http://schemas.microsoft.com/office/drawing/2014/chart" uri="{C3380CC4-5D6E-409C-BE32-E72D297353CC}">
              <c16:uniqueId val="{00000000-CC6F-43BD-BABF-5B714A4BE6E2}"/>
            </c:ext>
          </c:extLst>
        </c:ser>
        <c:dLbls>
          <c:showLegendKey val="0"/>
          <c:showVal val="0"/>
          <c:showCatName val="0"/>
          <c:showSerName val="0"/>
          <c:showPercent val="0"/>
          <c:showBubbleSize val="0"/>
        </c:dLbls>
        <c:gapWidth val="150"/>
        <c:axId val="164853536"/>
        <c:axId val="1"/>
      </c:barChart>
      <c:catAx>
        <c:axId val="164853536"/>
        <c:scaling>
          <c:orientation val="minMax"/>
        </c:scaling>
        <c:delete val="0"/>
        <c:axPos val="b"/>
        <c:title>
          <c:tx>
            <c:rich>
              <a:bodyPr/>
              <a:lstStyle/>
              <a:p>
                <a:pPr>
                  <a:defRPr sz="1200" b="0" i="0" u="none" strike="noStrike" baseline="0">
                    <a:solidFill>
                      <a:srgbClr val="000000"/>
                    </a:solidFill>
                    <a:latin typeface="Times New Roman"/>
                    <a:ea typeface="Times New Roman"/>
                    <a:cs typeface="Times New Roman"/>
                  </a:defRPr>
                </a:pPr>
                <a:r>
                  <a:rPr lang="ru-RU"/>
                  <a:t>год</a:t>
                </a:r>
              </a:p>
            </c:rich>
          </c:tx>
          <c:layout>
            <c:manualLayout>
              <c:xMode val="edge"/>
              <c:yMode val="edge"/>
              <c:x val="0.5490196078431373"/>
              <c:y val="0.87969924812030076"/>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200" b="0" i="0" u="none" strike="noStrike" baseline="0">
                <a:solidFill>
                  <a:srgbClr val="000000"/>
                </a:solidFill>
                <a:latin typeface="Times New Roman"/>
                <a:ea typeface="Times New Roman"/>
                <a:cs typeface="Times New Roman"/>
              </a:defRPr>
            </a:pPr>
            <a:endParaRPr lang="ru-RU"/>
          </a:p>
        </c:txPr>
        <c:crossAx val="1"/>
        <c:crosses val="autoZero"/>
        <c:auto val="1"/>
        <c:lblAlgn val="ctr"/>
        <c:lblOffset val="100"/>
        <c:noMultiLvlLbl val="0"/>
      </c:catAx>
      <c:valAx>
        <c:axId val="1"/>
        <c:scaling>
          <c:orientation val="minMax"/>
        </c:scaling>
        <c:delete val="0"/>
        <c:axPos val="l"/>
        <c:majorGridlines>
          <c:spPr>
            <a:ln w="3175">
              <a:solidFill>
                <a:srgbClr val="000000"/>
              </a:solidFill>
              <a:prstDash val="solid"/>
            </a:ln>
          </c:spPr>
        </c:majorGridlines>
        <c:title>
          <c:tx>
            <c:rich>
              <a:bodyPr/>
              <a:lstStyle/>
              <a:p>
                <a:pPr>
                  <a:defRPr sz="1200" b="0" i="0" u="none" strike="noStrike" baseline="0">
                    <a:solidFill>
                      <a:srgbClr val="000000"/>
                    </a:solidFill>
                    <a:latin typeface="Times New Roman"/>
                    <a:ea typeface="Times New Roman"/>
                    <a:cs typeface="Times New Roman"/>
                  </a:defRPr>
                </a:pPr>
                <a:r>
                  <a:rPr lang="ru-RU"/>
                  <a:t>численность населения</a:t>
                </a:r>
              </a:p>
            </c:rich>
          </c:tx>
          <c:layout>
            <c:manualLayout>
              <c:xMode val="edge"/>
              <c:yMode val="edge"/>
              <c:x val="1.5686274509803921E-2"/>
              <c:y val="0.2230576441102757"/>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1200" b="0" i="0" u="none" strike="noStrike" baseline="0">
                <a:solidFill>
                  <a:srgbClr val="000000"/>
                </a:solidFill>
                <a:latin typeface="Times New Roman"/>
                <a:ea typeface="Times New Roman"/>
                <a:cs typeface="Times New Roman"/>
              </a:defRPr>
            </a:pPr>
            <a:endParaRPr lang="ru-RU"/>
          </a:p>
        </c:txPr>
        <c:crossAx val="164853536"/>
        <c:crosses val="autoZero"/>
        <c:crossBetween val="between"/>
      </c:valAx>
      <c:spPr>
        <a:noFill/>
        <a:ln w="25400">
          <a:noFill/>
        </a:ln>
      </c:spPr>
    </c:plotArea>
    <c:plotVisOnly val="1"/>
    <c:dispBlanksAs val="gap"/>
    <c:showDLblsOverMax val="0"/>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10E83-F886-4955-86FC-60621AB4F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2172</TotalTime>
  <Pages>114</Pages>
  <Words>40260</Words>
  <Characters>229483</Characters>
  <Application>Microsoft Office Word</Application>
  <DocSecurity>0</DocSecurity>
  <Lines>1912</Lines>
  <Paragraphs>538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dc:description/>
  <cp:lastModifiedBy>User</cp:lastModifiedBy>
  <cp:revision>105</cp:revision>
  <cp:lastPrinted>2024-09-05T14:25:00Z</cp:lastPrinted>
  <dcterms:created xsi:type="dcterms:W3CDTF">2025-09-07T14:55:00Z</dcterms:created>
  <dcterms:modified xsi:type="dcterms:W3CDTF">2026-04-26T11:55:00Z</dcterms:modified>
</cp:coreProperties>
</file>